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CBB" w:rsidRDefault="004F2CBB" w:rsidP="003E1723">
      <w:pPr>
        <w:pStyle w:val="Heading1"/>
      </w:pPr>
      <w:r w:rsidRPr="00F0604F">
        <w:t xml:space="preserve">Coursework </w:t>
      </w:r>
      <w:r w:rsidR="00F0604F" w:rsidRPr="00F0604F">
        <w:t xml:space="preserve">Example </w:t>
      </w:r>
      <w:r w:rsidRPr="00F0604F">
        <w:t>1</w:t>
      </w:r>
    </w:p>
    <w:p w:rsidR="00AB6BD4" w:rsidRDefault="00086637" w:rsidP="00F0604F">
      <w:r>
        <w:t xml:space="preserve">This example will illustrate </w:t>
      </w:r>
      <w:r w:rsidR="00AB6BD4">
        <w:t>clocked and combinational VHDL</w:t>
      </w:r>
      <w:r>
        <w:t xml:space="preserve"> </w:t>
      </w:r>
      <w:r w:rsidRPr="00C11580">
        <w:t>behavioural</w:t>
      </w:r>
      <w:r w:rsidR="00AB6BD4">
        <w:t xml:space="preserve"> </w:t>
      </w:r>
      <w:r>
        <w:t>code</w:t>
      </w:r>
      <w:r w:rsidR="00AB6BD4">
        <w:t>, with use of flow control and arithmetic.</w:t>
      </w:r>
    </w:p>
    <w:p w:rsidR="00F0604F" w:rsidRPr="00F0604F" w:rsidRDefault="00F0604F" w:rsidP="00F0604F">
      <w:r>
        <w:t xml:space="preserve">Complete the given </w:t>
      </w:r>
      <w:r w:rsidR="00513560">
        <w:t xml:space="preserve">skeleton </w:t>
      </w:r>
      <w:r>
        <w:t xml:space="preserve">file </w:t>
      </w:r>
      <w:proofErr w:type="spellStart"/>
      <w:r w:rsidR="00E042FD">
        <w:rPr>
          <w:b/>
        </w:rPr>
        <w:t>draw_octant</w:t>
      </w:r>
      <w:r w:rsidRPr="00F0604F">
        <w:rPr>
          <w:b/>
        </w:rPr>
        <w:t>.vhd</w:t>
      </w:r>
      <w:proofErr w:type="spellEnd"/>
      <w:r w:rsidR="00513560">
        <w:t xml:space="preserve"> </w:t>
      </w:r>
      <w:r>
        <w:t xml:space="preserve">to make the entity </w:t>
      </w:r>
      <w:r w:rsidRPr="00F0604F">
        <w:rPr>
          <w:rFonts w:ascii="Courier New" w:hAnsi="Courier New" w:cs="Courier New"/>
        </w:rPr>
        <w:t>draw_octant</w:t>
      </w:r>
      <w:r>
        <w:t xml:space="preserve"> as specified below. To test in simulation, make a Modelsim project with </w:t>
      </w:r>
      <w:r w:rsidR="00535E30">
        <w:t xml:space="preserve">given </w:t>
      </w:r>
      <w:r>
        <w:t xml:space="preserve">files </w:t>
      </w:r>
      <w:proofErr w:type="spellStart"/>
      <w:r w:rsidR="00E042FD">
        <w:rPr>
          <w:b/>
        </w:rPr>
        <w:t>draw_octant</w:t>
      </w:r>
      <w:r w:rsidRPr="00535E30">
        <w:rPr>
          <w:b/>
        </w:rPr>
        <w:t>_tb.vhd</w:t>
      </w:r>
      <w:proofErr w:type="spellEnd"/>
      <w:r>
        <w:t xml:space="preserve">, </w:t>
      </w:r>
      <w:proofErr w:type="spellStart"/>
      <w:r w:rsidRPr="00535E30">
        <w:rPr>
          <w:b/>
        </w:rPr>
        <w:t>data_pak.vhd</w:t>
      </w:r>
      <w:proofErr w:type="spellEnd"/>
      <w:r>
        <w:t xml:space="preserve">, </w:t>
      </w:r>
      <w:proofErr w:type="spellStart"/>
      <w:r w:rsidR="00E042FD">
        <w:rPr>
          <w:b/>
        </w:rPr>
        <w:t>draw_octant</w:t>
      </w:r>
      <w:r w:rsidRPr="00535E30">
        <w:rPr>
          <w:b/>
        </w:rPr>
        <w:t>.vhd</w:t>
      </w:r>
      <w:proofErr w:type="spellEnd"/>
      <w:r>
        <w:t>. Running this project will test functionality.</w:t>
      </w:r>
      <w:r w:rsidR="00513560">
        <w:t xml:space="preserve"> See notes with files for more information.</w:t>
      </w:r>
      <w:r>
        <w:t xml:space="preserve"> To check VHDL synthesis run</w:t>
      </w:r>
      <w:r w:rsidR="00513560">
        <w:t xml:space="preserve"> synthesis to</w:t>
      </w:r>
      <w:r>
        <w:t xml:space="preserve"> </w:t>
      </w:r>
      <w:proofErr w:type="spellStart"/>
      <w:r w:rsidR="00E042FD">
        <w:rPr>
          <w:b/>
        </w:rPr>
        <w:t>draw_octant</w:t>
      </w:r>
      <w:r w:rsidRPr="00F0604F">
        <w:rPr>
          <w:b/>
        </w:rPr>
        <w:t>.vhd</w:t>
      </w:r>
      <w:proofErr w:type="spellEnd"/>
      <w:r>
        <w:t xml:space="preserve"> using </w:t>
      </w:r>
      <w:proofErr w:type="spellStart"/>
      <w:r>
        <w:t>Synplify</w:t>
      </w:r>
      <w:proofErr w:type="spellEnd"/>
      <w:r>
        <w:t xml:space="preserve"> Pro. Check all warnings</w:t>
      </w:r>
      <w:r w:rsidR="00513560">
        <w:t xml:space="preserve"> - there should be none. Submit your file </w:t>
      </w:r>
      <w:proofErr w:type="spellStart"/>
      <w:r w:rsidR="00E042FD">
        <w:rPr>
          <w:b/>
        </w:rPr>
        <w:t>draw_octant</w:t>
      </w:r>
      <w:r w:rsidR="00513560" w:rsidRPr="00513560">
        <w:rPr>
          <w:b/>
        </w:rPr>
        <w:t>.vhd</w:t>
      </w:r>
      <w:proofErr w:type="spellEnd"/>
      <w:r w:rsidR="00480F3A">
        <w:t xml:space="preserve"> (don't change name) as specified on the web pages or discussion group.</w:t>
      </w:r>
    </w:p>
    <w:p w:rsidR="00A45269" w:rsidRPr="00B510FD" w:rsidRDefault="00F95D62" w:rsidP="00256BCE">
      <w:pPr>
        <w:spacing w:before="0" w:after="0"/>
        <w:jc w:val="center"/>
        <w:rPr>
          <w:b/>
        </w:rPr>
      </w:pPr>
      <w:r w:rsidRPr="00B510FD">
        <w:rPr>
          <w:b/>
        </w:rPr>
        <w:t>draw_o</w:t>
      </w:r>
      <w:r w:rsidR="00E042FD">
        <w:rPr>
          <w:b/>
        </w:rPr>
        <w:t>ctant - see zip file ENTITY for inputs and outputs</w:t>
      </w:r>
    </w:p>
    <w:p w:rsidR="00256BCE" w:rsidRPr="00E042FD" w:rsidRDefault="00C654EA" w:rsidP="00E042FD">
      <w:pPr>
        <w:spacing w:before="0" w:after="0"/>
        <w:jc w:val="center"/>
      </w:pPr>
      <w:r>
        <w:pict>
          <v:group id="_x0000_s1027" editas="canvas" style="width:371.05pt;height:167.25pt;mso-position-horizontal-relative:char;mso-position-vertical-relative:line" coordorigin="1440,2130" coordsize="8688,39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130;width:8688;height:3916" o:preferrelative="f" strokeweight=".5pt">
              <v:fill o:detectmouseclick="t"/>
              <v:path o:extrusionok="t" o:connecttype="none"/>
              <o:lock v:ext="edit" text="t"/>
            </v:shape>
            <v:rect id="_x0000_s1028" style="position:absolute;left:3973;top:2143;width:4717;height:3801"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r w:rsidRPr="00F0604F">
                      <w:rPr>
                        <w:sz w:val="19"/>
                      </w:rPr>
                      <w:t>draw_octant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8680;top:2854;width:1448;height:1" o:connectortype="straight">
              <v:stroke endarrow="open"/>
            </v:shape>
            <v:shape id="_x0000_s1035" type="#_x0000_t32" style="position:absolute;left:8680;top:3940;width:1448;height:1" o:connectortype="straight">
              <v:stroke endarrow="open"/>
            </v:shape>
            <v:shape id="_x0000_s1036" type="#_x0000_t32" style="position:absolute;left:8680;top:5207;width:1448;height:1" o:connectortype="straight">
              <v:stroke endarrow="open"/>
            </v:shape>
            <v:shape id="_x0000_s1037" type="#_x0000_t32" style="position:absolute;left:2526;top:2957;width:1447;height:1" o:connectortype="straight">
              <v:stroke endarrow="open"/>
            </v:shape>
            <v:shape id="_x0000_s1038" type="#_x0000_t32" style="position:absolute;left:2526;top:4300;width:1447;height:2" o:connectortype="straight">
              <v:stroke endarrow="open"/>
            </v:shape>
            <v:shape id="_x0000_s1039" type="#_x0000_t32" style="position:absolute;left:2526;top:4843;width:1448;height:1" o:connectortype="straight">
              <v:stroke endarrow="open"/>
            </v:shape>
            <v:shape id="_x0000_s1040" type="#_x0000_t32" style="position:absolute;left:2526;top:5566;width:1448;height:1" o:connectortype="straigh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9223;top:2492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C654EA">
                    <w:pPr>
                      <w:pStyle w:val="NoSpacing"/>
                    </w:pPr>
                    <w:proofErr w:type="gramStart"/>
                    <w:r w:rsidRPr="00F0604F">
                      <w:t>done</w:t>
                    </w:r>
                    <w:proofErr w:type="gramEnd"/>
                  </w:p>
                </w:txbxContent>
              </v:textbox>
            </v:shape>
            <v:shape id="_x0000_s1042" type="#_x0000_t202" style="position:absolute;left:9223;top:3578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C654EA">
                    <w:pPr>
                      <w:pStyle w:val="NoSpacing"/>
                    </w:pPr>
                    <w:proofErr w:type="gramStart"/>
                    <w:r w:rsidRPr="00F0604F">
                      <w:t>x</w:t>
                    </w:r>
                    <w:proofErr w:type="gramEnd"/>
                  </w:p>
                </w:txbxContent>
              </v:textbox>
            </v:shape>
            <v:shape id="_x0000_s1043" type="#_x0000_t202" style="position:absolute;left:9223;top:4845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C654EA">
                    <w:pPr>
                      <w:pStyle w:val="NoSpacing"/>
                    </w:pPr>
                    <w:proofErr w:type="gramStart"/>
                    <w:r w:rsidRPr="00F0604F">
                      <w:t>y</w:t>
                    </w:r>
                    <w:proofErr w:type="gramEnd"/>
                  </w:p>
                </w:txbxContent>
              </v:textbox>
            </v:shape>
            <v:rect id="_x0000_s1047" style="position:absolute;left:7232;top:3216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spellStart"/>
                    <w:proofErr w:type="gramStart"/>
                    <w:r w:rsidRPr="00F0604F">
                      <w:rPr>
                        <w:sz w:val="19"/>
                      </w:rPr>
                      <w:t>xnew</w:t>
                    </w:r>
                    <w:proofErr w:type="spellEnd"/>
                    <w:proofErr w:type="gramEnd"/>
                  </w:p>
                </w:txbxContent>
              </v:textbox>
            </v:rect>
            <v:rect id="_x0000_s1048" style="position:absolute;left:7232;top:3940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spellStart"/>
                    <w:proofErr w:type="gramStart"/>
                    <w:r w:rsidRPr="00F0604F">
                      <w:rPr>
                        <w:sz w:val="19"/>
                      </w:rPr>
                      <w:t>ynew</w:t>
                    </w:r>
                    <w:proofErr w:type="spellEnd"/>
                    <w:proofErr w:type="gramEnd"/>
                  </w:p>
                </w:txbxContent>
              </v:textbox>
            </v:rect>
            <v:rect id="_x0000_s1049" style="position:absolute;left:7232;top:2866;width:905;height:363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050" style="position:absolute;left:7232;top:3578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051" style="position:absolute;left:7232;top:5026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error</w:t>
                    </w:r>
                    <w:proofErr w:type="gramEnd"/>
                  </w:p>
                </w:txbxContent>
              </v:textbox>
            </v:rect>
            <v:rect id="_x0000_s1052" style="position:absolute;left:7232;top:4302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xincr</w:t>
                    </w:r>
                    <w:proofErr w:type="gramEnd"/>
                  </w:p>
                </w:txbxContent>
              </v:textbox>
            </v:rect>
            <v:rect id="_x0000_s1053" style="position:absolute;left:7232;top:4664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yincr</w:t>
                    </w:r>
                    <w:proofErr w:type="gramEnd"/>
                  </w:p>
                </w:txbxContent>
              </v:textbox>
            </v:rect>
            <v:rect id="_x0000_s1054" style="position:absolute;left:5241;top:3759;width:905;height:362;v-text-anchor:middle" fillcolor="white [3212]" strokecolor="black [3213]">
              <v:fill opacity="0"/>
              <v:stroke dashstyle="dash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done</w:t>
                    </w:r>
                    <w:proofErr w:type="gramEnd"/>
                  </w:p>
                </w:txbxContent>
              </v:textbox>
            </v:rect>
            <v:rect id="_x0000_s1055" style="position:absolute;left:5241;top:4483;width:905;height:362;v-text-anchor:middle" fillcolor="white [3212]" strokecolor="black [3213]">
              <v:fill opacity="0"/>
              <v:stroke dashstyle="dash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r w:rsidRPr="00F0604F">
                      <w:rPr>
                        <w:sz w:val="19"/>
                      </w:rPr>
                      <w:t>err1</w:t>
                    </w:r>
                  </w:p>
                </w:txbxContent>
              </v:textbox>
            </v:rect>
            <v:rect id="_x0000_s1056" style="position:absolute;left:5241;top:4121;width:905;height:362;v-text-anchor:middle" fillcolor="white [3212]" strokecolor="black [3213]">
              <v:fill opacity="0"/>
              <v:stroke dashstyle="dash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r w:rsidRPr="00F0604F">
                      <w:rPr>
                        <w:sz w:val="19"/>
                      </w:rPr>
                      <w:t>err2</w:t>
                    </w:r>
                  </w:p>
                </w:txbxContent>
              </v:textbox>
            </v:rect>
            <v:shape id="_x0000_s1058" type="#_x0000_t32" style="position:absolute;left:6332;top:5026;width:1353;height:918;flip:x" o:connectortype="straight" stroked="f"/>
            <v:shape id="_x0000_s1067" type="#_x0000_t32" style="position:absolute;left:6332;top:4123;width:399;height:1821;flip:y" o:connectortype="straight" stroked="f"/>
            <v:shape id="_x0000_s1070" type="#_x0000_t202" style="position:absolute;left:2707;top:4449;width:905;height:396" fillcolor="white [3212]" stroked="f">
              <v:fill opacity="0"/>
              <v:textbox inset="6.12pt,3.06pt,6.12pt,3.06pt">
                <w:txbxContent>
                  <w:p w:rsidR="0064296D" w:rsidRPr="00C654EA" w:rsidRDefault="0064296D" w:rsidP="00C654EA">
                    <w:pPr>
                      <w:pStyle w:val="NoSpacing"/>
                    </w:pPr>
                    <w:proofErr w:type="spellStart"/>
                    <w:proofErr w:type="gramStart"/>
                    <w:r w:rsidRPr="00F0604F">
                      <w:t>xin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71" type="#_x0000_t202" style="position:absolute;left:2707;top:5173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C654EA">
                    <w:pPr>
                      <w:pStyle w:val="NoSpacing"/>
                    </w:pPr>
                    <w:proofErr w:type="spellStart"/>
                    <w:proofErr w:type="gramStart"/>
                    <w:r w:rsidRPr="00F0604F">
                      <w:t>xin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72" type="#_x0000_t202" style="position:absolute;left:2707;top:3544;width:905;height:397" fillcolor="white [3212]" stroked="f">
              <v:fill opacity="0"/>
              <v:textbox inset="6.12pt,3.06pt,6.12pt,3.06pt">
                <w:txbxContent>
                  <w:p w:rsidR="0064296D" w:rsidRPr="00F0604F" w:rsidRDefault="0064296D" w:rsidP="00C654EA">
                    <w:pPr>
                      <w:pStyle w:val="NoSpacing"/>
                    </w:pPr>
                    <w:proofErr w:type="gramStart"/>
                    <w:r w:rsidRPr="00F0604F">
                      <w:t>draw</w:t>
                    </w:r>
                    <w:proofErr w:type="gramEnd"/>
                  </w:p>
                </w:txbxContent>
              </v:textbox>
            </v:shape>
            <v:shape id="_x0000_s1073" type="#_x0000_t202" style="position:absolute;left:2707;top:2458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C654EA">
                    <w:pPr>
                      <w:pStyle w:val="NoSpacing"/>
                    </w:pPr>
                    <w:proofErr w:type="gramStart"/>
                    <w:r w:rsidRPr="00F0604F">
                      <w:t>reset</w:t>
                    </w:r>
                    <w:proofErr w:type="gramEnd"/>
                  </w:p>
                </w:txbxContent>
              </v:textbox>
            </v:shape>
            <v:shape id="_x0000_s1074" type="#_x0000_t32" style="position:absolute;left:2526;top:3335;width:1447;height:1" o:connectortype="straight">
              <v:stroke endarrow="open"/>
            </v:shape>
            <v:shape id="_x0000_s1075" type="#_x0000_t202" style="position:absolute;left:2707;top:3035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C654EA">
                    <w:pPr>
                      <w:pStyle w:val="NoSpacing"/>
                    </w:pPr>
                    <w:proofErr w:type="gramStart"/>
                    <w:r w:rsidRPr="00F0604F">
                      <w:t>xbias</w:t>
                    </w:r>
                    <w:proofErr w:type="gramEnd"/>
                  </w:p>
                </w:txbxContent>
              </v:textbox>
            </v:shape>
            <v:shape id="_x0000_s1077" type="#_x0000_t32" style="position:absolute;left:2526;top:2395;width:1447;height:1" o:connectortype="straight">
              <v:stroke endarrow="open"/>
            </v:shape>
            <v:shape id="_x0000_s1078" type="#_x0000_t202" style="position:absolute;left:2707;top:2143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spellStart"/>
                    <w:proofErr w:type="gramStart"/>
                    <w:r w:rsidRPr="00F0604F">
                      <w:rPr>
                        <w:sz w:val="19"/>
                      </w:rPr>
                      <w:t>clk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83" type="#_x0000_t32" style="position:absolute;left:2526;top:3758;width:1447;height:2" o:connectortype="straight">
              <v:stroke endarrow="open"/>
            </v:shape>
            <w10:wrap type="none"/>
            <w10:anchorlock/>
          </v:group>
        </w:pict>
      </w:r>
    </w:p>
    <w:p w:rsidR="00E5649C" w:rsidRPr="00E5649C" w:rsidRDefault="00E5649C" w:rsidP="003E1723">
      <w:pPr>
        <w:spacing w:after="0"/>
        <w:jc w:val="center"/>
        <w:rPr>
          <w:b/>
        </w:rPr>
      </w:pPr>
      <w:r w:rsidRPr="00E5649C">
        <w:rPr>
          <w:b/>
        </w:rPr>
        <w:t>Combinational process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74"/>
        <w:gridCol w:w="711"/>
        <w:gridCol w:w="709"/>
        <w:gridCol w:w="282"/>
        <w:gridCol w:w="284"/>
        <w:gridCol w:w="709"/>
        <w:gridCol w:w="709"/>
        <w:gridCol w:w="850"/>
        <w:gridCol w:w="1701"/>
        <w:gridCol w:w="1560"/>
        <w:gridCol w:w="2493"/>
      </w:tblGrid>
      <w:tr w:rsidR="004F2CBB" w:rsidTr="0024752E">
        <w:tc>
          <w:tcPr>
            <w:tcW w:w="2307" w:type="pct"/>
            <w:gridSpan w:val="8"/>
          </w:tcPr>
          <w:p w:rsidR="00D05DCE" w:rsidRPr="00E5649C" w:rsidRDefault="00D05DCE" w:rsidP="00E5649C">
            <w:pPr>
              <w:jc w:val="center"/>
            </w:pPr>
            <w:r w:rsidRPr="00E5649C">
              <w:t>Inputs</w:t>
            </w:r>
          </w:p>
        </w:tc>
        <w:tc>
          <w:tcPr>
            <w:tcW w:w="2693" w:type="pct"/>
            <w:gridSpan w:val="3"/>
          </w:tcPr>
          <w:p w:rsidR="00D05DCE" w:rsidRPr="00E5649C" w:rsidRDefault="00D05DCE" w:rsidP="00E5649C">
            <w:pPr>
              <w:jc w:val="center"/>
            </w:pPr>
            <w:r w:rsidRPr="00E5649C">
              <w:t>Combinational outputs</w:t>
            </w:r>
            <w:r w:rsidR="004F2CBB">
              <w:t xml:space="preserve"> (bits)</w:t>
            </w:r>
          </w:p>
        </w:tc>
      </w:tr>
      <w:tr w:rsidR="004F2CBB" w:rsidTr="0024752E">
        <w:tc>
          <w:tcPr>
            <w:tcW w:w="2307" w:type="pct"/>
            <w:gridSpan w:val="8"/>
          </w:tcPr>
          <w:p w:rsidR="004F2CBB" w:rsidRPr="00E5649C" w:rsidRDefault="004F2CBB" w:rsidP="00D05DCE">
            <w:pPr>
              <w:jc w:val="center"/>
              <w:rPr>
                <w:b/>
              </w:rPr>
            </w:pPr>
          </w:p>
        </w:tc>
        <w:tc>
          <w:tcPr>
            <w:tcW w:w="796" w:type="pct"/>
          </w:tcPr>
          <w:p w:rsidR="004F2CBB" w:rsidRPr="00E5649C" w:rsidRDefault="004F2CBB" w:rsidP="00E5649C">
            <w:pPr>
              <w:jc w:val="center"/>
              <w:rPr>
                <w:b/>
              </w:rPr>
            </w:pPr>
            <w:r>
              <w:rPr>
                <w:b/>
              </w:rPr>
              <w:t>(13)</w:t>
            </w:r>
          </w:p>
        </w:tc>
        <w:tc>
          <w:tcPr>
            <w:tcW w:w="730" w:type="pct"/>
          </w:tcPr>
          <w:p w:rsidR="004F2CBB" w:rsidRPr="00E5649C" w:rsidRDefault="004F2CBB" w:rsidP="00E5649C">
            <w:pPr>
              <w:jc w:val="center"/>
              <w:rPr>
                <w:b/>
              </w:rPr>
            </w:pPr>
            <w:r>
              <w:rPr>
                <w:b/>
              </w:rPr>
              <w:t>(13)</w:t>
            </w:r>
          </w:p>
        </w:tc>
        <w:tc>
          <w:tcPr>
            <w:tcW w:w="1167" w:type="pct"/>
          </w:tcPr>
          <w:p w:rsidR="004F2CBB" w:rsidRPr="00E5649C" w:rsidRDefault="004F2CBB" w:rsidP="00E5649C">
            <w:pPr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</w:tr>
      <w:tr w:rsidR="0024752E" w:rsidTr="0024752E">
        <w:tc>
          <w:tcPr>
            <w:tcW w:w="315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error</w:t>
            </w:r>
          </w:p>
        </w:tc>
        <w:tc>
          <w:tcPr>
            <w:tcW w:w="333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xincr</w:t>
            </w:r>
          </w:p>
        </w:tc>
        <w:tc>
          <w:tcPr>
            <w:tcW w:w="332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yincr</w:t>
            </w:r>
          </w:p>
        </w:tc>
        <w:tc>
          <w:tcPr>
            <w:tcW w:w="132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x</w:t>
            </w:r>
          </w:p>
        </w:tc>
        <w:tc>
          <w:tcPr>
            <w:tcW w:w="133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y</w:t>
            </w:r>
          </w:p>
        </w:tc>
        <w:tc>
          <w:tcPr>
            <w:tcW w:w="332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proofErr w:type="spellStart"/>
            <w:r w:rsidRPr="00E5649C">
              <w:rPr>
                <w:b/>
              </w:rPr>
              <w:t>xnew</w:t>
            </w:r>
            <w:proofErr w:type="spellEnd"/>
          </w:p>
        </w:tc>
        <w:tc>
          <w:tcPr>
            <w:tcW w:w="332" w:type="pct"/>
          </w:tcPr>
          <w:p w:rsidR="00C567AA" w:rsidRPr="00E5649C" w:rsidRDefault="00C567AA" w:rsidP="00EC02B6">
            <w:pPr>
              <w:jc w:val="center"/>
              <w:rPr>
                <w:b/>
              </w:rPr>
            </w:pPr>
            <w:proofErr w:type="spellStart"/>
            <w:r w:rsidRPr="00E5649C">
              <w:rPr>
                <w:b/>
              </w:rPr>
              <w:t>ynew</w:t>
            </w:r>
            <w:proofErr w:type="spellEnd"/>
          </w:p>
        </w:tc>
        <w:tc>
          <w:tcPr>
            <w:tcW w:w="398" w:type="pct"/>
          </w:tcPr>
          <w:p w:rsidR="00C567AA" w:rsidRPr="00E5649C" w:rsidRDefault="00C567AA" w:rsidP="00D05DCE">
            <w:pPr>
              <w:jc w:val="center"/>
              <w:rPr>
                <w:b/>
              </w:rPr>
            </w:pPr>
            <w:r>
              <w:rPr>
                <w:b/>
              </w:rPr>
              <w:t>disable</w:t>
            </w:r>
          </w:p>
        </w:tc>
        <w:tc>
          <w:tcPr>
            <w:tcW w:w="796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err1</w:t>
            </w:r>
          </w:p>
        </w:tc>
        <w:tc>
          <w:tcPr>
            <w:tcW w:w="730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err2</w:t>
            </w:r>
          </w:p>
        </w:tc>
        <w:tc>
          <w:tcPr>
            <w:tcW w:w="1167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done</w:t>
            </w:r>
          </w:p>
        </w:tc>
      </w:tr>
      <w:tr w:rsidR="0024752E" w:rsidTr="0024752E">
        <w:tc>
          <w:tcPr>
            <w:tcW w:w="315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332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132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133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332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332" w:type="pct"/>
          </w:tcPr>
          <w:p w:rsidR="00C567AA" w:rsidRPr="00E5649C" w:rsidRDefault="00C567AA" w:rsidP="00EC02B6">
            <w:pPr>
              <w:jc w:val="center"/>
            </w:pPr>
            <w:r>
              <w:t>X</w:t>
            </w:r>
          </w:p>
        </w:tc>
        <w:tc>
          <w:tcPr>
            <w:tcW w:w="398" w:type="pct"/>
          </w:tcPr>
          <w:p w:rsidR="00C567AA" w:rsidRPr="00E5649C" w:rsidRDefault="004C62C3" w:rsidP="00E5649C">
            <w:pPr>
              <w:jc w:val="center"/>
            </w:pPr>
            <w:r>
              <w:t>X</w:t>
            </w:r>
          </w:p>
        </w:tc>
        <w:tc>
          <w:tcPr>
            <w:tcW w:w="796" w:type="pct"/>
          </w:tcPr>
          <w:p w:rsidR="00C567AA" w:rsidRPr="00E5649C" w:rsidRDefault="00C567AA" w:rsidP="00E5649C">
            <w:pPr>
              <w:jc w:val="center"/>
            </w:pPr>
            <w:r w:rsidRPr="00E5649C">
              <w:t>|error + yincr|</w:t>
            </w:r>
          </w:p>
        </w:tc>
        <w:tc>
          <w:tcPr>
            <w:tcW w:w="730" w:type="pct"/>
          </w:tcPr>
          <w:p w:rsidR="00C567AA" w:rsidRPr="00E5649C" w:rsidRDefault="00C567AA" w:rsidP="00E5649C">
            <w:pPr>
              <w:jc w:val="center"/>
            </w:pPr>
            <w:r w:rsidRPr="00E5649C">
              <w:t>|</w:t>
            </w:r>
            <w:proofErr w:type="spellStart"/>
            <w:r w:rsidRPr="00E5649C">
              <w:t>error</w:t>
            </w:r>
            <w:r>
              <w:t>+yincr</w:t>
            </w:r>
            <w:proofErr w:type="spellEnd"/>
            <w:r w:rsidRPr="00E5649C">
              <w:t xml:space="preserve"> - </w:t>
            </w:r>
            <w:proofErr w:type="spellStart"/>
            <w:r w:rsidRPr="00E5649C">
              <w:t>xincr</w:t>
            </w:r>
            <w:proofErr w:type="spellEnd"/>
            <w:r w:rsidRPr="00E5649C">
              <w:t>|</w:t>
            </w:r>
          </w:p>
        </w:tc>
        <w:tc>
          <w:tcPr>
            <w:tcW w:w="1167" w:type="pct"/>
          </w:tcPr>
          <w:p w:rsidR="00C567AA" w:rsidRPr="00E5649C" w:rsidRDefault="00C567AA" w:rsidP="00E5649C">
            <w:pPr>
              <w:jc w:val="center"/>
            </w:pPr>
            <w:r w:rsidRPr="00E5649C">
              <w:t xml:space="preserve">x = </w:t>
            </w:r>
            <w:proofErr w:type="spellStart"/>
            <w:r w:rsidRPr="00E5649C">
              <w:t>xnew</w:t>
            </w:r>
            <w:proofErr w:type="spellEnd"/>
            <w:r w:rsidRPr="00E5649C">
              <w:t xml:space="preserve"> and y = </w:t>
            </w:r>
            <w:proofErr w:type="spellStart"/>
            <w:r w:rsidRPr="00E5649C">
              <w:t>ynew</w:t>
            </w:r>
            <w:proofErr w:type="spellEnd"/>
            <w:r>
              <w:t xml:space="preserve"> and reset = 0 and draw = 0</w:t>
            </w:r>
          </w:p>
        </w:tc>
      </w:tr>
    </w:tbl>
    <w:p w:rsidR="004D4F5D" w:rsidRDefault="006B6A00" w:rsidP="00256BCE">
      <w:r>
        <w:t>X = don’t care</w:t>
      </w:r>
      <w:r w:rsidR="00F0604F">
        <w:t xml:space="preserve"> input. </w:t>
      </w:r>
      <w:r w:rsidR="00D05DCE">
        <w:t>|</w:t>
      </w:r>
      <w:proofErr w:type="spellStart"/>
      <w:r w:rsidR="00D05DCE">
        <w:t>exp</w:t>
      </w:r>
      <w:proofErr w:type="spellEnd"/>
      <w:r w:rsidR="00D05DCE">
        <w:t xml:space="preserve">| = if </w:t>
      </w:r>
      <w:proofErr w:type="spellStart"/>
      <w:r w:rsidR="00D05DCE">
        <w:t>exp</w:t>
      </w:r>
      <w:proofErr w:type="spellEnd"/>
      <w:r w:rsidR="00D05DCE">
        <w:t xml:space="preserve"> &lt; 0 then -</w:t>
      </w:r>
      <w:proofErr w:type="spellStart"/>
      <w:r w:rsidR="00D05DCE">
        <w:t>exp</w:t>
      </w:r>
      <w:proofErr w:type="spellEnd"/>
      <w:r w:rsidR="00D05DCE">
        <w:t xml:space="preserve"> else </w:t>
      </w:r>
      <w:proofErr w:type="spellStart"/>
      <w:r w:rsidR="00D05DCE">
        <w:t>exp</w:t>
      </w:r>
      <w:proofErr w:type="spellEnd"/>
    </w:p>
    <w:p w:rsidR="00256BCE" w:rsidRPr="00256BCE" w:rsidRDefault="00256BCE" w:rsidP="00256BCE"/>
    <w:p w:rsidR="00E5649C" w:rsidRPr="00E5649C" w:rsidRDefault="00E5649C" w:rsidP="003E1723">
      <w:pPr>
        <w:spacing w:after="0"/>
        <w:jc w:val="center"/>
        <w:rPr>
          <w:b/>
        </w:rPr>
      </w:pPr>
      <w:r w:rsidRPr="00E5649C">
        <w:rPr>
          <w:b/>
        </w:rPr>
        <w:t>Registered process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9"/>
        <w:gridCol w:w="1230"/>
        <w:gridCol w:w="730"/>
        <w:gridCol w:w="735"/>
        <w:gridCol w:w="733"/>
        <w:gridCol w:w="728"/>
        <w:gridCol w:w="1363"/>
        <w:gridCol w:w="572"/>
        <w:gridCol w:w="579"/>
        <w:gridCol w:w="837"/>
        <w:gridCol w:w="841"/>
        <w:gridCol w:w="759"/>
        <w:gridCol w:w="766"/>
      </w:tblGrid>
      <w:tr w:rsidR="0071056E" w:rsidTr="0071056E">
        <w:tc>
          <w:tcPr>
            <w:tcW w:w="2184" w:type="pct"/>
            <w:gridSpan w:val="6"/>
          </w:tcPr>
          <w:p w:rsidR="0071056E" w:rsidRPr="0071056E" w:rsidRDefault="0071056E" w:rsidP="00256BCE">
            <w:pPr>
              <w:spacing w:before="0"/>
              <w:jc w:val="center"/>
            </w:pPr>
            <w:r>
              <w:t>Inputs</w:t>
            </w:r>
          </w:p>
        </w:tc>
        <w:tc>
          <w:tcPr>
            <w:tcW w:w="2816" w:type="pct"/>
            <w:gridSpan w:val="7"/>
          </w:tcPr>
          <w:p w:rsidR="0071056E" w:rsidRPr="0071056E" w:rsidRDefault="0071056E" w:rsidP="00256BCE">
            <w:pPr>
              <w:spacing w:before="0"/>
              <w:jc w:val="center"/>
            </w:pPr>
            <w:r>
              <w:t>Registered outputs</w:t>
            </w:r>
            <w:r w:rsidR="004F2CBB">
              <w:t xml:space="preserve"> (bits)</w:t>
            </w:r>
          </w:p>
        </w:tc>
      </w:tr>
      <w:tr w:rsidR="004F2CBB" w:rsidTr="004F2CBB">
        <w:tc>
          <w:tcPr>
            <w:tcW w:w="2184" w:type="pct"/>
            <w:gridSpan w:val="6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658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(13)</w:t>
            </w:r>
          </w:p>
        </w:tc>
        <w:tc>
          <w:tcPr>
            <w:tcW w:w="288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291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412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414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375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378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</w:tr>
      <w:tr w:rsidR="00771C9F" w:rsidTr="00771C9F">
        <w:tc>
          <w:tcPr>
            <w:tcW w:w="138" w:type="pct"/>
          </w:tcPr>
          <w:p w:rsidR="00771C9F" w:rsidRPr="00E5649C" w:rsidRDefault="00771C9F" w:rsidP="00771C9F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disable</w:t>
            </w:r>
          </w:p>
        </w:tc>
        <w:tc>
          <w:tcPr>
            <w:tcW w:w="596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err1,err2</w:t>
            </w:r>
          </w:p>
        </w:tc>
        <w:tc>
          <w:tcPr>
            <w:tcW w:w="362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xbias</w:t>
            </w:r>
          </w:p>
        </w:tc>
        <w:tc>
          <w:tcPr>
            <w:tcW w:w="364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reset</w:t>
            </w:r>
          </w:p>
        </w:tc>
        <w:tc>
          <w:tcPr>
            <w:tcW w:w="363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draw</w:t>
            </w:r>
          </w:p>
        </w:tc>
        <w:tc>
          <w:tcPr>
            <w:tcW w:w="361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done</w:t>
            </w:r>
          </w:p>
        </w:tc>
        <w:tc>
          <w:tcPr>
            <w:tcW w:w="658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error</w:t>
            </w:r>
          </w:p>
        </w:tc>
        <w:tc>
          <w:tcPr>
            <w:tcW w:w="288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x</w:t>
            </w:r>
          </w:p>
        </w:tc>
        <w:tc>
          <w:tcPr>
            <w:tcW w:w="291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y</w:t>
            </w:r>
          </w:p>
        </w:tc>
        <w:tc>
          <w:tcPr>
            <w:tcW w:w="412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xincr</w:t>
            </w:r>
          </w:p>
        </w:tc>
        <w:tc>
          <w:tcPr>
            <w:tcW w:w="414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yincr</w:t>
            </w:r>
          </w:p>
        </w:tc>
        <w:tc>
          <w:tcPr>
            <w:tcW w:w="375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proofErr w:type="spellStart"/>
            <w:r w:rsidRPr="00E5649C">
              <w:rPr>
                <w:b/>
              </w:rPr>
              <w:t>xnew</w:t>
            </w:r>
            <w:proofErr w:type="spellEnd"/>
          </w:p>
        </w:tc>
        <w:tc>
          <w:tcPr>
            <w:tcW w:w="378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proofErr w:type="spellStart"/>
            <w:r w:rsidRPr="00E5649C">
              <w:rPr>
                <w:b/>
              </w:rPr>
              <w:t>ynew</w:t>
            </w:r>
            <w:proofErr w:type="spellEnd"/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n/a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1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xin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yin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xin</w:t>
            </w:r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yin</w:t>
            </w:r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n/a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1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xin</w:t>
            </w:r>
            <w:r w:rsidRPr="0071056E">
              <w:t>-x</w:t>
            </w:r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yin</w:t>
            </w:r>
            <w:r w:rsidRPr="0071056E">
              <w:t>-y</w:t>
            </w:r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xin</w:t>
            </w:r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yin</w:t>
            </w:r>
          </w:p>
        </w:tc>
      </w:tr>
      <w:tr w:rsidR="00771C9F" w:rsidTr="003E5D2D">
        <w:trPr>
          <w:trHeight w:val="336"/>
        </w:trPr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err1 &gt; err2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error</w:t>
            </w:r>
            <w:r>
              <w:t>+yincr</w:t>
            </w:r>
            <w:r w:rsidRPr="0071056E">
              <w:t>-xincr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  <w:r>
              <w:t>+1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y+1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 xml:space="preserve">err1 </w:t>
            </w:r>
            <w:r w:rsidRPr="0071056E">
              <w:rPr>
                <w:rFonts w:cstheme="minorHAnsi"/>
              </w:rPr>
              <w:t>&lt;</w:t>
            </w:r>
            <w:r w:rsidRPr="0071056E">
              <w:t xml:space="preserve"> err2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error+yincr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x+1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err1 = err2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1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error+yincr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x+1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err1 = err2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error</w:t>
            </w:r>
            <w:r>
              <w:t>+yincr</w:t>
            </w:r>
            <w:r w:rsidRPr="0071056E">
              <w:t>-xincr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  <w:r>
              <w:t>+1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y+1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771C9F" w:rsidTr="00686806">
        <w:trPr>
          <w:trHeight w:val="157"/>
        </w:trPr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n/a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1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686806" w:rsidTr="003E5D2D">
        <w:trPr>
          <w:trHeight w:val="47"/>
        </w:trPr>
        <w:tc>
          <w:tcPr>
            <w:tcW w:w="138" w:type="pct"/>
          </w:tcPr>
          <w:p w:rsidR="00686806" w:rsidRDefault="00686806" w:rsidP="00771C9F">
            <w:pPr>
              <w:spacing w:before="0"/>
              <w:jc w:val="center"/>
            </w:pPr>
            <w:r>
              <w:t>1</w:t>
            </w:r>
          </w:p>
        </w:tc>
        <w:tc>
          <w:tcPr>
            <w:tcW w:w="596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362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364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363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361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658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288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291" w:type="pct"/>
          </w:tcPr>
          <w:p w:rsidR="00686806" w:rsidRPr="0071056E" w:rsidRDefault="00C654EA" w:rsidP="00256BCE">
            <w:pPr>
              <w:spacing w:before="0"/>
              <w:jc w:val="center"/>
            </w:pPr>
            <w:r>
              <w:t>n</w:t>
            </w:r>
            <w:bookmarkStart w:id="0" w:name="_GoBack"/>
            <w:bookmarkEnd w:id="0"/>
            <w:r w:rsidR="00686806">
              <w:t>c</w:t>
            </w:r>
          </w:p>
        </w:tc>
        <w:tc>
          <w:tcPr>
            <w:tcW w:w="412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414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375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378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</w:tr>
    </w:tbl>
    <w:p w:rsidR="00302629" w:rsidRDefault="004D4F5D" w:rsidP="004D4F5D">
      <w:pPr>
        <w:spacing w:after="0"/>
      </w:pPr>
      <w:r>
        <w:t xml:space="preserve">NB - this will correctly draw a line in octant xincr </w:t>
      </w:r>
      <w:r>
        <w:rPr>
          <w:rFonts w:cstheme="minorHAnsi"/>
        </w:rPr>
        <w:t xml:space="preserve">≥ 0, yincr ≥ 0, </w:t>
      </w:r>
      <w:proofErr w:type="gramStart"/>
      <w:r>
        <w:rPr>
          <w:rFonts w:cstheme="minorHAnsi"/>
        </w:rPr>
        <w:t>xincr</w:t>
      </w:r>
      <w:proofErr w:type="gramEnd"/>
      <w:r>
        <w:rPr>
          <w:rFonts w:cstheme="minorHAnsi"/>
        </w:rPr>
        <w:t xml:space="preserve"> ≥ yincr</w:t>
      </w:r>
    </w:p>
    <w:p w:rsidR="00F0604F" w:rsidRDefault="00F0604F">
      <w:proofErr w:type="spellStart"/>
      <w:proofErr w:type="gramStart"/>
      <w:r>
        <w:t>nc</w:t>
      </w:r>
      <w:proofErr w:type="spellEnd"/>
      <w:proofErr w:type="gramEnd"/>
      <w:r>
        <w:t xml:space="preserve"> = no </w:t>
      </w:r>
      <w:r w:rsidR="006B6A00">
        <w:t>change in output. X = don’t care</w:t>
      </w:r>
      <w:r>
        <w:t xml:space="preserve"> input</w:t>
      </w:r>
    </w:p>
    <w:p w:rsidR="004D4F5D" w:rsidRDefault="004D4F5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13560" w:rsidRPr="00C8666A" w:rsidRDefault="00513560" w:rsidP="003E1723">
      <w:pPr>
        <w:pStyle w:val="Heading2"/>
        <w:rPr>
          <w:b/>
        </w:rPr>
      </w:pPr>
      <w:r w:rsidRPr="00C8666A">
        <w:rPr>
          <w:b/>
        </w:rPr>
        <w:lastRenderedPageBreak/>
        <w:t>Notes on hardware design</w:t>
      </w:r>
    </w:p>
    <w:p w:rsidR="00C8666A" w:rsidRDefault="00513560">
      <w:r>
        <w:t>This hardware requires at least two processes, for combinational &amp; registered outputs.</w:t>
      </w:r>
      <w:r w:rsidR="00C8666A">
        <w:t xml:space="preserve"> </w:t>
      </w:r>
    </w:p>
    <w:p w:rsidR="00513560" w:rsidRDefault="00C8666A">
      <w:r>
        <w:t>You may split a multiple output process into separate processes each handling different sets of outputs, however in this case that will not make the code easier to understand, and is not recommended.</w:t>
      </w:r>
    </w:p>
    <w:p w:rsidR="00F13A8F" w:rsidRDefault="00C8666A">
      <w:r>
        <w:t xml:space="preserve">You may code multiple outputs inside a single PROCESS in two ways. They may be coded together inside a single (possibly nested) set of IF or CASE statements. Or they may be coded separately, with independent IF/CASE statements controlling each output. It is usually clearer to code outputs together when they are controlled by similar conditions, since this allows the IF/CASE logic to be written only once and so simplifies the hardware. However if outputs have different controlling conditions it may be clearer to implement them independently. </w:t>
      </w:r>
    </w:p>
    <w:p w:rsidR="009A39F4" w:rsidRDefault="00C8666A">
      <w:r>
        <w:t>This is a design choice, and different good solutions are possible</w:t>
      </w:r>
      <w:r w:rsidR="00F13A8F">
        <w:t xml:space="preserve">. It is good practice to choose </w:t>
      </w:r>
      <w:r>
        <w:t>the most compact implementation which is easy to understand.</w:t>
      </w:r>
      <w:r w:rsidR="00F13A8F">
        <w:t xml:space="preserve"> It makes no difference to the synthesised hardware whatever code is used, so the choice here is about how easy is the design to read and verify.</w:t>
      </w:r>
    </w:p>
    <w:p w:rsidR="009A39F4" w:rsidRPr="009A39F4" w:rsidRDefault="009A39F4" w:rsidP="003E1723">
      <w:pPr>
        <w:pStyle w:val="Heading2"/>
        <w:rPr>
          <w:b/>
        </w:rPr>
      </w:pPr>
      <w:r w:rsidRPr="009A39F4">
        <w:rPr>
          <w:b/>
        </w:rPr>
        <w:t>For Interest</w:t>
      </w:r>
      <w:r>
        <w:rPr>
          <w:b/>
        </w:rPr>
        <w:t xml:space="preserve"> Only</w:t>
      </w:r>
      <w:r w:rsidRPr="009A39F4">
        <w:rPr>
          <w:b/>
        </w:rPr>
        <w:t>: drawing algorithm theory</w:t>
      </w:r>
    </w:p>
    <w:p w:rsidR="00F13A8F" w:rsidRDefault="00C654EA">
      <w:r>
        <w:rPr>
          <w:noProof/>
          <w:lang w:val="en-US"/>
        </w:rPr>
        <w:pict>
          <v:shape id="_x0000_s1080" type="#_x0000_t75" style="position:absolute;margin-left:16.5pt;margin-top:7.65pt;width:334.85pt;height:231.3pt;z-index:251660288">
            <v:imagedata r:id="rId5" o:title=""/>
            <w10:wrap type="square"/>
          </v:shape>
          <o:OLEObject Type="Embed" ProgID="PowerPoint.Slide.12" ShapeID="_x0000_s1080" DrawAspect="Content" ObjectID="_1452782028" r:id="rId6"/>
        </w:pict>
      </w:r>
    </w:p>
    <w:p w:rsidR="009A39F4" w:rsidRDefault="00C654EA">
      <w:r>
        <w:rPr>
          <w:noProof/>
          <w:lang w:val="en-US"/>
        </w:rPr>
        <w:pict>
          <v:shape id="_x0000_s1081" type="#_x0000_t75" style="position:absolute;margin-left:-338.35pt;margin-top:226.85pt;width:334.85pt;height:230.2pt;z-index:251662336">
            <v:imagedata r:id="rId7" o:title=""/>
            <w10:wrap type="square"/>
          </v:shape>
          <o:OLEObject Type="Embed" ProgID="PowerPoint.Slide.12" ShapeID="_x0000_s1081" DrawAspect="Content" ObjectID="_1452782029" r:id="rId8"/>
        </w:pict>
      </w:r>
    </w:p>
    <w:sectPr w:rsidR="009A39F4" w:rsidSect="009A39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rawingGridVerticalSpacing w:val="181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45269"/>
    <w:rsid w:val="000357EC"/>
    <w:rsid w:val="00062CC9"/>
    <w:rsid w:val="00086637"/>
    <w:rsid w:val="000D3670"/>
    <w:rsid w:val="000E3F82"/>
    <w:rsid w:val="000E795E"/>
    <w:rsid w:val="0015199E"/>
    <w:rsid w:val="00186938"/>
    <w:rsid w:val="001E70FE"/>
    <w:rsid w:val="001F63B2"/>
    <w:rsid w:val="0024752E"/>
    <w:rsid w:val="00256BCE"/>
    <w:rsid w:val="00302629"/>
    <w:rsid w:val="003E1723"/>
    <w:rsid w:val="003E5D2D"/>
    <w:rsid w:val="00422479"/>
    <w:rsid w:val="00480F3A"/>
    <w:rsid w:val="004C62C3"/>
    <w:rsid w:val="004D4F5D"/>
    <w:rsid w:val="004E5C6E"/>
    <w:rsid w:val="004F2CBB"/>
    <w:rsid w:val="00513560"/>
    <w:rsid w:val="00535AE0"/>
    <w:rsid w:val="00535E30"/>
    <w:rsid w:val="00546495"/>
    <w:rsid w:val="00593096"/>
    <w:rsid w:val="005A7056"/>
    <w:rsid w:val="005C719A"/>
    <w:rsid w:val="005C7A6F"/>
    <w:rsid w:val="0064296D"/>
    <w:rsid w:val="00686806"/>
    <w:rsid w:val="006B6A00"/>
    <w:rsid w:val="006C2A70"/>
    <w:rsid w:val="0071056E"/>
    <w:rsid w:val="0072730F"/>
    <w:rsid w:val="00771C9F"/>
    <w:rsid w:val="007755A1"/>
    <w:rsid w:val="007F6928"/>
    <w:rsid w:val="00890408"/>
    <w:rsid w:val="008D73D2"/>
    <w:rsid w:val="008E62BD"/>
    <w:rsid w:val="009071A6"/>
    <w:rsid w:val="00950484"/>
    <w:rsid w:val="00981A6A"/>
    <w:rsid w:val="00991CE2"/>
    <w:rsid w:val="009A39F4"/>
    <w:rsid w:val="00A45269"/>
    <w:rsid w:val="00AB41EE"/>
    <w:rsid w:val="00AB6BD4"/>
    <w:rsid w:val="00AC000B"/>
    <w:rsid w:val="00B510FD"/>
    <w:rsid w:val="00B60B80"/>
    <w:rsid w:val="00B66542"/>
    <w:rsid w:val="00B83360"/>
    <w:rsid w:val="00BE5042"/>
    <w:rsid w:val="00BF37A8"/>
    <w:rsid w:val="00C11580"/>
    <w:rsid w:val="00C567AA"/>
    <w:rsid w:val="00C636D0"/>
    <w:rsid w:val="00C654EA"/>
    <w:rsid w:val="00C8666A"/>
    <w:rsid w:val="00C93761"/>
    <w:rsid w:val="00D05DCE"/>
    <w:rsid w:val="00D90B12"/>
    <w:rsid w:val="00D93F50"/>
    <w:rsid w:val="00DA58C4"/>
    <w:rsid w:val="00DA6326"/>
    <w:rsid w:val="00DE47E7"/>
    <w:rsid w:val="00E014F4"/>
    <w:rsid w:val="00E042FD"/>
    <w:rsid w:val="00E30C74"/>
    <w:rsid w:val="00E5649C"/>
    <w:rsid w:val="00E57B8C"/>
    <w:rsid w:val="00F0604F"/>
    <w:rsid w:val="00F13A8F"/>
    <w:rsid w:val="00F25BC8"/>
    <w:rsid w:val="00F7794B"/>
    <w:rsid w:val="00F95D62"/>
    <w:rsid w:val="00FB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>
      <v:stroke weight=".5pt"/>
    </o:shapedefaults>
    <o:shapelayout v:ext="edit">
      <o:idmap v:ext="edit" data="1"/>
      <o:rules v:ext="edit">
        <o:r id="V:Rule13" type="connector" idref="#_x0000_s1037"/>
        <o:r id="V:Rule14" type="connector" idref="#_x0000_s1077"/>
        <o:r id="V:Rule15" type="connector" idref="#_x0000_s1038"/>
        <o:r id="V:Rule16" type="connector" idref="#_x0000_s1034"/>
        <o:r id="V:Rule17" type="connector" idref="#_x0000_s1036"/>
        <o:r id="V:Rule18" type="connector" idref="#_x0000_s1067">
          <o:proxy start="" idref="#_x0000_s1028" connectloc="2"/>
        </o:r>
        <o:r id="V:Rule19" type="connector" idref="#_x0000_s1058">
          <o:proxy start="" idref="#_x0000_s1051" connectloc="0"/>
          <o:proxy end="" idref="#_x0000_s1028" connectloc="2"/>
        </o:r>
        <o:r id="V:Rule20" type="connector" idref="#_x0000_s1035"/>
        <o:r id="V:Rule21" type="connector" idref="#_x0000_s1040"/>
        <o:r id="V:Rule22" type="connector" idref="#_x0000_s1083"/>
        <o:r id="V:Rule23" type="connector" idref="#_x0000_s1074"/>
        <o:r id="V:Rule24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23"/>
    <w:rPr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72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72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72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72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72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72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72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72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72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172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172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72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72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72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72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72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7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72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172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172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72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72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172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1723"/>
    <w:rPr>
      <w:b/>
      <w:bCs/>
    </w:rPr>
  </w:style>
  <w:style w:type="character" w:styleId="Emphasis">
    <w:name w:val="Emphasis"/>
    <w:uiPriority w:val="20"/>
    <w:qFormat/>
    <w:rsid w:val="003E172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E172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72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E17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17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172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72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72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E172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E172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E172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E172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E172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72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2.sldx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PowerPoint_Slide1.sldx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3F088766</Template>
  <TotalTime>156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tomcl</dc:creator>
  <cp:lastModifiedBy>Li, Michael</cp:lastModifiedBy>
  <cp:revision>40</cp:revision>
  <cp:lastPrinted>2011-10-18T17:28:00Z</cp:lastPrinted>
  <dcterms:created xsi:type="dcterms:W3CDTF">2011-08-20T11:56:00Z</dcterms:created>
  <dcterms:modified xsi:type="dcterms:W3CDTF">2014-02-01T17:47:00Z</dcterms:modified>
</cp:coreProperties>
</file>