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50DC7" w14:textId="22E21524" w:rsidR="0053005E" w:rsidRDefault="00256F5B">
      <w:r>
        <w:t>Testing Strategies</w:t>
      </w:r>
    </w:p>
    <w:p w14:paraId="47589761" w14:textId="4A052425" w:rsidR="00256F5B" w:rsidRDefault="00256F5B" w:rsidP="00256F5B">
      <w:pPr>
        <w:pStyle w:val="ListParagraph"/>
        <w:numPr>
          <w:ilvl w:val="0"/>
          <w:numId w:val="1"/>
        </w:numPr>
      </w:pPr>
      <w:r>
        <w:t>Event</w:t>
      </w:r>
    </w:p>
    <w:p w14:paraId="42488AAA" w14:textId="1A8132DE" w:rsidR="00256F5B" w:rsidRDefault="00256F5B" w:rsidP="00256F5B">
      <w:pPr>
        <w:pStyle w:val="ListParagraph"/>
        <w:numPr>
          <w:ilvl w:val="1"/>
          <w:numId w:val="1"/>
        </w:numPr>
      </w:pPr>
      <w:proofErr w:type="spellStart"/>
      <w:r>
        <w:t>test_check_name</w:t>
      </w:r>
      <w:proofErr w:type="spellEnd"/>
      <w:r>
        <w:t>(self)</w:t>
      </w:r>
    </w:p>
    <w:p w14:paraId="698937DA" w14:textId="29187663" w:rsidR="005E69D7" w:rsidRDefault="005E69D7" w:rsidP="005E69D7">
      <w:pPr>
        <w:pStyle w:val="ListParagraph"/>
        <w:ind w:left="1440"/>
      </w:pPr>
      <w:r>
        <w:t xml:space="preserve">Testing Strategies: </w:t>
      </w:r>
      <w:r w:rsidR="004563F8">
        <w:t xml:space="preserve">Branch Coverage </w:t>
      </w:r>
    </w:p>
    <w:p w14:paraId="69D69A55" w14:textId="77777777" w:rsidR="005E69D7" w:rsidRDefault="005E69D7" w:rsidP="005E69D7">
      <w:pPr>
        <w:pStyle w:val="ListParagraph"/>
        <w:ind w:left="1440"/>
      </w:pPr>
    </w:p>
    <w:p w14:paraId="29215095" w14:textId="7E1D1F2B" w:rsidR="000E2D3B" w:rsidRDefault="005E69D7" w:rsidP="005E69D7">
      <w:pPr>
        <w:pStyle w:val="ListParagraph"/>
        <w:ind w:left="1440"/>
      </w:pPr>
      <w:r>
        <w:t xml:space="preserve">Justification: </w:t>
      </w:r>
      <w:r w:rsidR="00173641">
        <w:t xml:space="preserve">We are using Branch Coverage here </w:t>
      </w:r>
      <w:r w:rsidR="0037697D">
        <w:t xml:space="preserve">as there is only 2 possible branches. Either the Event name is empty or it is not empty. Therefore </w:t>
      </w:r>
      <w:proofErr w:type="gramStart"/>
      <w:r w:rsidR="0037697D">
        <w:t xml:space="preserve">the </w:t>
      </w:r>
      <w:r w:rsidR="000E2D3B">
        <w:t>each</w:t>
      </w:r>
      <w:proofErr w:type="gramEnd"/>
      <w:r w:rsidR="000E2D3B">
        <w:t xml:space="preserve"> branch would be covered 50 %. This is calculated using:</w:t>
      </w:r>
    </w:p>
    <w:p w14:paraId="6CDB1CF7" w14:textId="1C77A535" w:rsidR="005E69D7" w:rsidRDefault="000E2D3B" w:rsidP="000E2D3B">
      <w:pPr>
        <w:pStyle w:val="ListParagraph"/>
        <w:ind w:left="1440" w:firstLine="720"/>
        <w:rPr>
          <w:rFonts w:eastAsiaTheme="minorEastAsia"/>
        </w:rPr>
      </w:pPr>
      <w:r>
        <w:t xml:space="preserve"> </w:t>
      </w:r>
      <m:oMath>
        <m:r>
          <w:rPr>
            <w:rFonts w:ascii="Cambria Math" w:hAnsi="Cambria Math"/>
          </w:rPr>
          <m:t>Branch Coverage=</m:t>
        </m:r>
        <m:f>
          <m:fPr>
            <m:ctrlPr>
              <w:rPr>
                <w:rFonts w:ascii="Cambria Math" w:hAnsi="Cambria Math"/>
                <w:i/>
              </w:rPr>
            </m:ctrlPr>
          </m:fPr>
          <m:num>
            <m:r>
              <w:rPr>
                <w:rFonts w:ascii="Cambria Math" w:hAnsi="Cambria Math"/>
              </w:rPr>
              <m:t>Number of executed branches</m:t>
            </m:r>
          </m:num>
          <m:den>
            <m:r>
              <w:rPr>
                <w:rFonts w:ascii="Cambria Math" w:hAnsi="Cambria Math"/>
              </w:rPr>
              <m:t>Total Number of branches</m:t>
            </m:r>
          </m:den>
        </m:f>
        <m:r>
          <w:rPr>
            <w:rFonts w:ascii="Cambria Math" w:hAnsi="Cambria Math"/>
          </w:rPr>
          <m:t xml:space="preserve"> </m:t>
        </m:r>
      </m:oMath>
    </w:p>
    <w:p w14:paraId="43974487" w14:textId="77777777" w:rsidR="000E2D3B" w:rsidRDefault="000E2D3B" w:rsidP="000E2D3B">
      <w:r>
        <w:tab/>
      </w:r>
      <w:r>
        <w:tab/>
      </w:r>
    </w:p>
    <w:tbl>
      <w:tblPr>
        <w:tblStyle w:val="TableGrid"/>
        <w:tblW w:w="0" w:type="auto"/>
        <w:jc w:val="center"/>
        <w:tblLook w:val="04A0" w:firstRow="1" w:lastRow="0" w:firstColumn="1" w:lastColumn="0" w:noHBand="0" w:noVBand="1"/>
      </w:tblPr>
      <w:tblGrid>
        <w:gridCol w:w="1129"/>
        <w:gridCol w:w="2410"/>
        <w:gridCol w:w="1701"/>
        <w:gridCol w:w="1559"/>
      </w:tblGrid>
      <w:tr w:rsidR="000E2D3B" w14:paraId="278E54AC" w14:textId="77777777" w:rsidTr="000E2D3B">
        <w:trPr>
          <w:jc w:val="center"/>
        </w:trPr>
        <w:tc>
          <w:tcPr>
            <w:tcW w:w="1129" w:type="dxa"/>
            <w:shd w:val="clear" w:color="auto" w:fill="E7E6E6" w:themeFill="background2"/>
          </w:tcPr>
          <w:p w14:paraId="6B0DFC25" w14:textId="1D3DD124" w:rsidR="000E2D3B" w:rsidRPr="000E2D3B" w:rsidRDefault="000E2D3B" w:rsidP="000E2D3B">
            <w:pPr>
              <w:jc w:val="center"/>
              <w:rPr>
                <w:sz w:val="18"/>
                <w:szCs w:val="18"/>
              </w:rPr>
            </w:pPr>
            <w:r w:rsidRPr="000E2D3B">
              <w:rPr>
                <w:sz w:val="18"/>
                <w:szCs w:val="18"/>
              </w:rPr>
              <w:t>Test Cases</w:t>
            </w:r>
          </w:p>
        </w:tc>
        <w:tc>
          <w:tcPr>
            <w:tcW w:w="2410" w:type="dxa"/>
            <w:shd w:val="clear" w:color="auto" w:fill="E7E6E6" w:themeFill="background2"/>
          </w:tcPr>
          <w:p w14:paraId="128F0643" w14:textId="4AAC11BA" w:rsidR="000E2D3B" w:rsidRPr="000E2D3B" w:rsidRDefault="000E2D3B" w:rsidP="000E2D3B">
            <w:pPr>
              <w:jc w:val="center"/>
              <w:rPr>
                <w:sz w:val="18"/>
                <w:szCs w:val="18"/>
              </w:rPr>
            </w:pPr>
            <w:r w:rsidRPr="000E2D3B">
              <w:rPr>
                <w:sz w:val="18"/>
                <w:szCs w:val="18"/>
              </w:rPr>
              <w:t>Input</w:t>
            </w:r>
          </w:p>
        </w:tc>
        <w:tc>
          <w:tcPr>
            <w:tcW w:w="1701" w:type="dxa"/>
            <w:shd w:val="clear" w:color="auto" w:fill="E7E6E6" w:themeFill="background2"/>
          </w:tcPr>
          <w:p w14:paraId="13F004B2" w14:textId="5A3BC5EE" w:rsidR="000E2D3B" w:rsidRPr="000E2D3B" w:rsidRDefault="000E2D3B" w:rsidP="000E2D3B">
            <w:pPr>
              <w:jc w:val="center"/>
              <w:rPr>
                <w:sz w:val="18"/>
                <w:szCs w:val="18"/>
              </w:rPr>
            </w:pPr>
            <w:r w:rsidRPr="000E2D3B">
              <w:rPr>
                <w:sz w:val="18"/>
                <w:szCs w:val="18"/>
              </w:rPr>
              <w:t>Decision Coverage</w:t>
            </w:r>
          </w:p>
        </w:tc>
        <w:tc>
          <w:tcPr>
            <w:tcW w:w="1559" w:type="dxa"/>
            <w:shd w:val="clear" w:color="auto" w:fill="E7E6E6" w:themeFill="background2"/>
          </w:tcPr>
          <w:p w14:paraId="79F0D7A9" w14:textId="07B677FB" w:rsidR="000E2D3B" w:rsidRPr="000E2D3B" w:rsidRDefault="000E2D3B" w:rsidP="000E2D3B">
            <w:pPr>
              <w:jc w:val="center"/>
              <w:rPr>
                <w:sz w:val="18"/>
                <w:szCs w:val="18"/>
              </w:rPr>
            </w:pPr>
            <w:r w:rsidRPr="000E2D3B">
              <w:rPr>
                <w:sz w:val="18"/>
                <w:szCs w:val="18"/>
              </w:rPr>
              <w:t>Branch coverage</w:t>
            </w:r>
          </w:p>
        </w:tc>
      </w:tr>
      <w:tr w:rsidR="000E2D3B" w14:paraId="46D93564" w14:textId="77777777" w:rsidTr="000E2D3B">
        <w:trPr>
          <w:jc w:val="center"/>
        </w:trPr>
        <w:tc>
          <w:tcPr>
            <w:tcW w:w="1129" w:type="dxa"/>
          </w:tcPr>
          <w:p w14:paraId="1A532214" w14:textId="7E258D3B" w:rsidR="000E2D3B" w:rsidRPr="000E2D3B" w:rsidRDefault="000E2D3B" w:rsidP="000E2D3B">
            <w:pPr>
              <w:rPr>
                <w:sz w:val="18"/>
                <w:szCs w:val="18"/>
              </w:rPr>
            </w:pPr>
            <w:r w:rsidRPr="000E2D3B">
              <w:rPr>
                <w:sz w:val="18"/>
                <w:szCs w:val="18"/>
              </w:rPr>
              <w:t>1</w:t>
            </w:r>
          </w:p>
        </w:tc>
        <w:tc>
          <w:tcPr>
            <w:tcW w:w="2410" w:type="dxa"/>
          </w:tcPr>
          <w:p w14:paraId="024F19B5" w14:textId="7EF8F185" w:rsidR="000E2D3B" w:rsidRPr="000E2D3B" w:rsidRDefault="000E2D3B" w:rsidP="000E2D3B">
            <w:pPr>
              <w:rPr>
                <w:sz w:val="18"/>
                <w:szCs w:val="18"/>
              </w:rPr>
            </w:pPr>
            <w:r w:rsidRPr="000E2D3B">
              <w:rPr>
                <w:sz w:val="18"/>
                <w:szCs w:val="18"/>
              </w:rPr>
              <w:t>“”</w:t>
            </w:r>
          </w:p>
        </w:tc>
        <w:tc>
          <w:tcPr>
            <w:tcW w:w="1701" w:type="dxa"/>
          </w:tcPr>
          <w:p w14:paraId="2F99F053" w14:textId="705A16E8" w:rsidR="000E2D3B" w:rsidRPr="000E2D3B" w:rsidRDefault="000E2D3B" w:rsidP="000E2D3B">
            <w:pPr>
              <w:rPr>
                <w:sz w:val="18"/>
                <w:szCs w:val="18"/>
              </w:rPr>
            </w:pPr>
            <w:r w:rsidRPr="000E2D3B">
              <w:rPr>
                <w:sz w:val="18"/>
                <w:szCs w:val="18"/>
              </w:rPr>
              <w:t>50%</w:t>
            </w:r>
          </w:p>
        </w:tc>
        <w:tc>
          <w:tcPr>
            <w:tcW w:w="1559" w:type="dxa"/>
          </w:tcPr>
          <w:p w14:paraId="3FA56324" w14:textId="26E0065A" w:rsidR="000E2D3B" w:rsidRPr="000E2D3B" w:rsidRDefault="000E2D3B" w:rsidP="000E2D3B">
            <w:pPr>
              <w:rPr>
                <w:sz w:val="18"/>
                <w:szCs w:val="18"/>
              </w:rPr>
            </w:pPr>
            <w:r w:rsidRPr="000E2D3B">
              <w:rPr>
                <w:sz w:val="18"/>
                <w:szCs w:val="18"/>
              </w:rPr>
              <w:t>50%</w:t>
            </w:r>
          </w:p>
        </w:tc>
      </w:tr>
      <w:tr w:rsidR="000E2D3B" w14:paraId="4DF99F38" w14:textId="77777777" w:rsidTr="000E2D3B">
        <w:trPr>
          <w:jc w:val="center"/>
        </w:trPr>
        <w:tc>
          <w:tcPr>
            <w:tcW w:w="1129" w:type="dxa"/>
          </w:tcPr>
          <w:p w14:paraId="15E22AF3" w14:textId="01A8015B" w:rsidR="000E2D3B" w:rsidRPr="000E2D3B" w:rsidRDefault="000E2D3B" w:rsidP="000E2D3B">
            <w:pPr>
              <w:rPr>
                <w:sz w:val="18"/>
                <w:szCs w:val="18"/>
              </w:rPr>
            </w:pPr>
            <w:r w:rsidRPr="000E2D3B">
              <w:rPr>
                <w:sz w:val="18"/>
                <w:szCs w:val="18"/>
              </w:rPr>
              <w:t>2</w:t>
            </w:r>
          </w:p>
        </w:tc>
        <w:tc>
          <w:tcPr>
            <w:tcW w:w="2410" w:type="dxa"/>
          </w:tcPr>
          <w:p w14:paraId="20967C27" w14:textId="6B5D1E8C" w:rsidR="000E2D3B" w:rsidRPr="000E2D3B" w:rsidRDefault="000E2D3B" w:rsidP="000E2D3B">
            <w:pPr>
              <w:rPr>
                <w:sz w:val="18"/>
                <w:szCs w:val="18"/>
              </w:rPr>
            </w:pPr>
            <w:r w:rsidRPr="000E2D3B">
              <w:rPr>
                <w:sz w:val="18"/>
                <w:szCs w:val="18"/>
              </w:rPr>
              <w:t>“</w:t>
            </w:r>
            <w:r w:rsidRPr="000E2D3B">
              <w:rPr>
                <w:sz w:val="18"/>
                <w:szCs w:val="18"/>
              </w:rPr>
              <w:t>Testing the Event Summary</w:t>
            </w:r>
            <w:r w:rsidRPr="000E2D3B">
              <w:rPr>
                <w:sz w:val="18"/>
                <w:szCs w:val="18"/>
              </w:rPr>
              <w:t>”</w:t>
            </w:r>
          </w:p>
        </w:tc>
        <w:tc>
          <w:tcPr>
            <w:tcW w:w="1701" w:type="dxa"/>
          </w:tcPr>
          <w:p w14:paraId="4825AFC5" w14:textId="06849BD3" w:rsidR="000E2D3B" w:rsidRPr="000E2D3B" w:rsidRDefault="000E2D3B" w:rsidP="000E2D3B">
            <w:pPr>
              <w:rPr>
                <w:sz w:val="18"/>
                <w:szCs w:val="18"/>
              </w:rPr>
            </w:pPr>
            <w:r w:rsidRPr="000E2D3B">
              <w:rPr>
                <w:sz w:val="18"/>
                <w:szCs w:val="18"/>
              </w:rPr>
              <w:t>50%</w:t>
            </w:r>
          </w:p>
        </w:tc>
        <w:tc>
          <w:tcPr>
            <w:tcW w:w="1559" w:type="dxa"/>
          </w:tcPr>
          <w:p w14:paraId="68D4FCF8" w14:textId="01BFDC49" w:rsidR="000E2D3B" w:rsidRPr="000E2D3B" w:rsidRDefault="000E2D3B" w:rsidP="000E2D3B">
            <w:pPr>
              <w:rPr>
                <w:sz w:val="18"/>
                <w:szCs w:val="18"/>
              </w:rPr>
            </w:pPr>
            <w:r w:rsidRPr="000E2D3B">
              <w:rPr>
                <w:sz w:val="18"/>
                <w:szCs w:val="18"/>
              </w:rPr>
              <w:t>50%</w:t>
            </w:r>
          </w:p>
        </w:tc>
      </w:tr>
    </w:tbl>
    <w:p w14:paraId="3509A8FD" w14:textId="2C6D514B" w:rsidR="000E2D3B" w:rsidRDefault="00472888" w:rsidP="000E2D3B">
      <w:pPr>
        <w:jc w:val="center"/>
      </w:pPr>
      <w:r>
        <w:rPr>
          <w:noProof/>
        </w:rPr>
        <mc:AlternateContent>
          <mc:Choice Requires="wps">
            <w:drawing>
              <wp:anchor distT="45720" distB="45720" distL="114300" distR="114300" simplePos="0" relativeHeight="251659264" behindDoc="0" locked="0" layoutInCell="1" allowOverlap="1" wp14:anchorId="61663A6C" wp14:editId="45069EDC">
                <wp:simplePos x="0" y="0"/>
                <wp:positionH relativeFrom="column">
                  <wp:posOffset>2456649</wp:posOffset>
                </wp:positionH>
                <wp:positionV relativeFrom="page">
                  <wp:posOffset>3944620</wp:posOffset>
                </wp:positionV>
                <wp:extent cx="1285240" cy="566420"/>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240" cy="566420"/>
                        </a:xfrm>
                        <a:prstGeom prst="rect">
                          <a:avLst/>
                        </a:prstGeom>
                        <a:noFill/>
                        <a:ln w="9525">
                          <a:noFill/>
                          <a:miter lim="800000"/>
                          <a:headEnd/>
                          <a:tailEnd/>
                        </a:ln>
                      </wps:spPr>
                      <wps:txbx>
                        <w:txbxContent>
                          <w:p w14:paraId="79D86522" w14:textId="239CBC92" w:rsidR="00472888" w:rsidRPr="00472888" w:rsidRDefault="00472888">
                            <w:pPr>
                              <w:rPr>
                                <w:sz w:val="8"/>
                                <w:szCs w:val="8"/>
                              </w:rPr>
                            </w:pPr>
                            <w:r>
                              <w:rPr>
                                <w:sz w:val="8"/>
                                <w:szCs w:val="8"/>
                              </w:rPr>
                              <w:t xml:space="preserve">False                                   </w:t>
                            </w:r>
                            <w:r w:rsidRPr="00472888">
                              <w:rPr>
                                <w:sz w:val="8"/>
                                <w:szCs w:val="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63A6C" id="_x0000_t202" coordsize="21600,21600" o:spt="202" path="m,l,21600r21600,l21600,xe">
                <v:stroke joinstyle="miter"/>
                <v:path gradientshapeok="t" o:connecttype="rect"/>
              </v:shapetype>
              <v:shape id="Text Box 2" o:spid="_x0000_s1026" type="#_x0000_t202" style="position:absolute;left:0;text-align:left;margin-left:193.45pt;margin-top:310.6pt;width:101.2pt;height:4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" filled="f" stroked="f">
                <v:textbox>
                  <w:txbxContent>
                    <w:p w14:paraId="79D86522" w14:textId="239CBC92" w:rsidR="00472888" w:rsidRPr="00472888" w:rsidRDefault="00472888">
                      <w:pPr>
                        <w:rPr>
                          <w:sz w:val="8"/>
                          <w:szCs w:val="8"/>
                        </w:rPr>
                      </w:pPr>
                      <w:r>
                        <w:rPr>
                          <w:sz w:val="8"/>
                          <w:szCs w:val="8"/>
                        </w:rPr>
                        <w:t xml:space="preserve">False                                   </w:t>
                      </w:r>
                      <w:r w:rsidRPr="00472888">
                        <w:rPr>
                          <w:sz w:val="8"/>
                          <w:szCs w:val="8"/>
                        </w:rPr>
                        <w:t>True</w:t>
                      </w:r>
                    </w:p>
                  </w:txbxContent>
                </v:textbox>
                <w10:wrap anchory="page"/>
              </v:shape>
            </w:pict>
          </mc:Fallback>
        </mc:AlternateContent>
      </w:r>
      <w:r>
        <w:rPr>
          <w:noProof/>
        </w:rPr>
        <w:drawing>
          <wp:inline distT="0" distB="0" distL="0" distR="0" wp14:anchorId="677DB431" wp14:editId="3C2DDEFF">
            <wp:extent cx="1330036" cy="10291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49343" cy="1044074"/>
                    </a:xfrm>
                    <a:prstGeom prst="rect">
                      <a:avLst/>
                    </a:prstGeom>
                  </pic:spPr>
                </pic:pic>
              </a:graphicData>
            </a:graphic>
          </wp:inline>
        </w:drawing>
      </w:r>
    </w:p>
    <w:p w14:paraId="5E8803E7" w14:textId="06298469" w:rsidR="005E69D7" w:rsidRDefault="005E69D7" w:rsidP="005E69D7">
      <w:pPr>
        <w:pStyle w:val="ListParagraph"/>
        <w:ind w:left="1440"/>
      </w:pPr>
    </w:p>
    <w:p w14:paraId="5174A8AC" w14:textId="3E2B93E1" w:rsidR="00256F5B" w:rsidRDefault="00256F5B" w:rsidP="00256F5B">
      <w:pPr>
        <w:pStyle w:val="ListParagraph"/>
        <w:numPr>
          <w:ilvl w:val="1"/>
          <w:numId w:val="1"/>
        </w:numPr>
      </w:pPr>
      <w:proofErr w:type="spellStart"/>
      <w:r w:rsidRPr="00256F5B">
        <w:t>test_check_date</w:t>
      </w:r>
      <w:proofErr w:type="spellEnd"/>
      <w:r>
        <w:t>(self)</w:t>
      </w:r>
    </w:p>
    <w:p w14:paraId="4E7EE801" w14:textId="2A5EF14E" w:rsidR="005E69D7" w:rsidRDefault="005E69D7" w:rsidP="005E69D7">
      <w:pPr>
        <w:pStyle w:val="ListParagraph"/>
        <w:ind w:left="1440"/>
      </w:pPr>
      <w:r>
        <w:t xml:space="preserve">Testing Strategies: </w:t>
      </w:r>
      <w:r w:rsidR="004563F8">
        <w:t>Path Coverage</w:t>
      </w:r>
      <w:r w:rsidR="00722E2B">
        <w:t xml:space="preserve"> and CFG</w:t>
      </w:r>
    </w:p>
    <w:p w14:paraId="75973FCF" w14:textId="3C20F0D9" w:rsidR="005E69D7" w:rsidRDefault="005E69D7" w:rsidP="005E69D7">
      <w:pPr>
        <w:pStyle w:val="ListParagraph"/>
        <w:ind w:left="1440"/>
      </w:pPr>
    </w:p>
    <w:p w14:paraId="4677D30C" w14:textId="7333FC92" w:rsidR="005E69D7" w:rsidRDefault="005E69D7" w:rsidP="005E69D7">
      <w:pPr>
        <w:pStyle w:val="ListParagraph"/>
        <w:ind w:left="1440"/>
      </w:pPr>
      <w:r>
        <w:t>Justification:</w:t>
      </w:r>
      <w:r w:rsidR="00971BA5">
        <w:t xml:space="preserve"> Path Coverage is used as </w:t>
      </w:r>
      <w:r w:rsidR="006601DC">
        <w:t xml:space="preserve">in the function, there is a combination of conditions, therefore it is more suited to use this type of </w:t>
      </w:r>
      <w:proofErr w:type="spellStart"/>
      <w:r w:rsidR="006601DC">
        <w:t>whitebox</w:t>
      </w:r>
      <w:proofErr w:type="spellEnd"/>
      <w:r w:rsidR="006601DC">
        <w:t xml:space="preserve"> testing. We will use it to check the if statement of:</w:t>
      </w:r>
    </w:p>
    <w:p w14:paraId="37E00ACB" w14:textId="77777777" w:rsidR="006601DC" w:rsidRPr="006601DC" w:rsidRDefault="006601DC" w:rsidP="006601DC">
      <w:pPr>
        <w:pStyle w:val="ListParagraph"/>
        <w:ind w:left="1440"/>
        <w:jc w:val="center"/>
      </w:pPr>
      <w:r w:rsidRPr="006601DC">
        <w:rPr>
          <w:i/>
          <w:iCs/>
        </w:rPr>
        <w:t xml:space="preserve">            </w:t>
      </w:r>
      <w:r w:rsidRPr="006601DC">
        <w:t>if year &gt; 2050 or today &gt; date:</w:t>
      </w:r>
    </w:p>
    <w:p w14:paraId="3EFE76A8" w14:textId="04D47C41" w:rsidR="006601DC" w:rsidRDefault="006601DC" w:rsidP="006601DC">
      <w:pPr>
        <w:pStyle w:val="ListParagraph"/>
        <w:ind w:left="3600"/>
      </w:pPr>
      <w:r w:rsidRPr="006601DC">
        <w:t xml:space="preserve">                      </w:t>
      </w:r>
      <w:r w:rsidRPr="006601DC">
        <w:t>flag = False</w:t>
      </w:r>
    </w:p>
    <w:p w14:paraId="66AF6E07" w14:textId="3F6E19F8" w:rsidR="006601DC" w:rsidRDefault="006601DC" w:rsidP="006601DC">
      <w:pPr>
        <w:ind w:left="1440"/>
      </w:pPr>
      <w:r>
        <w:t>In this if statement, it contains 2 conditions and they can be generalised to A and B where:</w:t>
      </w:r>
    </w:p>
    <w:p w14:paraId="7DE70C57" w14:textId="1B5F72FC" w:rsidR="006601DC" w:rsidRDefault="006601DC" w:rsidP="006601DC">
      <w:pPr>
        <w:pStyle w:val="ListParagraph"/>
        <w:numPr>
          <w:ilvl w:val="0"/>
          <w:numId w:val="2"/>
        </w:numPr>
      </w:pPr>
      <w:r>
        <w:t xml:space="preserve">A =&gt; </w:t>
      </w:r>
      <w:r w:rsidRPr="006601DC">
        <w:t>year &gt; 2050</w:t>
      </w:r>
    </w:p>
    <w:p w14:paraId="37CAFC39" w14:textId="290304B8" w:rsidR="006601DC" w:rsidRDefault="006601DC" w:rsidP="006601DC">
      <w:pPr>
        <w:pStyle w:val="ListParagraph"/>
        <w:numPr>
          <w:ilvl w:val="0"/>
          <w:numId w:val="2"/>
        </w:numPr>
      </w:pPr>
      <w:r>
        <w:t xml:space="preserve">B =&gt; </w:t>
      </w:r>
      <w:r w:rsidRPr="006601DC">
        <w:t>today &gt; date</w:t>
      </w:r>
    </w:p>
    <w:tbl>
      <w:tblPr>
        <w:tblStyle w:val="TableGrid"/>
        <w:tblW w:w="0" w:type="auto"/>
        <w:jc w:val="center"/>
        <w:tblLook w:val="04A0" w:firstRow="1" w:lastRow="0" w:firstColumn="1" w:lastColumn="0" w:noHBand="0" w:noVBand="1"/>
      </w:tblPr>
      <w:tblGrid>
        <w:gridCol w:w="1129"/>
        <w:gridCol w:w="1560"/>
        <w:gridCol w:w="1559"/>
        <w:gridCol w:w="1843"/>
      </w:tblGrid>
      <w:tr w:rsidR="006601DC" w:rsidRPr="000E2D3B" w14:paraId="7CC7C49E" w14:textId="77777777" w:rsidTr="006601DC">
        <w:trPr>
          <w:jc w:val="center"/>
        </w:trPr>
        <w:tc>
          <w:tcPr>
            <w:tcW w:w="1129" w:type="dxa"/>
            <w:shd w:val="clear" w:color="auto" w:fill="E7E6E6" w:themeFill="background2"/>
          </w:tcPr>
          <w:p w14:paraId="666EF22A" w14:textId="77777777" w:rsidR="006601DC" w:rsidRPr="000E2D3B" w:rsidRDefault="006601DC" w:rsidP="003B499D">
            <w:pPr>
              <w:jc w:val="center"/>
              <w:rPr>
                <w:sz w:val="18"/>
                <w:szCs w:val="18"/>
              </w:rPr>
            </w:pPr>
            <w:r w:rsidRPr="000E2D3B">
              <w:rPr>
                <w:sz w:val="18"/>
                <w:szCs w:val="18"/>
              </w:rPr>
              <w:t>Test Cases</w:t>
            </w:r>
          </w:p>
        </w:tc>
        <w:tc>
          <w:tcPr>
            <w:tcW w:w="1560" w:type="dxa"/>
            <w:shd w:val="clear" w:color="auto" w:fill="E7E6E6" w:themeFill="background2"/>
          </w:tcPr>
          <w:p w14:paraId="494D22E1" w14:textId="1E561835" w:rsidR="006601DC" w:rsidRPr="000E2D3B" w:rsidRDefault="006601DC" w:rsidP="003B499D">
            <w:pPr>
              <w:jc w:val="center"/>
              <w:rPr>
                <w:sz w:val="18"/>
                <w:szCs w:val="18"/>
              </w:rPr>
            </w:pPr>
            <w:r>
              <w:rPr>
                <w:sz w:val="18"/>
                <w:szCs w:val="18"/>
              </w:rPr>
              <w:t>A</w:t>
            </w:r>
          </w:p>
        </w:tc>
        <w:tc>
          <w:tcPr>
            <w:tcW w:w="1559" w:type="dxa"/>
            <w:shd w:val="clear" w:color="auto" w:fill="E7E6E6" w:themeFill="background2"/>
          </w:tcPr>
          <w:p w14:paraId="2F3FE19D" w14:textId="4D28AE65" w:rsidR="006601DC" w:rsidRPr="000E2D3B" w:rsidRDefault="006601DC" w:rsidP="003B499D">
            <w:pPr>
              <w:jc w:val="center"/>
              <w:rPr>
                <w:sz w:val="18"/>
                <w:szCs w:val="18"/>
              </w:rPr>
            </w:pPr>
            <w:r>
              <w:rPr>
                <w:sz w:val="18"/>
                <w:szCs w:val="18"/>
              </w:rPr>
              <w:t>B</w:t>
            </w:r>
          </w:p>
        </w:tc>
        <w:tc>
          <w:tcPr>
            <w:tcW w:w="1843" w:type="dxa"/>
            <w:shd w:val="clear" w:color="auto" w:fill="E7E6E6" w:themeFill="background2"/>
          </w:tcPr>
          <w:p w14:paraId="40BF0FA3" w14:textId="4F31A1F3" w:rsidR="006601DC" w:rsidRPr="000E2D3B" w:rsidRDefault="006601DC" w:rsidP="003B499D">
            <w:pPr>
              <w:jc w:val="center"/>
              <w:rPr>
                <w:sz w:val="18"/>
                <w:szCs w:val="18"/>
              </w:rPr>
            </w:pPr>
            <w:r>
              <w:rPr>
                <w:sz w:val="18"/>
                <w:szCs w:val="18"/>
              </w:rPr>
              <w:t>Outcome</w:t>
            </w:r>
          </w:p>
        </w:tc>
      </w:tr>
      <w:tr w:rsidR="006601DC" w:rsidRPr="000E2D3B" w14:paraId="7608A5F9" w14:textId="77777777" w:rsidTr="006601DC">
        <w:trPr>
          <w:jc w:val="center"/>
        </w:trPr>
        <w:tc>
          <w:tcPr>
            <w:tcW w:w="1129" w:type="dxa"/>
          </w:tcPr>
          <w:p w14:paraId="16CECA87" w14:textId="77777777" w:rsidR="006601DC" w:rsidRPr="000E2D3B" w:rsidRDefault="006601DC" w:rsidP="003B499D">
            <w:pPr>
              <w:rPr>
                <w:sz w:val="18"/>
                <w:szCs w:val="18"/>
              </w:rPr>
            </w:pPr>
            <w:r w:rsidRPr="000E2D3B">
              <w:rPr>
                <w:sz w:val="18"/>
                <w:szCs w:val="18"/>
              </w:rPr>
              <w:t>1</w:t>
            </w:r>
          </w:p>
        </w:tc>
        <w:tc>
          <w:tcPr>
            <w:tcW w:w="1560" w:type="dxa"/>
          </w:tcPr>
          <w:p w14:paraId="163C4A87" w14:textId="6046A40F" w:rsidR="006601DC" w:rsidRPr="000E2D3B" w:rsidRDefault="006601DC" w:rsidP="003B499D">
            <w:pPr>
              <w:rPr>
                <w:sz w:val="18"/>
                <w:szCs w:val="18"/>
              </w:rPr>
            </w:pPr>
            <w:r>
              <w:rPr>
                <w:sz w:val="18"/>
                <w:szCs w:val="18"/>
              </w:rPr>
              <w:t>T</w:t>
            </w:r>
          </w:p>
        </w:tc>
        <w:tc>
          <w:tcPr>
            <w:tcW w:w="1559" w:type="dxa"/>
          </w:tcPr>
          <w:p w14:paraId="2203DA56" w14:textId="4EEBB72E" w:rsidR="006601DC" w:rsidRPr="000E2D3B" w:rsidRDefault="006B52AC" w:rsidP="003B499D">
            <w:pPr>
              <w:rPr>
                <w:sz w:val="18"/>
                <w:szCs w:val="18"/>
              </w:rPr>
            </w:pPr>
            <w:r>
              <w:rPr>
                <w:sz w:val="18"/>
                <w:szCs w:val="18"/>
              </w:rPr>
              <w:t>T</w:t>
            </w:r>
          </w:p>
        </w:tc>
        <w:tc>
          <w:tcPr>
            <w:tcW w:w="1843" w:type="dxa"/>
          </w:tcPr>
          <w:p w14:paraId="08DBDF0D" w14:textId="73D82FFA" w:rsidR="006601DC" w:rsidRPr="000E2D3B" w:rsidRDefault="006B52AC" w:rsidP="003B499D">
            <w:pPr>
              <w:rPr>
                <w:sz w:val="18"/>
                <w:szCs w:val="18"/>
              </w:rPr>
            </w:pPr>
            <w:r>
              <w:rPr>
                <w:sz w:val="18"/>
                <w:szCs w:val="18"/>
              </w:rPr>
              <w:t>T</w:t>
            </w:r>
          </w:p>
        </w:tc>
      </w:tr>
      <w:tr w:rsidR="006601DC" w:rsidRPr="000E2D3B" w14:paraId="4D6B2072" w14:textId="77777777" w:rsidTr="006601DC">
        <w:trPr>
          <w:jc w:val="center"/>
        </w:trPr>
        <w:tc>
          <w:tcPr>
            <w:tcW w:w="1129" w:type="dxa"/>
          </w:tcPr>
          <w:p w14:paraId="44D440C3" w14:textId="77777777" w:rsidR="006601DC" w:rsidRPr="000E2D3B" w:rsidRDefault="006601DC" w:rsidP="003B499D">
            <w:pPr>
              <w:rPr>
                <w:sz w:val="18"/>
                <w:szCs w:val="18"/>
              </w:rPr>
            </w:pPr>
            <w:r w:rsidRPr="000E2D3B">
              <w:rPr>
                <w:sz w:val="18"/>
                <w:szCs w:val="18"/>
              </w:rPr>
              <w:t>2</w:t>
            </w:r>
          </w:p>
        </w:tc>
        <w:tc>
          <w:tcPr>
            <w:tcW w:w="1560" w:type="dxa"/>
          </w:tcPr>
          <w:p w14:paraId="1DC543B2" w14:textId="1110AF17" w:rsidR="006601DC" w:rsidRPr="000E2D3B" w:rsidRDefault="006601DC" w:rsidP="003B499D">
            <w:pPr>
              <w:rPr>
                <w:sz w:val="18"/>
                <w:szCs w:val="18"/>
              </w:rPr>
            </w:pPr>
            <w:r>
              <w:rPr>
                <w:sz w:val="18"/>
                <w:szCs w:val="18"/>
              </w:rPr>
              <w:t>T</w:t>
            </w:r>
          </w:p>
        </w:tc>
        <w:tc>
          <w:tcPr>
            <w:tcW w:w="1559" w:type="dxa"/>
          </w:tcPr>
          <w:p w14:paraId="33C2C8C0" w14:textId="43DF4FF4" w:rsidR="006601DC" w:rsidRPr="000E2D3B" w:rsidRDefault="006B52AC" w:rsidP="003B499D">
            <w:pPr>
              <w:rPr>
                <w:sz w:val="18"/>
                <w:szCs w:val="18"/>
              </w:rPr>
            </w:pPr>
            <w:r>
              <w:rPr>
                <w:sz w:val="18"/>
                <w:szCs w:val="18"/>
              </w:rPr>
              <w:t>F</w:t>
            </w:r>
          </w:p>
        </w:tc>
        <w:tc>
          <w:tcPr>
            <w:tcW w:w="1843" w:type="dxa"/>
          </w:tcPr>
          <w:p w14:paraId="529C335C" w14:textId="47B59137" w:rsidR="006601DC" w:rsidRPr="000E2D3B" w:rsidRDefault="006B52AC" w:rsidP="003B499D">
            <w:pPr>
              <w:rPr>
                <w:sz w:val="18"/>
                <w:szCs w:val="18"/>
              </w:rPr>
            </w:pPr>
            <w:r>
              <w:rPr>
                <w:sz w:val="18"/>
                <w:szCs w:val="18"/>
              </w:rPr>
              <w:t>T</w:t>
            </w:r>
          </w:p>
        </w:tc>
      </w:tr>
      <w:tr w:rsidR="006601DC" w:rsidRPr="000E2D3B" w14:paraId="17C799A2" w14:textId="77777777" w:rsidTr="006601DC">
        <w:trPr>
          <w:jc w:val="center"/>
        </w:trPr>
        <w:tc>
          <w:tcPr>
            <w:tcW w:w="1129" w:type="dxa"/>
          </w:tcPr>
          <w:p w14:paraId="164CEAED" w14:textId="70FBD5AF" w:rsidR="006601DC" w:rsidRPr="000E2D3B" w:rsidRDefault="006601DC" w:rsidP="003B499D">
            <w:pPr>
              <w:rPr>
                <w:sz w:val="18"/>
                <w:szCs w:val="18"/>
              </w:rPr>
            </w:pPr>
            <w:r>
              <w:rPr>
                <w:sz w:val="18"/>
                <w:szCs w:val="18"/>
              </w:rPr>
              <w:t>3</w:t>
            </w:r>
          </w:p>
        </w:tc>
        <w:tc>
          <w:tcPr>
            <w:tcW w:w="1560" w:type="dxa"/>
          </w:tcPr>
          <w:p w14:paraId="1FDD5380" w14:textId="4819BE73" w:rsidR="006601DC" w:rsidRPr="000E2D3B" w:rsidRDefault="006601DC" w:rsidP="003B499D">
            <w:pPr>
              <w:rPr>
                <w:sz w:val="18"/>
                <w:szCs w:val="18"/>
              </w:rPr>
            </w:pPr>
            <w:r>
              <w:rPr>
                <w:sz w:val="18"/>
                <w:szCs w:val="18"/>
              </w:rPr>
              <w:t>F</w:t>
            </w:r>
          </w:p>
        </w:tc>
        <w:tc>
          <w:tcPr>
            <w:tcW w:w="1559" w:type="dxa"/>
          </w:tcPr>
          <w:p w14:paraId="08D92155" w14:textId="690B2139" w:rsidR="006601DC" w:rsidRPr="000E2D3B" w:rsidRDefault="006B52AC" w:rsidP="003B499D">
            <w:pPr>
              <w:rPr>
                <w:sz w:val="18"/>
                <w:szCs w:val="18"/>
              </w:rPr>
            </w:pPr>
            <w:r>
              <w:rPr>
                <w:sz w:val="18"/>
                <w:szCs w:val="18"/>
              </w:rPr>
              <w:t>T</w:t>
            </w:r>
          </w:p>
        </w:tc>
        <w:tc>
          <w:tcPr>
            <w:tcW w:w="1843" w:type="dxa"/>
          </w:tcPr>
          <w:p w14:paraId="0CE06677" w14:textId="1B90CD84" w:rsidR="006601DC" w:rsidRPr="000E2D3B" w:rsidRDefault="006B52AC" w:rsidP="003B499D">
            <w:pPr>
              <w:rPr>
                <w:sz w:val="18"/>
                <w:szCs w:val="18"/>
              </w:rPr>
            </w:pPr>
            <w:r>
              <w:rPr>
                <w:sz w:val="18"/>
                <w:szCs w:val="18"/>
              </w:rPr>
              <w:t>T</w:t>
            </w:r>
          </w:p>
        </w:tc>
      </w:tr>
      <w:tr w:rsidR="006601DC" w:rsidRPr="000E2D3B" w14:paraId="5F699812" w14:textId="77777777" w:rsidTr="006601DC">
        <w:trPr>
          <w:jc w:val="center"/>
        </w:trPr>
        <w:tc>
          <w:tcPr>
            <w:tcW w:w="1129" w:type="dxa"/>
          </w:tcPr>
          <w:p w14:paraId="5F5D8A61" w14:textId="0841910A" w:rsidR="006601DC" w:rsidRPr="000E2D3B" w:rsidRDefault="006601DC" w:rsidP="003B499D">
            <w:pPr>
              <w:rPr>
                <w:sz w:val="18"/>
                <w:szCs w:val="18"/>
              </w:rPr>
            </w:pPr>
            <w:r>
              <w:rPr>
                <w:sz w:val="18"/>
                <w:szCs w:val="18"/>
              </w:rPr>
              <w:t>4</w:t>
            </w:r>
          </w:p>
        </w:tc>
        <w:tc>
          <w:tcPr>
            <w:tcW w:w="1560" w:type="dxa"/>
          </w:tcPr>
          <w:p w14:paraId="2292A3BA" w14:textId="1EAC2B5B" w:rsidR="006601DC" w:rsidRPr="000E2D3B" w:rsidRDefault="006601DC" w:rsidP="003B499D">
            <w:pPr>
              <w:rPr>
                <w:sz w:val="18"/>
                <w:szCs w:val="18"/>
              </w:rPr>
            </w:pPr>
            <w:r>
              <w:rPr>
                <w:sz w:val="18"/>
                <w:szCs w:val="18"/>
              </w:rPr>
              <w:t>F</w:t>
            </w:r>
          </w:p>
        </w:tc>
        <w:tc>
          <w:tcPr>
            <w:tcW w:w="1559" w:type="dxa"/>
          </w:tcPr>
          <w:p w14:paraId="6E9FCD0A" w14:textId="6B0682E3" w:rsidR="006601DC" w:rsidRPr="000E2D3B" w:rsidRDefault="006B52AC" w:rsidP="003B499D">
            <w:pPr>
              <w:rPr>
                <w:sz w:val="18"/>
                <w:szCs w:val="18"/>
              </w:rPr>
            </w:pPr>
            <w:r>
              <w:rPr>
                <w:sz w:val="18"/>
                <w:szCs w:val="18"/>
              </w:rPr>
              <w:t>F</w:t>
            </w:r>
          </w:p>
        </w:tc>
        <w:tc>
          <w:tcPr>
            <w:tcW w:w="1843" w:type="dxa"/>
          </w:tcPr>
          <w:p w14:paraId="0389FADD" w14:textId="1D28EEF6" w:rsidR="006601DC" w:rsidRPr="000E2D3B" w:rsidRDefault="006B52AC" w:rsidP="003B499D">
            <w:pPr>
              <w:rPr>
                <w:sz w:val="18"/>
                <w:szCs w:val="18"/>
              </w:rPr>
            </w:pPr>
            <w:r>
              <w:rPr>
                <w:sz w:val="18"/>
                <w:szCs w:val="18"/>
              </w:rPr>
              <w:t>F</w:t>
            </w:r>
          </w:p>
        </w:tc>
      </w:tr>
    </w:tbl>
    <w:p w14:paraId="700C70F1" w14:textId="17D5345C" w:rsidR="006B52AC" w:rsidRDefault="00722E2B" w:rsidP="00722E2B">
      <w:pPr>
        <w:ind w:left="1440"/>
      </w:pPr>
      <w:r>
        <w:t xml:space="preserve">We are also using try and </w:t>
      </w:r>
      <w:proofErr w:type="gramStart"/>
      <w:r>
        <w:t>Except</w:t>
      </w:r>
      <w:proofErr w:type="gramEnd"/>
      <w:r>
        <w:t xml:space="preserve"> where if there is a </w:t>
      </w:r>
      <w:proofErr w:type="spellStart"/>
      <w:r>
        <w:t>ValueError</w:t>
      </w:r>
      <w:proofErr w:type="spellEnd"/>
      <w:r>
        <w:t>, the flag variable would turn to False. We also do check whether the date is an empty string of not.</w:t>
      </w:r>
      <w:r w:rsidR="00246897">
        <w:t xml:space="preserve"> </w:t>
      </w:r>
      <w:proofErr w:type="gramStart"/>
      <w:r w:rsidR="00246897">
        <w:t>Therefore</w:t>
      </w:r>
      <w:proofErr w:type="gramEnd"/>
      <w:r w:rsidR="00246897">
        <w:t xml:space="preserve"> the overall </w:t>
      </w:r>
      <w:r w:rsidR="00865FBD">
        <w:t>code would be:</w:t>
      </w:r>
    </w:p>
    <w:p w14:paraId="54D9D54B" w14:textId="36CCAD84" w:rsidR="0008233A" w:rsidRPr="00865FBD" w:rsidRDefault="00865FBD" w:rsidP="00865F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MY"/>
        </w:rPr>
      </w:pPr>
      <w:r>
        <w:rPr>
          <w:rFonts w:ascii="Courier New" w:eastAsia="Times New Roman" w:hAnsi="Courier New" w:cs="Courier New"/>
          <w:color w:val="FFFFFF" w:themeColor="background1"/>
          <w:sz w:val="20"/>
          <w:szCs w:val="20"/>
          <w:lang w:eastAsia="en-MY"/>
        </w:rPr>
        <w:t>1</w:t>
      </w:r>
      <w:r w:rsidR="0008233A">
        <w:rPr>
          <w:rFonts w:ascii="Courier New" w:eastAsia="Times New Roman" w:hAnsi="Courier New" w:cs="Courier New"/>
          <w:color w:val="FFFFFF" w:themeColor="background1"/>
          <w:sz w:val="20"/>
          <w:szCs w:val="20"/>
          <w:lang w:eastAsia="en-MY"/>
        </w:rPr>
        <w:t xml:space="preserve"> </w:t>
      </w:r>
      <w:r>
        <w:rPr>
          <w:rFonts w:ascii="Courier New" w:eastAsia="Times New Roman" w:hAnsi="Courier New" w:cs="Courier New"/>
          <w:color w:val="CC7832"/>
          <w:sz w:val="20"/>
          <w:szCs w:val="20"/>
          <w:lang w:eastAsia="en-MY"/>
        </w:rPr>
        <w:t xml:space="preserve"> </w:t>
      </w:r>
      <w:r w:rsidRPr="00865FBD">
        <w:rPr>
          <w:rFonts w:ascii="Courier New" w:eastAsia="Times New Roman" w:hAnsi="Courier New" w:cs="Courier New"/>
          <w:color w:val="CC7832"/>
          <w:sz w:val="20"/>
          <w:szCs w:val="20"/>
          <w:lang w:eastAsia="en-MY"/>
        </w:rPr>
        <w:t xml:space="preserve">def </w:t>
      </w:r>
      <w:proofErr w:type="spellStart"/>
      <w:r w:rsidRPr="00865FBD">
        <w:rPr>
          <w:rFonts w:ascii="Courier New" w:eastAsia="Times New Roman" w:hAnsi="Courier New" w:cs="Courier New"/>
          <w:color w:val="FFC66D"/>
          <w:sz w:val="20"/>
          <w:szCs w:val="20"/>
          <w:lang w:eastAsia="en-MY"/>
        </w:rPr>
        <w:t>check_date</w:t>
      </w:r>
      <w:proofErr w:type="spellEnd"/>
      <w:r w:rsidRPr="00865FBD">
        <w:rPr>
          <w:rFonts w:ascii="Courier New" w:eastAsia="Times New Roman" w:hAnsi="Courier New" w:cs="Courier New"/>
          <w:color w:val="A9B7C6"/>
          <w:sz w:val="20"/>
          <w:szCs w:val="20"/>
          <w:lang w:eastAsia="en-MY"/>
        </w:rPr>
        <w:t>(date</w:t>
      </w:r>
      <w:r w:rsidRPr="00865FBD">
        <w:rPr>
          <w:rFonts w:ascii="Courier New" w:eastAsia="Times New Roman" w:hAnsi="Courier New" w:cs="Courier New"/>
          <w:color w:val="CC7832"/>
          <w:sz w:val="20"/>
          <w:szCs w:val="20"/>
          <w:lang w:eastAsia="en-MY"/>
        </w:rPr>
        <w:t xml:space="preserve">, </w:t>
      </w:r>
      <w:r w:rsidRPr="00865FBD">
        <w:rPr>
          <w:rFonts w:ascii="Courier New" w:eastAsia="Times New Roman" w:hAnsi="Courier New" w:cs="Courier New"/>
          <w:color w:val="A9B7C6"/>
          <w:sz w:val="20"/>
          <w:szCs w:val="20"/>
          <w:lang w:eastAsia="en-MY"/>
        </w:rPr>
        <w:t>today):</w:t>
      </w:r>
      <w:r w:rsidRPr="00865FBD">
        <w:rPr>
          <w:rFonts w:ascii="Courier New" w:eastAsia="Times New Roman" w:hAnsi="Courier New" w:cs="Courier New"/>
          <w:color w:val="A9B7C6"/>
          <w:sz w:val="20"/>
          <w:szCs w:val="20"/>
          <w:lang w:eastAsia="en-MY"/>
        </w:rPr>
        <w:br/>
      </w:r>
      <w:r>
        <w:rPr>
          <w:rFonts w:ascii="Courier New" w:eastAsia="Times New Roman" w:hAnsi="Courier New" w:cs="Courier New"/>
          <w:color w:val="FFFFFF" w:themeColor="background1"/>
          <w:sz w:val="20"/>
          <w:szCs w:val="20"/>
          <w:lang w:eastAsia="en-MY"/>
        </w:rPr>
        <w:t>2</w:t>
      </w:r>
      <w:r w:rsidR="0008233A">
        <w:rPr>
          <w:rFonts w:ascii="Courier New" w:eastAsia="Times New Roman" w:hAnsi="Courier New" w:cs="Courier New"/>
          <w:color w:val="FFFFFF" w:themeColor="background1"/>
          <w:sz w:val="20"/>
          <w:szCs w:val="20"/>
          <w:lang w:eastAsia="en-MY"/>
        </w:rPr>
        <w:t xml:space="preserve"> </w:t>
      </w:r>
      <w:r w:rsidRPr="00865FBD">
        <w:rPr>
          <w:rFonts w:ascii="Courier New" w:eastAsia="Times New Roman" w:hAnsi="Courier New" w:cs="Courier New"/>
          <w:color w:val="A9B7C6"/>
          <w:sz w:val="20"/>
          <w:szCs w:val="20"/>
          <w:lang w:eastAsia="en-MY"/>
        </w:rPr>
        <w:t xml:space="preserve">    flag = </w:t>
      </w:r>
      <w:r w:rsidRPr="00865FBD">
        <w:rPr>
          <w:rFonts w:ascii="Courier New" w:eastAsia="Times New Roman" w:hAnsi="Courier New" w:cs="Courier New"/>
          <w:color w:val="CC7832"/>
          <w:sz w:val="20"/>
          <w:szCs w:val="20"/>
          <w:lang w:eastAsia="en-MY"/>
        </w:rPr>
        <w:t>True</w:t>
      </w:r>
      <w:r w:rsidRPr="00865FBD">
        <w:rPr>
          <w:rFonts w:ascii="Courier New" w:eastAsia="Times New Roman" w:hAnsi="Courier New" w:cs="Courier New"/>
          <w:color w:val="CC7832"/>
          <w:sz w:val="20"/>
          <w:szCs w:val="20"/>
          <w:lang w:eastAsia="en-MY"/>
        </w:rPr>
        <w:br/>
      </w:r>
      <w:r w:rsidR="0008233A">
        <w:rPr>
          <w:rFonts w:ascii="Courier New" w:eastAsia="Times New Roman" w:hAnsi="Courier New" w:cs="Courier New"/>
          <w:color w:val="FFFFFF" w:themeColor="background1"/>
          <w:sz w:val="20"/>
          <w:szCs w:val="20"/>
          <w:lang w:eastAsia="en-MY"/>
        </w:rPr>
        <w:t xml:space="preserve">3 </w:t>
      </w:r>
      <w:r w:rsidRPr="00865FBD">
        <w:rPr>
          <w:rFonts w:ascii="Courier New" w:eastAsia="Times New Roman" w:hAnsi="Courier New" w:cs="Courier New"/>
          <w:color w:val="CC7832"/>
          <w:sz w:val="20"/>
          <w:szCs w:val="20"/>
          <w:lang w:eastAsia="en-MY"/>
        </w:rPr>
        <w:br/>
      </w:r>
      <w:r w:rsidR="0008233A">
        <w:rPr>
          <w:rFonts w:ascii="Courier New" w:eastAsia="Times New Roman" w:hAnsi="Courier New" w:cs="Courier New"/>
          <w:color w:val="FFFFFF" w:themeColor="background1"/>
          <w:sz w:val="20"/>
          <w:szCs w:val="20"/>
          <w:lang w:eastAsia="en-MY"/>
        </w:rPr>
        <w:t xml:space="preserve">4 </w:t>
      </w:r>
      <w:r w:rsidRPr="00865FBD">
        <w:rPr>
          <w:rFonts w:ascii="Courier New" w:eastAsia="Times New Roman" w:hAnsi="Courier New" w:cs="Courier New"/>
          <w:color w:val="CC7832"/>
          <w:sz w:val="20"/>
          <w:szCs w:val="20"/>
          <w:lang w:eastAsia="en-MY"/>
        </w:rPr>
        <w:t xml:space="preserve">    if </w:t>
      </w:r>
      <w:r w:rsidRPr="00865FBD">
        <w:rPr>
          <w:rFonts w:ascii="Courier New" w:eastAsia="Times New Roman" w:hAnsi="Courier New" w:cs="Courier New"/>
          <w:color w:val="A9B7C6"/>
          <w:sz w:val="20"/>
          <w:szCs w:val="20"/>
          <w:lang w:eastAsia="en-MY"/>
        </w:rPr>
        <w:t xml:space="preserve">date == </w:t>
      </w:r>
      <w:r w:rsidRPr="00865FBD">
        <w:rPr>
          <w:rFonts w:ascii="Courier New" w:eastAsia="Times New Roman" w:hAnsi="Courier New" w:cs="Courier New"/>
          <w:color w:val="6A8759"/>
          <w:sz w:val="20"/>
          <w:szCs w:val="20"/>
          <w:lang w:eastAsia="en-MY"/>
        </w:rPr>
        <w:t>''</w:t>
      </w:r>
      <w:r w:rsidRPr="00865FBD">
        <w:rPr>
          <w:rFonts w:ascii="Courier New" w:eastAsia="Times New Roman" w:hAnsi="Courier New" w:cs="Courier New"/>
          <w:color w:val="A9B7C6"/>
          <w:sz w:val="20"/>
          <w:szCs w:val="20"/>
          <w:lang w:eastAsia="en-MY"/>
        </w:rPr>
        <w:t>:</w:t>
      </w:r>
      <w:r w:rsidRPr="00865FBD">
        <w:rPr>
          <w:rFonts w:ascii="Courier New" w:eastAsia="Times New Roman" w:hAnsi="Courier New" w:cs="Courier New"/>
          <w:color w:val="A9B7C6"/>
          <w:sz w:val="20"/>
          <w:szCs w:val="20"/>
          <w:lang w:eastAsia="en-MY"/>
        </w:rPr>
        <w:br/>
      </w:r>
      <w:r w:rsidR="0008233A">
        <w:rPr>
          <w:rFonts w:ascii="Courier New" w:eastAsia="Times New Roman" w:hAnsi="Courier New" w:cs="Courier New"/>
          <w:color w:val="FFFFFF" w:themeColor="background1"/>
          <w:sz w:val="20"/>
          <w:szCs w:val="20"/>
          <w:lang w:eastAsia="en-MY"/>
        </w:rPr>
        <w:t xml:space="preserve">5 </w:t>
      </w:r>
      <w:r w:rsidRPr="00865FBD">
        <w:rPr>
          <w:rFonts w:ascii="Courier New" w:eastAsia="Times New Roman" w:hAnsi="Courier New" w:cs="Courier New"/>
          <w:color w:val="A9B7C6"/>
          <w:sz w:val="20"/>
          <w:szCs w:val="20"/>
          <w:lang w:eastAsia="en-MY"/>
        </w:rPr>
        <w:t xml:space="preserve">        flag = </w:t>
      </w:r>
      <w:r w:rsidRPr="00865FBD">
        <w:rPr>
          <w:rFonts w:ascii="Courier New" w:eastAsia="Times New Roman" w:hAnsi="Courier New" w:cs="Courier New"/>
          <w:color w:val="CC7832"/>
          <w:sz w:val="20"/>
          <w:szCs w:val="20"/>
          <w:lang w:eastAsia="en-MY"/>
        </w:rPr>
        <w:t>False</w:t>
      </w:r>
      <w:r w:rsidRPr="00865FBD">
        <w:rPr>
          <w:rFonts w:ascii="Courier New" w:eastAsia="Times New Roman" w:hAnsi="Courier New" w:cs="Courier New"/>
          <w:color w:val="CC7832"/>
          <w:sz w:val="20"/>
          <w:szCs w:val="20"/>
          <w:lang w:eastAsia="en-MY"/>
        </w:rPr>
        <w:br/>
      </w:r>
      <w:r w:rsidR="0008233A">
        <w:rPr>
          <w:rFonts w:ascii="Courier New" w:eastAsia="Times New Roman" w:hAnsi="Courier New" w:cs="Courier New"/>
          <w:color w:val="FFFFFF" w:themeColor="background1"/>
          <w:sz w:val="20"/>
          <w:szCs w:val="20"/>
          <w:lang w:eastAsia="en-MY"/>
        </w:rPr>
        <w:t xml:space="preserve">6 </w:t>
      </w:r>
      <w:r w:rsidRPr="00865FBD">
        <w:rPr>
          <w:rFonts w:ascii="Courier New" w:eastAsia="Times New Roman" w:hAnsi="Courier New" w:cs="Courier New"/>
          <w:color w:val="CC7832"/>
          <w:sz w:val="20"/>
          <w:szCs w:val="20"/>
          <w:lang w:eastAsia="en-MY"/>
        </w:rPr>
        <w:t xml:space="preserve">    else</w:t>
      </w:r>
      <w:r w:rsidRPr="00865FBD">
        <w:rPr>
          <w:rFonts w:ascii="Courier New" w:eastAsia="Times New Roman" w:hAnsi="Courier New" w:cs="Courier New"/>
          <w:color w:val="A9B7C6"/>
          <w:sz w:val="20"/>
          <w:szCs w:val="20"/>
          <w:lang w:eastAsia="en-MY"/>
        </w:rPr>
        <w:t>:</w:t>
      </w:r>
      <w:r w:rsidRPr="00865FBD">
        <w:rPr>
          <w:rFonts w:ascii="Courier New" w:eastAsia="Times New Roman" w:hAnsi="Courier New" w:cs="Courier New"/>
          <w:color w:val="A9B7C6"/>
          <w:sz w:val="20"/>
          <w:szCs w:val="20"/>
          <w:lang w:eastAsia="en-MY"/>
        </w:rPr>
        <w:br/>
      </w:r>
      <w:r w:rsidR="0008233A">
        <w:rPr>
          <w:rFonts w:ascii="Courier New" w:eastAsia="Times New Roman" w:hAnsi="Courier New" w:cs="Courier New"/>
          <w:color w:val="FFFFFF" w:themeColor="background1"/>
          <w:sz w:val="20"/>
          <w:szCs w:val="20"/>
          <w:lang w:eastAsia="en-MY"/>
        </w:rPr>
        <w:lastRenderedPageBreak/>
        <w:t xml:space="preserve">7 </w:t>
      </w:r>
      <w:r w:rsidRPr="00865FBD">
        <w:rPr>
          <w:rFonts w:ascii="Courier New" w:eastAsia="Times New Roman" w:hAnsi="Courier New" w:cs="Courier New"/>
          <w:color w:val="A9B7C6"/>
          <w:sz w:val="20"/>
          <w:szCs w:val="20"/>
          <w:lang w:eastAsia="en-MY"/>
        </w:rPr>
        <w:t xml:space="preserve">        </w:t>
      </w:r>
      <w:r w:rsidRPr="00865FBD">
        <w:rPr>
          <w:rFonts w:ascii="Courier New" w:eastAsia="Times New Roman" w:hAnsi="Courier New" w:cs="Courier New"/>
          <w:color w:val="CC7832"/>
          <w:sz w:val="20"/>
          <w:szCs w:val="20"/>
          <w:lang w:eastAsia="en-MY"/>
        </w:rPr>
        <w:t>try</w:t>
      </w:r>
      <w:r w:rsidRPr="00865FBD">
        <w:rPr>
          <w:rFonts w:ascii="Courier New" w:eastAsia="Times New Roman" w:hAnsi="Courier New" w:cs="Courier New"/>
          <w:color w:val="A9B7C6"/>
          <w:sz w:val="20"/>
          <w:szCs w:val="20"/>
          <w:lang w:eastAsia="en-MY"/>
        </w:rPr>
        <w:t>:</w:t>
      </w:r>
      <w:r w:rsidRPr="00865FBD">
        <w:rPr>
          <w:rFonts w:ascii="Courier New" w:eastAsia="Times New Roman" w:hAnsi="Courier New" w:cs="Courier New"/>
          <w:color w:val="A9B7C6"/>
          <w:sz w:val="20"/>
          <w:szCs w:val="20"/>
          <w:lang w:eastAsia="en-MY"/>
        </w:rPr>
        <w:br/>
      </w:r>
      <w:r w:rsidR="0008233A">
        <w:rPr>
          <w:rFonts w:ascii="Courier New" w:eastAsia="Times New Roman" w:hAnsi="Courier New" w:cs="Courier New"/>
          <w:color w:val="FFFFFF" w:themeColor="background1"/>
          <w:sz w:val="20"/>
          <w:szCs w:val="20"/>
          <w:lang w:eastAsia="en-MY"/>
        </w:rPr>
        <w:t xml:space="preserve">8 </w:t>
      </w:r>
      <w:r w:rsidRPr="00865FBD">
        <w:rPr>
          <w:rFonts w:ascii="Courier New" w:eastAsia="Times New Roman" w:hAnsi="Courier New" w:cs="Courier New"/>
          <w:color w:val="A9B7C6"/>
          <w:sz w:val="20"/>
          <w:szCs w:val="20"/>
          <w:lang w:eastAsia="en-MY"/>
        </w:rPr>
        <w:t xml:space="preserve">            date = </w:t>
      </w:r>
      <w:proofErr w:type="spellStart"/>
      <w:r w:rsidRPr="00865FBD">
        <w:rPr>
          <w:rFonts w:ascii="Courier New" w:eastAsia="Times New Roman" w:hAnsi="Courier New" w:cs="Courier New"/>
          <w:color w:val="A9B7C6"/>
          <w:sz w:val="20"/>
          <w:szCs w:val="20"/>
          <w:lang w:eastAsia="en-MY"/>
        </w:rPr>
        <w:t>date.split</w:t>
      </w:r>
      <w:proofErr w:type="spellEnd"/>
      <w:r w:rsidRPr="00865FBD">
        <w:rPr>
          <w:rFonts w:ascii="Courier New" w:eastAsia="Times New Roman" w:hAnsi="Courier New" w:cs="Courier New"/>
          <w:color w:val="A9B7C6"/>
          <w:sz w:val="20"/>
          <w:szCs w:val="20"/>
          <w:lang w:eastAsia="en-MY"/>
        </w:rPr>
        <w:t>(</w:t>
      </w:r>
      <w:r w:rsidRPr="00865FBD">
        <w:rPr>
          <w:rFonts w:ascii="Courier New" w:eastAsia="Times New Roman" w:hAnsi="Courier New" w:cs="Courier New"/>
          <w:color w:val="6A8759"/>
          <w:sz w:val="20"/>
          <w:szCs w:val="20"/>
          <w:lang w:eastAsia="en-MY"/>
        </w:rPr>
        <w:t>'-'</w:t>
      </w:r>
      <w:r w:rsidRPr="00865FBD">
        <w:rPr>
          <w:rFonts w:ascii="Courier New" w:eastAsia="Times New Roman" w:hAnsi="Courier New" w:cs="Courier New"/>
          <w:color w:val="A9B7C6"/>
          <w:sz w:val="20"/>
          <w:szCs w:val="20"/>
          <w:lang w:eastAsia="en-MY"/>
        </w:rPr>
        <w:t>)</w:t>
      </w:r>
      <w:r w:rsidRPr="00865FBD">
        <w:rPr>
          <w:rFonts w:ascii="Courier New" w:eastAsia="Times New Roman" w:hAnsi="Courier New" w:cs="Courier New"/>
          <w:color w:val="A9B7C6"/>
          <w:sz w:val="20"/>
          <w:szCs w:val="20"/>
          <w:lang w:eastAsia="en-MY"/>
        </w:rPr>
        <w:br/>
      </w:r>
      <w:r w:rsidR="0008233A">
        <w:rPr>
          <w:rFonts w:ascii="Courier New" w:eastAsia="Times New Roman" w:hAnsi="Courier New" w:cs="Courier New"/>
          <w:color w:val="FFFFFF" w:themeColor="background1"/>
          <w:sz w:val="20"/>
          <w:szCs w:val="20"/>
          <w:lang w:eastAsia="en-MY"/>
        </w:rPr>
        <w:t xml:space="preserve">9 </w:t>
      </w:r>
      <w:r w:rsidRPr="00865FBD">
        <w:rPr>
          <w:rFonts w:ascii="Courier New" w:eastAsia="Times New Roman" w:hAnsi="Courier New" w:cs="Courier New"/>
          <w:color w:val="A9B7C6"/>
          <w:sz w:val="20"/>
          <w:szCs w:val="20"/>
          <w:lang w:eastAsia="en-MY"/>
        </w:rPr>
        <w:t xml:space="preserve">            day = </w:t>
      </w:r>
      <w:r w:rsidRPr="00865FBD">
        <w:rPr>
          <w:rFonts w:ascii="Courier New" w:eastAsia="Times New Roman" w:hAnsi="Courier New" w:cs="Courier New"/>
          <w:color w:val="8888C6"/>
          <w:sz w:val="20"/>
          <w:szCs w:val="20"/>
          <w:lang w:eastAsia="en-MY"/>
        </w:rPr>
        <w:t>int</w:t>
      </w:r>
      <w:r w:rsidRPr="00865FBD">
        <w:rPr>
          <w:rFonts w:ascii="Courier New" w:eastAsia="Times New Roman" w:hAnsi="Courier New" w:cs="Courier New"/>
          <w:color w:val="A9B7C6"/>
          <w:sz w:val="20"/>
          <w:szCs w:val="20"/>
          <w:lang w:eastAsia="en-MY"/>
        </w:rPr>
        <w:t>(date[</w:t>
      </w:r>
      <w:r w:rsidRPr="00865FBD">
        <w:rPr>
          <w:rFonts w:ascii="Courier New" w:eastAsia="Times New Roman" w:hAnsi="Courier New" w:cs="Courier New"/>
          <w:color w:val="6897BB"/>
          <w:sz w:val="20"/>
          <w:szCs w:val="20"/>
          <w:lang w:eastAsia="en-MY"/>
        </w:rPr>
        <w:t>2</w:t>
      </w:r>
      <w:r w:rsidRPr="00865FBD">
        <w:rPr>
          <w:rFonts w:ascii="Courier New" w:eastAsia="Times New Roman" w:hAnsi="Courier New" w:cs="Courier New"/>
          <w:color w:val="A9B7C6"/>
          <w:sz w:val="20"/>
          <w:szCs w:val="20"/>
          <w:lang w:eastAsia="en-MY"/>
        </w:rPr>
        <w:t>])</w:t>
      </w:r>
      <w:r w:rsidRPr="00865FBD">
        <w:rPr>
          <w:rFonts w:ascii="Courier New" w:eastAsia="Times New Roman" w:hAnsi="Courier New" w:cs="Courier New"/>
          <w:color w:val="A9B7C6"/>
          <w:sz w:val="20"/>
          <w:szCs w:val="20"/>
          <w:lang w:eastAsia="en-MY"/>
        </w:rPr>
        <w:br/>
      </w:r>
      <w:r w:rsidR="0008233A" w:rsidRPr="0008233A">
        <w:rPr>
          <w:rFonts w:ascii="Courier New" w:eastAsia="Times New Roman" w:hAnsi="Courier New" w:cs="Courier New"/>
          <w:color w:val="FFFFFF" w:themeColor="background1"/>
          <w:sz w:val="20"/>
          <w:szCs w:val="20"/>
          <w:lang w:eastAsia="en-MY"/>
        </w:rPr>
        <w:t>10</w:t>
      </w:r>
      <w:r w:rsidRPr="00865FBD">
        <w:rPr>
          <w:rFonts w:ascii="Courier New" w:eastAsia="Times New Roman" w:hAnsi="Courier New" w:cs="Courier New"/>
          <w:color w:val="A9B7C6"/>
          <w:sz w:val="20"/>
          <w:szCs w:val="20"/>
          <w:lang w:eastAsia="en-MY"/>
        </w:rPr>
        <w:t xml:space="preserve">            month = </w:t>
      </w:r>
      <w:r w:rsidRPr="00865FBD">
        <w:rPr>
          <w:rFonts w:ascii="Courier New" w:eastAsia="Times New Roman" w:hAnsi="Courier New" w:cs="Courier New"/>
          <w:color w:val="8888C6"/>
          <w:sz w:val="20"/>
          <w:szCs w:val="20"/>
          <w:lang w:eastAsia="en-MY"/>
        </w:rPr>
        <w:t>int</w:t>
      </w:r>
      <w:r w:rsidRPr="00865FBD">
        <w:rPr>
          <w:rFonts w:ascii="Courier New" w:eastAsia="Times New Roman" w:hAnsi="Courier New" w:cs="Courier New"/>
          <w:color w:val="A9B7C6"/>
          <w:sz w:val="20"/>
          <w:szCs w:val="20"/>
          <w:lang w:eastAsia="en-MY"/>
        </w:rPr>
        <w:t>(date[</w:t>
      </w:r>
      <w:r w:rsidRPr="00865FBD">
        <w:rPr>
          <w:rFonts w:ascii="Courier New" w:eastAsia="Times New Roman" w:hAnsi="Courier New" w:cs="Courier New"/>
          <w:color w:val="6897BB"/>
          <w:sz w:val="20"/>
          <w:szCs w:val="20"/>
          <w:lang w:eastAsia="en-MY"/>
        </w:rPr>
        <w:t>1</w:t>
      </w:r>
      <w:r w:rsidRPr="00865FBD">
        <w:rPr>
          <w:rFonts w:ascii="Courier New" w:eastAsia="Times New Roman" w:hAnsi="Courier New" w:cs="Courier New"/>
          <w:color w:val="A9B7C6"/>
          <w:sz w:val="20"/>
          <w:szCs w:val="20"/>
          <w:lang w:eastAsia="en-MY"/>
        </w:rPr>
        <w:t>])</w:t>
      </w:r>
      <w:r w:rsidRPr="00865FBD">
        <w:rPr>
          <w:rFonts w:ascii="Courier New" w:eastAsia="Times New Roman" w:hAnsi="Courier New" w:cs="Courier New"/>
          <w:color w:val="A9B7C6"/>
          <w:sz w:val="20"/>
          <w:szCs w:val="20"/>
          <w:lang w:eastAsia="en-MY"/>
        </w:rPr>
        <w:br/>
      </w:r>
      <w:r w:rsidR="0008233A">
        <w:rPr>
          <w:rFonts w:ascii="Courier New" w:eastAsia="Times New Roman" w:hAnsi="Courier New" w:cs="Courier New"/>
          <w:color w:val="FFFFFF" w:themeColor="background1"/>
          <w:sz w:val="20"/>
          <w:szCs w:val="20"/>
          <w:lang w:eastAsia="en-MY"/>
        </w:rPr>
        <w:t>11</w:t>
      </w:r>
      <w:r w:rsidRPr="00865FBD">
        <w:rPr>
          <w:rFonts w:ascii="Courier New" w:eastAsia="Times New Roman" w:hAnsi="Courier New" w:cs="Courier New"/>
          <w:color w:val="A9B7C6"/>
          <w:sz w:val="20"/>
          <w:szCs w:val="20"/>
          <w:lang w:eastAsia="en-MY"/>
        </w:rPr>
        <w:t xml:space="preserve">            year = </w:t>
      </w:r>
      <w:r w:rsidRPr="00865FBD">
        <w:rPr>
          <w:rFonts w:ascii="Courier New" w:eastAsia="Times New Roman" w:hAnsi="Courier New" w:cs="Courier New"/>
          <w:color w:val="8888C6"/>
          <w:sz w:val="20"/>
          <w:szCs w:val="20"/>
          <w:lang w:eastAsia="en-MY"/>
        </w:rPr>
        <w:t>int</w:t>
      </w:r>
      <w:r w:rsidRPr="00865FBD">
        <w:rPr>
          <w:rFonts w:ascii="Courier New" w:eastAsia="Times New Roman" w:hAnsi="Courier New" w:cs="Courier New"/>
          <w:color w:val="A9B7C6"/>
          <w:sz w:val="20"/>
          <w:szCs w:val="20"/>
          <w:lang w:eastAsia="en-MY"/>
        </w:rPr>
        <w:t>(date[</w:t>
      </w:r>
      <w:r w:rsidRPr="00865FBD">
        <w:rPr>
          <w:rFonts w:ascii="Courier New" w:eastAsia="Times New Roman" w:hAnsi="Courier New" w:cs="Courier New"/>
          <w:color w:val="6897BB"/>
          <w:sz w:val="20"/>
          <w:szCs w:val="20"/>
          <w:lang w:eastAsia="en-MY"/>
        </w:rPr>
        <w:t>0</w:t>
      </w:r>
      <w:r w:rsidRPr="00865FBD">
        <w:rPr>
          <w:rFonts w:ascii="Courier New" w:eastAsia="Times New Roman" w:hAnsi="Courier New" w:cs="Courier New"/>
          <w:color w:val="A9B7C6"/>
          <w:sz w:val="20"/>
          <w:szCs w:val="20"/>
          <w:lang w:eastAsia="en-MY"/>
        </w:rPr>
        <w:t>])</w:t>
      </w:r>
      <w:r w:rsidRPr="00865FBD">
        <w:rPr>
          <w:rFonts w:ascii="Courier New" w:eastAsia="Times New Roman" w:hAnsi="Courier New" w:cs="Courier New"/>
          <w:color w:val="A9B7C6"/>
          <w:sz w:val="20"/>
          <w:szCs w:val="20"/>
          <w:lang w:eastAsia="en-MY"/>
        </w:rPr>
        <w:br/>
      </w:r>
      <w:r w:rsidR="0008233A">
        <w:rPr>
          <w:rFonts w:ascii="Courier New" w:eastAsia="Times New Roman" w:hAnsi="Courier New" w:cs="Courier New"/>
          <w:color w:val="FFFFFF" w:themeColor="background1"/>
          <w:sz w:val="20"/>
          <w:szCs w:val="20"/>
          <w:lang w:eastAsia="en-MY"/>
        </w:rPr>
        <w:t>12</w:t>
      </w:r>
      <w:r w:rsidRPr="00865FBD">
        <w:rPr>
          <w:rFonts w:ascii="Courier New" w:eastAsia="Times New Roman" w:hAnsi="Courier New" w:cs="Courier New"/>
          <w:color w:val="A9B7C6"/>
          <w:sz w:val="20"/>
          <w:szCs w:val="20"/>
          <w:lang w:eastAsia="en-MY"/>
        </w:rPr>
        <w:t xml:space="preserve">            date = </w:t>
      </w:r>
      <w:proofErr w:type="spellStart"/>
      <w:r w:rsidRPr="00865FBD">
        <w:rPr>
          <w:rFonts w:ascii="Courier New" w:eastAsia="Times New Roman" w:hAnsi="Courier New" w:cs="Courier New"/>
          <w:color w:val="A9B7C6"/>
          <w:sz w:val="20"/>
          <w:szCs w:val="20"/>
          <w:lang w:eastAsia="en-MY"/>
        </w:rPr>
        <w:t>datetime.date</w:t>
      </w:r>
      <w:proofErr w:type="spellEnd"/>
      <w:r w:rsidRPr="00865FBD">
        <w:rPr>
          <w:rFonts w:ascii="Courier New" w:eastAsia="Times New Roman" w:hAnsi="Courier New" w:cs="Courier New"/>
          <w:color w:val="A9B7C6"/>
          <w:sz w:val="20"/>
          <w:szCs w:val="20"/>
          <w:lang w:eastAsia="en-MY"/>
        </w:rPr>
        <w:t>(</w:t>
      </w:r>
      <w:proofErr w:type="spellStart"/>
      <w:r w:rsidRPr="00865FBD">
        <w:rPr>
          <w:rFonts w:ascii="Courier New" w:eastAsia="Times New Roman" w:hAnsi="Courier New" w:cs="Courier New"/>
          <w:color w:val="A9B7C6"/>
          <w:sz w:val="20"/>
          <w:szCs w:val="20"/>
          <w:lang w:eastAsia="en-MY"/>
        </w:rPr>
        <w:t>year</w:t>
      </w:r>
      <w:r w:rsidRPr="00865FBD">
        <w:rPr>
          <w:rFonts w:ascii="Courier New" w:eastAsia="Times New Roman" w:hAnsi="Courier New" w:cs="Courier New"/>
          <w:color w:val="CC7832"/>
          <w:sz w:val="20"/>
          <w:szCs w:val="20"/>
          <w:lang w:eastAsia="en-MY"/>
        </w:rPr>
        <w:t>,</w:t>
      </w:r>
      <w:r w:rsidRPr="00865FBD">
        <w:rPr>
          <w:rFonts w:ascii="Courier New" w:eastAsia="Times New Roman" w:hAnsi="Courier New" w:cs="Courier New"/>
          <w:color w:val="A9B7C6"/>
          <w:sz w:val="20"/>
          <w:szCs w:val="20"/>
          <w:lang w:eastAsia="en-MY"/>
        </w:rPr>
        <w:t>month</w:t>
      </w:r>
      <w:r w:rsidRPr="00865FBD">
        <w:rPr>
          <w:rFonts w:ascii="Courier New" w:eastAsia="Times New Roman" w:hAnsi="Courier New" w:cs="Courier New"/>
          <w:color w:val="CC7832"/>
          <w:sz w:val="20"/>
          <w:szCs w:val="20"/>
          <w:lang w:eastAsia="en-MY"/>
        </w:rPr>
        <w:t>,</w:t>
      </w:r>
      <w:r w:rsidRPr="00865FBD">
        <w:rPr>
          <w:rFonts w:ascii="Courier New" w:eastAsia="Times New Roman" w:hAnsi="Courier New" w:cs="Courier New"/>
          <w:color w:val="A9B7C6"/>
          <w:sz w:val="20"/>
          <w:szCs w:val="20"/>
          <w:lang w:eastAsia="en-MY"/>
        </w:rPr>
        <w:t>day</w:t>
      </w:r>
      <w:proofErr w:type="spellEnd"/>
      <w:r w:rsidRPr="00865FBD">
        <w:rPr>
          <w:rFonts w:ascii="Courier New" w:eastAsia="Times New Roman" w:hAnsi="Courier New" w:cs="Courier New"/>
          <w:color w:val="A9B7C6"/>
          <w:sz w:val="20"/>
          <w:szCs w:val="20"/>
          <w:lang w:eastAsia="en-MY"/>
        </w:rPr>
        <w:t>)</w:t>
      </w:r>
      <w:r w:rsidRPr="00865FBD">
        <w:rPr>
          <w:rFonts w:ascii="Courier New" w:eastAsia="Times New Roman" w:hAnsi="Courier New" w:cs="Courier New"/>
          <w:color w:val="A9B7C6"/>
          <w:sz w:val="20"/>
          <w:szCs w:val="20"/>
          <w:lang w:eastAsia="en-MY"/>
        </w:rPr>
        <w:br/>
      </w:r>
      <w:r w:rsidR="0008233A">
        <w:rPr>
          <w:rFonts w:ascii="Courier New" w:eastAsia="Times New Roman" w:hAnsi="Courier New" w:cs="Courier New"/>
          <w:color w:val="FFFFFF" w:themeColor="background1"/>
          <w:sz w:val="20"/>
          <w:szCs w:val="20"/>
          <w:lang w:eastAsia="en-MY"/>
        </w:rPr>
        <w:t>13</w:t>
      </w:r>
      <w:r w:rsidRPr="00865FBD">
        <w:rPr>
          <w:rFonts w:ascii="Courier New" w:eastAsia="Times New Roman" w:hAnsi="Courier New" w:cs="Courier New"/>
          <w:color w:val="A9B7C6"/>
          <w:sz w:val="20"/>
          <w:szCs w:val="20"/>
          <w:lang w:eastAsia="en-MY"/>
        </w:rPr>
        <w:br/>
      </w:r>
      <w:r w:rsidR="0008233A">
        <w:rPr>
          <w:rFonts w:ascii="Courier New" w:eastAsia="Times New Roman" w:hAnsi="Courier New" w:cs="Courier New"/>
          <w:color w:val="FFFFFF" w:themeColor="background1"/>
          <w:sz w:val="20"/>
          <w:szCs w:val="20"/>
          <w:lang w:eastAsia="en-MY"/>
        </w:rPr>
        <w:t>14</w:t>
      </w:r>
      <w:r w:rsidRPr="00865FBD">
        <w:rPr>
          <w:rFonts w:ascii="Courier New" w:eastAsia="Times New Roman" w:hAnsi="Courier New" w:cs="Courier New"/>
          <w:color w:val="A9B7C6"/>
          <w:sz w:val="20"/>
          <w:szCs w:val="20"/>
          <w:lang w:eastAsia="en-MY"/>
        </w:rPr>
        <w:t xml:space="preserve">            </w:t>
      </w:r>
      <w:r w:rsidRPr="00865FBD">
        <w:rPr>
          <w:rFonts w:ascii="Courier New" w:eastAsia="Times New Roman" w:hAnsi="Courier New" w:cs="Courier New"/>
          <w:color w:val="CC7832"/>
          <w:sz w:val="20"/>
          <w:szCs w:val="20"/>
          <w:lang w:eastAsia="en-MY"/>
        </w:rPr>
        <w:t xml:space="preserve">if </w:t>
      </w:r>
      <w:r w:rsidRPr="00865FBD">
        <w:rPr>
          <w:rFonts w:ascii="Courier New" w:eastAsia="Times New Roman" w:hAnsi="Courier New" w:cs="Courier New"/>
          <w:color w:val="A9B7C6"/>
          <w:sz w:val="20"/>
          <w:szCs w:val="20"/>
          <w:lang w:eastAsia="en-MY"/>
        </w:rPr>
        <w:t xml:space="preserve">year &gt; </w:t>
      </w:r>
      <w:r w:rsidRPr="00865FBD">
        <w:rPr>
          <w:rFonts w:ascii="Courier New" w:eastAsia="Times New Roman" w:hAnsi="Courier New" w:cs="Courier New"/>
          <w:color w:val="6897BB"/>
          <w:sz w:val="20"/>
          <w:szCs w:val="20"/>
          <w:lang w:eastAsia="en-MY"/>
        </w:rPr>
        <w:t xml:space="preserve">2050 </w:t>
      </w:r>
      <w:r w:rsidRPr="00865FBD">
        <w:rPr>
          <w:rFonts w:ascii="Courier New" w:eastAsia="Times New Roman" w:hAnsi="Courier New" w:cs="Courier New"/>
          <w:color w:val="CC7832"/>
          <w:sz w:val="20"/>
          <w:szCs w:val="20"/>
          <w:lang w:eastAsia="en-MY"/>
        </w:rPr>
        <w:t xml:space="preserve">or </w:t>
      </w:r>
      <w:r w:rsidRPr="00865FBD">
        <w:rPr>
          <w:rFonts w:ascii="Courier New" w:eastAsia="Times New Roman" w:hAnsi="Courier New" w:cs="Courier New"/>
          <w:color w:val="A9B7C6"/>
          <w:sz w:val="20"/>
          <w:szCs w:val="20"/>
          <w:lang w:eastAsia="en-MY"/>
        </w:rPr>
        <w:t>today &gt; date:</w:t>
      </w:r>
      <w:r w:rsidRPr="00865FBD">
        <w:rPr>
          <w:rFonts w:ascii="Courier New" w:eastAsia="Times New Roman" w:hAnsi="Courier New" w:cs="Courier New"/>
          <w:color w:val="A9B7C6"/>
          <w:sz w:val="20"/>
          <w:szCs w:val="20"/>
          <w:lang w:eastAsia="en-MY"/>
        </w:rPr>
        <w:br/>
      </w:r>
      <w:r w:rsidR="0008233A">
        <w:rPr>
          <w:rFonts w:ascii="Courier New" w:eastAsia="Times New Roman" w:hAnsi="Courier New" w:cs="Courier New"/>
          <w:color w:val="FFFFFF" w:themeColor="background1"/>
          <w:sz w:val="20"/>
          <w:szCs w:val="20"/>
          <w:lang w:eastAsia="en-MY"/>
        </w:rPr>
        <w:t>15</w:t>
      </w:r>
      <w:r w:rsidRPr="00865FBD">
        <w:rPr>
          <w:rFonts w:ascii="Courier New" w:eastAsia="Times New Roman" w:hAnsi="Courier New" w:cs="Courier New"/>
          <w:color w:val="A9B7C6"/>
          <w:sz w:val="20"/>
          <w:szCs w:val="20"/>
          <w:lang w:eastAsia="en-MY"/>
        </w:rPr>
        <w:t xml:space="preserve">                flag = </w:t>
      </w:r>
      <w:r w:rsidRPr="00865FBD">
        <w:rPr>
          <w:rFonts w:ascii="Courier New" w:eastAsia="Times New Roman" w:hAnsi="Courier New" w:cs="Courier New"/>
          <w:color w:val="CC7832"/>
          <w:sz w:val="20"/>
          <w:szCs w:val="20"/>
          <w:lang w:eastAsia="en-MY"/>
        </w:rPr>
        <w:t>False</w:t>
      </w:r>
      <w:r w:rsidRPr="00865FBD">
        <w:rPr>
          <w:rFonts w:ascii="Courier New" w:eastAsia="Times New Roman" w:hAnsi="Courier New" w:cs="Courier New"/>
          <w:color w:val="CC7832"/>
          <w:sz w:val="20"/>
          <w:szCs w:val="20"/>
          <w:lang w:eastAsia="en-MY"/>
        </w:rPr>
        <w:br/>
      </w:r>
      <w:r w:rsidR="0008233A">
        <w:rPr>
          <w:rFonts w:ascii="Courier New" w:eastAsia="Times New Roman" w:hAnsi="Courier New" w:cs="Courier New"/>
          <w:color w:val="FFFFFF" w:themeColor="background1"/>
          <w:sz w:val="20"/>
          <w:szCs w:val="20"/>
          <w:lang w:eastAsia="en-MY"/>
        </w:rPr>
        <w:t>16</w:t>
      </w:r>
      <w:r w:rsidRPr="00865FBD">
        <w:rPr>
          <w:rFonts w:ascii="Courier New" w:eastAsia="Times New Roman" w:hAnsi="Courier New" w:cs="Courier New"/>
          <w:color w:val="CC7832"/>
          <w:sz w:val="20"/>
          <w:szCs w:val="20"/>
          <w:lang w:eastAsia="en-MY"/>
        </w:rPr>
        <w:br/>
      </w:r>
      <w:r w:rsidR="0008233A">
        <w:rPr>
          <w:rFonts w:ascii="Courier New" w:eastAsia="Times New Roman" w:hAnsi="Courier New" w:cs="Courier New"/>
          <w:color w:val="FFFFFF" w:themeColor="background1"/>
          <w:sz w:val="20"/>
          <w:szCs w:val="20"/>
          <w:lang w:eastAsia="en-MY"/>
        </w:rPr>
        <w:t>17</w:t>
      </w:r>
      <w:r w:rsidRPr="00865FBD">
        <w:rPr>
          <w:rFonts w:ascii="Courier New" w:eastAsia="Times New Roman" w:hAnsi="Courier New" w:cs="Courier New"/>
          <w:color w:val="CC7832"/>
          <w:sz w:val="20"/>
          <w:szCs w:val="20"/>
          <w:lang w:eastAsia="en-MY"/>
        </w:rPr>
        <w:t xml:space="preserve">        except </w:t>
      </w:r>
      <w:proofErr w:type="spellStart"/>
      <w:r w:rsidRPr="00865FBD">
        <w:rPr>
          <w:rFonts w:ascii="Courier New" w:eastAsia="Times New Roman" w:hAnsi="Courier New" w:cs="Courier New"/>
          <w:color w:val="8888C6"/>
          <w:sz w:val="20"/>
          <w:szCs w:val="20"/>
          <w:lang w:eastAsia="en-MY"/>
        </w:rPr>
        <w:t>ValueError</w:t>
      </w:r>
      <w:proofErr w:type="spellEnd"/>
      <w:r w:rsidRPr="00865FBD">
        <w:rPr>
          <w:rFonts w:ascii="Courier New" w:eastAsia="Times New Roman" w:hAnsi="Courier New" w:cs="Courier New"/>
          <w:color w:val="A9B7C6"/>
          <w:sz w:val="20"/>
          <w:szCs w:val="20"/>
          <w:lang w:eastAsia="en-MY"/>
        </w:rPr>
        <w:t>:</w:t>
      </w:r>
      <w:r w:rsidRPr="00865FBD">
        <w:rPr>
          <w:rFonts w:ascii="Courier New" w:eastAsia="Times New Roman" w:hAnsi="Courier New" w:cs="Courier New"/>
          <w:color w:val="A9B7C6"/>
          <w:sz w:val="20"/>
          <w:szCs w:val="20"/>
          <w:lang w:eastAsia="en-MY"/>
        </w:rPr>
        <w:br/>
      </w:r>
      <w:r w:rsidR="0008233A">
        <w:rPr>
          <w:rFonts w:ascii="Courier New" w:eastAsia="Times New Roman" w:hAnsi="Courier New" w:cs="Courier New"/>
          <w:color w:val="FFFFFF" w:themeColor="background1"/>
          <w:sz w:val="20"/>
          <w:szCs w:val="20"/>
          <w:lang w:eastAsia="en-MY"/>
        </w:rPr>
        <w:t>18</w:t>
      </w:r>
      <w:r w:rsidRPr="00865FBD">
        <w:rPr>
          <w:rFonts w:ascii="Courier New" w:eastAsia="Times New Roman" w:hAnsi="Courier New" w:cs="Courier New"/>
          <w:color w:val="A9B7C6"/>
          <w:sz w:val="20"/>
          <w:szCs w:val="20"/>
          <w:lang w:eastAsia="en-MY"/>
        </w:rPr>
        <w:t xml:space="preserve">            flag = </w:t>
      </w:r>
      <w:r w:rsidRPr="00865FBD">
        <w:rPr>
          <w:rFonts w:ascii="Courier New" w:eastAsia="Times New Roman" w:hAnsi="Courier New" w:cs="Courier New"/>
          <w:color w:val="CC7832"/>
          <w:sz w:val="20"/>
          <w:szCs w:val="20"/>
          <w:lang w:eastAsia="en-MY"/>
        </w:rPr>
        <w:t>False</w:t>
      </w:r>
      <w:r w:rsidRPr="00865FBD">
        <w:rPr>
          <w:rFonts w:ascii="Courier New" w:eastAsia="Times New Roman" w:hAnsi="Courier New" w:cs="Courier New"/>
          <w:color w:val="CC7832"/>
          <w:sz w:val="20"/>
          <w:szCs w:val="20"/>
          <w:lang w:eastAsia="en-MY"/>
        </w:rPr>
        <w:br/>
      </w:r>
      <w:r w:rsidR="0008233A">
        <w:rPr>
          <w:rFonts w:ascii="Courier New" w:eastAsia="Times New Roman" w:hAnsi="Courier New" w:cs="Courier New"/>
          <w:color w:val="FFFFFF" w:themeColor="background1"/>
          <w:sz w:val="20"/>
          <w:szCs w:val="20"/>
          <w:lang w:eastAsia="en-MY"/>
        </w:rPr>
        <w:t>19</w:t>
      </w:r>
      <w:r w:rsidRPr="00865FBD">
        <w:rPr>
          <w:rFonts w:ascii="Courier New" w:eastAsia="Times New Roman" w:hAnsi="Courier New" w:cs="Courier New"/>
          <w:color w:val="CC7832"/>
          <w:sz w:val="20"/>
          <w:szCs w:val="20"/>
          <w:lang w:eastAsia="en-MY"/>
        </w:rPr>
        <w:br/>
      </w:r>
      <w:r w:rsidR="0008233A">
        <w:rPr>
          <w:rFonts w:ascii="Courier New" w:eastAsia="Times New Roman" w:hAnsi="Courier New" w:cs="Courier New"/>
          <w:color w:val="FFFFFF" w:themeColor="background1"/>
          <w:sz w:val="20"/>
          <w:szCs w:val="20"/>
          <w:lang w:eastAsia="en-MY"/>
        </w:rPr>
        <w:t>20</w:t>
      </w:r>
      <w:r w:rsidRPr="00865FBD">
        <w:rPr>
          <w:rFonts w:ascii="Courier New" w:eastAsia="Times New Roman" w:hAnsi="Courier New" w:cs="Courier New"/>
          <w:color w:val="CC7832"/>
          <w:sz w:val="20"/>
          <w:szCs w:val="20"/>
          <w:lang w:eastAsia="en-MY"/>
        </w:rPr>
        <w:br/>
      </w:r>
      <w:r w:rsidR="0008233A">
        <w:rPr>
          <w:rFonts w:ascii="Courier New" w:eastAsia="Times New Roman" w:hAnsi="Courier New" w:cs="Courier New"/>
          <w:color w:val="FFFFFF" w:themeColor="background1"/>
          <w:sz w:val="20"/>
          <w:szCs w:val="20"/>
          <w:lang w:eastAsia="en-MY"/>
        </w:rPr>
        <w:t>21</w:t>
      </w:r>
      <w:r w:rsidRPr="00865FBD">
        <w:rPr>
          <w:rFonts w:ascii="Courier New" w:eastAsia="Times New Roman" w:hAnsi="Courier New" w:cs="Courier New"/>
          <w:color w:val="CC7832"/>
          <w:sz w:val="20"/>
          <w:szCs w:val="20"/>
          <w:lang w:eastAsia="en-MY"/>
        </w:rPr>
        <w:t xml:space="preserve">    return </w:t>
      </w:r>
      <w:r w:rsidRPr="00865FBD">
        <w:rPr>
          <w:rFonts w:ascii="Courier New" w:eastAsia="Times New Roman" w:hAnsi="Courier New" w:cs="Courier New"/>
          <w:color w:val="A9B7C6"/>
          <w:sz w:val="20"/>
          <w:szCs w:val="20"/>
          <w:lang w:eastAsia="en-MY"/>
        </w:rPr>
        <w:t>flag</w:t>
      </w:r>
    </w:p>
    <w:p w14:paraId="694677E6" w14:textId="7A6797AE" w:rsidR="00865FBD" w:rsidRDefault="0008233A" w:rsidP="0008233A">
      <w:r>
        <w:tab/>
      </w:r>
      <w:r>
        <w:tab/>
        <w:t>The CFG would be:</w:t>
      </w:r>
    </w:p>
    <w:p w14:paraId="7332E38C" w14:textId="3BD53D27" w:rsidR="0008233A" w:rsidRDefault="003F2A27" w:rsidP="003F2A27">
      <w:pPr>
        <w:jc w:val="center"/>
      </w:pPr>
      <w:r>
        <w:rPr>
          <w:noProof/>
        </w:rPr>
        <w:drawing>
          <wp:inline distT="0" distB="0" distL="0" distR="0" wp14:anchorId="7E97E5F1" wp14:editId="1E9F634E">
            <wp:extent cx="1998638" cy="383700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6002" cy="3851146"/>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846"/>
        <w:gridCol w:w="2184"/>
        <w:gridCol w:w="2068"/>
      </w:tblGrid>
      <w:tr w:rsidR="003F2A27" w14:paraId="53D2E680" w14:textId="77777777" w:rsidTr="003F2A27">
        <w:trPr>
          <w:jc w:val="center"/>
        </w:trPr>
        <w:tc>
          <w:tcPr>
            <w:tcW w:w="846" w:type="dxa"/>
            <w:shd w:val="clear" w:color="auto" w:fill="E7E6E6" w:themeFill="background2"/>
          </w:tcPr>
          <w:p w14:paraId="2BAB5A93" w14:textId="55333A61" w:rsidR="003F2A27" w:rsidRPr="003F2A27" w:rsidRDefault="003F2A27" w:rsidP="003F2A27">
            <w:pPr>
              <w:jc w:val="center"/>
            </w:pPr>
            <w:r w:rsidRPr="003F2A27">
              <w:t>Test Cases</w:t>
            </w:r>
          </w:p>
        </w:tc>
        <w:tc>
          <w:tcPr>
            <w:tcW w:w="2184" w:type="dxa"/>
            <w:shd w:val="clear" w:color="auto" w:fill="E7E6E6" w:themeFill="background2"/>
          </w:tcPr>
          <w:p w14:paraId="67BE74D2" w14:textId="7ABD2915" w:rsidR="003F2A27" w:rsidRPr="003F2A27" w:rsidRDefault="003F2A27" w:rsidP="003F2A27">
            <w:pPr>
              <w:jc w:val="center"/>
            </w:pPr>
            <w:r w:rsidRPr="003F2A27">
              <w:t>Input</w:t>
            </w:r>
          </w:p>
        </w:tc>
        <w:tc>
          <w:tcPr>
            <w:tcW w:w="2068" w:type="dxa"/>
            <w:shd w:val="clear" w:color="auto" w:fill="E7E6E6" w:themeFill="background2"/>
          </w:tcPr>
          <w:p w14:paraId="109477B4" w14:textId="07D96FA2" w:rsidR="003F2A27" w:rsidRPr="003F2A27" w:rsidRDefault="003F2A27" w:rsidP="003F2A27">
            <w:pPr>
              <w:jc w:val="center"/>
            </w:pPr>
            <w:r w:rsidRPr="003F2A27">
              <w:t>Expected Output</w:t>
            </w:r>
          </w:p>
        </w:tc>
      </w:tr>
      <w:tr w:rsidR="003F2A27" w14:paraId="62F260C5" w14:textId="77777777" w:rsidTr="003F2A27">
        <w:trPr>
          <w:jc w:val="center"/>
        </w:trPr>
        <w:tc>
          <w:tcPr>
            <w:tcW w:w="846" w:type="dxa"/>
          </w:tcPr>
          <w:p w14:paraId="5CE1B163" w14:textId="7C4F3BF8" w:rsidR="003F2A27" w:rsidRPr="003F2A27" w:rsidRDefault="003F2A27" w:rsidP="00722E2B">
            <w:r w:rsidRPr="003F2A27">
              <w:t>1</w:t>
            </w:r>
          </w:p>
        </w:tc>
        <w:tc>
          <w:tcPr>
            <w:tcW w:w="2184" w:type="dxa"/>
          </w:tcPr>
          <w:p w14:paraId="595F0A97" w14:textId="6F8392D3" w:rsidR="003F2A27" w:rsidRPr="003F2A27" w:rsidRDefault="003F2A27" w:rsidP="00722E2B">
            <w:r w:rsidRPr="003F2A27">
              <w:t>Empty Date</w:t>
            </w:r>
          </w:p>
        </w:tc>
        <w:tc>
          <w:tcPr>
            <w:tcW w:w="2068" w:type="dxa"/>
          </w:tcPr>
          <w:p w14:paraId="2E2624B7" w14:textId="78026546" w:rsidR="003F2A27" w:rsidRPr="003F2A27" w:rsidRDefault="003F2A27" w:rsidP="00722E2B">
            <w:r w:rsidRPr="003F2A27">
              <w:t>False</w:t>
            </w:r>
          </w:p>
        </w:tc>
      </w:tr>
      <w:tr w:rsidR="003F2A27" w14:paraId="37C87E76" w14:textId="77777777" w:rsidTr="003F2A27">
        <w:trPr>
          <w:jc w:val="center"/>
        </w:trPr>
        <w:tc>
          <w:tcPr>
            <w:tcW w:w="846" w:type="dxa"/>
          </w:tcPr>
          <w:p w14:paraId="07775E81" w14:textId="06BC9C26" w:rsidR="003F2A27" w:rsidRPr="003F2A27" w:rsidRDefault="003F2A27" w:rsidP="00722E2B">
            <w:r w:rsidRPr="003F2A27">
              <w:t>2</w:t>
            </w:r>
          </w:p>
        </w:tc>
        <w:tc>
          <w:tcPr>
            <w:tcW w:w="2184" w:type="dxa"/>
          </w:tcPr>
          <w:p w14:paraId="097134C9" w14:textId="1A682FA6" w:rsidR="003F2A27" w:rsidRPr="003F2A27" w:rsidRDefault="003F2A27" w:rsidP="00722E2B">
            <w:r w:rsidRPr="003F2A27">
              <w:t>Invalid date that is not in a calendar</w:t>
            </w:r>
          </w:p>
        </w:tc>
        <w:tc>
          <w:tcPr>
            <w:tcW w:w="2068" w:type="dxa"/>
          </w:tcPr>
          <w:p w14:paraId="5702C627" w14:textId="7D6E1E8C" w:rsidR="003F2A27" w:rsidRPr="003F2A27" w:rsidRDefault="003F2A27" w:rsidP="00722E2B">
            <w:r w:rsidRPr="003F2A27">
              <w:t>False</w:t>
            </w:r>
          </w:p>
        </w:tc>
      </w:tr>
      <w:tr w:rsidR="003F2A27" w14:paraId="0AF3C80D" w14:textId="77777777" w:rsidTr="003F2A27">
        <w:trPr>
          <w:jc w:val="center"/>
        </w:trPr>
        <w:tc>
          <w:tcPr>
            <w:tcW w:w="846" w:type="dxa"/>
          </w:tcPr>
          <w:p w14:paraId="21A83981" w14:textId="0CBF0572" w:rsidR="003F2A27" w:rsidRPr="003F2A27" w:rsidRDefault="003F2A27" w:rsidP="00722E2B">
            <w:r w:rsidRPr="003F2A27">
              <w:t>3</w:t>
            </w:r>
          </w:p>
        </w:tc>
        <w:tc>
          <w:tcPr>
            <w:tcW w:w="2184" w:type="dxa"/>
          </w:tcPr>
          <w:p w14:paraId="4DB2CC06" w14:textId="19C093CF" w:rsidR="003F2A27" w:rsidRPr="003F2A27" w:rsidRDefault="003F2A27" w:rsidP="00722E2B">
            <w:r w:rsidRPr="003F2A27">
              <w:t>Invalid past date</w:t>
            </w:r>
          </w:p>
        </w:tc>
        <w:tc>
          <w:tcPr>
            <w:tcW w:w="2068" w:type="dxa"/>
          </w:tcPr>
          <w:p w14:paraId="5F49EAEE" w14:textId="67207461" w:rsidR="003F2A27" w:rsidRPr="003F2A27" w:rsidRDefault="003F2A27" w:rsidP="00722E2B">
            <w:r w:rsidRPr="003F2A27">
              <w:t>False</w:t>
            </w:r>
          </w:p>
        </w:tc>
      </w:tr>
      <w:tr w:rsidR="003F2A27" w14:paraId="04A78D99" w14:textId="77777777" w:rsidTr="003F2A27">
        <w:trPr>
          <w:jc w:val="center"/>
        </w:trPr>
        <w:tc>
          <w:tcPr>
            <w:tcW w:w="846" w:type="dxa"/>
          </w:tcPr>
          <w:p w14:paraId="454E5C36" w14:textId="17409D44" w:rsidR="003F2A27" w:rsidRPr="003F2A27" w:rsidRDefault="003F2A27" w:rsidP="00722E2B">
            <w:r w:rsidRPr="003F2A27">
              <w:t>4</w:t>
            </w:r>
          </w:p>
        </w:tc>
        <w:tc>
          <w:tcPr>
            <w:tcW w:w="2184" w:type="dxa"/>
          </w:tcPr>
          <w:p w14:paraId="6A345403" w14:textId="0E2F89B2" w:rsidR="003F2A27" w:rsidRPr="003F2A27" w:rsidRDefault="003F2A27" w:rsidP="00722E2B">
            <w:r w:rsidRPr="003F2A27">
              <w:t>Invalid date where Future year is greater than 2050</w:t>
            </w:r>
          </w:p>
        </w:tc>
        <w:tc>
          <w:tcPr>
            <w:tcW w:w="2068" w:type="dxa"/>
          </w:tcPr>
          <w:p w14:paraId="7487F378" w14:textId="422A492A" w:rsidR="003F2A27" w:rsidRPr="003F2A27" w:rsidRDefault="003F2A27" w:rsidP="00722E2B">
            <w:r w:rsidRPr="003F2A27">
              <w:t>False</w:t>
            </w:r>
          </w:p>
        </w:tc>
      </w:tr>
      <w:tr w:rsidR="003F2A27" w14:paraId="41158CF9" w14:textId="77777777" w:rsidTr="003F2A27">
        <w:trPr>
          <w:jc w:val="center"/>
        </w:trPr>
        <w:tc>
          <w:tcPr>
            <w:tcW w:w="846" w:type="dxa"/>
          </w:tcPr>
          <w:p w14:paraId="2AEFE200" w14:textId="24DDEBAF" w:rsidR="003F2A27" w:rsidRPr="003F2A27" w:rsidRDefault="003F2A27" w:rsidP="00722E2B">
            <w:r w:rsidRPr="003F2A27">
              <w:t>5</w:t>
            </w:r>
          </w:p>
        </w:tc>
        <w:tc>
          <w:tcPr>
            <w:tcW w:w="2184" w:type="dxa"/>
          </w:tcPr>
          <w:p w14:paraId="4FBDF569" w14:textId="3638FA48" w:rsidR="003F2A27" w:rsidRPr="003F2A27" w:rsidRDefault="003F2A27" w:rsidP="00722E2B">
            <w:r w:rsidRPr="003F2A27">
              <w:t>Valid future date</w:t>
            </w:r>
          </w:p>
        </w:tc>
        <w:tc>
          <w:tcPr>
            <w:tcW w:w="2068" w:type="dxa"/>
          </w:tcPr>
          <w:p w14:paraId="457CAE10" w14:textId="51F4517A" w:rsidR="003F2A27" w:rsidRPr="003F2A27" w:rsidRDefault="003F2A27" w:rsidP="00722E2B">
            <w:r w:rsidRPr="003F2A27">
              <w:t>True</w:t>
            </w:r>
          </w:p>
        </w:tc>
      </w:tr>
      <w:tr w:rsidR="003F2A27" w14:paraId="1678508F" w14:textId="77777777" w:rsidTr="003F2A27">
        <w:trPr>
          <w:jc w:val="center"/>
        </w:trPr>
        <w:tc>
          <w:tcPr>
            <w:tcW w:w="846" w:type="dxa"/>
          </w:tcPr>
          <w:p w14:paraId="72CE1415" w14:textId="70A751F7" w:rsidR="003F2A27" w:rsidRPr="003F2A27" w:rsidRDefault="003F2A27" w:rsidP="00722E2B">
            <w:r w:rsidRPr="003F2A27">
              <w:t>6</w:t>
            </w:r>
          </w:p>
        </w:tc>
        <w:tc>
          <w:tcPr>
            <w:tcW w:w="2184" w:type="dxa"/>
          </w:tcPr>
          <w:p w14:paraId="66E54B7C" w14:textId="6F4556CF" w:rsidR="003F2A27" w:rsidRPr="003F2A27" w:rsidRDefault="003F2A27" w:rsidP="00722E2B">
            <w:r w:rsidRPr="003F2A27">
              <w:t>Valid present date</w:t>
            </w:r>
          </w:p>
        </w:tc>
        <w:tc>
          <w:tcPr>
            <w:tcW w:w="2068" w:type="dxa"/>
          </w:tcPr>
          <w:p w14:paraId="058DB695" w14:textId="1ABCB7E2" w:rsidR="003F2A27" w:rsidRPr="003F2A27" w:rsidRDefault="003F2A27" w:rsidP="00722E2B">
            <w:r w:rsidRPr="003F2A27">
              <w:t>True</w:t>
            </w:r>
          </w:p>
        </w:tc>
      </w:tr>
    </w:tbl>
    <w:p w14:paraId="3288DF03" w14:textId="77777777" w:rsidR="00246897" w:rsidRDefault="00246897" w:rsidP="00722E2B">
      <w:pPr>
        <w:ind w:left="1440"/>
      </w:pPr>
    </w:p>
    <w:p w14:paraId="3883BD9B" w14:textId="77777777" w:rsidR="00722E2B" w:rsidRPr="006601DC" w:rsidRDefault="00722E2B" w:rsidP="00722E2B">
      <w:pPr>
        <w:ind w:left="1440"/>
      </w:pPr>
    </w:p>
    <w:p w14:paraId="28D4E792" w14:textId="77777777" w:rsidR="005E69D7" w:rsidRDefault="005E69D7" w:rsidP="005E69D7">
      <w:pPr>
        <w:pStyle w:val="ListParagraph"/>
        <w:ind w:left="1440"/>
      </w:pPr>
    </w:p>
    <w:p w14:paraId="17DB27DF" w14:textId="3BB1DC87" w:rsidR="00256F5B" w:rsidRDefault="00256F5B" w:rsidP="00256F5B">
      <w:pPr>
        <w:pStyle w:val="ListParagraph"/>
        <w:numPr>
          <w:ilvl w:val="1"/>
          <w:numId w:val="1"/>
        </w:numPr>
      </w:pPr>
      <w:proofErr w:type="spellStart"/>
      <w:r w:rsidRPr="00256F5B">
        <w:t>test_date_not_larger</w:t>
      </w:r>
      <w:proofErr w:type="spellEnd"/>
      <w:r w:rsidRPr="00256F5B">
        <w:t>(self)</w:t>
      </w:r>
    </w:p>
    <w:p w14:paraId="4254B92F" w14:textId="7AAD2D95" w:rsidR="005E69D7" w:rsidRDefault="005E69D7" w:rsidP="005E69D7">
      <w:pPr>
        <w:pStyle w:val="ListParagraph"/>
        <w:ind w:left="1440"/>
      </w:pPr>
      <w:r>
        <w:t xml:space="preserve">Testing Strategies: </w:t>
      </w:r>
      <w:r w:rsidR="004563F8">
        <w:t>Branch coverage</w:t>
      </w:r>
    </w:p>
    <w:p w14:paraId="04776CDF" w14:textId="77777777" w:rsidR="005E69D7" w:rsidRDefault="005E69D7" w:rsidP="005E69D7">
      <w:pPr>
        <w:pStyle w:val="ListParagraph"/>
        <w:ind w:left="1440"/>
      </w:pPr>
    </w:p>
    <w:p w14:paraId="3165FEEF" w14:textId="78BBF150" w:rsidR="005E69D7" w:rsidRDefault="005E69D7" w:rsidP="005E69D7">
      <w:pPr>
        <w:pStyle w:val="ListParagraph"/>
        <w:ind w:left="1440"/>
      </w:pPr>
      <w:r>
        <w:t>Justification:</w:t>
      </w:r>
      <w:r w:rsidR="003F2A27">
        <w:t xml:space="preserve"> </w:t>
      </w:r>
      <w:r w:rsidR="003F2A27">
        <w:t>We are using Branch Coverage here as there is only 2 possible branches</w:t>
      </w:r>
      <w:r w:rsidR="003F2A27">
        <w:t xml:space="preserve">, which are </w:t>
      </w:r>
      <w:r w:rsidR="003F2A27">
        <w:t xml:space="preserve">the </w:t>
      </w:r>
      <w:r w:rsidR="003F2A27">
        <w:t>start date is lesser than or equal to end date or start date is greater than end date</w:t>
      </w:r>
      <w:r w:rsidR="003F2A27">
        <w:t xml:space="preserve">. Therefore </w:t>
      </w:r>
      <w:proofErr w:type="gramStart"/>
      <w:r w:rsidR="003F2A27">
        <w:t>the each</w:t>
      </w:r>
      <w:proofErr w:type="gramEnd"/>
      <w:r w:rsidR="003F2A27">
        <w:t xml:space="preserve"> branch would be covered 50 %.</w:t>
      </w:r>
    </w:p>
    <w:p w14:paraId="5D2592A8" w14:textId="057815F8" w:rsidR="003F2A27" w:rsidRDefault="003F2A27" w:rsidP="005E69D7">
      <w:pPr>
        <w:pStyle w:val="ListParagraph"/>
        <w:ind w:left="1440"/>
      </w:pPr>
    </w:p>
    <w:tbl>
      <w:tblPr>
        <w:tblStyle w:val="TableGrid"/>
        <w:tblW w:w="0" w:type="auto"/>
        <w:jc w:val="center"/>
        <w:tblLook w:val="04A0" w:firstRow="1" w:lastRow="0" w:firstColumn="1" w:lastColumn="0" w:noHBand="0" w:noVBand="1"/>
      </w:tblPr>
      <w:tblGrid>
        <w:gridCol w:w="1129"/>
        <w:gridCol w:w="2410"/>
        <w:gridCol w:w="1701"/>
        <w:gridCol w:w="1701"/>
        <w:gridCol w:w="1559"/>
      </w:tblGrid>
      <w:tr w:rsidR="000167C8" w:rsidRPr="000E2D3B" w14:paraId="70A6E4CF" w14:textId="77777777" w:rsidTr="00D30982">
        <w:trPr>
          <w:jc w:val="center"/>
        </w:trPr>
        <w:tc>
          <w:tcPr>
            <w:tcW w:w="1129" w:type="dxa"/>
            <w:shd w:val="clear" w:color="auto" w:fill="E7E6E6" w:themeFill="background2"/>
          </w:tcPr>
          <w:p w14:paraId="01A38F88" w14:textId="77777777" w:rsidR="000167C8" w:rsidRPr="000E2D3B" w:rsidRDefault="000167C8" w:rsidP="003B499D">
            <w:pPr>
              <w:jc w:val="center"/>
              <w:rPr>
                <w:sz w:val="18"/>
                <w:szCs w:val="18"/>
              </w:rPr>
            </w:pPr>
            <w:r w:rsidRPr="000E2D3B">
              <w:rPr>
                <w:sz w:val="18"/>
                <w:szCs w:val="18"/>
              </w:rPr>
              <w:t>Test Cases</w:t>
            </w:r>
          </w:p>
        </w:tc>
        <w:tc>
          <w:tcPr>
            <w:tcW w:w="2410" w:type="dxa"/>
            <w:shd w:val="clear" w:color="auto" w:fill="E7E6E6" w:themeFill="background2"/>
          </w:tcPr>
          <w:p w14:paraId="7AC615D1" w14:textId="77777777" w:rsidR="000167C8" w:rsidRPr="000E2D3B" w:rsidRDefault="000167C8" w:rsidP="003B499D">
            <w:pPr>
              <w:jc w:val="center"/>
              <w:rPr>
                <w:sz w:val="18"/>
                <w:szCs w:val="18"/>
              </w:rPr>
            </w:pPr>
            <w:r w:rsidRPr="000E2D3B">
              <w:rPr>
                <w:sz w:val="18"/>
                <w:szCs w:val="18"/>
              </w:rPr>
              <w:t>Input</w:t>
            </w:r>
          </w:p>
        </w:tc>
        <w:tc>
          <w:tcPr>
            <w:tcW w:w="1701" w:type="dxa"/>
            <w:shd w:val="clear" w:color="auto" w:fill="E7E6E6" w:themeFill="background2"/>
          </w:tcPr>
          <w:p w14:paraId="3DDB2DE7" w14:textId="02BB6268" w:rsidR="000167C8" w:rsidRPr="000E2D3B" w:rsidRDefault="000167C8" w:rsidP="003B499D">
            <w:pPr>
              <w:jc w:val="center"/>
              <w:rPr>
                <w:sz w:val="18"/>
                <w:szCs w:val="18"/>
              </w:rPr>
            </w:pPr>
            <w:r>
              <w:rPr>
                <w:sz w:val="18"/>
                <w:szCs w:val="18"/>
              </w:rPr>
              <w:t xml:space="preserve">Expected </w:t>
            </w:r>
            <w:proofErr w:type="spellStart"/>
            <w:r>
              <w:rPr>
                <w:sz w:val="18"/>
                <w:szCs w:val="18"/>
              </w:rPr>
              <w:t>Ouput</w:t>
            </w:r>
            <w:proofErr w:type="spellEnd"/>
          </w:p>
        </w:tc>
        <w:tc>
          <w:tcPr>
            <w:tcW w:w="1701" w:type="dxa"/>
            <w:shd w:val="clear" w:color="auto" w:fill="E7E6E6" w:themeFill="background2"/>
          </w:tcPr>
          <w:p w14:paraId="1C3FE2B9" w14:textId="705D1428" w:rsidR="000167C8" w:rsidRPr="000E2D3B" w:rsidRDefault="000167C8" w:rsidP="003B499D">
            <w:pPr>
              <w:jc w:val="center"/>
              <w:rPr>
                <w:sz w:val="18"/>
                <w:szCs w:val="18"/>
              </w:rPr>
            </w:pPr>
            <w:r w:rsidRPr="000E2D3B">
              <w:rPr>
                <w:sz w:val="18"/>
                <w:szCs w:val="18"/>
              </w:rPr>
              <w:t>Decision Coverage</w:t>
            </w:r>
          </w:p>
        </w:tc>
        <w:tc>
          <w:tcPr>
            <w:tcW w:w="1559" w:type="dxa"/>
            <w:shd w:val="clear" w:color="auto" w:fill="E7E6E6" w:themeFill="background2"/>
          </w:tcPr>
          <w:p w14:paraId="59E99285" w14:textId="77777777" w:rsidR="000167C8" w:rsidRPr="000E2D3B" w:rsidRDefault="000167C8" w:rsidP="003B499D">
            <w:pPr>
              <w:jc w:val="center"/>
              <w:rPr>
                <w:sz w:val="18"/>
                <w:szCs w:val="18"/>
              </w:rPr>
            </w:pPr>
            <w:r w:rsidRPr="000E2D3B">
              <w:rPr>
                <w:sz w:val="18"/>
                <w:szCs w:val="18"/>
              </w:rPr>
              <w:t>Branch coverage</w:t>
            </w:r>
          </w:p>
        </w:tc>
      </w:tr>
      <w:tr w:rsidR="000167C8" w:rsidRPr="000E2D3B" w14:paraId="181547F2" w14:textId="77777777" w:rsidTr="00D30982">
        <w:trPr>
          <w:jc w:val="center"/>
        </w:trPr>
        <w:tc>
          <w:tcPr>
            <w:tcW w:w="1129" w:type="dxa"/>
          </w:tcPr>
          <w:p w14:paraId="4DA4DA00" w14:textId="77777777" w:rsidR="000167C8" w:rsidRPr="000E2D3B" w:rsidRDefault="000167C8" w:rsidP="003B499D">
            <w:pPr>
              <w:rPr>
                <w:sz w:val="18"/>
                <w:szCs w:val="18"/>
              </w:rPr>
            </w:pPr>
            <w:r w:rsidRPr="000E2D3B">
              <w:rPr>
                <w:sz w:val="18"/>
                <w:szCs w:val="18"/>
              </w:rPr>
              <w:t>1</w:t>
            </w:r>
          </w:p>
        </w:tc>
        <w:tc>
          <w:tcPr>
            <w:tcW w:w="2410" w:type="dxa"/>
          </w:tcPr>
          <w:p w14:paraId="4D062E57" w14:textId="57702738" w:rsidR="000167C8" w:rsidRPr="000167C8" w:rsidRDefault="000167C8" w:rsidP="000167C8">
            <w:pPr>
              <w:rPr>
                <w:sz w:val="18"/>
                <w:szCs w:val="18"/>
              </w:rPr>
            </w:pPr>
            <w:r>
              <w:rPr>
                <w:sz w:val="18"/>
                <w:szCs w:val="18"/>
              </w:rPr>
              <w:t xml:space="preserve">Start </w:t>
            </w:r>
            <w:r w:rsidRPr="000167C8">
              <w:rPr>
                <w:sz w:val="18"/>
                <w:szCs w:val="18"/>
              </w:rPr>
              <w:t>date = '2022-09-23'</w:t>
            </w:r>
          </w:p>
          <w:p w14:paraId="484C1521" w14:textId="65DD180E" w:rsidR="000167C8" w:rsidRPr="000E2D3B" w:rsidRDefault="000167C8" w:rsidP="000167C8">
            <w:pPr>
              <w:rPr>
                <w:sz w:val="18"/>
                <w:szCs w:val="18"/>
              </w:rPr>
            </w:pPr>
            <w:r>
              <w:rPr>
                <w:sz w:val="18"/>
                <w:szCs w:val="18"/>
              </w:rPr>
              <w:t xml:space="preserve">End </w:t>
            </w:r>
            <w:r w:rsidRPr="000167C8">
              <w:rPr>
                <w:sz w:val="18"/>
                <w:szCs w:val="18"/>
              </w:rPr>
              <w:t>date = '2022-09-24'</w:t>
            </w:r>
          </w:p>
        </w:tc>
        <w:tc>
          <w:tcPr>
            <w:tcW w:w="1701" w:type="dxa"/>
          </w:tcPr>
          <w:p w14:paraId="7D10A0BF" w14:textId="60D529C7" w:rsidR="000167C8" w:rsidRPr="000E2D3B" w:rsidRDefault="000167C8" w:rsidP="003B499D">
            <w:pPr>
              <w:rPr>
                <w:sz w:val="18"/>
                <w:szCs w:val="18"/>
              </w:rPr>
            </w:pPr>
            <w:r>
              <w:rPr>
                <w:sz w:val="18"/>
                <w:szCs w:val="18"/>
              </w:rPr>
              <w:t>True</w:t>
            </w:r>
          </w:p>
        </w:tc>
        <w:tc>
          <w:tcPr>
            <w:tcW w:w="1701" w:type="dxa"/>
          </w:tcPr>
          <w:p w14:paraId="29D378BE" w14:textId="1C7CDC00" w:rsidR="000167C8" w:rsidRPr="000E2D3B" w:rsidRDefault="000167C8" w:rsidP="003B499D">
            <w:pPr>
              <w:rPr>
                <w:sz w:val="18"/>
                <w:szCs w:val="18"/>
              </w:rPr>
            </w:pPr>
            <w:r w:rsidRPr="000E2D3B">
              <w:rPr>
                <w:sz w:val="18"/>
                <w:szCs w:val="18"/>
              </w:rPr>
              <w:t>50%</w:t>
            </w:r>
          </w:p>
        </w:tc>
        <w:tc>
          <w:tcPr>
            <w:tcW w:w="1559" w:type="dxa"/>
          </w:tcPr>
          <w:p w14:paraId="30CBDE20" w14:textId="77777777" w:rsidR="000167C8" w:rsidRPr="000E2D3B" w:rsidRDefault="000167C8" w:rsidP="003B499D">
            <w:pPr>
              <w:rPr>
                <w:sz w:val="18"/>
                <w:szCs w:val="18"/>
              </w:rPr>
            </w:pPr>
            <w:r w:rsidRPr="000E2D3B">
              <w:rPr>
                <w:sz w:val="18"/>
                <w:szCs w:val="18"/>
              </w:rPr>
              <w:t>50%</w:t>
            </w:r>
          </w:p>
        </w:tc>
      </w:tr>
      <w:tr w:rsidR="000167C8" w:rsidRPr="000E2D3B" w14:paraId="0399ED93" w14:textId="77777777" w:rsidTr="00D30982">
        <w:trPr>
          <w:jc w:val="center"/>
        </w:trPr>
        <w:tc>
          <w:tcPr>
            <w:tcW w:w="1129" w:type="dxa"/>
          </w:tcPr>
          <w:p w14:paraId="0375CBFC" w14:textId="77777777" w:rsidR="000167C8" w:rsidRPr="000E2D3B" w:rsidRDefault="000167C8" w:rsidP="003B499D">
            <w:pPr>
              <w:rPr>
                <w:sz w:val="18"/>
                <w:szCs w:val="18"/>
              </w:rPr>
            </w:pPr>
            <w:r w:rsidRPr="000E2D3B">
              <w:rPr>
                <w:sz w:val="18"/>
                <w:szCs w:val="18"/>
              </w:rPr>
              <w:t>2</w:t>
            </w:r>
          </w:p>
        </w:tc>
        <w:tc>
          <w:tcPr>
            <w:tcW w:w="2410" w:type="dxa"/>
          </w:tcPr>
          <w:p w14:paraId="06325045" w14:textId="533E1E4A" w:rsidR="000167C8" w:rsidRDefault="000167C8" w:rsidP="000167C8">
            <w:pPr>
              <w:rPr>
                <w:sz w:val="18"/>
                <w:szCs w:val="18"/>
              </w:rPr>
            </w:pPr>
            <w:r>
              <w:rPr>
                <w:sz w:val="18"/>
                <w:szCs w:val="18"/>
              </w:rPr>
              <w:t xml:space="preserve">Start </w:t>
            </w:r>
            <w:r w:rsidRPr="000167C8">
              <w:rPr>
                <w:sz w:val="18"/>
                <w:szCs w:val="18"/>
              </w:rPr>
              <w:t>date = '2022-09-24'</w:t>
            </w:r>
          </w:p>
          <w:p w14:paraId="591F3772" w14:textId="25F013BF" w:rsidR="000167C8" w:rsidRPr="000E2D3B" w:rsidRDefault="000167C8" w:rsidP="000167C8">
            <w:pPr>
              <w:rPr>
                <w:sz w:val="18"/>
                <w:szCs w:val="18"/>
              </w:rPr>
            </w:pPr>
            <w:r>
              <w:rPr>
                <w:sz w:val="18"/>
                <w:szCs w:val="18"/>
              </w:rPr>
              <w:t>End</w:t>
            </w:r>
            <w:r>
              <w:rPr>
                <w:sz w:val="18"/>
                <w:szCs w:val="18"/>
              </w:rPr>
              <w:t xml:space="preserve"> </w:t>
            </w:r>
            <w:r w:rsidRPr="000167C8">
              <w:rPr>
                <w:sz w:val="18"/>
                <w:szCs w:val="18"/>
              </w:rPr>
              <w:t>date = '2022-09-23'</w:t>
            </w:r>
          </w:p>
        </w:tc>
        <w:tc>
          <w:tcPr>
            <w:tcW w:w="1701" w:type="dxa"/>
          </w:tcPr>
          <w:p w14:paraId="7E51DDE0" w14:textId="4AA435E3" w:rsidR="000167C8" w:rsidRPr="000E2D3B" w:rsidRDefault="000167C8" w:rsidP="003B499D">
            <w:pPr>
              <w:rPr>
                <w:sz w:val="18"/>
                <w:szCs w:val="18"/>
              </w:rPr>
            </w:pPr>
            <w:r>
              <w:rPr>
                <w:sz w:val="18"/>
                <w:szCs w:val="18"/>
              </w:rPr>
              <w:t>False</w:t>
            </w:r>
          </w:p>
        </w:tc>
        <w:tc>
          <w:tcPr>
            <w:tcW w:w="1701" w:type="dxa"/>
          </w:tcPr>
          <w:p w14:paraId="1D9EF366" w14:textId="01F3BACC" w:rsidR="000167C8" w:rsidRPr="000E2D3B" w:rsidRDefault="000167C8" w:rsidP="003B499D">
            <w:pPr>
              <w:rPr>
                <w:sz w:val="18"/>
                <w:szCs w:val="18"/>
              </w:rPr>
            </w:pPr>
            <w:r w:rsidRPr="000E2D3B">
              <w:rPr>
                <w:sz w:val="18"/>
                <w:szCs w:val="18"/>
              </w:rPr>
              <w:t>50%</w:t>
            </w:r>
          </w:p>
        </w:tc>
        <w:tc>
          <w:tcPr>
            <w:tcW w:w="1559" w:type="dxa"/>
          </w:tcPr>
          <w:p w14:paraId="75EC4181" w14:textId="77777777" w:rsidR="000167C8" w:rsidRPr="000E2D3B" w:rsidRDefault="000167C8" w:rsidP="003B499D">
            <w:pPr>
              <w:rPr>
                <w:sz w:val="18"/>
                <w:szCs w:val="18"/>
              </w:rPr>
            </w:pPr>
            <w:r w:rsidRPr="000E2D3B">
              <w:rPr>
                <w:sz w:val="18"/>
                <w:szCs w:val="18"/>
              </w:rPr>
              <w:t>50%</w:t>
            </w:r>
          </w:p>
        </w:tc>
      </w:tr>
    </w:tbl>
    <w:p w14:paraId="6AEF83E3" w14:textId="77777777" w:rsidR="003F2A27" w:rsidRDefault="003F2A27" w:rsidP="005E69D7">
      <w:pPr>
        <w:pStyle w:val="ListParagraph"/>
        <w:ind w:left="1440"/>
      </w:pPr>
    </w:p>
    <w:p w14:paraId="668031D0" w14:textId="77777777" w:rsidR="003F2A27" w:rsidRDefault="003F2A27" w:rsidP="005E69D7">
      <w:pPr>
        <w:pStyle w:val="ListParagraph"/>
        <w:ind w:left="1440"/>
      </w:pPr>
    </w:p>
    <w:p w14:paraId="14D9D351" w14:textId="011B0717" w:rsidR="005E69D7" w:rsidRDefault="00246897" w:rsidP="005E69D7">
      <w:pPr>
        <w:pStyle w:val="ListParagraph"/>
        <w:ind w:left="1440"/>
      </w:pPr>
      <w:r>
        <w:rPr>
          <w:noProof/>
        </w:rPr>
        <w:drawing>
          <wp:inline distT="0" distB="0" distL="0" distR="0" wp14:anchorId="04EB9CE7" wp14:editId="30EAA859">
            <wp:extent cx="5731510" cy="43408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40860"/>
                    </a:xfrm>
                    <a:prstGeom prst="rect">
                      <a:avLst/>
                    </a:prstGeom>
                  </pic:spPr>
                </pic:pic>
              </a:graphicData>
            </a:graphic>
          </wp:inline>
        </w:drawing>
      </w:r>
    </w:p>
    <w:p w14:paraId="507D9DBB" w14:textId="07A61E0F" w:rsidR="00256F5B" w:rsidRDefault="00256F5B" w:rsidP="00256F5B">
      <w:pPr>
        <w:pStyle w:val="ListParagraph"/>
        <w:numPr>
          <w:ilvl w:val="1"/>
          <w:numId w:val="1"/>
        </w:numPr>
      </w:pPr>
      <w:proofErr w:type="spellStart"/>
      <w:r w:rsidRPr="00256F5B">
        <w:t>test_check_address</w:t>
      </w:r>
      <w:proofErr w:type="spellEnd"/>
      <w:r w:rsidRPr="00256F5B">
        <w:t>(self)</w:t>
      </w:r>
    </w:p>
    <w:p w14:paraId="68DBEE91" w14:textId="7235E3F1" w:rsidR="005E69D7" w:rsidRDefault="005E69D7" w:rsidP="005E69D7">
      <w:pPr>
        <w:pStyle w:val="ListParagraph"/>
        <w:ind w:firstLine="720"/>
      </w:pPr>
      <w:r>
        <w:t xml:space="preserve">Testing Strategies: </w:t>
      </w:r>
      <w:r w:rsidR="00FB568F" w:rsidRPr="00FB568F">
        <w:t>Modified Condition/Decision Coverage (MC/DC)</w:t>
      </w:r>
    </w:p>
    <w:p w14:paraId="68355BBB" w14:textId="77777777" w:rsidR="00F27A98" w:rsidRDefault="005E69D7" w:rsidP="00FB568F">
      <w:pPr>
        <w:ind w:left="1440"/>
      </w:pPr>
      <w:r>
        <w:t xml:space="preserve">Justification: </w:t>
      </w:r>
      <w:r w:rsidR="00FB568F">
        <w:t xml:space="preserve"> In address, we would be checking all the possible combinations conditions and create test cases around it. For address, we have to check whether it is online or it is an address of Australia or United States. </w:t>
      </w:r>
      <w:proofErr w:type="gramStart"/>
      <w:r w:rsidR="00FB568F">
        <w:t>Therefore</w:t>
      </w:r>
      <w:proofErr w:type="gramEnd"/>
      <w:r w:rsidR="00FB568F">
        <w:t xml:space="preserve"> we would make a truth table</w:t>
      </w:r>
      <w:r w:rsidR="00F27A98">
        <w:t xml:space="preserve"> for this line of code </w:t>
      </w:r>
    </w:p>
    <w:p w14:paraId="52ACAD2A" w14:textId="2039E5E6" w:rsidR="00FB568F" w:rsidRDefault="00F27A98" w:rsidP="00FB568F">
      <w:pPr>
        <w:ind w:left="1440"/>
      </w:pPr>
      <w:r w:rsidRPr="00F27A98">
        <w:rPr>
          <w:i/>
          <w:iCs/>
        </w:rPr>
        <w:t xml:space="preserve">if </w:t>
      </w:r>
      <w:proofErr w:type="gramStart"/>
      <w:r w:rsidRPr="00F27A98">
        <w:rPr>
          <w:i/>
          <w:iCs/>
        </w:rPr>
        <w:t>address !</w:t>
      </w:r>
      <w:proofErr w:type="gramEnd"/>
      <w:r w:rsidRPr="00F27A98">
        <w:rPr>
          <w:i/>
          <w:iCs/>
        </w:rPr>
        <w:t xml:space="preserve">= "" and (("Online" in </w:t>
      </w:r>
      <w:proofErr w:type="spellStart"/>
      <w:r w:rsidRPr="00F27A98">
        <w:rPr>
          <w:i/>
          <w:iCs/>
        </w:rPr>
        <w:t>address.upper</w:t>
      </w:r>
      <w:proofErr w:type="spellEnd"/>
      <w:r w:rsidRPr="00F27A98">
        <w:rPr>
          <w:i/>
          <w:iCs/>
        </w:rPr>
        <w:t xml:space="preserve">()) or ("UNITED STATES" in </w:t>
      </w:r>
      <w:proofErr w:type="spellStart"/>
      <w:r w:rsidRPr="00F27A98">
        <w:rPr>
          <w:i/>
          <w:iCs/>
        </w:rPr>
        <w:t>address.upper</w:t>
      </w:r>
      <w:proofErr w:type="spellEnd"/>
      <w:r w:rsidRPr="00F27A98">
        <w:rPr>
          <w:i/>
          <w:iCs/>
        </w:rPr>
        <w:t xml:space="preserve">() or "AUSTRALIA" in </w:t>
      </w:r>
      <w:proofErr w:type="spellStart"/>
      <w:r w:rsidRPr="00F27A98">
        <w:rPr>
          <w:i/>
          <w:iCs/>
        </w:rPr>
        <w:t>address.upper</w:t>
      </w:r>
      <w:proofErr w:type="spellEnd"/>
      <w:r w:rsidRPr="00F27A98">
        <w:rPr>
          <w:i/>
          <w:iCs/>
        </w:rPr>
        <w:t>())</w:t>
      </w:r>
      <w:r>
        <w:rPr>
          <w:i/>
          <w:iCs/>
        </w:rPr>
        <w:t>):</w:t>
      </w:r>
      <w:r>
        <w:t xml:space="preserve"> </w:t>
      </w:r>
      <w:r w:rsidR="00FB568F">
        <w:t>:</w:t>
      </w:r>
    </w:p>
    <w:tbl>
      <w:tblPr>
        <w:tblStyle w:val="TableGrid"/>
        <w:tblW w:w="0" w:type="auto"/>
        <w:tblInd w:w="1440" w:type="dxa"/>
        <w:tblLook w:val="04A0" w:firstRow="1" w:lastRow="0" w:firstColumn="1" w:lastColumn="0" w:noHBand="0" w:noVBand="1"/>
      </w:tblPr>
      <w:tblGrid>
        <w:gridCol w:w="1277"/>
        <w:gridCol w:w="1259"/>
        <w:gridCol w:w="1260"/>
        <w:gridCol w:w="1260"/>
        <w:gridCol w:w="1260"/>
        <w:gridCol w:w="1260"/>
      </w:tblGrid>
      <w:tr w:rsidR="00FB568F" w14:paraId="67F3684D" w14:textId="77777777" w:rsidTr="00FB568F">
        <w:tc>
          <w:tcPr>
            <w:tcW w:w="1277" w:type="dxa"/>
            <w:shd w:val="clear" w:color="auto" w:fill="E7E6E6" w:themeFill="background2"/>
          </w:tcPr>
          <w:p w14:paraId="35C62467" w14:textId="16EC1304" w:rsidR="00FB568F" w:rsidRPr="00FB568F" w:rsidRDefault="00FB568F" w:rsidP="00FB568F">
            <w:pPr>
              <w:jc w:val="center"/>
              <w:rPr>
                <w:sz w:val="20"/>
                <w:szCs w:val="20"/>
              </w:rPr>
            </w:pPr>
            <w:r w:rsidRPr="00FB568F">
              <w:rPr>
                <w:sz w:val="20"/>
                <w:szCs w:val="20"/>
              </w:rPr>
              <w:lastRenderedPageBreak/>
              <w:t>Test Cases</w:t>
            </w:r>
          </w:p>
        </w:tc>
        <w:tc>
          <w:tcPr>
            <w:tcW w:w="1259" w:type="dxa"/>
            <w:shd w:val="clear" w:color="auto" w:fill="E7E6E6" w:themeFill="background2"/>
          </w:tcPr>
          <w:p w14:paraId="0D6F42D0" w14:textId="79A23520" w:rsidR="00FB568F" w:rsidRPr="00FB568F" w:rsidRDefault="00FB568F" w:rsidP="00FB568F">
            <w:pPr>
              <w:jc w:val="center"/>
              <w:rPr>
                <w:sz w:val="20"/>
                <w:szCs w:val="20"/>
              </w:rPr>
            </w:pPr>
            <w:r w:rsidRPr="00FB568F">
              <w:rPr>
                <w:sz w:val="20"/>
                <w:szCs w:val="20"/>
              </w:rPr>
              <w:t>A</w:t>
            </w:r>
          </w:p>
        </w:tc>
        <w:tc>
          <w:tcPr>
            <w:tcW w:w="1260" w:type="dxa"/>
            <w:shd w:val="clear" w:color="auto" w:fill="E7E6E6" w:themeFill="background2"/>
          </w:tcPr>
          <w:p w14:paraId="0062CC4E" w14:textId="5EDD0110" w:rsidR="00FB568F" w:rsidRPr="00FB568F" w:rsidRDefault="00FB568F" w:rsidP="00FB568F">
            <w:pPr>
              <w:jc w:val="center"/>
              <w:rPr>
                <w:sz w:val="20"/>
                <w:szCs w:val="20"/>
              </w:rPr>
            </w:pPr>
            <w:r w:rsidRPr="00FB568F">
              <w:rPr>
                <w:sz w:val="20"/>
                <w:szCs w:val="20"/>
              </w:rPr>
              <w:t>B</w:t>
            </w:r>
          </w:p>
        </w:tc>
        <w:tc>
          <w:tcPr>
            <w:tcW w:w="1260" w:type="dxa"/>
            <w:shd w:val="clear" w:color="auto" w:fill="E7E6E6" w:themeFill="background2"/>
          </w:tcPr>
          <w:p w14:paraId="69447C4A" w14:textId="5DCCC21C" w:rsidR="00FB568F" w:rsidRPr="00FB568F" w:rsidRDefault="00FB568F" w:rsidP="00FB568F">
            <w:pPr>
              <w:jc w:val="center"/>
              <w:rPr>
                <w:sz w:val="20"/>
                <w:szCs w:val="20"/>
              </w:rPr>
            </w:pPr>
            <w:r w:rsidRPr="00FB568F">
              <w:rPr>
                <w:sz w:val="20"/>
                <w:szCs w:val="20"/>
              </w:rPr>
              <w:t>C</w:t>
            </w:r>
          </w:p>
        </w:tc>
        <w:tc>
          <w:tcPr>
            <w:tcW w:w="1260" w:type="dxa"/>
            <w:shd w:val="clear" w:color="auto" w:fill="E7E6E6" w:themeFill="background2"/>
          </w:tcPr>
          <w:p w14:paraId="03610651" w14:textId="09917569" w:rsidR="00FB568F" w:rsidRPr="00FB568F" w:rsidRDefault="00FB568F" w:rsidP="00FB568F">
            <w:pPr>
              <w:jc w:val="center"/>
              <w:rPr>
                <w:sz w:val="20"/>
                <w:szCs w:val="20"/>
              </w:rPr>
            </w:pPr>
            <w:r w:rsidRPr="00FB568F">
              <w:rPr>
                <w:sz w:val="20"/>
                <w:szCs w:val="20"/>
              </w:rPr>
              <w:t>D</w:t>
            </w:r>
          </w:p>
        </w:tc>
        <w:tc>
          <w:tcPr>
            <w:tcW w:w="1260" w:type="dxa"/>
            <w:shd w:val="clear" w:color="auto" w:fill="E7E6E6" w:themeFill="background2"/>
          </w:tcPr>
          <w:p w14:paraId="3C3C14B6" w14:textId="23673794" w:rsidR="00FB568F" w:rsidRPr="00FB568F" w:rsidRDefault="00FB568F" w:rsidP="00FB568F">
            <w:pPr>
              <w:jc w:val="center"/>
              <w:rPr>
                <w:sz w:val="20"/>
                <w:szCs w:val="20"/>
              </w:rPr>
            </w:pPr>
            <w:r w:rsidRPr="00FB568F">
              <w:rPr>
                <w:sz w:val="20"/>
                <w:szCs w:val="20"/>
              </w:rPr>
              <w:t>Outcome</w:t>
            </w:r>
          </w:p>
        </w:tc>
      </w:tr>
      <w:tr w:rsidR="00FB568F" w14:paraId="3FBA509E" w14:textId="77777777" w:rsidTr="008260BB">
        <w:tc>
          <w:tcPr>
            <w:tcW w:w="1277" w:type="dxa"/>
            <w:shd w:val="clear" w:color="auto" w:fill="E2EFD9" w:themeFill="accent6" w:themeFillTint="33"/>
          </w:tcPr>
          <w:p w14:paraId="7FF5382C" w14:textId="5A7CBE40" w:rsidR="00FB568F" w:rsidRDefault="00FB568F" w:rsidP="00FB568F">
            <w:pPr>
              <w:jc w:val="center"/>
            </w:pPr>
            <w:r>
              <w:t>1</w:t>
            </w:r>
          </w:p>
        </w:tc>
        <w:tc>
          <w:tcPr>
            <w:tcW w:w="1259" w:type="dxa"/>
            <w:shd w:val="clear" w:color="auto" w:fill="E2EFD9" w:themeFill="accent6" w:themeFillTint="33"/>
          </w:tcPr>
          <w:p w14:paraId="7D78E6E4" w14:textId="674B0069" w:rsidR="00FB568F" w:rsidRDefault="00FB568F" w:rsidP="00FB568F">
            <w:pPr>
              <w:jc w:val="center"/>
            </w:pPr>
            <w:r>
              <w:t>T</w:t>
            </w:r>
          </w:p>
        </w:tc>
        <w:tc>
          <w:tcPr>
            <w:tcW w:w="1260" w:type="dxa"/>
            <w:shd w:val="clear" w:color="auto" w:fill="E2EFD9" w:themeFill="accent6" w:themeFillTint="33"/>
          </w:tcPr>
          <w:p w14:paraId="223EC339" w14:textId="435B9B61" w:rsidR="00FB568F" w:rsidRDefault="00FB568F" w:rsidP="00FB568F">
            <w:pPr>
              <w:jc w:val="center"/>
            </w:pPr>
            <w:r>
              <w:t>T</w:t>
            </w:r>
          </w:p>
        </w:tc>
        <w:tc>
          <w:tcPr>
            <w:tcW w:w="1260" w:type="dxa"/>
            <w:shd w:val="clear" w:color="auto" w:fill="E2EFD9" w:themeFill="accent6" w:themeFillTint="33"/>
          </w:tcPr>
          <w:p w14:paraId="5CD42810" w14:textId="2C64ACE9" w:rsidR="00FB568F" w:rsidRDefault="00FB568F" w:rsidP="00FB568F">
            <w:pPr>
              <w:jc w:val="center"/>
            </w:pPr>
            <w:r>
              <w:t>T</w:t>
            </w:r>
          </w:p>
        </w:tc>
        <w:tc>
          <w:tcPr>
            <w:tcW w:w="1260" w:type="dxa"/>
            <w:shd w:val="clear" w:color="auto" w:fill="E2EFD9" w:themeFill="accent6" w:themeFillTint="33"/>
          </w:tcPr>
          <w:p w14:paraId="5211DD28" w14:textId="2D4A23DD" w:rsidR="00FB568F" w:rsidRDefault="00FB568F" w:rsidP="00FB568F">
            <w:pPr>
              <w:jc w:val="center"/>
            </w:pPr>
            <w:r>
              <w:t>T</w:t>
            </w:r>
          </w:p>
        </w:tc>
        <w:tc>
          <w:tcPr>
            <w:tcW w:w="1260" w:type="dxa"/>
            <w:shd w:val="clear" w:color="auto" w:fill="E2EFD9" w:themeFill="accent6" w:themeFillTint="33"/>
          </w:tcPr>
          <w:p w14:paraId="125E1E3A" w14:textId="386ECB3F" w:rsidR="00FB568F" w:rsidRDefault="00F27A98" w:rsidP="00FB568F">
            <w:pPr>
              <w:jc w:val="center"/>
            </w:pPr>
            <w:r>
              <w:t>T</w:t>
            </w:r>
          </w:p>
        </w:tc>
      </w:tr>
      <w:tr w:rsidR="00FB568F" w14:paraId="03321589" w14:textId="77777777" w:rsidTr="008260BB">
        <w:tc>
          <w:tcPr>
            <w:tcW w:w="1277" w:type="dxa"/>
            <w:shd w:val="clear" w:color="auto" w:fill="auto"/>
          </w:tcPr>
          <w:p w14:paraId="69B3840E" w14:textId="7E9B8074" w:rsidR="00FB568F" w:rsidRDefault="00FB568F" w:rsidP="00FB568F">
            <w:pPr>
              <w:jc w:val="center"/>
            </w:pPr>
            <w:r>
              <w:t>2</w:t>
            </w:r>
          </w:p>
        </w:tc>
        <w:tc>
          <w:tcPr>
            <w:tcW w:w="1259" w:type="dxa"/>
            <w:shd w:val="clear" w:color="auto" w:fill="auto"/>
          </w:tcPr>
          <w:p w14:paraId="26DDF1F1" w14:textId="24A30BA4" w:rsidR="00FB568F" w:rsidRDefault="00FB568F" w:rsidP="00FB568F">
            <w:pPr>
              <w:jc w:val="center"/>
            </w:pPr>
            <w:r>
              <w:t>T</w:t>
            </w:r>
          </w:p>
        </w:tc>
        <w:tc>
          <w:tcPr>
            <w:tcW w:w="1260" w:type="dxa"/>
            <w:shd w:val="clear" w:color="auto" w:fill="auto"/>
          </w:tcPr>
          <w:p w14:paraId="2B9770C3" w14:textId="1389B2F5" w:rsidR="00FB568F" w:rsidRDefault="00FB568F" w:rsidP="00FB568F">
            <w:pPr>
              <w:jc w:val="center"/>
            </w:pPr>
            <w:r>
              <w:t>T</w:t>
            </w:r>
          </w:p>
        </w:tc>
        <w:tc>
          <w:tcPr>
            <w:tcW w:w="1260" w:type="dxa"/>
            <w:shd w:val="clear" w:color="auto" w:fill="auto"/>
          </w:tcPr>
          <w:p w14:paraId="6BCDA3E2" w14:textId="13ED595B" w:rsidR="00FB568F" w:rsidRDefault="00FB568F" w:rsidP="00FB568F">
            <w:pPr>
              <w:jc w:val="center"/>
            </w:pPr>
            <w:r>
              <w:t>T</w:t>
            </w:r>
          </w:p>
        </w:tc>
        <w:tc>
          <w:tcPr>
            <w:tcW w:w="1260" w:type="dxa"/>
            <w:shd w:val="clear" w:color="auto" w:fill="auto"/>
          </w:tcPr>
          <w:p w14:paraId="4B14F409" w14:textId="104E9820" w:rsidR="00FB568F" w:rsidRDefault="00FB568F" w:rsidP="00FB568F">
            <w:pPr>
              <w:jc w:val="center"/>
            </w:pPr>
            <w:r>
              <w:t>F</w:t>
            </w:r>
          </w:p>
        </w:tc>
        <w:tc>
          <w:tcPr>
            <w:tcW w:w="1260" w:type="dxa"/>
            <w:shd w:val="clear" w:color="auto" w:fill="auto"/>
          </w:tcPr>
          <w:p w14:paraId="7DE2DC80" w14:textId="74C21927" w:rsidR="00FB568F" w:rsidRDefault="00F27A98" w:rsidP="00FB568F">
            <w:pPr>
              <w:jc w:val="center"/>
            </w:pPr>
            <w:r>
              <w:t>T</w:t>
            </w:r>
          </w:p>
        </w:tc>
      </w:tr>
      <w:tr w:rsidR="00FB568F" w14:paraId="5D627EF5" w14:textId="77777777" w:rsidTr="008260BB">
        <w:tc>
          <w:tcPr>
            <w:tcW w:w="1277" w:type="dxa"/>
            <w:shd w:val="clear" w:color="auto" w:fill="auto"/>
          </w:tcPr>
          <w:p w14:paraId="3370E623" w14:textId="2E9BCEDD" w:rsidR="00FB568F" w:rsidRDefault="00FB568F" w:rsidP="00FB568F">
            <w:pPr>
              <w:jc w:val="center"/>
            </w:pPr>
            <w:r>
              <w:t>3</w:t>
            </w:r>
          </w:p>
        </w:tc>
        <w:tc>
          <w:tcPr>
            <w:tcW w:w="1259" w:type="dxa"/>
            <w:shd w:val="clear" w:color="auto" w:fill="auto"/>
          </w:tcPr>
          <w:p w14:paraId="0D399D7E" w14:textId="1E02539E" w:rsidR="00FB568F" w:rsidRDefault="00FB568F" w:rsidP="00FB568F">
            <w:pPr>
              <w:jc w:val="center"/>
            </w:pPr>
            <w:r>
              <w:t>T</w:t>
            </w:r>
          </w:p>
        </w:tc>
        <w:tc>
          <w:tcPr>
            <w:tcW w:w="1260" w:type="dxa"/>
            <w:shd w:val="clear" w:color="auto" w:fill="auto"/>
          </w:tcPr>
          <w:p w14:paraId="765BADE8" w14:textId="5A4EA159" w:rsidR="00FB568F" w:rsidRDefault="00FB568F" w:rsidP="00FB568F">
            <w:pPr>
              <w:jc w:val="center"/>
            </w:pPr>
            <w:r>
              <w:t>T</w:t>
            </w:r>
          </w:p>
        </w:tc>
        <w:tc>
          <w:tcPr>
            <w:tcW w:w="1260" w:type="dxa"/>
            <w:shd w:val="clear" w:color="auto" w:fill="auto"/>
          </w:tcPr>
          <w:p w14:paraId="362B93E5" w14:textId="52D767EA" w:rsidR="00FB568F" w:rsidRDefault="00FB568F" w:rsidP="00FB568F">
            <w:pPr>
              <w:jc w:val="center"/>
            </w:pPr>
            <w:r>
              <w:t>F</w:t>
            </w:r>
          </w:p>
        </w:tc>
        <w:tc>
          <w:tcPr>
            <w:tcW w:w="1260" w:type="dxa"/>
            <w:shd w:val="clear" w:color="auto" w:fill="auto"/>
          </w:tcPr>
          <w:p w14:paraId="40D58059" w14:textId="322EB800" w:rsidR="00FB568F" w:rsidRDefault="00FB568F" w:rsidP="00FB568F">
            <w:pPr>
              <w:jc w:val="center"/>
            </w:pPr>
            <w:r>
              <w:t>T</w:t>
            </w:r>
          </w:p>
        </w:tc>
        <w:tc>
          <w:tcPr>
            <w:tcW w:w="1260" w:type="dxa"/>
            <w:shd w:val="clear" w:color="auto" w:fill="auto"/>
          </w:tcPr>
          <w:p w14:paraId="59A9AD19" w14:textId="554BDB8A" w:rsidR="00FB568F" w:rsidRDefault="00F27A98" w:rsidP="00FB568F">
            <w:pPr>
              <w:jc w:val="center"/>
            </w:pPr>
            <w:r>
              <w:t>T</w:t>
            </w:r>
          </w:p>
        </w:tc>
      </w:tr>
      <w:tr w:rsidR="00FB568F" w14:paraId="2AD2E263" w14:textId="77777777" w:rsidTr="008260BB">
        <w:tc>
          <w:tcPr>
            <w:tcW w:w="1277" w:type="dxa"/>
            <w:shd w:val="clear" w:color="auto" w:fill="E2EFD9" w:themeFill="accent6" w:themeFillTint="33"/>
          </w:tcPr>
          <w:p w14:paraId="26AD65E8" w14:textId="2A5CA742" w:rsidR="00FB568F" w:rsidRDefault="00FB568F" w:rsidP="00FB568F">
            <w:pPr>
              <w:jc w:val="center"/>
            </w:pPr>
            <w:r>
              <w:t>4</w:t>
            </w:r>
          </w:p>
        </w:tc>
        <w:tc>
          <w:tcPr>
            <w:tcW w:w="1259" w:type="dxa"/>
            <w:shd w:val="clear" w:color="auto" w:fill="E2EFD9" w:themeFill="accent6" w:themeFillTint="33"/>
          </w:tcPr>
          <w:p w14:paraId="652B3425" w14:textId="34546B90" w:rsidR="00FB568F" w:rsidRDefault="00FB568F" w:rsidP="00FB568F">
            <w:pPr>
              <w:jc w:val="center"/>
            </w:pPr>
            <w:r>
              <w:t>T</w:t>
            </w:r>
          </w:p>
        </w:tc>
        <w:tc>
          <w:tcPr>
            <w:tcW w:w="1260" w:type="dxa"/>
            <w:shd w:val="clear" w:color="auto" w:fill="E2EFD9" w:themeFill="accent6" w:themeFillTint="33"/>
          </w:tcPr>
          <w:p w14:paraId="457C587E" w14:textId="7F211CA2" w:rsidR="00FB568F" w:rsidRDefault="00FB568F" w:rsidP="00FB568F">
            <w:pPr>
              <w:jc w:val="center"/>
            </w:pPr>
            <w:r>
              <w:t>T</w:t>
            </w:r>
          </w:p>
        </w:tc>
        <w:tc>
          <w:tcPr>
            <w:tcW w:w="1260" w:type="dxa"/>
            <w:shd w:val="clear" w:color="auto" w:fill="E2EFD9" w:themeFill="accent6" w:themeFillTint="33"/>
          </w:tcPr>
          <w:p w14:paraId="4E5BA693" w14:textId="2CBA6608" w:rsidR="00FB568F" w:rsidRDefault="00FB568F" w:rsidP="00FB568F">
            <w:pPr>
              <w:jc w:val="center"/>
            </w:pPr>
            <w:r>
              <w:t>F</w:t>
            </w:r>
          </w:p>
        </w:tc>
        <w:tc>
          <w:tcPr>
            <w:tcW w:w="1260" w:type="dxa"/>
            <w:shd w:val="clear" w:color="auto" w:fill="E2EFD9" w:themeFill="accent6" w:themeFillTint="33"/>
          </w:tcPr>
          <w:p w14:paraId="2D123636" w14:textId="4555B091" w:rsidR="00FB568F" w:rsidRDefault="00FB568F" w:rsidP="00FB568F">
            <w:pPr>
              <w:jc w:val="center"/>
            </w:pPr>
            <w:r>
              <w:t>F</w:t>
            </w:r>
          </w:p>
        </w:tc>
        <w:tc>
          <w:tcPr>
            <w:tcW w:w="1260" w:type="dxa"/>
            <w:shd w:val="clear" w:color="auto" w:fill="E2EFD9" w:themeFill="accent6" w:themeFillTint="33"/>
          </w:tcPr>
          <w:p w14:paraId="2EB6832B" w14:textId="5A321CF7" w:rsidR="00FB568F" w:rsidRDefault="00F27A98" w:rsidP="00FB568F">
            <w:pPr>
              <w:jc w:val="center"/>
            </w:pPr>
            <w:r>
              <w:t>T</w:t>
            </w:r>
          </w:p>
        </w:tc>
      </w:tr>
      <w:tr w:rsidR="00FB568F" w14:paraId="4A5BE55E" w14:textId="77777777" w:rsidTr="008260BB">
        <w:tc>
          <w:tcPr>
            <w:tcW w:w="1277" w:type="dxa"/>
            <w:shd w:val="clear" w:color="auto" w:fill="auto"/>
          </w:tcPr>
          <w:p w14:paraId="7743BAAA" w14:textId="3F8953D6" w:rsidR="00FB568F" w:rsidRDefault="00FB568F" w:rsidP="00FB568F">
            <w:pPr>
              <w:jc w:val="center"/>
            </w:pPr>
            <w:r>
              <w:t>5</w:t>
            </w:r>
          </w:p>
        </w:tc>
        <w:tc>
          <w:tcPr>
            <w:tcW w:w="1259" w:type="dxa"/>
            <w:shd w:val="clear" w:color="auto" w:fill="auto"/>
          </w:tcPr>
          <w:p w14:paraId="7C5D0FA1" w14:textId="25AF3EC4" w:rsidR="00FB568F" w:rsidRDefault="00FB568F" w:rsidP="00FB568F">
            <w:pPr>
              <w:jc w:val="center"/>
            </w:pPr>
            <w:r>
              <w:t>T</w:t>
            </w:r>
          </w:p>
        </w:tc>
        <w:tc>
          <w:tcPr>
            <w:tcW w:w="1260" w:type="dxa"/>
            <w:shd w:val="clear" w:color="auto" w:fill="auto"/>
          </w:tcPr>
          <w:p w14:paraId="192D87B4" w14:textId="76B7807C" w:rsidR="00FB568F" w:rsidRDefault="00FB568F" w:rsidP="00FB568F">
            <w:pPr>
              <w:jc w:val="center"/>
            </w:pPr>
            <w:r>
              <w:t>F</w:t>
            </w:r>
          </w:p>
        </w:tc>
        <w:tc>
          <w:tcPr>
            <w:tcW w:w="1260" w:type="dxa"/>
            <w:shd w:val="clear" w:color="auto" w:fill="auto"/>
          </w:tcPr>
          <w:p w14:paraId="02BBD3BE" w14:textId="0DB0D4AE" w:rsidR="00FB568F" w:rsidRDefault="00FB568F" w:rsidP="00FB568F">
            <w:pPr>
              <w:jc w:val="center"/>
            </w:pPr>
            <w:r>
              <w:t>T</w:t>
            </w:r>
          </w:p>
        </w:tc>
        <w:tc>
          <w:tcPr>
            <w:tcW w:w="1260" w:type="dxa"/>
            <w:shd w:val="clear" w:color="auto" w:fill="auto"/>
          </w:tcPr>
          <w:p w14:paraId="7AB6E135" w14:textId="53DBC5D1" w:rsidR="00FB568F" w:rsidRDefault="00FB568F" w:rsidP="00FB568F">
            <w:pPr>
              <w:jc w:val="center"/>
            </w:pPr>
            <w:r>
              <w:t>T</w:t>
            </w:r>
          </w:p>
        </w:tc>
        <w:tc>
          <w:tcPr>
            <w:tcW w:w="1260" w:type="dxa"/>
            <w:shd w:val="clear" w:color="auto" w:fill="auto"/>
          </w:tcPr>
          <w:p w14:paraId="54EAAF82" w14:textId="4F8E15C8" w:rsidR="00FB568F" w:rsidRDefault="00F27A98" w:rsidP="00FB568F">
            <w:pPr>
              <w:jc w:val="center"/>
            </w:pPr>
            <w:r>
              <w:t>T</w:t>
            </w:r>
          </w:p>
        </w:tc>
      </w:tr>
      <w:tr w:rsidR="00FB568F" w14:paraId="03632493" w14:textId="77777777" w:rsidTr="008260BB">
        <w:tc>
          <w:tcPr>
            <w:tcW w:w="1277" w:type="dxa"/>
            <w:shd w:val="clear" w:color="auto" w:fill="E2EFD9" w:themeFill="accent6" w:themeFillTint="33"/>
          </w:tcPr>
          <w:p w14:paraId="427B2A81" w14:textId="12620FD0" w:rsidR="00FB568F" w:rsidRDefault="00FB568F" w:rsidP="00FB568F">
            <w:pPr>
              <w:jc w:val="center"/>
            </w:pPr>
            <w:r>
              <w:t>6</w:t>
            </w:r>
          </w:p>
        </w:tc>
        <w:tc>
          <w:tcPr>
            <w:tcW w:w="1259" w:type="dxa"/>
            <w:shd w:val="clear" w:color="auto" w:fill="E2EFD9" w:themeFill="accent6" w:themeFillTint="33"/>
          </w:tcPr>
          <w:p w14:paraId="0A1A6B29" w14:textId="4F07BBAB" w:rsidR="00FB568F" w:rsidRDefault="00FB568F" w:rsidP="00FB568F">
            <w:pPr>
              <w:jc w:val="center"/>
            </w:pPr>
            <w:r>
              <w:t>T</w:t>
            </w:r>
          </w:p>
        </w:tc>
        <w:tc>
          <w:tcPr>
            <w:tcW w:w="1260" w:type="dxa"/>
            <w:shd w:val="clear" w:color="auto" w:fill="E2EFD9" w:themeFill="accent6" w:themeFillTint="33"/>
          </w:tcPr>
          <w:p w14:paraId="328DC4A2" w14:textId="78C90E6D" w:rsidR="00FB568F" w:rsidRDefault="00FB568F" w:rsidP="00FB568F">
            <w:pPr>
              <w:jc w:val="center"/>
            </w:pPr>
            <w:r>
              <w:t>F</w:t>
            </w:r>
          </w:p>
        </w:tc>
        <w:tc>
          <w:tcPr>
            <w:tcW w:w="1260" w:type="dxa"/>
            <w:shd w:val="clear" w:color="auto" w:fill="E2EFD9" w:themeFill="accent6" w:themeFillTint="33"/>
          </w:tcPr>
          <w:p w14:paraId="03BD524C" w14:textId="3140BC04" w:rsidR="00FB568F" w:rsidRDefault="00FB568F" w:rsidP="00FB568F">
            <w:pPr>
              <w:jc w:val="center"/>
            </w:pPr>
            <w:r>
              <w:t>T</w:t>
            </w:r>
          </w:p>
        </w:tc>
        <w:tc>
          <w:tcPr>
            <w:tcW w:w="1260" w:type="dxa"/>
            <w:shd w:val="clear" w:color="auto" w:fill="E2EFD9" w:themeFill="accent6" w:themeFillTint="33"/>
          </w:tcPr>
          <w:p w14:paraId="110AE01D" w14:textId="1B79BE2C" w:rsidR="00FB568F" w:rsidRDefault="00FB568F" w:rsidP="00FB568F">
            <w:pPr>
              <w:jc w:val="center"/>
            </w:pPr>
            <w:r>
              <w:t>F</w:t>
            </w:r>
          </w:p>
        </w:tc>
        <w:tc>
          <w:tcPr>
            <w:tcW w:w="1260" w:type="dxa"/>
            <w:shd w:val="clear" w:color="auto" w:fill="E2EFD9" w:themeFill="accent6" w:themeFillTint="33"/>
          </w:tcPr>
          <w:p w14:paraId="69447C58" w14:textId="18E682A2" w:rsidR="00FB568F" w:rsidRDefault="00F27A98" w:rsidP="00FB568F">
            <w:pPr>
              <w:jc w:val="center"/>
            </w:pPr>
            <w:r>
              <w:t>T</w:t>
            </w:r>
          </w:p>
        </w:tc>
      </w:tr>
      <w:tr w:rsidR="00FB568F" w14:paraId="065BEA3E" w14:textId="77777777" w:rsidTr="008260BB">
        <w:tc>
          <w:tcPr>
            <w:tcW w:w="1277" w:type="dxa"/>
            <w:shd w:val="clear" w:color="auto" w:fill="auto"/>
          </w:tcPr>
          <w:p w14:paraId="0D7EBE66" w14:textId="57055496" w:rsidR="00FB568F" w:rsidRDefault="00FB568F" w:rsidP="00FB568F">
            <w:pPr>
              <w:jc w:val="center"/>
            </w:pPr>
            <w:r>
              <w:t>7</w:t>
            </w:r>
          </w:p>
        </w:tc>
        <w:tc>
          <w:tcPr>
            <w:tcW w:w="1259" w:type="dxa"/>
            <w:shd w:val="clear" w:color="auto" w:fill="auto"/>
          </w:tcPr>
          <w:p w14:paraId="525AFBDC" w14:textId="1DF9FB0E" w:rsidR="00FB568F" w:rsidRDefault="00FB568F" w:rsidP="00FB568F">
            <w:pPr>
              <w:jc w:val="center"/>
            </w:pPr>
            <w:r>
              <w:t>T</w:t>
            </w:r>
          </w:p>
        </w:tc>
        <w:tc>
          <w:tcPr>
            <w:tcW w:w="1260" w:type="dxa"/>
            <w:shd w:val="clear" w:color="auto" w:fill="auto"/>
          </w:tcPr>
          <w:p w14:paraId="077D1898" w14:textId="543B75B1" w:rsidR="00FB568F" w:rsidRDefault="00FB568F" w:rsidP="00FB568F">
            <w:pPr>
              <w:jc w:val="center"/>
            </w:pPr>
            <w:r>
              <w:t>F</w:t>
            </w:r>
          </w:p>
        </w:tc>
        <w:tc>
          <w:tcPr>
            <w:tcW w:w="1260" w:type="dxa"/>
            <w:shd w:val="clear" w:color="auto" w:fill="auto"/>
          </w:tcPr>
          <w:p w14:paraId="65252162" w14:textId="1BFF5A82" w:rsidR="00FB568F" w:rsidRDefault="00F27A98" w:rsidP="00FB568F">
            <w:pPr>
              <w:jc w:val="center"/>
            </w:pPr>
            <w:r>
              <w:t>F</w:t>
            </w:r>
          </w:p>
        </w:tc>
        <w:tc>
          <w:tcPr>
            <w:tcW w:w="1260" w:type="dxa"/>
            <w:shd w:val="clear" w:color="auto" w:fill="auto"/>
          </w:tcPr>
          <w:p w14:paraId="5C7EA635" w14:textId="047AE968" w:rsidR="00FB568F" w:rsidRDefault="00FB568F" w:rsidP="00FB568F">
            <w:pPr>
              <w:jc w:val="center"/>
            </w:pPr>
            <w:r>
              <w:t>T</w:t>
            </w:r>
          </w:p>
        </w:tc>
        <w:tc>
          <w:tcPr>
            <w:tcW w:w="1260" w:type="dxa"/>
            <w:shd w:val="clear" w:color="auto" w:fill="auto"/>
          </w:tcPr>
          <w:p w14:paraId="01BB37E5" w14:textId="5E2E46AF" w:rsidR="00FB568F" w:rsidRDefault="00F27A98" w:rsidP="00FB568F">
            <w:pPr>
              <w:jc w:val="center"/>
            </w:pPr>
            <w:r>
              <w:t>T</w:t>
            </w:r>
          </w:p>
        </w:tc>
      </w:tr>
      <w:tr w:rsidR="00FB568F" w14:paraId="717F729C" w14:textId="77777777" w:rsidTr="008260BB">
        <w:tc>
          <w:tcPr>
            <w:tcW w:w="1277" w:type="dxa"/>
            <w:shd w:val="clear" w:color="auto" w:fill="E2EFD9" w:themeFill="accent6" w:themeFillTint="33"/>
          </w:tcPr>
          <w:p w14:paraId="03BE323B" w14:textId="5BA15683" w:rsidR="00FB568F" w:rsidRDefault="00F27A98" w:rsidP="00FB568F">
            <w:pPr>
              <w:jc w:val="center"/>
            </w:pPr>
            <w:r>
              <w:t>8</w:t>
            </w:r>
          </w:p>
        </w:tc>
        <w:tc>
          <w:tcPr>
            <w:tcW w:w="1259" w:type="dxa"/>
            <w:shd w:val="clear" w:color="auto" w:fill="E2EFD9" w:themeFill="accent6" w:themeFillTint="33"/>
          </w:tcPr>
          <w:p w14:paraId="3299B296" w14:textId="1A210EF9" w:rsidR="00FB568F" w:rsidRDefault="00FB568F" w:rsidP="00FB568F">
            <w:pPr>
              <w:jc w:val="center"/>
            </w:pPr>
            <w:r>
              <w:t>T</w:t>
            </w:r>
          </w:p>
        </w:tc>
        <w:tc>
          <w:tcPr>
            <w:tcW w:w="1260" w:type="dxa"/>
            <w:shd w:val="clear" w:color="auto" w:fill="E2EFD9" w:themeFill="accent6" w:themeFillTint="33"/>
          </w:tcPr>
          <w:p w14:paraId="4D650453" w14:textId="415CBE36" w:rsidR="00FB568F" w:rsidRDefault="00FB568F" w:rsidP="00FB568F">
            <w:pPr>
              <w:jc w:val="center"/>
            </w:pPr>
            <w:r>
              <w:t>F</w:t>
            </w:r>
          </w:p>
        </w:tc>
        <w:tc>
          <w:tcPr>
            <w:tcW w:w="1260" w:type="dxa"/>
            <w:shd w:val="clear" w:color="auto" w:fill="E2EFD9" w:themeFill="accent6" w:themeFillTint="33"/>
          </w:tcPr>
          <w:p w14:paraId="3763CA35" w14:textId="6725A253" w:rsidR="00FB568F" w:rsidRDefault="00F27A98" w:rsidP="00FB568F">
            <w:pPr>
              <w:jc w:val="center"/>
            </w:pPr>
            <w:r>
              <w:t>F</w:t>
            </w:r>
          </w:p>
        </w:tc>
        <w:tc>
          <w:tcPr>
            <w:tcW w:w="1260" w:type="dxa"/>
            <w:shd w:val="clear" w:color="auto" w:fill="E2EFD9" w:themeFill="accent6" w:themeFillTint="33"/>
          </w:tcPr>
          <w:p w14:paraId="0A5115DE" w14:textId="3E240965" w:rsidR="00FB568F" w:rsidRDefault="00FB568F" w:rsidP="00FB568F">
            <w:pPr>
              <w:jc w:val="center"/>
            </w:pPr>
            <w:r>
              <w:t>F</w:t>
            </w:r>
          </w:p>
        </w:tc>
        <w:tc>
          <w:tcPr>
            <w:tcW w:w="1260" w:type="dxa"/>
            <w:shd w:val="clear" w:color="auto" w:fill="E2EFD9" w:themeFill="accent6" w:themeFillTint="33"/>
          </w:tcPr>
          <w:p w14:paraId="63C0AB7B" w14:textId="305A8C81" w:rsidR="00FB568F" w:rsidRDefault="00F27A98" w:rsidP="00FB568F">
            <w:pPr>
              <w:jc w:val="center"/>
            </w:pPr>
            <w:r>
              <w:t>F</w:t>
            </w:r>
          </w:p>
        </w:tc>
      </w:tr>
      <w:tr w:rsidR="00F27A98" w14:paraId="781D1B70" w14:textId="77777777" w:rsidTr="008260BB">
        <w:tc>
          <w:tcPr>
            <w:tcW w:w="1277" w:type="dxa"/>
            <w:shd w:val="clear" w:color="auto" w:fill="E2EFD9" w:themeFill="accent6" w:themeFillTint="33"/>
          </w:tcPr>
          <w:p w14:paraId="28E99B9C" w14:textId="4F960FF7" w:rsidR="00F27A98" w:rsidRDefault="00F27A98" w:rsidP="00F27A98">
            <w:pPr>
              <w:jc w:val="center"/>
            </w:pPr>
            <w:r>
              <w:t>9</w:t>
            </w:r>
          </w:p>
        </w:tc>
        <w:tc>
          <w:tcPr>
            <w:tcW w:w="1259" w:type="dxa"/>
            <w:shd w:val="clear" w:color="auto" w:fill="E2EFD9" w:themeFill="accent6" w:themeFillTint="33"/>
          </w:tcPr>
          <w:p w14:paraId="25036626" w14:textId="053B1326" w:rsidR="00F27A98" w:rsidRDefault="00F27A98" w:rsidP="00F27A98">
            <w:pPr>
              <w:jc w:val="center"/>
            </w:pPr>
            <w:r>
              <w:t>F</w:t>
            </w:r>
          </w:p>
        </w:tc>
        <w:tc>
          <w:tcPr>
            <w:tcW w:w="1260" w:type="dxa"/>
            <w:shd w:val="clear" w:color="auto" w:fill="E2EFD9" w:themeFill="accent6" w:themeFillTint="33"/>
          </w:tcPr>
          <w:p w14:paraId="0E72754F" w14:textId="1FD43931" w:rsidR="00F27A98" w:rsidRDefault="00F27A98" w:rsidP="00F27A98">
            <w:pPr>
              <w:jc w:val="center"/>
            </w:pPr>
            <w:r>
              <w:t>T</w:t>
            </w:r>
          </w:p>
        </w:tc>
        <w:tc>
          <w:tcPr>
            <w:tcW w:w="1260" w:type="dxa"/>
            <w:shd w:val="clear" w:color="auto" w:fill="E2EFD9" w:themeFill="accent6" w:themeFillTint="33"/>
          </w:tcPr>
          <w:p w14:paraId="580AFF56" w14:textId="2BA2DC4D" w:rsidR="00F27A98" w:rsidRDefault="00F27A98" w:rsidP="00F27A98">
            <w:pPr>
              <w:jc w:val="center"/>
            </w:pPr>
            <w:r>
              <w:t>T</w:t>
            </w:r>
          </w:p>
        </w:tc>
        <w:tc>
          <w:tcPr>
            <w:tcW w:w="1260" w:type="dxa"/>
            <w:shd w:val="clear" w:color="auto" w:fill="E2EFD9" w:themeFill="accent6" w:themeFillTint="33"/>
          </w:tcPr>
          <w:p w14:paraId="38F26374" w14:textId="21EA4519" w:rsidR="00F27A98" w:rsidRDefault="00F27A98" w:rsidP="00F27A98">
            <w:pPr>
              <w:jc w:val="center"/>
            </w:pPr>
            <w:r>
              <w:t>T</w:t>
            </w:r>
          </w:p>
        </w:tc>
        <w:tc>
          <w:tcPr>
            <w:tcW w:w="1260" w:type="dxa"/>
            <w:shd w:val="clear" w:color="auto" w:fill="E2EFD9" w:themeFill="accent6" w:themeFillTint="33"/>
          </w:tcPr>
          <w:p w14:paraId="45DE317B" w14:textId="12EA8653" w:rsidR="00F27A98" w:rsidRDefault="00F27A98" w:rsidP="00F27A98">
            <w:pPr>
              <w:jc w:val="center"/>
            </w:pPr>
            <w:r>
              <w:t>F</w:t>
            </w:r>
          </w:p>
        </w:tc>
      </w:tr>
      <w:tr w:rsidR="00F27A98" w14:paraId="477A5545" w14:textId="77777777" w:rsidTr="008260BB">
        <w:tc>
          <w:tcPr>
            <w:tcW w:w="1277" w:type="dxa"/>
            <w:shd w:val="clear" w:color="auto" w:fill="auto"/>
          </w:tcPr>
          <w:p w14:paraId="0FB29D23" w14:textId="5996C6D9" w:rsidR="00F27A98" w:rsidRDefault="00F27A98" w:rsidP="00F27A98">
            <w:pPr>
              <w:jc w:val="center"/>
            </w:pPr>
            <w:r>
              <w:t>10</w:t>
            </w:r>
          </w:p>
        </w:tc>
        <w:tc>
          <w:tcPr>
            <w:tcW w:w="1259" w:type="dxa"/>
            <w:shd w:val="clear" w:color="auto" w:fill="auto"/>
          </w:tcPr>
          <w:p w14:paraId="52430E85" w14:textId="51A91471" w:rsidR="00F27A98" w:rsidRDefault="00F27A98" w:rsidP="00F27A98">
            <w:pPr>
              <w:jc w:val="center"/>
            </w:pPr>
            <w:r w:rsidRPr="00B932A8">
              <w:t>F</w:t>
            </w:r>
          </w:p>
        </w:tc>
        <w:tc>
          <w:tcPr>
            <w:tcW w:w="1260" w:type="dxa"/>
            <w:shd w:val="clear" w:color="auto" w:fill="auto"/>
          </w:tcPr>
          <w:p w14:paraId="7190F71B" w14:textId="7694A0D2" w:rsidR="00F27A98" w:rsidRDefault="00F27A98" w:rsidP="00F27A98">
            <w:pPr>
              <w:jc w:val="center"/>
            </w:pPr>
            <w:r>
              <w:t>T</w:t>
            </w:r>
          </w:p>
        </w:tc>
        <w:tc>
          <w:tcPr>
            <w:tcW w:w="1260" w:type="dxa"/>
            <w:shd w:val="clear" w:color="auto" w:fill="auto"/>
          </w:tcPr>
          <w:p w14:paraId="6164AB23" w14:textId="3EEA7DAB" w:rsidR="00F27A98" w:rsidRDefault="00F27A98" w:rsidP="00F27A98">
            <w:pPr>
              <w:jc w:val="center"/>
            </w:pPr>
            <w:r>
              <w:t>T</w:t>
            </w:r>
          </w:p>
        </w:tc>
        <w:tc>
          <w:tcPr>
            <w:tcW w:w="1260" w:type="dxa"/>
            <w:shd w:val="clear" w:color="auto" w:fill="auto"/>
          </w:tcPr>
          <w:p w14:paraId="6E063FF1" w14:textId="44E3D9D2" w:rsidR="00F27A98" w:rsidRDefault="00F27A98" w:rsidP="00F27A98">
            <w:pPr>
              <w:jc w:val="center"/>
            </w:pPr>
            <w:r>
              <w:t>F</w:t>
            </w:r>
          </w:p>
        </w:tc>
        <w:tc>
          <w:tcPr>
            <w:tcW w:w="1260" w:type="dxa"/>
            <w:shd w:val="clear" w:color="auto" w:fill="auto"/>
          </w:tcPr>
          <w:p w14:paraId="00D005C7" w14:textId="4A2FD599" w:rsidR="00F27A98" w:rsidRDefault="00F27A98" w:rsidP="00F27A98">
            <w:pPr>
              <w:jc w:val="center"/>
            </w:pPr>
            <w:r>
              <w:t>F</w:t>
            </w:r>
          </w:p>
        </w:tc>
      </w:tr>
      <w:tr w:rsidR="00F27A98" w14:paraId="4F2490CA" w14:textId="77777777" w:rsidTr="008260BB">
        <w:tc>
          <w:tcPr>
            <w:tcW w:w="1277" w:type="dxa"/>
            <w:shd w:val="clear" w:color="auto" w:fill="auto"/>
          </w:tcPr>
          <w:p w14:paraId="3B2617D4" w14:textId="4488672A" w:rsidR="00F27A98" w:rsidRDefault="00F27A98" w:rsidP="00F27A98">
            <w:pPr>
              <w:jc w:val="center"/>
            </w:pPr>
            <w:r>
              <w:t>11</w:t>
            </w:r>
          </w:p>
        </w:tc>
        <w:tc>
          <w:tcPr>
            <w:tcW w:w="1259" w:type="dxa"/>
            <w:shd w:val="clear" w:color="auto" w:fill="auto"/>
          </w:tcPr>
          <w:p w14:paraId="3F6CE433" w14:textId="3FDBE57D" w:rsidR="00F27A98" w:rsidRDefault="00F27A98" w:rsidP="00F27A98">
            <w:pPr>
              <w:jc w:val="center"/>
            </w:pPr>
            <w:r w:rsidRPr="00B932A8">
              <w:t>F</w:t>
            </w:r>
          </w:p>
        </w:tc>
        <w:tc>
          <w:tcPr>
            <w:tcW w:w="1260" w:type="dxa"/>
            <w:shd w:val="clear" w:color="auto" w:fill="auto"/>
          </w:tcPr>
          <w:p w14:paraId="4F7B5D9B" w14:textId="414CE75D" w:rsidR="00F27A98" w:rsidRDefault="00F27A98" w:rsidP="00F27A98">
            <w:pPr>
              <w:jc w:val="center"/>
            </w:pPr>
            <w:r>
              <w:t>T</w:t>
            </w:r>
          </w:p>
        </w:tc>
        <w:tc>
          <w:tcPr>
            <w:tcW w:w="1260" w:type="dxa"/>
            <w:shd w:val="clear" w:color="auto" w:fill="auto"/>
          </w:tcPr>
          <w:p w14:paraId="4AC2DE6C" w14:textId="3E54A1BE" w:rsidR="00F27A98" w:rsidRDefault="00F27A98" w:rsidP="00F27A98">
            <w:pPr>
              <w:jc w:val="center"/>
            </w:pPr>
            <w:r>
              <w:t>F</w:t>
            </w:r>
          </w:p>
        </w:tc>
        <w:tc>
          <w:tcPr>
            <w:tcW w:w="1260" w:type="dxa"/>
            <w:shd w:val="clear" w:color="auto" w:fill="auto"/>
          </w:tcPr>
          <w:p w14:paraId="30DBAA47" w14:textId="4FCDD063" w:rsidR="00F27A98" w:rsidRDefault="00F27A98" w:rsidP="00F27A98">
            <w:pPr>
              <w:jc w:val="center"/>
            </w:pPr>
            <w:r>
              <w:t>T</w:t>
            </w:r>
          </w:p>
        </w:tc>
        <w:tc>
          <w:tcPr>
            <w:tcW w:w="1260" w:type="dxa"/>
            <w:shd w:val="clear" w:color="auto" w:fill="auto"/>
          </w:tcPr>
          <w:p w14:paraId="762045D9" w14:textId="2822384F" w:rsidR="00F27A98" w:rsidRDefault="00F27A98" w:rsidP="00F27A98">
            <w:pPr>
              <w:jc w:val="center"/>
            </w:pPr>
            <w:r>
              <w:t>F</w:t>
            </w:r>
          </w:p>
        </w:tc>
      </w:tr>
      <w:tr w:rsidR="00F27A98" w14:paraId="0FD50AF6" w14:textId="77777777" w:rsidTr="008260BB">
        <w:tc>
          <w:tcPr>
            <w:tcW w:w="1277" w:type="dxa"/>
            <w:shd w:val="clear" w:color="auto" w:fill="auto"/>
          </w:tcPr>
          <w:p w14:paraId="48D37212" w14:textId="227939D8" w:rsidR="00F27A98" w:rsidRDefault="00F27A98" w:rsidP="00F27A98">
            <w:pPr>
              <w:jc w:val="center"/>
            </w:pPr>
            <w:r>
              <w:t>12</w:t>
            </w:r>
          </w:p>
        </w:tc>
        <w:tc>
          <w:tcPr>
            <w:tcW w:w="1259" w:type="dxa"/>
            <w:shd w:val="clear" w:color="auto" w:fill="auto"/>
          </w:tcPr>
          <w:p w14:paraId="72CBEA76" w14:textId="7D87A9DB" w:rsidR="00F27A98" w:rsidRDefault="00F27A98" w:rsidP="00F27A98">
            <w:pPr>
              <w:jc w:val="center"/>
            </w:pPr>
            <w:r w:rsidRPr="00B932A8">
              <w:t>F</w:t>
            </w:r>
          </w:p>
        </w:tc>
        <w:tc>
          <w:tcPr>
            <w:tcW w:w="1260" w:type="dxa"/>
            <w:shd w:val="clear" w:color="auto" w:fill="auto"/>
          </w:tcPr>
          <w:p w14:paraId="13EEAD7A" w14:textId="5BB2CFA0" w:rsidR="00F27A98" w:rsidRDefault="00F27A98" w:rsidP="00F27A98">
            <w:pPr>
              <w:jc w:val="center"/>
            </w:pPr>
            <w:r>
              <w:t>T</w:t>
            </w:r>
          </w:p>
        </w:tc>
        <w:tc>
          <w:tcPr>
            <w:tcW w:w="1260" w:type="dxa"/>
            <w:shd w:val="clear" w:color="auto" w:fill="auto"/>
          </w:tcPr>
          <w:p w14:paraId="4681D77E" w14:textId="75D42455" w:rsidR="00F27A98" w:rsidRDefault="00F27A98" w:rsidP="00F27A98">
            <w:pPr>
              <w:jc w:val="center"/>
            </w:pPr>
            <w:r>
              <w:t>F</w:t>
            </w:r>
          </w:p>
        </w:tc>
        <w:tc>
          <w:tcPr>
            <w:tcW w:w="1260" w:type="dxa"/>
            <w:shd w:val="clear" w:color="auto" w:fill="auto"/>
          </w:tcPr>
          <w:p w14:paraId="7E34E31F" w14:textId="6682D0B4" w:rsidR="00F27A98" w:rsidRDefault="00F27A98" w:rsidP="00F27A98">
            <w:pPr>
              <w:jc w:val="center"/>
            </w:pPr>
            <w:r>
              <w:t>F</w:t>
            </w:r>
          </w:p>
        </w:tc>
        <w:tc>
          <w:tcPr>
            <w:tcW w:w="1260" w:type="dxa"/>
            <w:shd w:val="clear" w:color="auto" w:fill="auto"/>
          </w:tcPr>
          <w:p w14:paraId="4DFA211C" w14:textId="6AA2D0B2" w:rsidR="00F27A98" w:rsidRDefault="00F27A98" w:rsidP="00F27A98">
            <w:pPr>
              <w:jc w:val="center"/>
            </w:pPr>
            <w:r>
              <w:t>F</w:t>
            </w:r>
          </w:p>
        </w:tc>
      </w:tr>
      <w:tr w:rsidR="00F27A98" w14:paraId="637712CD" w14:textId="77777777" w:rsidTr="008260BB">
        <w:tc>
          <w:tcPr>
            <w:tcW w:w="1277" w:type="dxa"/>
            <w:shd w:val="clear" w:color="auto" w:fill="auto"/>
          </w:tcPr>
          <w:p w14:paraId="7B124665" w14:textId="471BCCC0" w:rsidR="00F27A98" w:rsidRDefault="00F27A98" w:rsidP="00F27A98">
            <w:pPr>
              <w:jc w:val="center"/>
            </w:pPr>
            <w:r>
              <w:t>13</w:t>
            </w:r>
          </w:p>
        </w:tc>
        <w:tc>
          <w:tcPr>
            <w:tcW w:w="1259" w:type="dxa"/>
            <w:shd w:val="clear" w:color="auto" w:fill="auto"/>
          </w:tcPr>
          <w:p w14:paraId="07239864" w14:textId="16EC9F47" w:rsidR="00F27A98" w:rsidRDefault="00F27A98" w:rsidP="00F27A98">
            <w:pPr>
              <w:jc w:val="center"/>
            </w:pPr>
            <w:r w:rsidRPr="00B932A8">
              <w:t>F</w:t>
            </w:r>
          </w:p>
        </w:tc>
        <w:tc>
          <w:tcPr>
            <w:tcW w:w="1260" w:type="dxa"/>
            <w:shd w:val="clear" w:color="auto" w:fill="auto"/>
          </w:tcPr>
          <w:p w14:paraId="7B99E601" w14:textId="2737E5A7" w:rsidR="00F27A98" w:rsidRDefault="00F27A98" w:rsidP="00F27A98">
            <w:pPr>
              <w:jc w:val="center"/>
            </w:pPr>
            <w:r>
              <w:t>F</w:t>
            </w:r>
          </w:p>
        </w:tc>
        <w:tc>
          <w:tcPr>
            <w:tcW w:w="1260" w:type="dxa"/>
            <w:shd w:val="clear" w:color="auto" w:fill="auto"/>
          </w:tcPr>
          <w:p w14:paraId="5A199E9C" w14:textId="2671FBC8" w:rsidR="00F27A98" w:rsidRDefault="00F27A98" w:rsidP="00F27A98">
            <w:pPr>
              <w:jc w:val="center"/>
            </w:pPr>
            <w:r>
              <w:t>T</w:t>
            </w:r>
          </w:p>
        </w:tc>
        <w:tc>
          <w:tcPr>
            <w:tcW w:w="1260" w:type="dxa"/>
            <w:shd w:val="clear" w:color="auto" w:fill="auto"/>
          </w:tcPr>
          <w:p w14:paraId="23E6B664" w14:textId="7DD4DF66" w:rsidR="00F27A98" w:rsidRDefault="00F27A98" w:rsidP="00F27A98">
            <w:pPr>
              <w:jc w:val="center"/>
            </w:pPr>
            <w:r>
              <w:t>T</w:t>
            </w:r>
          </w:p>
        </w:tc>
        <w:tc>
          <w:tcPr>
            <w:tcW w:w="1260" w:type="dxa"/>
            <w:shd w:val="clear" w:color="auto" w:fill="auto"/>
          </w:tcPr>
          <w:p w14:paraId="64EFED7F" w14:textId="032D1D1A" w:rsidR="00F27A98" w:rsidRDefault="00F27A98" w:rsidP="00F27A98">
            <w:pPr>
              <w:jc w:val="center"/>
            </w:pPr>
            <w:r>
              <w:t>F</w:t>
            </w:r>
          </w:p>
        </w:tc>
      </w:tr>
      <w:tr w:rsidR="00F27A98" w14:paraId="7E9EB775" w14:textId="77777777" w:rsidTr="008260BB">
        <w:tc>
          <w:tcPr>
            <w:tcW w:w="1277" w:type="dxa"/>
            <w:shd w:val="clear" w:color="auto" w:fill="auto"/>
          </w:tcPr>
          <w:p w14:paraId="6A19315D" w14:textId="37D5044D" w:rsidR="00F27A98" w:rsidRDefault="00F27A98" w:rsidP="00F27A98">
            <w:pPr>
              <w:jc w:val="center"/>
            </w:pPr>
            <w:r>
              <w:t>14</w:t>
            </w:r>
          </w:p>
        </w:tc>
        <w:tc>
          <w:tcPr>
            <w:tcW w:w="1259" w:type="dxa"/>
            <w:shd w:val="clear" w:color="auto" w:fill="auto"/>
          </w:tcPr>
          <w:p w14:paraId="6387B664" w14:textId="3E289DE6" w:rsidR="00F27A98" w:rsidRDefault="00F27A98" w:rsidP="00F27A98">
            <w:pPr>
              <w:jc w:val="center"/>
            </w:pPr>
            <w:r w:rsidRPr="00B932A8">
              <w:t>F</w:t>
            </w:r>
          </w:p>
        </w:tc>
        <w:tc>
          <w:tcPr>
            <w:tcW w:w="1260" w:type="dxa"/>
            <w:shd w:val="clear" w:color="auto" w:fill="auto"/>
          </w:tcPr>
          <w:p w14:paraId="686D12F6" w14:textId="7DC84869" w:rsidR="00F27A98" w:rsidRDefault="00F27A98" w:rsidP="00F27A98">
            <w:pPr>
              <w:jc w:val="center"/>
            </w:pPr>
            <w:r>
              <w:t>F</w:t>
            </w:r>
          </w:p>
        </w:tc>
        <w:tc>
          <w:tcPr>
            <w:tcW w:w="1260" w:type="dxa"/>
            <w:shd w:val="clear" w:color="auto" w:fill="auto"/>
          </w:tcPr>
          <w:p w14:paraId="3B7D5224" w14:textId="078ECEB2" w:rsidR="00F27A98" w:rsidRDefault="00F27A98" w:rsidP="00F27A98">
            <w:pPr>
              <w:jc w:val="center"/>
            </w:pPr>
            <w:r>
              <w:t>T</w:t>
            </w:r>
          </w:p>
        </w:tc>
        <w:tc>
          <w:tcPr>
            <w:tcW w:w="1260" w:type="dxa"/>
            <w:shd w:val="clear" w:color="auto" w:fill="auto"/>
          </w:tcPr>
          <w:p w14:paraId="51C502B3" w14:textId="0C9C4188" w:rsidR="00F27A98" w:rsidRDefault="00F27A98" w:rsidP="00F27A98">
            <w:pPr>
              <w:jc w:val="center"/>
            </w:pPr>
            <w:r>
              <w:t>F</w:t>
            </w:r>
          </w:p>
        </w:tc>
        <w:tc>
          <w:tcPr>
            <w:tcW w:w="1260" w:type="dxa"/>
            <w:shd w:val="clear" w:color="auto" w:fill="auto"/>
          </w:tcPr>
          <w:p w14:paraId="0E055BC8" w14:textId="4EB1B7F1" w:rsidR="00F27A98" w:rsidRDefault="00F27A98" w:rsidP="00F27A98">
            <w:pPr>
              <w:jc w:val="center"/>
            </w:pPr>
            <w:r>
              <w:t>F</w:t>
            </w:r>
          </w:p>
        </w:tc>
      </w:tr>
      <w:tr w:rsidR="00F27A98" w14:paraId="261B2EDF" w14:textId="77777777" w:rsidTr="008260BB">
        <w:tc>
          <w:tcPr>
            <w:tcW w:w="1277" w:type="dxa"/>
            <w:shd w:val="clear" w:color="auto" w:fill="auto"/>
          </w:tcPr>
          <w:p w14:paraId="29F0FF5D" w14:textId="2644AB60" w:rsidR="00F27A98" w:rsidRDefault="00F27A98" w:rsidP="00F27A98">
            <w:pPr>
              <w:jc w:val="center"/>
            </w:pPr>
            <w:r>
              <w:t>15</w:t>
            </w:r>
          </w:p>
        </w:tc>
        <w:tc>
          <w:tcPr>
            <w:tcW w:w="1259" w:type="dxa"/>
            <w:shd w:val="clear" w:color="auto" w:fill="auto"/>
          </w:tcPr>
          <w:p w14:paraId="1D815001" w14:textId="6E4F842A" w:rsidR="00F27A98" w:rsidRDefault="00F27A98" w:rsidP="00F27A98">
            <w:pPr>
              <w:jc w:val="center"/>
            </w:pPr>
            <w:r w:rsidRPr="00B932A8">
              <w:t>F</w:t>
            </w:r>
          </w:p>
        </w:tc>
        <w:tc>
          <w:tcPr>
            <w:tcW w:w="1260" w:type="dxa"/>
            <w:shd w:val="clear" w:color="auto" w:fill="auto"/>
          </w:tcPr>
          <w:p w14:paraId="04E6F934" w14:textId="231E8286" w:rsidR="00F27A98" w:rsidRDefault="00F27A98" w:rsidP="00F27A98">
            <w:pPr>
              <w:jc w:val="center"/>
            </w:pPr>
            <w:r>
              <w:t>F</w:t>
            </w:r>
          </w:p>
        </w:tc>
        <w:tc>
          <w:tcPr>
            <w:tcW w:w="1260" w:type="dxa"/>
            <w:shd w:val="clear" w:color="auto" w:fill="auto"/>
          </w:tcPr>
          <w:p w14:paraId="2BF2F444" w14:textId="583BEEFC" w:rsidR="00F27A98" w:rsidRDefault="00F27A98" w:rsidP="00F27A98">
            <w:pPr>
              <w:jc w:val="center"/>
            </w:pPr>
            <w:r>
              <w:t>F</w:t>
            </w:r>
          </w:p>
        </w:tc>
        <w:tc>
          <w:tcPr>
            <w:tcW w:w="1260" w:type="dxa"/>
            <w:shd w:val="clear" w:color="auto" w:fill="auto"/>
          </w:tcPr>
          <w:p w14:paraId="2291AD45" w14:textId="6BA4DE2C" w:rsidR="00F27A98" w:rsidRDefault="00F27A98" w:rsidP="00F27A98">
            <w:pPr>
              <w:jc w:val="center"/>
            </w:pPr>
            <w:r>
              <w:t>T</w:t>
            </w:r>
          </w:p>
        </w:tc>
        <w:tc>
          <w:tcPr>
            <w:tcW w:w="1260" w:type="dxa"/>
            <w:shd w:val="clear" w:color="auto" w:fill="auto"/>
          </w:tcPr>
          <w:p w14:paraId="49B0FE5E" w14:textId="65CEEEF2" w:rsidR="00F27A98" w:rsidRDefault="00F27A98" w:rsidP="00F27A98">
            <w:pPr>
              <w:jc w:val="center"/>
            </w:pPr>
            <w:r>
              <w:t>F</w:t>
            </w:r>
          </w:p>
        </w:tc>
      </w:tr>
      <w:tr w:rsidR="00F27A98" w14:paraId="725204FB" w14:textId="77777777" w:rsidTr="008260BB">
        <w:tc>
          <w:tcPr>
            <w:tcW w:w="1277" w:type="dxa"/>
            <w:shd w:val="clear" w:color="auto" w:fill="auto"/>
          </w:tcPr>
          <w:p w14:paraId="7BE1E8DD" w14:textId="5177ABA8" w:rsidR="00F27A98" w:rsidRDefault="00F27A98" w:rsidP="00F27A98">
            <w:pPr>
              <w:jc w:val="center"/>
            </w:pPr>
            <w:r>
              <w:t>16</w:t>
            </w:r>
          </w:p>
        </w:tc>
        <w:tc>
          <w:tcPr>
            <w:tcW w:w="1259" w:type="dxa"/>
            <w:shd w:val="clear" w:color="auto" w:fill="auto"/>
          </w:tcPr>
          <w:p w14:paraId="24AF6DE8" w14:textId="16543B2C" w:rsidR="00F27A98" w:rsidRDefault="00F27A98" w:rsidP="00F27A98">
            <w:pPr>
              <w:jc w:val="center"/>
            </w:pPr>
            <w:r w:rsidRPr="00B932A8">
              <w:t>F</w:t>
            </w:r>
          </w:p>
        </w:tc>
        <w:tc>
          <w:tcPr>
            <w:tcW w:w="1260" w:type="dxa"/>
            <w:shd w:val="clear" w:color="auto" w:fill="auto"/>
          </w:tcPr>
          <w:p w14:paraId="79182E6D" w14:textId="3817A964" w:rsidR="00F27A98" w:rsidRDefault="00F27A98" w:rsidP="00F27A98">
            <w:pPr>
              <w:jc w:val="center"/>
            </w:pPr>
            <w:r>
              <w:t>F</w:t>
            </w:r>
          </w:p>
        </w:tc>
        <w:tc>
          <w:tcPr>
            <w:tcW w:w="1260" w:type="dxa"/>
            <w:shd w:val="clear" w:color="auto" w:fill="auto"/>
          </w:tcPr>
          <w:p w14:paraId="2FBA00F0" w14:textId="1BAF7F2D" w:rsidR="00F27A98" w:rsidRDefault="00F27A98" w:rsidP="00F27A98">
            <w:pPr>
              <w:jc w:val="center"/>
            </w:pPr>
            <w:r>
              <w:t>F</w:t>
            </w:r>
          </w:p>
        </w:tc>
        <w:tc>
          <w:tcPr>
            <w:tcW w:w="1260" w:type="dxa"/>
            <w:shd w:val="clear" w:color="auto" w:fill="auto"/>
          </w:tcPr>
          <w:p w14:paraId="0DC2BC0D" w14:textId="2C30761E" w:rsidR="00F27A98" w:rsidRDefault="00F27A98" w:rsidP="00F27A98">
            <w:pPr>
              <w:jc w:val="center"/>
            </w:pPr>
            <w:r>
              <w:t>F</w:t>
            </w:r>
          </w:p>
        </w:tc>
        <w:tc>
          <w:tcPr>
            <w:tcW w:w="1260" w:type="dxa"/>
            <w:shd w:val="clear" w:color="auto" w:fill="auto"/>
          </w:tcPr>
          <w:p w14:paraId="02B4EF6E" w14:textId="36AEAA7B" w:rsidR="00F27A98" w:rsidRDefault="00F27A98" w:rsidP="00F27A98">
            <w:pPr>
              <w:jc w:val="center"/>
            </w:pPr>
            <w:r>
              <w:t>F</w:t>
            </w:r>
          </w:p>
        </w:tc>
      </w:tr>
    </w:tbl>
    <w:p w14:paraId="3A65A4B4" w14:textId="2B40D787" w:rsidR="00FB568F" w:rsidRDefault="00F27A98" w:rsidP="00F27A98">
      <w:pPr>
        <w:pStyle w:val="ListParagraph"/>
        <w:numPr>
          <w:ilvl w:val="2"/>
          <w:numId w:val="3"/>
        </w:numPr>
      </w:pPr>
      <w:r>
        <w:t xml:space="preserve">A =&gt; </w:t>
      </w:r>
      <w:proofErr w:type="gramStart"/>
      <w:r>
        <w:t>Address !</w:t>
      </w:r>
      <w:proofErr w:type="gramEnd"/>
      <w:r>
        <w:t>= “”</w:t>
      </w:r>
    </w:p>
    <w:p w14:paraId="719931FA" w14:textId="3EBE5E6F" w:rsidR="00F27A98" w:rsidRDefault="00F27A98" w:rsidP="00F27A98">
      <w:pPr>
        <w:pStyle w:val="ListParagraph"/>
        <w:numPr>
          <w:ilvl w:val="2"/>
          <w:numId w:val="3"/>
        </w:numPr>
      </w:pPr>
      <w:r>
        <w:t>B =&gt; Address contains online</w:t>
      </w:r>
    </w:p>
    <w:p w14:paraId="54FF8B8E" w14:textId="61915608" w:rsidR="00F27A98" w:rsidRDefault="00F27A98" w:rsidP="00F27A98">
      <w:pPr>
        <w:pStyle w:val="ListParagraph"/>
        <w:numPr>
          <w:ilvl w:val="2"/>
          <w:numId w:val="3"/>
        </w:numPr>
      </w:pPr>
      <w:r>
        <w:t xml:space="preserve">C </w:t>
      </w:r>
      <w:r>
        <w:t xml:space="preserve">=&gt; Address contains </w:t>
      </w:r>
      <w:r>
        <w:t>United States</w:t>
      </w:r>
    </w:p>
    <w:p w14:paraId="3F4E185E" w14:textId="4416B10C" w:rsidR="005E69D7" w:rsidRDefault="00F27A98" w:rsidP="00F27A98">
      <w:pPr>
        <w:pStyle w:val="ListParagraph"/>
        <w:numPr>
          <w:ilvl w:val="2"/>
          <w:numId w:val="3"/>
        </w:numPr>
      </w:pPr>
      <w:r>
        <w:t>D =&gt; Address contains Australia</w:t>
      </w:r>
    </w:p>
    <w:p w14:paraId="410C11E3" w14:textId="22595B98" w:rsidR="007E32DB" w:rsidRDefault="007E32DB" w:rsidP="007E32DB">
      <w:pPr>
        <w:pStyle w:val="ListParagraph"/>
        <w:ind w:left="1440"/>
      </w:pPr>
      <w:r>
        <w:t>A = {1,9}, {2,10}, {3,11}, {4, 12}, {5,13}, {6,14}, {7,15}</w:t>
      </w:r>
    </w:p>
    <w:p w14:paraId="109AC3D2" w14:textId="5A077F62" w:rsidR="007E32DB" w:rsidRDefault="007E32DB" w:rsidP="007E32DB">
      <w:pPr>
        <w:pStyle w:val="ListParagraph"/>
        <w:ind w:left="1440"/>
      </w:pPr>
      <w:r>
        <w:t>B = {</w:t>
      </w:r>
      <w:r w:rsidR="008260BB">
        <w:t>4,8</w:t>
      </w:r>
      <w:r>
        <w:t>}</w:t>
      </w:r>
    </w:p>
    <w:p w14:paraId="6DA4376E" w14:textId="789678E2" w:rsidR="007E32DB" w:rsidRDefault="007E32DB" w:rsidP="007E32DB">
      <w:pPr>
        <w:pStyle w:val="ListParagraph"/>
        <w:ind w:left="1440"/>
      </w:pPr>
      <w:r>
        <w:t>C = {</w:t>
      </w:r>
      <w:r w:rsidR="008260BB">
        <w:t>6,8</w:t>
      </w:r>
      <w:r>
        <w:t>}</w:t>
      </w:r>
    </w:p>
    <w:p w14:paraId="7DBD59FE" w14:textId="7A48F56D" w:rsidR="007E32DB" w:rsidRDefault="007E32DB" w:rsidP="007E32DB">
      <w:pPr>
        <w:pStyle w:val="ListParagraph"/>
        <w:ind w:left="1440"/>
      </w:pPr>
      <w:r>
        <w:t>D = {</w:t>
      </w:r>
      <w:r w:rsidR="008260BB">
        <w:t>7,8</w:t>
      </w:r>
      <w:r>
        <w:t>}</w:t>
      </w:r>
    </w:p>
    <w:p w14:paraId="35043072" w14:textId="10FDE0D2" w:rsidR="000E343E" w:rsidRDefault="008260BB" w:rsidP="000E343E">
      <w:pPr>
        <w:pStyle w:val="ListParagraph"/>
        <w:ind w:left="1440"/>
      </w:pPr>
      <w:r w:rsidRPr="008260BB">
        <w:t xml:space="preserve">In this case, the </w:t>
      </w:r>
      <w:r>
        <w:t>5</w:t>
      </w:r>
      <w:r w:rsidRPr="008260BB">
        <w:t xml:space="preserve"> four tests that satisfy that MC/DC coverage is {1, </w:t>
      </w:r>
      <w:r>
        <w:t>4</w:t>
      </w:r>
      <w:r w:rsidRPr="008260BB">
        <w:t xml:space="preserve">, </w:t>
      </w:r>
      <w:r>
        <w:t>6</w:t>
      </w:r>
      <w:r w:rsidRPr="008260BB">
        <w:t xml:space="preserve">, </w:t>
      </w:r>
      <w:r>
        <w:t>7, 8, 9</w:t>
      </w:r>
      <w:r w:rsidRPr="008260BB">
        <w:t>}</w:t>
      </w:r>
      <w:r>
        <w:t xml:space="preserve"> Therefore, the test cases would be</w:t>
      </w:r>
      <w:r w:rsidR="000E343E">
        <w:t>:</w:t>
      </w:r>
    </w:p>
    <w:tbl>
      <w:tblPr>
        <w:tblStyle w:val="TableGrid"/>
        <w:tblW w:w="0" w:type="auto"/>
        <w:jc w:val="center"/>
        <w:tblLook w:val="04A0" w:firstRow="1" w:lastRow="0" w:firstColumn="1" w:lastColumn="0" w:noHBand="0" w:noVBand="1"/>
      </w:tblPr>
      <w:tblGrid>
        <w:gridCol w:w="1499"/>
        <w:gridCol w:w="1569"/>
        <w:gridCol w:w="1928"/>
        <w:gridCol w:w="1534"/>
        <w:gridCol w:w="1596"/>
      </w:tblGrid>
      <w:tr w:rsidR="000E343E" w14:paraId="7176FFD9" w14:textId="77777777" w:rsidTr="00903080">
        <w:trPr>
          <w:jc w:val="center"/>
        </w:trPr>
        <w:tc>
          <w:tcPr>
            <w:tcW w:w="1499" w:type="dxa"/>
            <w:shd w:val="clear" w:color="auto" w:fill="E7E6E6" w:themeFill="background2"/>
          </w:tcPr>
          <w:p w14:paraId="18C76902" w14:textId="12943B08" w:rsidR="000E343E" w:rsidRDefault="000E343E" w:rsidP="000E343E">
            <w:pPr>
              <w:pStyle w:val="ListParagraph"/>
              <w:ind w:left="0"/>
              <w:jc w:val="center"/>
            </w:pPr>
            <w:r w:rsidRPr="00FB568F">
              <w:rPr>
                <w:sz w:val="20"/>
                <w:szCs w:val="20"/>
              </w:rPr>
              <w:t>Test Cases</w:t>
            </w:r>
          </w:p>
        </w:tc>
        <w:tc>
          <w:tcPr>
            <w:tcW w:w="1569" w:type="dxa"/>
            <w:shd w:val="clear" w:color="auto" w:fill="E7E6E6" w:themeFill="background2"/>
          </w:tcPr>
          <w:p w14:paraId="1A41B975" w14:textId="54133D95" w:rsidR="000E343E" w:rsidRDefault="000E343E" w:rsidP="000E343E">
            <w:pPr>
              <w:pStyle w:val="ListParagraph"/>
              <w:ind w:left="0"/>
              <w:jc w:val="center"/>
            </w:pPr>
            <w:r>
              <w:t>Test case Description</w:t>
            </w:r>
          </w:p>
        </w:tc>
        <w:tc>
          <w:tcPr>
            <w:tcW w:w="1569" w:type="dxa"/>
            <w:shd w:val="clear" w:color="auto" w:fill="E7E6E6" w:themeFill="background2"/>
          </w:tcPr>
          <w:p w14:paraId="35142760" w14:textId="569B2E07" w:rsidR="000E343E" w:rsidRDefault="000E343E" w:rsidP="000E343E">
            <w:pPr>
              <w:pStyle w:val="ListParagraph"/>
              <w:ind w:left="0"/>
              <w:jc w:val="center"/>
            </w:pPr>
            <w:r>
              <w:t>Address</w:t>
            </w:r>
          </w:p>
        </w:tc>
        <w:tc>
          <w:tcPr>
            <w:tcW w:w="1534" w:type="dxa"/>
            <w:shd w:val="clear" w:color="auto" w:fill="E7E6E6" w:themeFill="background2"/>
          </w:tcPr>
          <w:p w14:paraId="613769CF" w14:textId="23EF6542" w:rsidR="000E343E" w:rsidRDefault="000E343E" w:rsidP="000E343E">
            <w:pPr>
              <w:pStyle w:val="ListParagraph"/>
              <w:ind w:left="0"/>
              <w:jc w:val="center"/>
            </w:pPr>
            <w:r>
              <w:t>Online</w:t>
            </w:r>
          </w:p>
        </w:tc>
        <w:tc>
          <w:tcPr>
            <w:tcW w:w="1596" w:type="dxa"/>
            <w:shd w:val="clear" w:color="auto" w:fill="E7E6E6" w:themeFill="background2"/>
          </w:tcPr>
          <w:p w14:paraId="25E32588" w14:textId="49B5EA79" w:rsidR="000E343E" w:rsidRDefault="000E343E" w:rsidP="000E343E">
            <w:pPr>
              <w:pStyle w:val="ListParagraph"/>
              <w:ind w:left="0"/>
              <w:jc w:val="center"/>
            </w:pPr>
            <w:r>
              <w:t>Expected Output</w:t>
            </w:r>
          </w:p>
        </w:tc>
      </w:tr>
      <w:tr w:rsidR="000E343E" w14:paraId="6D1B8FCE" w14:textId="77777777" w:rsidTr="00903080">
        <w:trPr>
          <w:jc w:val="center"/>
        </w:trPr>
        <w:tc>
          <w:tcPr>
            <w:tcW w:w="1499" w:type="dxa"/>
          </w:tcPr>
          <w:p w14:paraId="7D422A6E" w14:textId="133275F5" w:rsidR="000E343E" w:rsidRDefault="000E343E" w:rsidP="000E343E">
            <w:pPr>
              <w:pStyle w:val="ListParagraph"/>
              <w:ind w:left="0"/>
              <w:jc w:val="center"/>
            </w:pPr>
            <w:r>
              <w:t>1</w:t>
            </w:r>
          </w:p>
        </w:tc>
        <w:tc>
          <w:tcPr>
            <w:tcW w:w="1569" w:type="dxa"/>
          </w:tcPr>
          <w:p w14:paraId="1DA32D66" w14:textId="0290EB1D" w:rsidR="000E343E" w:rsidRDefault="000E343E" w:rsidP="000E343E">
            <w:pPr>
              <w:pStyle w:val="ListParagraph"/>
              <w:ind w:left="0"/>
              <w:jc w:val="center"/>
            </w:pPr>
            <w:r w:rsidRPr="000E343E">
              <w:t>Empty address</w:t>
            </w:r>
          </w:p>
        </w:tc>
        <w:tc>
          <w:tcPr>
            <w:tcW w:w="1569" w:type="dxa"/>
          </w:tcPr>
          <w:p w14:paraId="6E62AEE0" w14:textId="3D150A65" w:rsidR="000E343E" w:rsidRDefault="000E343E" w:rsidP="000E343E">
            <w:pPr>
              <w:pStyle w:val="ListParagraph"/>
              <w:ind w:left="0"/>
              <w:jc w:val="center"/>
            </w:pPr>
            <w:r w:rsidRPr="000E343E">
              <w:t>''</w:t>
            </w:r>
          </w:p>
        </w:tc>
        <w:tc>
          <w:tcPr>
            <w:tcW w:w="1534" w:type="dxa"/>
          </w:tcPr>
          <w:p w14:paraId="5ADBBD63" w14:textId="2131CEC9" w:rsidR="000E343E" w:rsidRDefault="000E343E" w:rsidP="000E343E">
            <w:pPr>
              <w:pStyle w:val="ListParagraph"/>
              <w:ind w:left="0"/>
              <w:jc w:val="center"/>
            </w:pPr>
            <w:r>
              <w:t>True</w:t>
            </w:r>
          </w:p>
        </w:tc>
        <w:tc>
          <w:tcPr>
            <w:tcW w:w="1596" w:type="dxa"/>
          </w:tcPr>
          <w:p w14:paraId="3AFD5C1A" w14:textId="01C67974" w:rsidR="000E343E" w:rsidRDefault="000E343E" w:rsidP="000E343E">
            <w:pPr>
              <w:pStyle w:val="ListParagraph"/>
              <w:ind w:left="0"/>
              <w:jc w:val="center"/>
            </w:pPr>
            <w:r>
              <w:t>False</w:t>
            </w:r>
          </w:p>
        </w:tc>
      </w:tr>
      <w:tr w:rsidR="000E343E" w14:paraId="4BE2ED15" w14:textId="77777777" w:rsidTr="00903080">
        <w:trPr>
          <w:jc w:val="center"/>
        </w:trPr>
        <w:tc>
          <w:tcPr>
            <w:tcW w:w="1499" w:type="dxa"/>
          </w:tcPr>
          <w:p w14:paraId="5568B08B" w14:textId="02CB224B" w:rsidR="000E343E" w:rsidRDefault="000E343E" w:rsidP="000E343E">
            <w:pPr>
              <w:pStyle w:val="ListParagraph"/>
              <w:ind w:left="0"/>
              <w:jc w:val="center"/>
            </w:pPr>
            <w:r>
              <w:t>2</w:t>
            </w:r>
          </w:p>
        </w:tc>
        <w:tc>
          <w:tcPr>
            <w:tcW w:w="1569" w:type="dxa"/>
          </w:tcPr>
          <w:p w14:paraId="6ED6D3E0" w14:textId="3D6A6066" w:rsidR="000E343E" w:rsidRDefault="000E343E" w:rsidP="000E343E">
            <w:pPr>
              <w:pStyle w:val="ListParagraph"/>
              <w:ind w:left="0"/>
              <w:jc w:val="center"/>
            </w:pPr>
            <w:r w:rsidRPr="000E343E">
              <w:t>Valid online address. Any address is given valid if it contains online</w:t>
            </w:r>
          </w:p>
        </w:tc>
        <w:tc>
          <w:tcPr>
            <w:tcW w:w="1569" w:type="dxa"/>
          </w:tcPr>
          <w:p w14:paraId="2C49B51D" w14:textId="3A72FF2F" w:rsidR="000E343E" w:rsidRDefault="000E343E" w:rsidP="000E343E">
            <w:pPr>
              <w:pStyle w:val="ListParagraph"/>
              <w:ind w:left="0"/>
              <w:jc w:val="center"/>
            </w:pPr>
            <w:r w:rsidRPr="000E343E">
              <w:t>"</w:t>
            </w:r>
            <w:proofErr w:type="spellStart"/>
            <w:r w:rsidRPr="000E343E">
              <w:t>asdasdasdasdasd</w:t>
            </w:r>
            <w:proofErr w:type="spellEnd"/>
            <w:r w:rsidRPr="000E343E">
              <w:t>"</w:t>
            </w:r>
          </w:p>
        </w:tc>
        <w:tc>
          <w:tcPr>
            <w:tcW w:w="1534" w:type="dxa"/>
          </w:tcPr>
          <w:p w14:paraId="22B5F39A" w14:textId="28F884AA" w:rsidR="000E343E" w:rsidRDefault="000E343E" w:rsidP="000E343E">
            <w:pPr>
              <w:pStyle w:val="ListParagraph"/>
              <w:ind w:left="0"/>
              <w:jc w:val="center"/>
            </w:pPr>
            <w:r>
              <w:t>True</w:t>
            </w:r>
          </w:p>
        </w:tc>
        <w:tc>
          <w:tcPr>
            <w:tcW w:w="1596" w:type="dxa"/>
          </w:tcPr>
          <w:p w14:paraId="394F1B29" w14:textId="5F96EED3" w:rsidR="000E343E" w:rsidRDefault="000E343E" w:rsidP="000E343E">
            <w:pPr>
              <w:pStyle w:val="ListParagraph"/>
              <w:ind w:left="0"/>
              <w:jc w:val="center"/>
            </w:pPr>
            <w:r>
              <w:t>True</w:t>
            </w:r>
          </w:p>
        </w:tc>
      </w:tr>
      <w:tr w:rsidR="000E343E" w14:paraId="722A8FF9" w14:textId="77777777" w:rsidTr="00903080">
        <w:trPr>
          <w:jc w:val="center"/>
        </w:trPr>
        <w:tc>
          <w:tcPr>
            <w:tcW w:w="1499" w:type="dxa"/>
          </w:tcPr>
          <w:p w14:paraId="5BAE262E" w14:textId="45EF36F1" w:rsidR="000E343E" w:rsidRDefault="000E343E" w:rsidP="000E343E">
            <w:pPr>
              <w:pStyle w:val="ListParagraph"/>
              <w:ind w:left="0"/>
              <w:jc w:val="center"/>
            </w:pPr>
            <w:r>
              <w:t>3</w:t>
            </w:r>
          </w:p>
        </w:tc>
        <w:tc>
          <w:tcPr>
            <w:tcW w:w="1569" w:type="dxa"/>
          </w:tcPr>
          <w:p w14:paraId="6DA829E5" w14:textId="794B7C64" w:rsidR="000E343E" w:rsidRDefault="000E343E" w:rsidP="000E343E">
            <w:pPr>
              <w:pStyle w:val="ListParagraph"/>
              <w:ind w:left="0"/>
              <w:jc w:val="center"/>
            </w:pPr>
            <w:r w:rsidRPr="000E343E">
              <w:t>Valid Physical address in Australia</w:t>
            </w:r>
          </w:p>
        </w:tc>
        <w:tc>
          <w:tcPr>
            <w:tcW w:w="1569" w:type="dxa"/>
          </w:tcPr>
          <w:p w14:paraId="42FB8D99" w14:textId="25B4D067" w:rsidR="000E343E" w:rsidRDefault="000E343E" w:rsidP="000E343E">
            <w:pPr>
              <w:pStyle w:val="ListParagraph"/>
              <w:ind w:left="0"/>
              <w:jc w:val="center"/>
            </w:pPr>
            <w:r w:rsidRPr="000E343E">
              <w:t>"Mrs Smith 98 Shirley Street PIMPAMA QLD 4209 AUSTRALIA"</w:t>
            </w:r>
          </w:p>
        </w:tc>
        <w:tc>
          <w:tcPr>
            <w:tcW w:w="1534" w:type="dxa"/>
          </w:tcPr>
          <w:p w14:paraId="47740D15" w14:textId="7D455366" w:rsidR="000E343E" w:rsidRDefault="000E343E" w:rsidP="000E343E">
            <w:pPr>
              <w:pStyle w:val="ListParagraph"/>
              <w:ind w:left="0"/>
              <w:jc w:val="center"/>
            </w:pPr>
            <w:r>
              <w:t>False</w:t>
            </w:r>
          </w:p>
        </w:tc>
        <w:tc>
          <w:tcPr>
            <w:tcW w:w="1596" w:type="dxa"/>
          </w:tcPr>
          <w:p w14:paraId="4A26CB0D" w14:textId="1DB9E791" w:rsidR="000E343E" w:rsidRDefault="000E343E" w:rsidP="000E343E">
            <w:pPr>
              <w:pStyle w:val="ListParagraph"/>
              <w:ind w:left="0"/>
              <w:jc w:val="center"/>
            </w:pPr>
            <w:r>
              <w:t>True</w:t>
            </w:r>
          </w:p>
        </w:tc>
      </w:tr>
      <w:tr w:rsidR="000E343E" w14:paraId="7FC3859F" w14:textId="77777777" w:rsidTr="00903080">
        <w:trPr>
          <w:jc w:val="center"/>
        </w:trPr>
        <w:tc>
          <w:tcPr>
            <w:tcW w:w="1499" w:type="dxa"/>
          </w:tcPr>
          <w:p w14:paraId="65E2483A" w14:textId="051B8F07" w:rsidR="000E343E" w:rsidRDefault="000E343E" w:rsidP="000E343E">
            <w:pPr>
              <w:pStyle w:val="ListParagraph"/>
              <w:ind w:left="0"/>
              <w:jc w:val="center"/>
            </w:pPr>
            <w:r>
              <w:t>4</w:t>
            </w:r>
          </w:p>
        </w:tc>
        <w:tc>
          <w:tcPr>
            <w:tcW w:w="1569" w:type="dxa"/>
          </w:tcPr>
          <w:p w14:paraId="52ABEB8C" w14:textId="5121C859" w:rsidR="000E343E" w:rsidRDefault="000E343E" w:rsidP="000E343E">
            <w:pPr>
              <w:pStyle w:val="ListParagraph"/>
              <w:ind w:left="0"/>
              <w:jc w:val="center"/>
            </w:pPr>
            <w:r w:rsidRPr="000E343E">
              <w:t>Valid Physical address in United States</w:t>
            </w:r>
          </w:p>
        </w:tc>
        <w:tc>
          <w:tcPr>
            <w:tcW w:w="1569" w:type="dxa"/>
          </w:tcPr>
          <w:p w14:paraId="34F9D42E" w14:textId="0669D949" w:rsidR="000E343E" w:rsidRDefault="000E343E" w:rsidP="000E343E">
            <w:pPr>
              <w:pStyle w:val="ListParagraph"/>
              <w:ind w:left="0"/>
              <w:jc w:val="center"/>
            </w:pPr>
            <w:r w:rsidRPr="000E343E">
              <w:t xml:space="preserve">"Mrs Smith 98 Fake Street Ohio </w:t>
            </w:r>
            <w:proofErr w:type="spellStart"/>
            <w:r w:rsidRPr="000E343E">
              <w:t>Colombus</w:t>
            </w:r>
            <w:proofErr w:type="spellEnd"/>
            <w:r w:rsidRPr="000E343E">
              <w:t xml:space="preserve"> 4209 UNITED STATES"</w:t>
            </w:r>
          </w:p>
        </w:tc>
        <w:tc>
          <w:tcPr>
            <w:tcW w:w="1534" w:type="dxa"/>
          </w:tcPr>
          <w:p w14:paraId="6F4DACE5" w14:textId="5AA031E6" w:rsidR="000E343E" w:rsidRDefault="000E343E" w:rsidP="000E343E">
            <w:pPr>
              <w:pStyle w:val="ListParagraph"/>
              <w:ind w:left="0"/>
              <w:jc w:val="center"/>
            </w:pPr>
            <w:r>
              <w:t>False</w:t>
            </w:r>
          </w:p>
        </w:tc>
        <w:tc>
          <w:tcPr>
            <w:tcW w:w="1596" w:type="dxa"/>
          </w:tcPr>
          <w:p w14:paraId="11EEB246" w14:textId="690E3235" w:rsidR="000E343E" w:rsidRDefault="000E343E" w:rsidP="000E343E">
            <w:pPr>
              <w:pStyle w:val="ListParagraph"/>
              <w:ind w:left="0"/>
              <w:jc w:val="center"/>
            </w:pPr>
            <w:r>
              <w:t>True</w:t>
            </w:r>
          </w:p>
        </w:tc>
      </w:tr>
      <w:tr w:rsidR="000E343E" w14:paraId="33F7BA6C" w14:textId="77777777" w:rsidTr="00903080">
        <w:trPr>
          <w:jc w:val="center"/>
        </w:trPr>
        <w:tc>
          <w:tcPr>
            <w:tcW w:w="1499" w:type="dxa"/>
          </w:tcPr>
          <w:p w14:paraId="0AEA2711" w14:textId="0D4AB100" w:rsidR="000E343E" w:rsidRDefault="000E343E" w:rsidP="000E343E">
            <w:pPr>
              <w:pStyle w:val="ListParagraph"/>
              <w:ind w:left="0"/>
              <w:jc w:val="center"/>
            </w:pPr>
            <w:r>
              <w:t>5</w:t>
            </w:r>
          </w:p>
        </w:tc>
        <w:tc>
          <w:tcPr>
            <w:tcW w:w="1569" w:type="dxa"/>
          </w:tcPr>
          <w:p w14:paraId="24CEDDF0" w14:textId="02B4477D" w:rsidR="000E343E" w:rsidRDefault="000E343E" w:rsidP="000E343E">
            <w:pPr>
              <w:pStyle w:val="ListParagraph"/>
              <w:ind w:left="0"/>
              <w:jc w:val="center"/>
            </w:pPr>
            <w:r w:rsidRPr="000E343E">
              <w:t>Invalid offline address (Any place outside Australia and US)</w:t>
            </w:r>
          </w:p>
        </w:tc>
        <w:tc>
          <w:tcPr>
            <w:tcW w:w="1569" w:type="dxa"/>
          </w:tcPr>
          <w:p w14:paraId="53E965DB" w14:textId="3B332B54" w:rsidR="000E343E" w:rsidRDefault="000E343E" w:rsidP="000E343E">
            <w:pPr>
              <w:pStyle w:val="ListParagraph"/>
              <w:ind w:left="0"/>
              <w:jc w:val="center"/>
            </w:pPr>
            <w:r w:rsidRPr="000E343E">
              <w:t>"Fake City"</w:t>
            </w:r>
          </w:p>
        </w:tc>
        <w:tc>
          <w:tcPr>
            <w:tcW w:w="1534" w:type="dxa"/>
          </w:tcPr>
          <w:p w14:paraId="3BF5629E" w14:textId="2846F26E" w:rsidR="000E343E" w:rsidRDefault="000E343E" w:rsidP="000E343E">
            <w:pPr>
              <w:pStyle w:val="ListParagraph"/>
              <w:ind w:left="0"/>
              <w:jc w:val="center"/>
            </w:pPr>
            <w:r>
              <w:t>False</w:t>
            </w:r>
          </w:p>
        </w:tc>
        <w:tc>
          <w:tcPr>
            <w:tcW w:w="1596" w:type="dxa"/>
          </w:tcPr>
          <w:p w14:paraId="4FD51BFE" w14:textId="1A2AD7F1" w:rsidR="000E343E" w:rsidRDefault="000E343E" w:rsidP="000E343E">
            <w:pPr>
              <w:pStyle w:val="ListParagraph"/>
              <w:ind w:left="0"/>
              <w:jc w:val="center"/>
            </w:pPr>
            <w:r>
              <w:t>False</w:t>
            </w:r>
          </w:p>
        </w:tc>
      </w:tr>
    </w:tbl>
    <w:p w14:paraId="76A6962D" w14:textId="77777777" w:rsidR="000E343E" w:rsidRDefault="000E343E" w:rsidP="000E343E">
      <w:pPr>
        <w:pStyle w:val="ListParagraph"/>
        <w:ind w:left="1440"/>
      </w:pPr>
    </w:p>
    <w:p w14:paraId="6DFDE28E" w14:textId="77777777" w:rsidR="008260BB" w:rsidRDefault="008260BB" w:rsidP="00F27A98">
      <w:pPr>
        <w:pStyle w:val="ListParagraph"/>
        <w:ind w:left="1440"/>
      </w:pPr>
    </w:p>
    <w:p w14:paraId="0ADBCAB1" w14:textId="7DE84E18" w:rsidR="00256F5B" w:rsidRDefault="00256F5B" w:rsidP="00256F5B">
      <w:pPr>
        <w:pStyle w:val="ListParagraph"/>
        <w:numPr>
          <w:ilvl w:val="1"/>
          <w:numId w:val="1"/>
        </w:numPr>
      </w:pPr>
      <w:proofErr w:type="spellStart"/>
      <w:r w:rsidRPr="00256F5B">
        <w:t>test_add_event</w:t>
      </w:r>
      <w:proofErr w:type="spellEnd"/>
      <w:r w:rsidRPr="00256F5B">
        <w:t>(self)</w:t>
      </w:r>
    </w:p>
    <w:p w14:paraId="0723A39A" w14:textId="1B206F6C" w:rsidR="005E69D7" w:rsidRDefault="005E69D7" w:rsidP="005E69D7">
      <w:pPr>
        <w:pStyle w:val="ListParagraph"/>
        <w:ind w:left="1440"/>
      </w:pPr>
      <w:r>
        <w:t xml:space="preserve">Testing Strategies: </w:t>
      </w:r>
      <w:r w:rsidR="004563F8">
        <w:t>Branch coverage</w:t>
      </w:r>
    </w:p>
    <w:p w14:paraId="7D47FD38" w14:textId="77777777" w:rsidR="005E69D7" w:rsidRDefault="005E69D7" w:rsidP="005E69D7">
      <w:pPr>
        <w:pStyle w:val="ListParagraph"/>
        <w:ind w:left="1440"/>
      </w:pPr>
    </w:p>
    <w:p w14:paraId="4DCA48FA" w14:textId="4B8B363A" w:rsidR="005E69D7" w:rsidRDefault="005E69D7" w:rsidP="005E69D7">
      <w:pPr>
        <w:pStyle w:val="ListParagraph"/>
        <w:ind w:left="1440"/>
      </w:pPr>
      <w:r>
        <w:t>Justification:</w:t>
      </w:r>
      <w:r w:rsidR="004563F8">
        <w:t xml:space="preserve"> </w:t>
      </w:r>
      <w:r w:rsidR="00173641" w:rsidRPr="00173641">
        <w:t xml:space="preserve">Branch Coverage is defined as every possible alternative in a branch of the program should be executed once. For the if statement in </w:t>
      </w:r>
      <w:proofErr w:type="gramStart"/>
      <w:r w:rsidR="00173641" w:rsidRPr="00173641">
        <w:t>our</w:t>
      </w:r>
      <w:proofErr w:type="gramEnd"/>
      <w:r w:rsidR="00173641" w:rsidRPr="00173641">
        <w:t xml:space="preserve"> </w:t>
      </w:r>
      <w:proofErr w:type="spellStart"/>
      <w:r w:rsidR="00173641" w:rsidRPr="00173641">
        <w:t>add_event</w:t>
      </w:r>
      <w:proofErr w:type="spellEnd"/>
      <w:r w:rsidR="00173641" w:rsidRPr="00173641">
        <w:t xml:space="preserve"> method, we check that the number of attendees is less than or equal to 20. If the condition is true, we add the event using the API and return a success message. If the condition is false, it will return an error message. In our test cases, we used mocking to add the event when the attendees are less than or equal to 20, so the true condition of the branch is executed. Next, we add more than 20 attendees to a temporary event, so the false condition of the branch is executed. This test case passed as both successful and error messages were printed accordingly</w:t>
      </w:r>
      <w:r w:rsidR="00173641">
        <w:t>.</w:t>
      </w:r>
    </w:p>
    <w:p w14:paraId="36AC2337" w14:textId="77777777" w:rsidR="00173641" w:rsidRDefault="00173641" w:rsidP="005E69D7">
      <w:pPr>
        <w:pStyle w:val="ListParagraph"/>
        <w:ind w:left="1440"/>
      </w:pPr>
    </w:p>
    <w:p w14:paraId="5408EDA5" w14:textId="77777777" w:rsidR="005E69D7" w:rsidRDefault="005E69D7" w:rsidP="005E69D7">
      <w:pPr>
        <w:pStyle w:val="ListParagraph"/>
        <w:ind w:left="1440"/>
      </w:pPr>
    </w:p>
    <w:p w14:paraId="050EA0BB" w14:textId="645E6D91" w:rsidR="00256F5B" w:rsidRDefault="00256F5B" w:rsidP="00256F5B">
      <w:pPr>
        <w:pStyle w:val="ListParagraph"/>
        <w:numPr>
          <w:ilvl w:val="1"/>
          <w:numId w:val="1"/>
        </w:numPr>
      </w:pPr>
      <w:proofErr w:type="spellStart"/>
      <w:r w:rsidRPr="00256F5B">
        <w:t>test_delete_event</w:t>
      </w:r>
      <w:proofErr w:type="spellEnd"/>
      <w:r w:rsidRPr="00256F5B">
        <w:t>(self)</w:t>
      </w:r>
    </w:p>
    <w:p w14:paraId="2AF2952D" w14:textId="77777777" w:rsidR="00173641" w:rsidRDefault="005E69D7" w:rsidP="00173641">
      <w:pPr>
        <w:pStyle w:val="ListParagraph"/>
        <w:ind w:left="1440"/>
      </w:pPr>
      <w:r>
        <w:t xml:space="preserve">Testing Strategies: </w:t>
      </w:r>
      <w:r w:rsidR="00173641">
        <w:t xml:space="preserve">For deleting events, we check whether the event is on past dates or not. If it is, events can be deleted and return a successful message. If not, events cannot be deleted and return an error message. We apply Branch Coverage by providing two test cases, TC1: '2012-05-28T09:00:00-07:00' and TC2: '2030-05-28T09:00:00-07:00', to make sure that the executed true at least once and false at least once. The test cases created passed as both </w:t>
      </w:r>
      <w:proofErr w:type="gramStart"/>
      <w:r w:rsidR="00173641">
        <w:t>output</w:t>
      </w:r>
      <w:proofErr w:type="gramEnd"/>
      <w:r w:rsidR="00173641">
        <w:t xml:space="preserve"> are printed correctly. </w:t>
      </w:r>
    </w:p>
    <w:p w14:paraId="117640E5" w14:textId="7C5D3FFA" w:rsidR="005E69D7" w:rsidRDefault="00173641" w:rsidP="00960ABE">
      <w:pPr>
        <w:pStyle w:val="ListParagraph"/>
        <w:ind w:left="1440"/>
      </w:pPr>
      <w:r>
        <w:t>Branch coverage for adding and deleting event are actually 100%, by applying the formula, Branch coverage = decisions covered / total number of decisions * 100. There are two numbers of decisions and both of them are covered.</w:t>
      </w:r>
    </w:p>
    <w:p w14:paraId="43EC89FA" w14:textId="77777777" w:rsidR="005E69D7" w:rsidRDefault="005E69D7" w:rsidP="005E69D7">
      <w:pPr>
        <w:pStyle w:val="ListParagraph"/>
        <w:ind w:left="1440"/>
      </w:pPr>
    </w:p>
    <w:p w14:paraId="454BB463" w14:textId="77777777" w:rsidR="00960ABE" w:rsidRDefault="00960ABE" w:rsidP="00960ABE">
      <w:pPr>
        <w:pStyle w:val="ListParagraph"/>
        <w:numPr>
          <w:ilvl w:val="0"/>
          <w:numId w:val="1"/>
        </w:numPr>
      </w:pPr>
      <w:r>
        <w:t>Navigation</w:t>
      </w:r>
    </w:p>
    <w:p w14:paraId="045411DC" w14:textId="77777777" w:rsidR="00960ABE" w:rsidRDefault="00960ABE" w:rsidP="00960ABE">
      <w:pPr>
        <w:pStyle w:val="ListParagraph"/>
        <w:numPr>
          <w:ilvl w:val="1"/>
          <w:numId w:val="1"/>
        </w:numPr>
      </w:pPr>
      <w:r>
        <w:t>Search event by date/year</w:t>
      </w:r>
    </w:p>
    <w:p w14:paraId="283DDADF" w14:textId="77777777" w:rsidR="00960ABE" w:rsidRDefault="00960ABE" w:rsidP="00960ABE">
      <w:pPr>
        <w:pStyle w:val="ListParagraph"/>
        <w:ind w:firstLine="720"/>
      </w:pPr>
      <w:r>
        <w:t>Testing Strategy: Statement Coverage</w:t>
      </w:r>
    </w:p>
    <w:p w14:paraId="0ABEE346" w14:textId="0E6ADD10" w:rsidR="00256F5B" w:rsidRDefault="00960ABE" w:rsidP="00960ABE">
      <w:pPr>
        <w:pStyle w:val="ListParagraph"/>
        <w:ind w:left="1440"/>
      </w:pPr>
      <w:r>
        <w:t>Justification: In this method, we used two if statements to check if the input date is equal to the date in the event list, then the next if statement to check if the event list is empty. If there are no events found, the program will actually execute all lines and finally return a message saying that, “No events found”. In our test cases, we use mocking to create a “fake” event list and try to search the list by a given date or year and check whether the program produces the error message given which is “No events found”. This test case shows that we get 100% coverage when the input date is not in the event list.</w:t>
      </w:r>
    </w:p>
    <w:sectPr w:rsidR="00256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81665"/>
    <w:multiLevelType w:val="hybridMultilevel"/>
    <w:tmpl w:val="B620954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BE249E1"/>
    <w:multiLevelType w:val="hybridMultilevel"/>
    <w:tmpl w:val="108C3B58"/>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2" w15:restartNumberingAfterBreak="0">
    <w:nsid w:val="73E8592E"/>
    <w:multiLevelType w:val="hybridMultilevel"/>
    <w:tmpl w:val="17567CE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59264716">
    <w:abstractNumId w:val="2"/>
  </w:num>
  <w:num w:numId="2" w16cid:durableId="1787768061">
    <w:abstractNumId w:val="1"/>
  </w:num>
  <w:num w:numId="3" w16cid:durableId="142287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5B"/>
    <w:rsid w:val="000167C8"/>
    <w:rsid w:val="0008233A"/>
    <w:rsid w:val="000E2D3B"/>
    <w:rsid w:val="000E343E"/>
    <w:rsid w:val="00173641"/>
    <w:rsid w:val="00246897"/>
    <w:rsid w:val="00256F5B"/>
    <w:rsid w:val="0037697D"/>
    <w:rsid w:val="003F2A27"/>
    <w:rsid w:val="004563F8"/>
    <w:rsid w:val="00472888"/>
    <w:rsid w:val="0053005E"/>
    <w:rsid w:val="005E69D7"/>
    <w:rsid w:val="006601DC"/>
    <w:rsid w:val="006B52AC"/>
    <w:rsid w:val="00722E2B"/>
    <w:rsid w:val="007E32DB"/>
    <w:rsid w:val="008260BB"/>
    <w:rsid w:val="00865FBD"/>
    <w:rsid w:val="00960ABE"/>
    <w:rsid w:val="00971BA5"/>
    <w:rsid w:val="00F27A98"/>
    <w:rsid w:val="00FB56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833A"/>
  <w15:chartTrackingRefBased/>
  <w15:docId w15:val="{62C8A62A-2C8F-4745-9696-A3CF4557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F5B"/>
    <w:pPr>
      <w:ind w:left="720"/>
      <w:contextualSpacing/>
    </w:pPr>
  </w:style>
  <w:style w:type="character" w:styleId="PlaceholderText">
    <w:name w:val="Placeholder Text"/>
    <w:basedOn w:val="DefaultParagraphFont"/>
    <w:uiPriority w:val="99"/>
    <w:semiHidden/>
    <w:rsid w:val="000E2D3B"/>
    <w:rPr>
      <w:color w:val="808080"/>
    </w:rPr>
  </w:style>
  <w:style w:type="table" w:styleId="TableGrid">
    <w:name w:val="Table Grid"/>
    <w:basedOn w:val="TableNormal"/>
    <w:uiPriority w:val="39"/>
    <w:rsid w:val="000E2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65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865FBD"/>
    <w:rPr>
      <w:rFonts w:ascii="Courier New" w:eastAsia="Times New Roman" w:hAnsi="Courier New" w:cs="Courier New"/>
      <w:sz w:val="20"/>
      <w:szCs w:val="20"/>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54">
      <w:bodyDiv w:val="1"/>
      <w:marLeft w:val="0"/>
      <w:marRight w:val="0"/>
      <w:marTop w:val="0"/>
      <w:marBottom w:val="0"/>
      <w:divBdr>
        <w:top w:val="none" w:sz="0" w:space="0" w:color="auto"/>
        <w:left w:val="none" w:sz="0" w:space="0" w:color="auto"/>
        <w:bottom w:val="none" w:sz="0" w:space="0" w:color="auto"/>
        <w:right w:val="none" w:sz="0" w:space="0" w:color="auto"/>
      </w:divBdr>
    </w:div>
    <w:div w:id="34157389">
      <w:bodyDiv w:val="1"/>
      <w:marLeft w:val="0"/>
      <w:marRight w:val="0"/>
      <w:marTop w:val="0"/>
      <w:marBottom w:val="0"/>
      <w:divBdr>
        <w:top w:val="none" w:sz="0" w:space="0" w:color="auto"/>
        <w:left w:val="none" w:sz="0" w:space="0" w:color="auto"/>
        <w:bottom w:val="none" w:sz="0" w:space="0" w:color="auto"/>
        <w:right w:val="none" w:sz="0" w:space="0" w:color="auto"/>
      </w:divBdr>
    </w:div>
    <w:div w:id="141510454">
      <w:bodyDiv w:val="1"/>
      <w:marLeft w:val="0"/>
      <w:marRight w:val="0"/>
      <w:marTop w:val="0"/>
      <w:marBottom w:val="0"/>
      <w:divBdr>
        <w:top w:val="none" w:sz="0" w:space="0" w:color="auto"/>
        <w:left w:val="none" w:sz="0" w:space="0" w:color="auto"/>
        <w:bottom w:val="none" w:sz="0" w:space="0" w:color="auto"/>
        <w:right w:val="none" w:sz="0" w:space="0" w:color="auto"/>
      </w:divBdr>
    </w:div>
    <w:div w:id="289937713">
      <w:bodyDiv w:val="1"/>
      <w:marLeft w:val="0"/>
      <w:marRight w:val="0"/>
      <w:marTop w:val="0"/>
      <w:marBottom w:val="0"/>
      <w:divBdr>
        <w:top w:val="none" w:sz="0" w:space="0" w:color="auto"/>
        <w:left w:val="none" w:sz="0" w:space="0" w:color="auto"/>
        <w:bottom w:val="none" w:sz="0" w:space="0" w:color="auto"/>
        <w:right w:val="none" w:sz="0" w:space="0" w:color="auto"/>
      </w:divBdr>
    </w:div>
    <w:div w:id="490633153">
      <w:bodyDiv w:val="1"/>
      <w:marLeft w:val="0"/>
      <w:marRight w:val="0"/>
      <w:marTop w:val="0"/>
      <w:marBottom w:val="0"/>
      <w:divBdr>
        <w:top w:val="none" w:sz="0" w:space="0" w:color="auto"/>
        <w:left w:val="none" w:sz="0" w:space="0" w:color="auto"/>
        <w:bottom w:val="none" w:sz="0" w:space="0" w:color="auto"/>
        <w:right w:val="none" w:sz="0" w:space="0" w:color="auto"/>
      </w:divBdr>
      <w:divsChild>
        <w:div w:id="582183144">
          <w:marLeft w:val="0"/>
          <w:marRight w:val="0"/>
          <w:marTop w:val="0"/>
          <w:marBottom w:val="0"/>
          <w:divBdr>
            <w:top w:val="none" w:sz="0" w:space="0" w:color="auto"/>
            <w:left w:val="none" w:sz="0" w:space="0" w:color="auto"/>
            <w:bottom w:val="none" w:sz="0" w:space="0" w:color="auto"/>
            <w:right w:val="none" w:sz="0" w:space="0" w:color="auto"/>
          </w:divBdr>
        </w:div>
      </w:divsChild>
    </w:div>
    <w:div w:id="566183595">
      <w:bodyDiv w:val="1"/>
      <w:marLeft w:val="0"/>
      <w:marRight w:val="0"/>
      <w:marTop w:val="0"/>
      <w:marBottom w:val="0"/>
      <w:divBdr>
        <w:top w:val="none" w:sz="0" w:space="0" w:color="auto"/>
        <w:left w:val="none" w:sz="0" w:space="0" w:color="auto"/>
        <w:bottom w:val="none" w:sz="0" w:space="0" w:color="auto"/>
        <w:right w:val="none" w:sz="0" w:space="0" w:color="auto"/>
      </w:divBdr>
    </w:div>
    <w:div w:id="569736095">
      <w:bodyDiv w:val="1"/>
      <w:marLeft w:val="0"/>
      <w:marRight w:val="0"/>
      <w:marTop w:val="0"/>
      <w:marBottom w:val="0"/>
      <w:divBdr>
        <w:top w:val="none" w:sz="0" w:space="0" w:color="auto"/>
        <w:left w:val="none" w:sz="0" w:space="0" w:color="auto"/>
        <w:bottom w:val="none" w:sz="0" w:space="0" w:color="auto"/>
        <w:right w:val="none" w:sz="0" w:space="0" w:color="auto"/>
      </w:divBdr>
    </w:div>
    <w:div w:id="735320387">
      <w:bodyDiv w:val="1"/>
      <w:marLeft w:val="0"/>
      <w:marRight w:val="0"/>
      <w:marTop w:val="0"/>
      <w:marBottom w:val="0"/>
      <w:divBdr>
        <w:top w:val="none" w:sz="0" w:space="0" w:color="auto"/>
        <w:left w:val="none" w:sz="0" w:space="0" w:color="auto"/>
        <w:bottom w:val="none" w:sz="0" w:space="0" w:color="auto"/>
        <w:right w:val="none" w:sz="0" w:space="0" w:color="auto"/>
      </w:divBdr>
    </w:div>
    <w:div w:id="865558537">
      <w:bodyDiv w:val="1"/>
      <w:marLeft w:val="0"/>
      <w:marRight w:val="0"/>
      <w:marTop w:val="0"/>
      <w:marBottom w:val="0"/>
      <w:divBdr>
        <w:top w:val="none" w:sz="0" w:space="0" w:color="auto"/>
        <w:left w:val="none" w:sz="0" w:space="0" w:color="auto"/>
        <w:bottom w:val="none" w:sz="0" w:space="0" w:color="auto"/>
        <w:right w:val="none" w:sz="0" w:space="0" w:color="auto"/>
      </w:divBdr>
    </w:div>
    <w:div w:id="913121881">
      <w:bodyDiv w:val="1"/>
      <w:marLeft w:val="0"/>
      <w:marRight w:val="0"/>
      <w:marTop w:val="0"/>
      <w:marBottom w:val="0"/>
      <w:divBdr>
        <w:top w:val="none" w:sz="0" w:space="0" w:color="auto"/>
        <w:left w:val="none" w:sz="0" w:space="0" w:color="auto"/>
        <w:bottom w:val="none" w:sz="0" w:space="0" w:color="auto"/>
        <w:right w:val="none" w:sz="0" w:space="0" w:color="auto"/>
      </w:divBdr>
    </w:div>
    <w:div w:id="1014768250">
      <w:bodyDiv w:val="1"/>
      <w:marLeft w:val="0"/>
      <w:marRight w:val="0"/>
      <w:marTop w:val="0"/>
      <w:marBottom w:val="0"/>
      <w:divBdr>
        <w:top w:val="none" w:sz="0" w:space="0" w:color="auto"/>
        <w:left w:val="none" w:sz="0" w:space="0" w:color="auto"/>
        <w:bottom w:val="none" w:sz="0" w:space="0" w:color="auto"/>
        <w:right w:val="none" w:sz="0" w:space="0" w:color="auto"/>
      </w:divBdr>
    </w:div>
    <w:div w:id="1063792233">
      <w:bodyDiv w:val="1"/>
      <w:marLeft w:val="0"/>
      <w:marRight w:val="0"/>
      <w:marTop w:val="0"/>
      <w:marBottom w:val="0"/>
      <w:divBdr>
        <w:top w:val="none" w:sz="0" w:space="0" w:color="auto"/>
        <w:left w:val="none" w:sz="0" w:space="0" w:color="auto"/>
        <w:bottom w:val="none" w:sz="0" w:space="0" w:color="auto"/>
        <w:right w:val="none" w:sz="0" w:space="0" w:color="auto"/>
      </w:divBdr>
    </w:div>
    <w:div w:id="1064186548">
      <w:bodyDiv w:val="1"/>
      <w:marLeft w:val="0"/>
      <w:marRight w:val="0"/>
      <w:marTop w:val="0"/>
      <w:marBottom w:val="0"/>
      <w:divBdr>
        <w:top w:val="none" w:sz="0" w:space="0" w:color="auto"/>
        <w:left w:val="none" w:sz="0" w:space="0" w:color="auto"/>
        <w:bottom w:val="none" w:sz="0" w:space="0" w:color="auto"/>
        <w:right w:val="none" w:sz="0" w:space="0" w:color="auto"/>
      </w:divBdr>
    </w:div>
    <w:div w:id="1085028706">
      <w:bodyDiv w:val="1"/>
      <w:marLeft w:val="0"/>
      <w:marRight w:val="0"/>
      <w:marTop w:val="0"/>
      <w:marBottom w:val="0"/>
      <w:divBdr>
        <w:top w:val="none" w:sz="0" w:space="0" w:color="auto"/>
        <w:left w:val="none" w:sz="0" w:space="0" w:color="auto"/>
        <w:bottom w:val="none" w:sz="0" w:space="0" w:color="auto"/>
        <w:right w:val="none" w:sz="0" w:space="0" w:color="auto"/>
      </w:divBdr>
    </w:div>
    <w:div w:id="1118065368">
      <w:bodyDiv w:val="1"/>
      <w:marLeft w:val="0"/>
      <w:marRight w:val="0"/>
      <w:marTop w:val="0"/>
      <w:marBottom w:val="0"/>
      <w:divBdr>
        <w:top w:val="none" w:sz="0" w:space="0" w:color="auto"/>
        <w:left w:val="none" w:sz="0" w:space="0" w:color="auto"/>
        <w:bottom w:val="none" w:sz="0" w:space="0" w:color="auto"/>
        <w:right w:val="none" w:sz="0" w:space="0" w:color="auto"/>
      </w:divBdr>
    </w:div>
    <w:div w:id="1217011356">
      <w:bodyDiv w:val="1"/>
      <w:marLeft w:val="0"/>
      <w:marRight w:val="0"/>
      <w:marTop w:val="0"/>
      <w:marBottom w:val="0"/>
      <w:divBdr>
        <w:top w:val="none" w:sz="0" w:space="0" w:color="auto"/>
        <w:left w:val="none" w:sz="0" w:space="0" w:color="auto"/>
        <w:bottom w:val="none" w:sz="0" w:space="0" w:color="auto"/>
        <w:right w:val="none" w:sz="0" w:space="0" w:color="auto"/>
      </w:divBdr>
    </w:div>
    <w:div w:id="1261137961">
      <w:bodyDiv w:val="1"/>
      <w:marLeft w:val="0"/>
      <w:marRight w:val="0"/>
      <w:marTop w:val="0"/>
      <w:marBottom w:val="0"/>
      <w:divBdr>
        <w:top w:val="none" w:sz="0" w:space="0" w:color="auto"/>
        <w:left w:val="none" w:sz="0" w:space="0" w:color="auto"/>
        <w:bottom w:val="none" w:sz="0" w:space="0" w:color="auto"/>
        <w:right w:val="none" w:sz="0" w:space="0" w:color="auto"/>
      </w:divBdr>
    </w:div>
    <w:div w:id="1428768637">
      <w:bodyDiv w:val="1"/>
      <w:marLeft w:val="0"/>
      <w:marRight w:val="0"/>
      <w:marTop w:val="0"/>
      <w:marBottom w:val="0"/>
      <w:divBdr>
        <w:top w:val="none" w:sz="0" w:space="0" w:color="auto"/>
        <w:left w:val="none" w:sz="0" w:space="0" w:color="auto"/>
        <w:bottom w:val="none" w:sz="0" w:space="0" w:color="auto"/>
        <w:right w:val="none" w:sz="0" w:space="0" w:color="auto"/>
      </w:divBdr>
    </w:div>
    <w:div w:id="1622375722">
      <w:bodyDiv w:val="1"/>
      <w:marLeft w:val="0"/>
      <w:marRight w:val="0"/>
      <w:marTop w:val="0"/>
      <w:marBottom w:val="0"/>
      <w:divBdr>
        <w:top w:val="none" w:sz="0" w:space="0" w:color="auto"/>
        <w:left w:val="none" w:sz="0" w:space="0" w:color="auto"/>
        <w:bottom w:val="none" w:sz="0" w:space="0" w:color="auto"/>
        <w:right w:val="none" w:sz="0" w:space="0" w:color="auto"/>
      </w:divBdr>
    </w:div>
    <w:div w:id="1908955068">
      <w:bodyDiv w:val="1"/>
      <w:marLeft w:val="0"/>
      <w:marRight w:val="0"/>
      <w:marTop w:val="0"/>
      <w:marBottom w:val="0"/>
      <w:divBdr>
        <w:top w:val="none" w:sz="0" w:space="0" w:color="auto"/>
        <w:left w:val="none" w:sz="0" w:space="0" w:color="auto"/>
        <w:bottom w:val="none" w:sz="0" w:space="0" w:color="auto"/>
        <w:right w:val="none" w:sz="0" w:space="0" w:color="auto"/>
      </w:divBdr>
    </w:div>
    <w:div w:id="213104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Jobin Dan</dc:creator>
  <cp:keywords/>
  <dc:description/>
  <cp:lastModifiedBy>Jobin Dan</cp:lastModifiedBy>
  <cp:revision>1</cp:revision>
  <dcterms:created xsi:type="dcterms:W3CDTF">2022-09-29T10:53:00Z</dcterms:created>
  <dcterms:modified xsi:type="dcterms:W3CDTF">2022-09-29T13:25:00Z</dcterms:modified>
</cp:coreProperties>
</file>