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BFC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B1E5E6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7176E1A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58E7C47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E6A091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B7FB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903AF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33169B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F72256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ECF18B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76FB3317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1DE3F224" w14:textId="77777777" w:rsidR="00AB7618" w:rsidRP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Pr="00AB7618">
        <w:rPr>
          <w:rFonts w:ascii="Times New Roman" w:hAnsi="Times New Roman" w:cs="Times New Roman"/>
          <w:sz w:val="28"/>
          <w:szCs w:val="28"/>
        </w:rPr>
        <w:t xml:space="preserve">Линейная искусственная нейронная сеть. </w:t>
      </w:r>
    </w:p>
    <w:p w14:paraId="4CCD216D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B7618">
        <w:rPr>
          <w:rFonts w:ascii="Times New Roman" w:hAnsi="Times New Roman" w:cs="Times New Roman"/>
          <w:sz w:val="28"/>
          <w:szCs w:val="28"/>
        </w:rPr>
        <w:t xml:space="preserve">Правило обучения </w:t>
      </w:r>
      <w:proofErr w:type="spellStart"/>
      <w:r w:rsidRPr="00AB7618">
        <w:rPr>
          <w:rFonts w:ascii="Times New Roman" w:hAnsi="Times New Roman" w:cs="Times New Roman"/>
          <w:sz w:val="28"/>
          <w:szCs w:val="28"/>
        </w:rPr>
        <w:t>Видроу-Хоффа</w:t>
      </w:r>
      <w:proofErr w:type="spellEnd"/>
      <w:r w:rsidRPr="00AB7618">
        <w:rPr>
          <w:rFonts w:ascii="Times New Roman" w:hAnsi="Times New Roman" w:cs="Times New Roman"/>
          <w:sz w:val="28"/>
          <w:szCs w:val="28"/>
        </w:rPr>
        <w:t>.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74881DF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F2CF52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4BFE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58028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65B1C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26337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6658BE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8674757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3D28B8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5E290C88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67D2A062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165FCDC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746646F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BEA092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22C54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7E0A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36726406" w14:textId="77777777" w:rsidR="00AB7618" w:rsidRDefault="00AB7618" w:rsidP="00AB76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B7618">
        <w:rPr>
          <w:rFonts w:ascii="Times New Roman" w:hAnsi="Times New Roman" w:cs="Times New Roman"/>
          <w:sz w:val="28"/>
          <w:szCs w:val="28"/>
        </w:rPr>
        <w:t>Изучить обучение и функциониро</w:t>
      </w:r>
      <w:r>
        <w:rPr>
          <w:rFonts w:ascii="Times New Roman" w:hAnsi="Times New Roman" w:cs="Times New Roman"/>
          <w:sz w:val="28"/>
          <w:szCs w:val="28"/>
        </w:rPr>
        <w:t xml:space="preserve">вание линейной ИНС при решении </w:t>
      </w:r>
      <w:r w:rsidRPr="00AB7618">
        <w:rPr>
          <w:rFonts w:ascii="Times New Roman" w:hAnsi="Times New Roman" w:cs="Times New Roman"/>
          <w:sz w:val="28"/>
          <w:szCs w:val="28"/>
        </w:rPr>
        <w:t>задач прогнозирования.</w:t>
      </w:r>
    </w:p>
    <w:p w14:paraId="5D740FAC" w14:textId="77777777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488A1CFD" w14:textId="77777777" w:rsidR="0005684F" w:rsidRPr="0005684F" w:rsidRDefault="0005684F" w:rsidP="0005684F">
      <w:pPr>
        <w:rPr>
          <w:rFonts w:ascii="Times New Roman" w:hAnsi="Times New Roman" w:cs="Times New Roman"/>
          <w:sz w:val="28"/>
          <w:szCs w:val="28"/>
        </w:rPr>
      </w:pPr>
      <w:r w:rsidRPr="0005684F">
        <w:rPr>
          <w:rFonts w:ascii="Times New Roman" w:hAnsi="Times New Roman" w:cs="Times New Roman"/>
          <w:sz w:val="28"/>
          <w:szCs w:val="28"/>
        </w:rPr>
        <w:t>Написать на любом ЯВУ программу моделирования прогнозирующей линейной ИНС. Для тестирования использовать функцию:</w:t>
      </w:r>
    </w:p>
    <w:p w14:paraId="7586F823" w14:textId="77777777" w:rsidR="0005684F" w:rsidRPr="0005684F" w:rsidRDefault="0005684F" w:rsidP="0005684F">
      <w:pPr>
        <w:rPr>
          <w:rFonts w:ascii="Times New Roman" w:hAnsi="Times New Roman" w:cs="Times New Roman"/>
          <w:sz w:val="28"/>
          <w:szCs w:val="28"/>
        </w:rPr>
      </w:pPr>
      <w:r w:rsidRPr="0005684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5684F">
        <w:rPr>
          <w:rFonts w:ascii="Times New Roman" w:hAnsi="Times New Roman" w:cs="Times New Roman"/>
          <w:sz w:val="28"/>
          <w:szCs w:val="28"/>
        </w:rPr>
        <w:t xml:space="preserve"> = </w:t>
      </w:r>
      <w:r w:rsidRPr="0005684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684F">
        <w:rPr>
          <w:rFonts w:ascii="Times New Roman" w:hAnsi="Times New Roman" w:cs="Times New Roman"/>
          <w:sz w:val="28"/>
          <w:szCs w:val="28"/>
        </w:rPr>
        <w:t xml:space="preserve"> </w:t>
      </w:r>
      <w:r w:rsidRPr="0005684F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05684F">
        <w:rPr>
          <w:rFonts w:ascii="Times New Roman" w:hAnsi="Times New Roman" w:cs="Times New Roman"/>
          <w:sz w:val="28"/>
          <w:szCs w:val="28"/>
        </w:rPr>
        <w:t>(</w:t>
      </w:r>
      <w:r w:rsidRPr="0005684F"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05684F">
        <w:rPr>
          <w:rFonts w:ascii="Times New Roman" w:hAnsi="Times New Roman" w:cs="Times New Roman"/>
          <w:sz w:val="28"/>
          <w:szCs w:val="28"/>
        </w:rPr>
        <w:t xml:space="preserve">) + </w:t>
      </w:r>
      <w:r w:rsidRPr="0005684F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5EA5BF0" w14:textId="77777777" w:rsidR="0005684F" w:rsidRDefault="0005684F" w:rsidP="0005684F">
      <w:pPr>
        <w:rPr>
          <w:rFonts w:ascii="Times New Roman" w:hAnsi="Times New Roman" w:cs="Times New Roman"/>
          <w:sz w:val="28"/>
          <w:szCs w:val="28"/>
        </w:rPr>
      </w:pPr>
      <w:r w:rsidRPr="0005684F">
        <w:rPr>
          <w:rFonts w:ascii="Times New Roman" w:hAnsi="Times New Roman" w:cs="Times New Roman"/>
          <w:sz w:val="28"/>
          <w:szCs w:val="28"/>
        </w:rPr>
        <w:t xml:space="preserve">Обучение и прогнозирование производить на 30 и 15 значениях соответственно табулируя функцию с шагом 0.1. Скорость обучения выбирается студентом самостоятельно, для чего моделирование проводится несколько раз для разных </w:t>
      </w:r>
      <w:r w:rsidRPr="0005684F">
        <w:rPr>
          <w:rFonts w:ascii="Times New Roman" w:hAnsi="Times New Roman" w:cs="Times New Roman"/>
          <w:sz w:val="28"/>
          <w:szCs w:val="28"/>
        </w:rPr>
        <w:sym w:font="Symbol" w:char="F061"/>
      </w:r>
      <w:r w:rsidRPr="0005684F">
        <w:rPr>
          <w:rFonts w:ascii="Times New Roman" w:hAnsi="Times New Roman" w:cs="Times New Roman"/>
          <w:sz w:val="28"/>
          <w:szCs w:val="28"/>
        </w:rPr>
        <w:t xml:space="preserve">. Результаты оцениваются по двум критериям - скорости обучения и минимальной достигнутой ошибке. Необходимо заметить, что эти критерии в общем случае являются взаимоисключающими, и оптимальные значения для каждого критерия достигаются при разных </w:t>
      </w:r>
      <w:r w:rsidRPr="0005684F">
        <w:rPr>
          <w:rFonts w:ascii="Times New Roman" w:hAnsi="Times New Roman" w:cs="Times New Roman"/>
          <w:sz w:val="28"/>
          <w:szCs w:val="28"/>
        </w:rPr>
        <w:sym w:font="Symbol" w:char="F061"/>
      </w:r>
      <w:r w:rsidRPr="0005684F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1AD5DE88" w14:textId="77777777" w:rsidR="00532656" w:rsidRPr="00532656" w:rsidRDefault="00532656" w:rsidP="00532656">
      <w:pPr>
        <w:rPr>
          <w:rFonts w:ascii="Times New Roman" w:hAnsi="Times New Roman" w:cs="Times New Roman"/>
          <w:b/>
          <w:sz w:val="28"/>
          <w:szCs w:val="28"/>
        </w:rPr>
      </w:pPr>
      <w:r w:rsidRPr="00532656">
        <w:rPr>
          <w:rFonts w:ascii="Times New Roman" w:hAnsi="Times New Roman" w:cs="Times New Roman"/>
          <w:b/>
          <w:sz w:val="28"/>
          <w:szCs w:val="28"/>
        </w:rPr>
        <w:t>Результаты обучения:</w:t>
      </w:r>
    </w:p>
    <w:p w14:paraId="17706A27" w14:textId="77777777" w:rsidR="00913E28" w:rsidRPr="00913E28" w:rsidRDefault="00913E28" w:rsidP="00913E28">
      <w:pPr>
        <w:rPr>
          <w:rFonts w:ascii="Times New Roman" w:hAnsi="Times New Roman" w:cs="Times New Roman"/>
          <w:sz w:val="28"/>
          <w:szCs w:val="28"/>
        </w:rPr>
      </w:pPr>
      <w:r w:rsidRPr="00913E28">
        <w:rPr>
          <w:rFonts w:ascii="Times New Roman" w:hAnsi="Times New Roman" w:cs="Times New Roman"/>
          <w:sz w:val="28"/>
          <w:szCs w:val="28"/>
        </w:rPr>
        <w:t>Веса: [-0.30341302558126687, -0.20713214685065426, -0.276433572251232, 0.8584023860389102], Предел: -0.18488928206493396</w:t>
      </w:r>
    </w:p>
    <w:p w14:paraId="4EA527CB" w14:textId="77777777" w:rsidR="00913E28" w:rsidRPr="00913E28" w:rsidRDefault="00913E28" w:rsidP="00913E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3E28">
        <w:rPr>
          <w:rFonts w:ascii="Times New Roman" w:hAnsi="Times New Roman" w:cs="Times New Roman"/>
          <w:b/>
          <w:bCs/>
          <w:sz w:val="28"/>
          <w:szCs w:val="28"/>
        </w:rPr>
        <w:t>Эталонное значение       Текущее значение           Погрешность</w:t>
      </w:r>
    </w:p>
    <w:p w14:paraId="30F4777B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1.5399526006236186        1.53969960334049          0.0002529972831286642</w:t>
      </w:r>
    </w:p>
    <w:p w14:paraId="2D987044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-1.2031329107584794       -1.2034170986180899       0.0002841878596104852</w:t>
      </w:r>
    </w:p>
    <w:p w14:paraId="4C17BE96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-3.2863030896543544       -3.2868732859448935       0.0005701962905391156</w:t>
      </w:r>
    </w:p>
    <w:p w14:paraId="45F7712F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-3.7298104504973297       -3.730786958839184        0.0009765083418544762</w:t>
      </w:r>
    </w:p>
    <w:p w14:paraId="40BDF91B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-2.3250665514892837       -2.326378580596294        0.0013120291070105594</w:t>
      </w:r>
    </w:p>
    <w:p w14:paraId="530A6343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0.26725560193739883       0.26583664400989715       0.001418957927501685</w:t>
      </w:r>
    </w:p>
    <w:p w14:paraId="508EF51A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2.8279463948751564        2.826699390366909         0.0012470045082473291</w:t>
      </w:r>
    </w:p>
    <w:p w14:paraId="175DD8A4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4.152672935508002         4.151795894278839         0.0008770412291623231</w:t>
      </w:r>
    </w:p>
    <w:p w14:paraId="064CB82A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3.6183956323531183        3.6179125647518844        0.0004830676012339552</w:t>
      </w:r>
    </w:p>
    <w:p w14:paraId="4841D9A8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1.4763934493974085        1.4761430738197072        0.0002503755777012451</w:t>
      </w:r>
    </w:p>
    <w:p w14:paraId="2147D6E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-1.2659165170077138       -1.26620492086083         0.00028840385311612593</w:t>
      </w:r>
    </w:p>
    <w:p w14:paraId="5C0D1438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-3.3187830398866804       -3.3193623070220544       0.0005792671353739287</w:t>
      </w:r>
    </w:p>
    <w:p w14:paraId="7CCD852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-3.7167109166052676       -3.717697084483209        0.0009861678779414795</w:t>
      </w:r>
    </w:p>
    <w:p w14:paraId="737B1192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-2.2725484489481276       -2.2738661832517346       0.0013177343036070432</w:t>
      </w:r>
    </w:p>
    <w:p w14:paraId="535E028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lastRenderedPageBreak/>
        <w:t>0.3344921888845468        0.3330741633430603        0.0014180255414865117</w:t>
      </w:r>
    </w:p>
    <w:p w14:paraId="5894C672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2.8782790487864096        2.877039175731058         0.0012398730553515591</w:t>
      </w:r>
    </w:p>
    <w:p w14:paraId="5E8DDA7B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4.162429422779481         4.161562358036382         0.0008670647430992773</w:t>
      </w:r>
    </w:p>
    <w:p w14:paraId="03037D13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3.5829873245717336        3.582512386392435         0.00047493817929877835</w:t>
      </w:r>
    </w:p>
    <w:p w14:paraId="37E1F3F5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1.4124734269828023        1.4122255103687669        0.0002479166140354483</w:t>
      </w:r>
    </w:p>
    <w:p w14:paraId="7258BE5E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-1.3282856687360365       -1.32857844057282         0.00029277183678355634</w:t>
      </w:r>
    </w:p>
    <w:p w14:paraId="518C0E1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-3.3502681343260243       -3.3508565420613983       0.0005884077353739414</w:t>
      </w:r>
    </w:p>
    <w:p w14:paraId="05065305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-3.70250402187263         -3.7034998039999207       0.0009957821272905676</w:t>
      </w:r>
    </w:p>
    <w:p w14:paraId="5EAB8A2E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-2.2193312896251363       -2.22065459009572         0.0013233004705837104</w:t>
      </w:r>
    </w:p>
    <w:p w14:paraId="75E0FCB8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0.40169075122725906       0.40027382545643264       0.001416925770826416</w:t>
      </w:r>
    </w:p>
    <w:p w14:paraId="534C2244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2.9278544802725426        2.9266218556862102        0.0012326245863323315</w:t>
      </w:r>
    </w:p>
    <w:p w14:paraId="2ACB7B9F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4.1710656233436305        4.1702085466996355        0.0008570766439950361</w:t>
      </w:r>
    </w:p>
    <w:p w14:paraId="5B525256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3.546622554144224         3.546155646135051         0.0004669080091730393</w:t>
      </w:r>
    </w:p>
    <w:p w14:paraId="002D8357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1.3482106053109137        1.3479649842235253        0.000245621087388459</w:t>
      </w:r>
    </w:p>
    <w:p w14:paraId="6D1448C4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-1.3902227324857446       -1.390520023061379        0.0002972905756344346</w:t>
      </w:r>
    </w:p>
    <w:p w14:paraId="3E386ED5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-3.380749471278727        -3.3813470867850017       0.0005976155062747956</w:t>
      </w:r>
    </w:p>
    <w:p w14:paraId="32B9C06F" w14:textId="79800476" w:rsidR="00913E28" w:rsidRPr="00913E28" w:rsidRDefault="00913E28" w:rsidP="00913E2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13E28">
        <w:rPr>
          <w:rFonts w:ascii="Times New Roman" w:hAnsi="Times New Roman" w:cs="Times New Roman"/>
          <w:b/>
          <w:bCs/>
          <w:sz w:val="28"/>
          <w:szCs w:val="28"/>
        </w:rPr>
        <w:t>Number</w:t>
      </w:r>
      <w:proofErr w:type="spellEnd"/>
      <w:r w:rsidRPr="00913E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3E28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913E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3E28">
        <w:rPr>
          <w:rFonts w:ascii="Times New Roman" w:hAnsi="Times New Roman" w:cs="Times New Roman"/>
          <w:b/>
          <w:bCs/>
          <w:sz w:val="28"/>
          <w:szCs w:val="28"/>
        </w:rPr>
        <w:t>epochs</w:t>
      </w:r>
      <w:proofErr w:type="spellEnd"/>
      <w:r w:rsidRPr="00913E28">
        <w:rPr>
          <w:rFonts w:ascii="Times New Roman" w:hAnsi="Times New Roman" w:cs="Times New Roman"/>
          <w:b/>
          <w:bCs/>
          <w:sz w:val="28"/>
          <w:szCs w:val="28"/>
        </w:rPr>
        <w:t>: 24</w:t>
      </w:r>
    </w:p>
    <w:p w14:paraId="1B183306" w14:textId="77777777" w:rsidR="00913E28" w:rsidRPr="00913E28" w:rsidRDefault="00913E28" w:rsidP="00913E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A38B6" w14:textId="77777777" w:rsidR="00913E28" w:rsidRPr="00913E28" w:rsidRDefault="00913E28" w:rsidP="00913E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3E28">
        <w:rPr>
          <w:rFonts w:ascii="Times New Roman" w:hAnsi="Times New Roman" w:cs="Times New Roman"/>
          <w:b/>
          <w:bCs/>
          <w:sz w:val="28"/>
          <w:szCs w:val="28"/>
        </w:rPr>
        <w:t>Результаты тестирования:</w:t>
      </w:r>
    </w:p>
    <w:p w14:paraId="280E5531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4.178579095511353         4.177732015755603         0.0008470797557498244</w:t>
      </w:r>
    </w:p>
    <w:p w14:paraId="48E6FFAF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3.5093116023815067        3.5088526230203048        0.00045897936120198324</w:t>
      </w:r>
    </w:p>
    <w:p w14:paraId="60EBAFF8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1.2836231532314761        1.2833796635847445        0.00024348964673159834</w:t>
      </w:r>
    </w:p>
    <w:p w14:paraId="4CCA9D4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-1.4517101969621735       -1.452012155754297        0.00030195879212358</w:t>
      </w:r>
    </w:p>
    <w:p w14:paraId="14017582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-3.4102184328407477       -3.4108253206855035       0.0006068878447558212</w:t>
      </w:r>
    </w:p>
    <w:p w14:paraId="1705AA3C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-3.6707845285352243       -3.6717993924417023       0.0010148639064779807</w:t>
      </w:r>
    </w:p>
    <w:p w14:paraId="4F608781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-2.1108601777829152       -2.1121941872436194       0.0013340094607041664</w:t>
      </w:r>
    </w:p>
    <w:p w14:paraId="453B332F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0.5358978227669873        0.5344835974005557        0.001414225366431543</w:t>
      </w:r>
    </w:p>
    <w:p w14:paraId="0B276B51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3.024677828721338         3.0234600438914603        0.001217784829877555</w:t>
      </w:r>
    </w:p>
    <w:p w14:paraId="024CC2B8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4.184967715019455         4.1841306381146905        0.0008370769047640891</w:t>
      </w:r>
    </w:p>
    <w:p w14:paraId="55D6BA79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lastRenderedPageBreak/>
        <w:t>3.471065018105751         3.4706138636287083        0.0004511544770426923</w:t>
      </w:r>
    </w:p>
    <w:p w14:paraId="29BCA58D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1.2187293313761127        1.2184878084814286        0.0002415228946841541</w:t>
      </w:r>
    </w:p>
    <w:p w14:paraId="4527EACA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-1.5127306779846041       -1.5130374531510398       0.0003067751664356244</w:t>
      </w:r>
    </w:p>
    <w:p w14:paraId="276715AF" w14:textId="77777777" w:rsidR="00913E28" w:rsidRPr="00913E28" w:rsidRDefault="00913E28" w:rsidP="00913E2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-3.4386666873341127       -3.439282909463386        0.0006162221292731473</w:t>
      </w:r>
    </w:p>
    <w:p w14:paraId="170F91CC" w14:textId="38B7AD4C" w:rsidR="00532656" w:rsidRPr="00913E28" w:rsidRDefault="00913E28" w:rsidP="00913E28">
      <w:pPr>
        <w:rPr>
          <w:rFonts w:ascii="Times New Roman" w:hAnsi="Times New Roman" w:cs="Times New Roman"/>
          <w:i/>
          <w:iCs/>
          <w:sz w:val="24"/>
          <w:szCs w:val="28"/>
        </w:rPr>
      </w:pPr>
      <w:r w:rsidRPr="00913E28">
        <w:rPr>
          <w:rFonts w:ascii="Times New Roman" w:hAnsi="Times New Roman" w:cs="Times New Roman"/>
          <w:i/>
          <w:iCs/>
          <w:sz w:val="28"/>
          <w:szCs w:val="28"/>
        </w:rPr>
        <w:t>-3.6532808978950433       -3.6543052239364284       0.0010243260413851374</w:t>
      </w:r>
    </w:p>
    <w:p w14:paraId="4B58EBFE" w14:textId="77777777" w:rsidR="0005684F" w:rsidRPr="00532656" w:rsidRDefault="0005684F" w:rsidP="0005684F">
      <w:pPr>
        <w:rPr>
          <w:rFonts w:ascii="Times New Roman" w:hAnsi="Times New Roman" w:cs="Times New Roman"/>
          <w:i/>
          <w:sz w:val="28"/>
          <w:szCs w:val="28"/>
        </w:rPr>
      </w:pPr>
    </w:p>
    <w:p w14:paraId="2D62418C" w14:textId="77777777" w:rsidR="0005684F" w:rsidRPr="00532656" w:rsidRDefault="0005684F" w:rsidP="00AB7618">
      <w:pPr>
        <w:rPr>
          <w:rFonts w:ascii="Times New Roman" w:hAnsi="Times New Roman" w:cs="Times New Roman"/>
          <w:b/>
          <w:i/>
          <w:sz w:val="24"/>
          <w:szCs w:val="28"/>
        </w:rPr>
      </w:pPr>
    </w:p>
    <w:p w14:paraId="2D795C45" w14:textId="08B21D10" w:rsidR="009A0BE6" w:rsidRDefault="002147DD">
      <w:pPr>
        <w:rPr>
          <w:rFonts w:ascii="Times New Roman" w:hAnsi="Times New Roman" w:cs="Times New Roman"/>
          <w:sz w:val="28"/>
          <w:szCs w:val="28"/>
        </w:rPr>
      </w:pPr>
      <w:r w:rsidRPr="002147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119A7F" wp14:editId="71AF0F26">
            <wp:extent cx="5303520" cy="39776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6247" cy="40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6B0" w14:textId="77777777" w:rsidR="00994338" w:rsidRDefault="00994338" w:rsidP="00994338">
      <w:pPr>
        <w:jc w:val="center"/>
        <w:rPr>
          <w:rFonts w:ascii="Times New Roman" w:hAnsi="Times New Roman" w:cs="Times New Roman"/>
          <w:sz w:val="28"/>
        </w:rPr>
      </w:pPr>
      <w:r w:rsidRPr="00994338">
        <w:rPr>
          <w:rFonts w:ascii="Times New Roman" w:hAnsi="Times New Roman" w:cs="Times New Roman"/>
          <w:sz w:val="28"/>
        </w:rPr>
        <w:t>Рис. 1. График изменения ошибки в зависимости от итерации</w:t>
      </w:r>
    </w:p>
    <w:p w14:paraId="5402ACB0" w14:textId="77777777" w:rsidR="00994338" w:rsidRPr="00994338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proofErr w:type="gramStart"/>
      <w:r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 ходе</w:t>
      </w:r>
      <w:proofErr w:type="gramEnd"/>
      <w:r>
        <w:rPr>
          <w:rFonts w:ascii="Times New Roman" w:hAnsi="Times New Roman" w:cs="Times New Roman"/>
          <w:sz w:val="28"/>
        </w:rPr>
        <w:t xml:space="preserve"> лабораторной работы изучил и реализовал функционирование линейной ИНС при решении задач прогнозирования. Для реализации использовал ЯВУ </w:t>
      </w:r>
      <w:r>
        <w:rPr>
          <w:rFonts w:ascii="Times New Roman" w:hAnsi="Times New Roman" w:cs="Times New Roman"/>
          <w:sz w:val="28"/>
          <w:lang w:val="en-US"/>
        </w:rPr>
        <w:t>Python.</w:t>
      </w:r>
    </w:p>
    <w:sectPr w:rsidR="00994338" w:rsidRPr="009943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2147DD"/>
    <w:rsid w:val="00415368"/>
    <w:rsid w:val="00532656"/>
    <w:rsid w:val="005C2D81"/>
    <w:rsid w:val="008941DF"/>
    <w:rsid w:val="00913E28"/>
    <w:rsid w:val="00994338"/>
    <w:rsid w:val="009A0BE6"/>
    <w:rsid w:val="00A5340D"/>
    <w:rsid w:val="00AB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0E68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5</cp:revision>
  <dcterms:created xsi:type="dcterms:W3CDTF">2021-09-13T15:17:00Z</dcterms:created>
  <dcterms:modified xsi:type="dcterms:W3CDTF">2021-10-11T13:17:00Z</dcterms:modified>
</cp:coreProperties>
</file>