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69F4" w14:textId="77777777"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4E19E64" w14:textId="77777777"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7E86399E" w14:textId="77777777"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E5D53B0" w14:textId="77777777"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D60795A" w14:textId="77777777"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C599F" w14:textId="77777777"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70021" w14:textId="77777777"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CC3E3" w14:textId="77777777" w:rsidR="00CC745B" w:rsidRPr="00887DA7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E0E8E" w:rsidRPr="00887DA7">
        <w:rPr>
          <w:rFonts w:ascii="Times New Roman" w:hAnsi="Times New Roman" w:cs="Times New Roman"/>
          <w:sz w:val="28"/>
          <w:szCs w:val="28"/>
        </w:rPr>
        <w:t>2</w:t>
      </w:r>
    </w:p>
    <w:p w14:paraId="48B3A365" w14:textId="77777777" w:rsidR="00CC745B" w:rsidRP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87DA7">
        <w:rPr>
          <w:rFonts w:ascii="Times New Roman" w:hAnsi="Times New Roman" w:cs="Times New Roman"/>
          <w:sz w:val="28"/>
          <w:szCs w:val="28"/>
        </w:rPr>
        <w:t>Методы и алгоритмы принятие реш</w:t>
      </w:r>
      <w:r>
        <w:rPr>
          <w:rFonts w:ascii="Times New Roman" w:hAnsi="Times New Roman" w:cs="Times New Roman"/>
          <w:sz w:val="28"/>
          <w:szCs w:val="28"/>
        </w:rPr>
        <w:t>ений»</w:t>
      </w:r>
    </w:p>
    <w:p w14:paraId="2E9041EB" w14:textId="78530A70" w:rsidR="00CC745B" w:rsidRPr="00C53DE8" w:rsidRDefault="00A82265" w:rsidP="00CC74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C53DE8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6F3DA13F" w14:textId="77777777" w:rsidR="00CC745B" w:rsidRPr="0090778D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FD5AA" w14:textId="77777777" w:rsidR="00CC745B" w:rsidRPr="0090778D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4A443" w14:textId="77777777"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6E7F73" w14:textId="77777777" w:rsidR="00CC745B" w:rsidRPr="001E4302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1C21D7" w14:textId="77777777"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DE0E8E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4AFE62" w14:textId="77777777"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0A0DE82C" w14:textId="77777777"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5290890B" w14:textId="35E98384"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C53DE8">
        <w:rPr>
          <w:rFonts w:ascii="Times New Roman" w:hAnsi="Times New Roman" w:cs="Times New Roman"/>
          <w:sz w:val="28"/>
          <w:szCs w:val="28"/>
        </w:rPr>
        <w:t>Лобан К.Ю.</w:t>
      </w:r>
    </w:p>
    <w:p w14:paraId="0DE65985" w14:textId="77777777"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904F3B8" w14:textId="77777777" w:rsidR="00CC745B" w:rsidRPr="007D10B6" w:rsidRDefault="00CC745B" w:rsidP="00CC745B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Крощенко А.А.</w:t>
      </w:r>
    </w:p>
    <w:p w14:paraId="2E06C0B9" w14:textId="77777777" w:rsid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14:paraId="541C3BBE" w14:textId="77777777" w:rsidR="00CC745B" w:rsidRP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14:paraId="5A2CCD40" w14:textId="77777777" w:rsidR="00CC745B" w:rsidRP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14:paraId="03CAF94E" w14:textId="77777777" w:rsidR="00CC745B" w:rsidRP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ACBC7" w14:textId="77777777" w:rsidR="00C82614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2AF84BBD" w14:textId="77777777" w:rsidR="00737A99" w:rsidRPr="00DE0E8E" w:rsidRDefault="00737A99" w:rsidP="00737A99">
      <w:r w:rsidRPr="00737A9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737A99">
        <w:rPr>
          <w:rFonts w:ascii="Times New Roman" w:hAnsi="Times New Roman" w:cs="Times New Roman"/>
          <w:b/>
          <w:sz w:val="28"/>
          <w:szCs w:val="28"/>
        </w:rPr>
        <w:t>:</w:t>
      </w:r>
      <w:r w:rsidRPr="00737A99">
        <w:rPr>
          <w:rFonts w:ascii="Times New Roman" w:hAnsi="Times New Roman" w:cs="Times New Roman"/>
          <w:sz w:val="28"/>
          <w:szCs w:val="28"/>
        </w:rPr>
        <w:t xml:space="preserve"> </w:t>
      </w:r>
      <w:r w:rsidR="00DE0E8E" w:rsidRPr="00DE0E8E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DE0E8E" w:rsidRPr="00DE0E8E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линейной ИНС с применением адаптивного шага.</w:t>
      </w:r>
    </w:p>
    <w:p w14:paraId="127E5F37" w14:textId="77777777" w:rsidR="00737A99" w:rsidRPr="00737A99" w:rsidRDefault="00737A99" w:rsidP="00737A99">
      <w:pPr>
        <w:pStyle w:val="2"/>
        <w:rPr>
          <w:sz w:val="28"/>
          <w:szCs w:val="28"/>
        </w:rPr>
      </w:pPr>
      <w:r w:rsidRPr="00737A99">
        <w:rPr>
          <w:sz w:val="28"/>
          <w:szCs w:val="28"/>
        </w:rPr>
        <w:t>Задание.</w:t>
      </w:r>
    </w:p>
    <w:p w14:paraId="15177462" w14:textId="77777777" w:rsidR="00DE0E8E" w:rsidRPr="00DE0E8E" w:rsidRDefault="00DE0E8E" w:rsidP="006E23F8">
      <w:pPr>
        <w:rPr>
          <w:rFonts w:ascii="Times New Roman" w:hAnsi="Times New Roman" w:cs="Times New Roman"/>
          <w:sz w:val="28"/>
          <w:szCs w:val="28"/>
        </w:rPr>
      </w:pPr>
      <w:r w:rsidRPr="00DE0E8E">
        <w:rPr>
          <w:rFonts w:ascii="Times New Roman" w:hAnsi="Times New Roman" w:cs="Times New Roman"/>
          <w:sz w:val="28"/>
          <w:szCs w:val="28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</w:t>
      </w:r>
    </w:p>
    <w:p w14:paraId="3FD89E4E" w14:textId="43A484CF" w:rsidR="00CC745B" w:rsidRDefault="006E23F8" w:rsidP="006E23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53D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53D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2C481BD" w14:textId="77777777" w:rsidR="00C53DE8" w:rsidRPr="00C53DE8" w:rsidRDefault="00C53DE8" w:rsidP="00C53D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uniform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53D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(s):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sin(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s) +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53D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y_calculating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T):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w[j] * x[j]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- T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alpha 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0.05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min_error 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1e-28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Желанная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минимальная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xe_train = [function(i /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Эталонные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xe_test = [function(i /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Эталонные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 = [uniform(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весов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 = uniform(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случайного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порога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repeat 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Счетчик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повторений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Среднеквадратичная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1,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пройти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while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&gt;= min_error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repeat &lt;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Остановка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достижению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100-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ого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repeat +=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epoch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30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выборок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y_calculating(w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xe_train[epoch:epoch +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T)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(y)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нейронной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сетью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e_out: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float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xe_train[epoch +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Эталонное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этой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выборки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delta: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float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y - e_out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+= delta **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среднеквадратичной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alpha =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**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xe_train[epoch:epoch +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]]))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Адаптивная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скорость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весов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порога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w[t] -= alpha * delta * xe_train[epoch + t]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 += alpha * delta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Конец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обучения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тестирования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Нейросеть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обучена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repeat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Тестирование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N:    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Идеальное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Полученное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   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Разница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Среднекв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epoch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y_calculating(w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xe_test[epoch:epoch +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T)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(y)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нейронной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сетью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e_out: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float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xe_test[epoch +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Эталонное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delta: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float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y - e_out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Разница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 += delta **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среднеквадратичной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3D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53D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epoch + </w:t>
      </w:r>
      <w:r w:rsidRPr="00C53D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 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e_out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21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{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21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{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24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 {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24</w:t>
      </w:r>
      <w:r w:rsidRPr="00C53D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53D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53D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987CA46" w14:textId="77777777" w:rsidR="00C53DE8" w:rsidRPr="00C53DE8" w:rsidRDefault="00C53DE8" w:rsidP="006E23F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D49DED" w14:textId="4DF4C78D" w:rsidR="006E23F8" w:rsidRDefault="006E23F8" w:rsidP="006E23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Полученные результаты:</w:t>
      </w:r>
    </w:p>
    <w:p w14:paraId="0189904A" w14:textId="637EA76B" w:rsidR="00887DA7" w:rsidRPr="001C3180" w:rsidRDefault="001C3180" w:rsidP="006E23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676D14" wp14:editId="526908EF">
            <wp:extent cx="5940425" cy="3285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23F4" w14:textId="77777777" w:rsidR="00393940" w:rsidRPr="00870345" w:rsidRDefault="00393940" w:rsidP="006E23F8">
      <w:pPr>
        <w:rPr>
          <w:rFonts w:ascii="Times New Roman" w:hAnsi="Times New Roman" w:cs="Times New Roman"/>
          <w:b/>
          <w:sz w:val="28"/>
          <w:szCs w:val="28"/>
        </w:rPr>
      </w:pPr>
    </w:p>
    <w:p w14:paraId="307CFC8B" w14:textId="77777777" w:rsidR="00393940" w:rsidRPr="00887DA7" w:rsidRDefault="00393940" w:rsidP="006E23F8"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87DA7">
        <w:rPr>
          <w:rFonts w:ascii="Times New Roman" w:hAnsi="Times New Roman" w:cs="Times New Roman"/>
          <w:sz w:val="28"/>
          <w:szCs w:val="28"/>
        </w:rPr>
        <w:t>я изучил</w:t>
      </w:r>
      <w:r w:rsidR="00887DA7" w:rsidRPr="00DE0E8E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линейной ИНС с применением адаптивного шага.</w:t>
      </w:r>
    </w:p>
    <w:sectPr w:rsidR="00393940" w:rsidRPr="0088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117"/>
    <w:rsid w:val="001C3180"/>
    <w:rsid w:val="001F73B6"/>
    <w:rsid w:val="00393940"/>
    <w:rsid w:val="006E23F8"/>
    <w:rsid w:val="00737A99"/>
    <w:rsid w:val="00782117"/>
    <w:rsid w:val="00870345"/>
    <w:rsid w:val="00887DA7"/>
    <w:rsid w:val="009A03D4"/>
    <w:rsid w:val="00A411F4"/>
    <w:rsid w:val="00A82265"/>
    <w:rsid w:val="00C53DE8"/>
    <w:rsid w:val="00C82614"/>
    <w:rsid w:val="00CC745B"/>
    <w:rsid w:val="00D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274D"/>
  <w15:docId w15:val="{396A3AAE-57DA-49EE-B355-7473187D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45B"/>
  </w:style>
  <w:style w:type="paragraph" w:styleId="2">
    <w:name w:val="heading 2"/>
    <w:basedOn w:val="a"/>
    <w:next w:val="a"/>
    <w:link w:val="20"/>
    <w:semiHidden/>
    <w:unhideWhenUsed/>
    <w:qFormat/>
    <w:rsid w:val="00737A9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37A9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1">
    <w:name w:val="Обычный1"/>
    <w:rsid w:val="00737A99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3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9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Asus</cp:lastModifiedBy>
  <cp:revision>7</cp:revision>
  <dcterms:created xsi:type="dcterms:W3CDTF">2021-10-03T13:17:00Z</dcterms:created>
  <dcterms:modified xsi:type="dcterms:W3CDTF">2021-12-17T11:28:00Z</dcterms:modified>
</cp:coreProperties>
</file>