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59" w:before="0" w:after="51"/>
        <w:ind w:left="1684" w:right="1841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Республики Беларусь   </w:t>
      </w:r>
    </w:p>
    <w:p>
      <w:pPr>
        <w:pStyle w:val="Standard"/>
        <w:spacing w:lineRule="auto" w:line="259" w:before="0" w:after="51"/>
        <w:ind w:left="1684" w:right="182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andard"/>
        <w:spacing w:lineRule="auto" w:line="259" w:before="0" w:after="311"/>
        <w:ind w:left="1684" w:right="1704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68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4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59" w:before="0" w:after="22"/>
        <w:ind w:left="1684" w:right="1831" w:hanging="10"/>
        <w:rPr/>
      </w:pPr>
      <w:r>
        <w:rPr/>
      </w:r>
    </w:p>
    <w:p>
      <w:pPr>
        <w:pStyle w:val="Standard"/>
        <w:spacing w:lineRule="auto" w:line="264" w:before="0" w:after="0"/>
        <w:ind w:left="3261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Лабораторная работа №8</w:t>
      </w:r>
    </w:p>
    <w:p>
      <w:pPr>
        <w:pStyle w:val="Standard"/>
        <w:spacing w:lineRule="auto" w:line="264" w:before="0" w:after="0"/>
        <w:ind w:left="2124" w:right="2438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64" w:before="0" w:after="0"/>
        <w:ind w:left="2124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Standard"/>
        <w:spacing w:before="0" w:after="270"/>
        <w:ind w:left="269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1"/>
        <w:ind w:left="497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Выполнил: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Студент группы ПО-5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rFonts w:eastAsia="Times New Roman" w:cs="Times New Roman"/>
          <w:color w:val="00000A"/>
          <w:sz w:val="28"/>
          <w:szCs w:val="28"/>
        </w:rPr>
        <w:t>Пищик</w:t>
      </w:r>
      <w:r>
        <w:rPr>
          <w:sz w:val="28"/>
          <w:szCs w:val="28"/>
        </w:rPr>
        <w:t xml:space="preserve"> А. В.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Проверил:</w:t>
      </w:r>
    </w:p>
    <w:p>
      <w:pPr>
        <w:pStyle w:val="Web"/>
        <w:ind w:left="6372" w:right="0" w:hanging="0"/>
        <w:rPr/>
      </w:pPr>
      <w:r>
        <w:rPr>
          <w:color w:val="000000"/>
          <w:sz w:val="28"/>
          <w:szCs w:val="28"/>
          <w:highlight w:val="white"/>
        </w:rPr>
        <w:t xml:space="preserve">          </w:t>
      </w:r>
      <w:r>
        <w:rPr>
          <w:sz w:val="28"/>
          <w:szCs w:val="28"/>
        </w:rPr>
        <w:t>Крощенко А. А.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6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Брест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Вариант 11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Цель</w:t>
      </w:r>
      <w:r>
        <w:rPr>
          <w:rFonts w:cs="Times New Roman" w:ascii="Times New Roman" w:hAnsi="Times New Roman"/>
          <w:bCs/>
          <w:sz w:val="26"/>
          <w:szCs w:val="26"/>
        </w:rPr>
        <w:t xml:space="preserve">: </w:t>
      </w:r>
      <w:bookmarkStart w:id="0" w:name="OLE_LINK2"/>
      <w:bookmarkStart w:id="1" w:name="OLE_LINK1"/>
      <w:r>
        <w:rPr>
          <w:rFonts w:cs="Times New Roman" w:ascii="Times New Roman" w:hAnsi="Times New Roman"/>
          <w:bCs/>
          <w:sz w:val="26"/>
          <w:szCs w:val="26"/>
        </w:rPr>
        <w:t>приобрести навыки написания простого оконного многопоточного приложения с использованием Java API.</w:t>
      </w:r>
      <w:bookmarkEnd w:id="0"/>
      <w:bookmarkEnd w:id="1"/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</w:p>
    <w:p>
      <w:pPr>
        <w:pStyle w:val="Normal"/>
        <w:widowControl/>
        <w:suppressAutoHyphens w:val="false"/>
        <w:spacing w:before="280" w:after="280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6"/>
          <w:szCs w:val="26"/>
          <w:lang w:val="ru-BY"/>
        </w:rPr>
        <w:t>Разработать оконное приложение с использованием Java API, использующее один вспомогатель- ный поток, вычисляющий заданную сумму и выполняющий вывод результата вычисления (как ко- нечный, так и промежуточные) в любой визуальный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полной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функций приостановки, продумать искусственное «торможение» потока для достижения заданных целей.</w:t>
      </w:r>
      <w:r>
        <w:rPr>
          <w:rFonts w:eastAsia="Times New Roman" w:cs="Times New Roman" w:ascii="Times New Roman" w:hAnsi="Times New Roman"/>
          <w:kern w:val="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6"/>
          <w:szCs w:val="26"/>
          <w:lang w:val="ru-BY"/>
        </w:rPr>
        <w:t xml:space="preserve">Обработать исключения. </w:t>
      </w:r>
    </w:p>
    <w:p>
      <w:pPr>
        <w:pStyle w:val="Normal"/>
        <w:widowControl/>
        <w:suppressAutoHyphens w:val="false"/>
        <w:spacing w:before="280" w:after="280"/>
        <w:jc w:val="center"/>
        <w:textAlignment w:val="auto"/>
        <w:rPr/>
      </w:pPr>
      <w:r>
        <w:rPr/>
        <w:drawing>
          <wp:inline distT="0" distB="0" distL="0" distR="0">
            <wp:extent cx="5688330" cy="1177925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57" t="22291" r="4031" b="1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Текст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Web"/>
        <w:spacing w:before="280" w:after="28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HelloApplication</w:t>
      </w:r>
    </w:p>
    <w:p>
      <w:pPr>
        <w:pStyle w:val="Normal"/>
        <w:shd w:val="clear" w:fill="FFFFFF"/>
        <w:rPr>
          <w:rFonts w:ascii="Kalapi" w:hAnsi="Kalapi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com.example.lab1;</w:t>
      </w:r>
      <w:r>
        <w:rPr>
          <w:rFonts w:ascii="Kalapi" w:hAnsi="Kalapi"/>
          <w:b w:val="false"/>
          <w:i w:val="false"/>
          <w:color w:val="000000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javafx.application.Application;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javafx.fxml.FXMLLoader;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javafx.scene.Scene;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javafx.stage.Stage;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java.io.IOException;</w:t>
      </w:r>
      <w:r>
        <w:rPr>
          <w:rFonts w:ascii="Kalapi" w:hAnsi="Kalapi"/>
          <w:b w:val="false"/>
          <w:i w:val="false"/>
          <w:color w:val="000000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HelloApplication extends Application {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@Override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start(Stage stage) throws IOException {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FXMLLoader fxmlLoader = new FXMLLoader(HelloApplication.class.getResource("lab1.fxml"));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Scene scene = new Scene(fxmlLoader.load(), 520, 380);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stage.setTitle("Lab1-2!");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stage.setScene(scene);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stage.show();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ascii="Kalapi" w:hAnsi="Kalapi"/>
          <w:b w:val="false"/>
          <w:i w:val="false"/>
          <w:color w:val="000000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void main(String[] args) {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launch</w:t>
      </w:r>
      <w:r>
        <w:rPr>
          <w:rFonts w:ascii="JetBrains Mono" w:hAnsi="JetBrains Mono"/>
          <w:b w:val="false"/>
          <w:i w:val="false"/>
          <w:color w:val="000000"/>
          <w:sz w:val="20"/>
        </w:rPr>
        <w:t>();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ascii="Kalapi" w:hAnsi="Kalapi"/>
          <w:b w:val="false"/>
          <w:i w:val="false"/>
          <w:color w:val="000000"/>
          <w:sz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rFonts w:ascii="Kalapi" w:hAnsi="Kalapi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Kalapi" w:hAnsi="Kalapi"/>
          <w:b w:val="false"/>
          <w:i w:val="false"/>
          <w:color w:val="000000"/>
          <w:sz w:val="20"/>
        </w:rPr>
      </w:r>
    </w:p>
    <w:p>
      <w:pPr>
        <w:pStyle w:val="Normal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Web"/>
        <w:spacing w:before="280" w:after="28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Calculator</w:t>
      </w:r>
    </w:p>
    <w:p>
      <w:pPr>
        <w:pStyle w:val="Normal"/>
        <w:shd w:val="clear" w:fill="FFFFFF"/>
        <w:rPr>
          <w:color w:val="000000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package com.example.lab1;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javafx.application.Platform;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public class Calculator extends Thread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private int n;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private Double sum = 0.0;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private final HelloController controller;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Calculator(int n, HelloController controller)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this.n = n;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this.controller = controller;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@Override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run()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int k = 1;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try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while (k &lt; n &amp;&amp; !isInterrupted())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Platform.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runLater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(() -&gt; controller.updateResult(sum));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double s = Math.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pow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(-1, k - 1) * 1 / Math.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pow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(k, 2);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sum += s;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k++;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Platform.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runLater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(() -&gt; controller.updateResult(sum));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sleep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(10);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if(k == n)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controller.pause.setDisable(true);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controller.resume.setDisable(true);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controller.stop.setDisable(true);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controller.isRunning = false;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controller.textFildN.setText("Enter n");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    controller.calc.setDisable(false);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 catch (InterruptedException exception)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System.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.println("Interrupted");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}</w:t>
      </w:r>
    </w:p>
    <w:p>
      <w:pPr>
        <w:pStyle w:val="NormalWeb"/>
        <w:spacing w:before="280" w:after="280"/>
        <w:rPr/>
      </w:pPr>
      <w:r>
        <w:rPr>
          <w:rFonts w:cs="Times New Roman"/>
          <w:b/>
          <w:bCs/>
          <w:sz w:val="28"/>
          <w:szCs w:val="28"/>
          <w:lang w:val="en-US"/>
        </w:rPr>
        <w:t xml:space="preserve">HelloController </w:t>
      </w:r>
    </w:p>
    <w:p>
      <w:pPr>
        <w:pStyle w:val="Normal"/>
        <w:shd w:val="clear" w:fill="FFFFFF"/>
        <w:rPr>
          <w:color w:val="000000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package com.example.lab1;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javafx.event.ActionEvent;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javafx.fxml.FXML;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javafx.scene.control.Button;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javafx.scene.control.TextField;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import javafx.scene.text.Text;</w:t>
      </w:r>
      <w:r>
        <w:rPr>
          <w:color w:val="000000"/>
          <w:sz w:val="24"/>
          <w:szCs w:val="24"/>
        </w:rPr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public class HelloController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private Thread calculator;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boolean isRunning;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TextField textFildN;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Button calc;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Button resume;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Button pause;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Button stop;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private Text result;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Text message;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@FXML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void initialize() {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calcClick(ActionEvent actionEvent) {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try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int n = Integer.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parseInt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(textFildN.getText());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calculator = new Calculator(n, this);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calculator.start();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isRunning = true;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message.setText("calculating");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pause.setDisable(false);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resume.setDisable(true);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 catch (NumberFormatException e)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message.setText("enter the number");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pauseClick(ActionEvent actionEvent) throws InterruptedException {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if (isRunning)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calculator.suspend();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message.setText("pause");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resume.setDisable(false);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pause.setDisable(true);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isRunning = false;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resumeClick(ActionEvent actionEvent) {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if (!isRunning)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message.setText("calculating");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calculator.resume();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resume.setDisable(true);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pause.setDisable(false);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    isRunning = true;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stopClick(ActionEvent actionEvent) {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calculator.interrupt();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message.setText("stopped");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textFildN.setText("Enter n");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calc.setDisable(false);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pause.setDisable(true);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resume.setDisable(true);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public void updateResult(double sum) {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    result.setText(String.</w:t>
      </w:r>
      <w:r>
        <w:rPr>
          <w:rFonts w:ascii="JetBrains Mono" w:hAnsi="JetBrains Mono"/>
          <w:b w:val="false"/>
          <w:i/>
          <w:color w:val="000000"/>
          <w:sz w:val="20"/>
          <w:szCs w:val="24"/>
        </w:rPr>
        <w:t>valueOf</w:t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(sum));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    }</w:t>
      </w:r>
      <w:r>
        <w:rPr>
          <w:color w:val="00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>}</w:t>
      </w:r>
    </w:p>
    <w:p>
      <w:pPr>
        <w:pStyle w:val="NormalWeb"/>
        <w:spacing w:before="280" w:after="280"/>
        <w:rPr>
          <w:rFonts w:ascii="Times New Roman" w:hAnsi="Times New Roman" w:cs="Times New Roman"/>
          <w:b/>
          <w:b/>
          <w:bCs/>
          <w:sz w:val="28"/>
          <w:szCs w:val="28"/>
          <w:lang w:val="ru-BY"/>
        </w:rPr>
      </w:pPr>
      <w:r>
        <w:rPr>
          <w:rFonts w:cs="Times New Roman"/>
          <w:b/>
          <w:bCs/>
          <w:sz w:val="28"/>
          <w:szCs w:val="28"/>
          <w:lang w:val="ru-BY"/>
        </w:rPr>
        <w:t>Результат выполнения:</w:t>
      </w:r>
    </w:p>
    <w:p>
      <w:pPr>
        <w:pStyle w:val="NormalWeb"/>
        <w:spacing w:before="280" w:after="28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-36195</wp:posOffset>
            </wp:positionV>
            <wp:extent cx="3235960" cy="25006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  <w:lang w:val="ru-BY"/>
        </w:rPr>
        <w:t xml:space="preserve"> 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</wp:posOffset>
            </wp:positionH>
            <wp:positionV relativeFrom="paragraph">
              <wp:posOffset>-73025</wp:posOffset>
            </wp:positionV>
            <wp:extent cx="3214370" cy="25304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/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/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/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/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/>
      </w:r>
    </w:p>
    <w:p>
      <w:pPr>
        <w:pStyle w:val="NormalWeb"/>
        <w:spacing w:before="280" w:after="280"/>
        <w:rPr/>
      </w:pPr>
      <w:r>
        <w:rPr>
          <w:b/>
          <w:sz w:val="26"/>
          <w:szCs w:val="26"/>
        </w:rPr>
        <w:t xml:space="preserve">Вывод: </w:t>
      </w:r>
      <w:r>
        <w:rPr>
          <w:bCs/>
          <w:sz w:val="26"/>
          <w:szCs w:val="26"/>
        </w:rPr>
        <w:t>приобрел навыки написания простого оконного многопоточного приложения с использованием Java API.</w:t>
      </w:r>
    </w:p>
    <w:sectPr>
      <w:type w:val="nextPage"/>
      <w:pgSz w:w="11906" w:h="16838"/>
      <w:pgMar w:left="979" w:right="678" w:header="0" w:top="709" w:footer="0" w:bottom="70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Kalap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F" w:cs="F"/>
        <w:kern w:val="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F" w:cs="F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Standard"/>
    <w:qFormat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color w:val="00000A"/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ourier New" w:hAnsi="Courier New" w:eastAsia="Times New Roman" w:cs="Times New Roman"/>
      <w:b/>
      <w:kern w:val="2"/>
      <w:sz w:val="28"/>
      <w:szCs w:val="20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val="ru-BY"/>
    </w:rPr>
  </w:style>
  <w:style w:type="paragraph" w:styleId="Style12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Standard"/>
    <w:qFormat/>
    <w:pPr>
      <w:suppressLineNumbers/>
    </w:pPr>
    <w:rPr>
      <w:rFonts w:cs="FreeSans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000000"/>
      <w:kern w:val="2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b">
    <w:name w:val="Обычный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BY"/>
    </w:rPr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5</Pages>
  <Words>436</Words>
  <Characters>3760</Characters>
  <CharactersWithSpaces>5205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2021-04-29T17:52:00Z</dcterms:created>
  <dc:creator>Пользователь</dc:creator>
  <dc:description/>
  <dc:language>ru-RU</dc:language>
  <cp:lastModifiedBy/>
  <dcterms:modified xsi:type="dcterms:W3CDTF">2022-04-20T03:37:22Z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