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6523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ОБРАЗОВАНИЯ РЕСПУБЛИКИ БЕЛАРУСЬ</w:t>
      </w:r>
    </w:p>
    <w:p w14:paraId="4685A9DC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УЧРЕЖДЕНИЕ ОБРАЗОВАНИЯ</w:t>
      </w:r>
    </w:p>
    <w:p w14:paraId="10D234F7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«БРЕСТСКИЙ ГОСУДАРСТВЕННЫЙ ТЕХНИЧЕСКИЙ УНИВЕРСИТЕТ»</w:t>
      </w:r>
    </w:p>
    <w:p w14:paraId="6B46AB9D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ИИТ</w:t>
      </w:r>
    </w:p>
    <w:p w14:paraId="1132959B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5CA2209E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52CA27E9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3069FFAB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6D821DC8" w14:textId="20A5E792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</w:t>
      </w:r>
      <w:r w:rsidR="000C230C">
        <w:rPr>
          <w:rFonts w:ascii="Calibri" w:eastAsia="Calibri" w:hAnsi="Calibri" w:cs="Calibri"/>
          <w:sz w:val="28"/>
          <w:szCs w:val="28"/>
        </w:rPr>
        <w:t>12</w:t>
      </w:r>
    </w:p>
    <w:p w14:paraId="33BD799E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 СПП</w:t>
      </w:r>
    </w:p>
    <w:p w14:paraId="06EF74E6" w14:textId="25249712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Тема: «</w:t>
      </w:r>
      <w:r w:rsidR="000C230C">
        <w:rPr>
          <w:rFonts w:ascii="Calibri" w:eastAsia="Calibri" w:hAnsi="Calibri" w:cs="Calibri"/>
          <w:sz w:val="28"/>
          <w:szCs w:val="28"/>
        </w:rPr>
        <w:t xml:space="preserve">Разработка оконных клиент-серверных приложений на </w:t>
      </w:r>
      <w:r w:rsidR="000C230C">
        <w:rPr>
          <w:rFonts w:ascii="Calibri" w:eastAsia="Calibri" w:hAnsi="Calibri" w:cs="Calibri"/>
          <w:sz w:val="28"/>
          <w:szCs w:val="28"/>
          <w:lang w:val="en-US"/>
        </w:rPr>
        <w:t>Java</w:t>
      </w:r>
      <w:r w:rsidR="000C230C" w:rsidRPr="000C230C">
        <w:rPr>
          <w:rFonts w:ascii="Calibri" w:eastAsia="Calibri" w:hAnsi="Calibri" w:cs="Calibri"/>
          <w:sz w:val="28"/>
          <w:szCs w:val="28"/>
        </w:rPr>
        <w:t xml:space="preserve"> </w:t>
      </w:r>
      <w:r w:rsidR="000C230C">
        <w:rPr>
          <w:rFonts w:ascii="Calibri" w:eastAsia="Calibri" w:hAnsi="Calibri" w:cs="Calibri"/>
          <w:sz w:val="28"/>
          <w:szCs w:val="28"/>
        </w:rPr>
        <w:t>с использованием сокетов</w:t>
      </w:r>
      <w:r>
        <w:rPr>
          <w:rFonts w:ascii="Calibri" w:eastAsia="Calibri" w:hAnsi="Calibri" w:cs="Calibri"/>
          <w:sz w:val="28"/>
          <w:szCs w:val="28"/>
        </w:rPr>
        <w:t>»</w:t>
      </w:r>
    </w:p>
    <w:p w14:paraId="2B644E82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4224987C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BD007C4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7962D555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Выполнил: студент группы ПО-5</w:t>
      </w:r>
    </w:p>
    <w:p w14:paraId="5F9F28A5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Корольчук А. С.</w:t>
      </w:r>
    </w:p>
    <w:p w14:paraId="77E72B10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Проверил: преподаватель</w:t>
      </w:r>
    </w:p>
    <w:p w14:paraId="7A6BFEF1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Крощенко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А. А.</w:t>
      </w:r>
    </w:p>
    <w:p w14:paraId="1C2066C1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2212AFB0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41EAC7E8" w14:textId="1940EDA4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5D588F17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08FB4FC9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BF65D3B" w14:textId="7ECF9FDB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Брест, 202</w:t>
      </w:r>
      <w:r w:rsidR="00814D78">
        <w:rPr>
          <w:rFonts w:ascii="Calibri" w:eastAsia="Calibri" w:hAnsi="Calibri" w:cs="Calibri"/>
          <w:sz w:val="28"/>
          <w:szCs w:val="28"/>
        </w:rPr>
        <w:t>2</w:t>
      </w:r>
    </w:p>
    <w:p w14:paraId="2FB6FC38" w14:textId="2C307CE1" w:rsidR="00F62C85" w:rsidRDefault="00F62C85"/>
    <w:p w14:paraId="5B3399AE" w14:textId="217C9432" w:rsidR="00BC6C26" w:rsidRDefault="00BC6C26" w:rsidP="000C230C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Цель: </w:t>
      </w:r>
      <w:r w:rsidR="000C230C" w:rsidRPr="000C230C">
        <w:rPr>
          <w:rFonts w:asciiTheme="minorHAnsi" w:hAnsiTheme="minorHAnsi" w:cstheme="minorHAnsi"/>
          <w:sz w:val="28"/>
        </w:rPr>
        <w:t>освоить приемы разработки оконных клиент-серверных приложений</w:t>
      </w:r>
      <w:r w:rsidR="000C230C">
        <w:rPr>
          <w:rFonts w:asciiTheme="minorHAnsi" w:hAnsiTheme="minorHAnsi" w:cstheme="minorHAnsi"/>
          <w:sz w:val="28"/>
        </w:rPr>
        <w:t xml:space="preserve"> </w:t>
      </w:r>
      <w:r w:rsidR="000C230C" w:rsidRPr="000C230C">
        <w:rPr>
          <w:rFonts w:asciiTheme="minorHAnsi" w:hAnsiTheme="minorHAnsi" w:cstheme="minorHAnsi"/>
          <w:sz w:val="28"/>
        </w:rPr>
        <w:t xml:space="preserve">на </w:t>
      </w:r>
      <w:proofErr w:type="spellStart"/>
      <w:r w:rsidR="000C230C" w:rsidRPr="000C230C">
        <w:rPr>
          <w:rFonts w:asciiTheme="minorHAnsi" w:hAnsiTheme="minorHAnsi" w:cstheme="minorHAnsi"/>
          <w:sz w:val="28"/>
        </w:rPr>
        <w:t>Java</w:t>
      </w:r>
      <w:proofErr w:type="spellEnd"/>
      <w:r w:rsidR="000C230C" w:rsidRPr="000C230C">
        <w:rPr>
          <w:rFonts w:asciiTheme="minorHAnsi" w:hAnsiTheme="minorHAnsi" w:cstheme="minorHAnsi"/>
          <w:sz w:val="28"/>
        </w:rPr>
        <w:t xml:space="preserve"> с использованием</w:t>
      </w:r>
      <w:r w:rsidR="000C230C">
        <w:rPr>
          <w:rFonts w:asciiTheme="minorHAnsi" w:hAnsiTheme="minorHAnsi" w:cstheme="minorHAnsi"/>
          <w:sz w:val="28"/>
        </w:rPr>
        <w:t xml:space="preserve"> </w:t>
      </w:r>
      <w:r w:rsidR="000C230C" w:rsidRPr="000C230C">
        <w:rPr>
          <w:rFonts w:asciiTheme="minorHAnsi" w:hAnsiTheme="minorHAnsi" w:cstheme="minorHAnsi"/>
          <w:sz w:val="28"/>
        </w:rPr>
        <w:t>сокетов</w:t>
      </w:r>
      <w:r>
        <w:rPr>
          <w:rFonts w:asciiTheme="minorHAnsi" w:hAnsiTheme="minorHAnsi" w:cstheme="minorHAnsi"/>
          <w:sz w:val="28"/>
        </w:rPr>
        <w:t>.</w:t>
      </w:r>
    </w:p>
    <w:p w14:paraId="623119A1" w14:textId="10B120A4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763DDD4F" w14:textId="5A3150D4" w:rsidR="00BC6C26" w:rsidRPr="00BC6C26" w:rsidRDefault="00BC6C26" w:rsidP="00814D78">
      <w:pPr>
        <w:jc w:val="center"/>
        <w:rPr>
          <w:rFonts w:asciiTheme="minorHAnsi" w:hAnsiTheme="minorHAnsi" w:cstheme="minorHAnsi"/>
          <w:b/>
          <w:sz w:val="28"/>
        </w:rPr>
      </w:pPr>
      <w:r w:rsidRPr="00BC6C26">
        <w:rPr>
          <w:rFonts w:asciiTheme="minorHAnsi" w:hAnsiTheme="minorHAnsi" w:cstheme="minorHAnsi"/>
          <w:b/>
          <w:sz w:val="28"/>
        </w:rPr>
        <w:t>Задание</w:t>
      </w:r>
    </w:p>
    <w:p w14:paraId="79D02B7A" w14:textId="681C9194" w:rsidR="00BC6C26" w:rsidRDefault="00967A5F" w:rsidP="00BC6C26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774C0A8B" wp14:editId="16F24A64">
            <wp:extent cx="5940425" cy="901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D4E6" w14:textId="1B4F7C00" w:rsidR="00967A5F" w:rsidRDefault="00967A5F" w:rsidP="00BC6C26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354DEDF" wp14:editId="370F36E9">
            <wp:extent cx="5940425" cy="591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184" w14:textId="4E037E6C" w:rsidR="00E814E0" w:rsidRDefault="00E814E0" w:rsidP="00BC6C26">
      <w:pPr>
        <w:rPr>
          <w:rFonts w:asciiTheme="minorHAnsi" w:hAnsiTheme="minorHAnsi" w:cstheme="minorHAnsi"/>
          <w:sz w:val="28"/>
        </w:rPr>
      </w:pPr>
    </w:p>
    <w:p w14:paraId="7715C4BB" w14:textId="14FD01CA" w:rsidR="00967A5F" w:rsidRDefault="00967A5F" w:rsidP="00967A5F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Структура</w:t>
      </w:r>
    </w:p>
    <w:p w14:paraId="493A6F55" w14:textId="3B4B97E8" w:rsidR="00967A5F" w:rsidRPr="00967A5F" w:rsidRDefault="00967A5F" w:rsidP="00967A5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Приложение разделено на два проекта: клиент и сервер. Клиент использует библиотеку </w:t>
      </w:r>
      <w:proofErr w:type="spellStart"/>
      <w:r>
        <w:rPr>
          <w:rFonts w:asciiTheme="minorHAnsi" w:hAnsiTheme="minorHAnsi" w:cstheme="minorHAnsi"/>
          <w:sz w:val="28"/>
          <w:lang w:val="en-US"/>
        </w:rPr>
        <w:t>javafx</w:t>
      </w:r>
      <w:proofErr w:type="spellEnd"/>
      <w:r w:rsidRPr="00967A5F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для отображения графического интерфейса и взаимодействия с пользователем. Сервер использует библиотеку </w:t>
      </w:r>
      <w:proofErr w:type="spellStart"/>
      <w:r>
        <w:rPr>
          <w:rFonts w:asciiTheme="minorHAnsi" w:hAnsiTheme="minorHAnsi" w:cstheme="minorHAnsi"/>
          <w:sz w:val="28"/>
          <w:lang w:val="en-US"/>
        </w:rPr>
        <w:t>mysql</w:t>
      </w:r>
      <w:proofErr w:type="spellEnd"/>
      <w:r w:rsidRPr="00967A5F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для хранения данных (дата, отправитель, получатель, сообщение). Оба проекта используют библиотеку </w:t>
      </w:r>
      <w:r>
        <w:rPr>
          <w:rFonts w:asciiTheme="minorHAnsi" w:hAnsiTheme="minorHAnsi" w:cstheme="minorHAnsi"/>
          <w:sz w:val="28"/>
          <w:lang w:val="en-US"/>
        </w:rPr>
        <w:t xml:space="preserve">json </w:t>
      </w:r>
      <w:r>
        <w:rPr>
          <w:rFonts w:asciiTheme="minorHAnsi" w:hAnsiTheme="minorHAnsi" w:cstheme="minorHAnsi"/>
          <w:sz w:val="28"/>
        </w:rPr>
        <w:t>для общения через сокеты.</w:t>
      </w:r>
    </w:p>
    <w:p w14:paraId="5C0D14E1" w14:textId="77777777" w:rsidR="00967A5F" w:rsidRDefault="00967A5F" w:rsidP="00BC6C26">
      <w:pPr>
        <w:rPr>
          <w:rFonts w:asciiTheme="minorHAnsi" w:hAnsiTheme="minorHAnsi" w:cstheme="minorHAnsi"/>
          <w:sz w:val="28"/>
        </w:rPr>
      </w:pPr>
    </w:p>
    <w:p w14:paraId="1EEAA4E0" w14:textId="0FB1A007" w:rsidR="009C08B5" w:rsidRDefault="00967A5F" w:rsidP="00967A5F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Тестирование</w:t>
      </w:r>
    </w:p>
    <w:p w14:paraId="2C54D887" w14:textId="4DF973AF" w:rsidR="00967A5F" w:rsidRDefault="00D11F9C" w:rsidP="00967A5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Сначала запускаем сервер.</w:t>
      </w:r>
    </w:p>
    <w:p w14:paraId="75D7EECA" w14:textId="37E881DA" w:rsidR="00D11F9C" w:rsidRDefault="00D11F9C" w:rsidP="00967A5F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2DC68881" wp14:editId="1CD52491">
            <wp:extent cx="5940425" cy="12973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645B" w14:textId="09607561" w:rsidR="00D11F9C" w:rsidRDefault="00D11F9C" w:rsidP="00967A5F">
      <w:pPr>
        <w:rPr>
          <w:rFonts w:asciiTheme="minorHAnsi" w:hAnsiTheme="minorHAnsi" w:cstheme="minorHAnsi"/>
          <w:sz w:val="28"/>
        </w:rPr>
      </w:pPr>
    </w:p>
    <w:p w14:paraId="5483BDA3" w14:textId="4725DE7E" w:rsidR="00D11F9C" w:rsidRDefault="00D11F9C" w:rsidP="00967A5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Затем запускаем клиент.</w:t>
      </w:r>
    </w:p>
    <w:p w14:paraId="12D555ED" w14:textId="2A5F1E10" w:rsidR="00D11F9C" w:rsidRDefault="00D11F9C" w:rsidP="00967A5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Открывается окно для ввода никнейма.</w:t>
      </w:r>
    </w:p>
    <w:p w14:paraId="1E110FC6" w14:textId="7208E028" w:rsidR="00D11F9C" w:rsidRDefault="00D11F9C" w:rsidP="00967A5F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4665FE72" wp14:editId="669EB815">
            <wp:extent cx="5940425" cy="17697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5943" w14:textId="36E67330" w:rsidR="00D11F9C" w:rsidRDefault="00D11F9C" w:rsidP="00967A5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После ввода никнейма</w:t>
      </w:r>
      <w:r w:rsidR="009179D1">
        <w:rPr>
          <w:rFonts w:asciiTheme="minorHAnsi" w:hAnsiTheme="minorHAnsi" w:cstheme="minorHAnsi"/>
          <w:sz w:val="28"/>
        </w:rPr>
        <w:t xml:space="preserve"> «</w:t>
      </w:r>
      <w:r w:rsidR="009179D1">
        <w:rPr>
          <w:rFonts w:asciiTheme="minorHAnsi" w:hAnsiTheme="minorHAnsi" w:cstheme="minorHAnsi"/>
          <w:sz w:val="28"/>
          <w:lang w:val="en-US"/>
        </w:rPr>
        <w:t>Artyom</w:t>
      </w:r>
      <w:r w:rsidR="009179D1">
        <w:rPr>
          <w:rFonts w:asciiTheme="minorHAnsi" w:hAnsiTheme="minorHAnsi" w:cstheme="minorHAnsi"/>
          <w:sz w:val="28"/>
        </w:rPr>
        <w:t>»</w:t>
      </w:r>
      <w:r>
        <w:rPr>
          <w:rFonts w:asciiTheme="minorHAnsi" w:hAnsiTheme="minorHAnsi" w:cstheme="minorHAnsi"/>
          <w:sz w:val="28"/>
        </w:rPr>
        <w:t xml:space="preserve"> окно закрывается и открывается основное окно приложения.</w:t>
      </w:r>
    </w:p>
    <w:p w14:paraId="425FEB79" w14:textId="2EC066BD" w:rsidR="00D11F9C" w:rsidRDefault="009179D1" w:rsidP="00967A5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Изначально доступен только общий чат, т.к. подключился один клиент.</w:t>
      </w:r>
    </w:p>
    <w:p w14:paraId="26322E23" w14:textId="7D664788" w:rsidR="009179D1" w:rsidRDefault="009179D1" w:rsidP="00967A5F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27C12BA1" wp14:editId="225DA3EC">
            <wp:extent cx="5940425" cy="44564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3274" w14:textId="0485BB57" w:rsidR="009179D1" w:rsidRDefault="009179D1" w:rsidP="00967A5F">
      <w:pPr>
        <w:rPr>
          <w:rFonts w:asciiTheme="minorHAnsi" w:hAnsiTheme="minorHAnsi" w:cstheme="minorHAnsi"/>
          <w:sz w:val="28"/>
        </w:rPr>
      </w:pPr>
    </w:p>
    <w:p w14:paraId="1970BC6B" w14:textId="14F9171C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32F85687" w14:textId="7C1C4C36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64A4A548" w14:textId="1B65AA21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263C67D7" w14:textId="76687141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1FCDB5C3" w14:textId="31C2CA17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18CF9C70" w14:textId="6FB1447C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7E9D340A" w14:textId="6FE27285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5D504124" w14:textId="6ADFE069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29B11049" w14:textId="08CA88FB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5CF5AB19" w14:textId="57B1B479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5765705B" w14:textId="69942A33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7423C9E1" w14:textId="1C04B766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7BFC84DD" w14:textId="2182170F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16BB6F32" w14:textId="2FA5955A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76AED004" w14:textId="77777777" w:rsidR="00387061" w:rsidRDefault="00387061" w:rsidP="00967A5F">
      <w:pPr>
        <w:rPr>
          <w:rFonts w:asciiTheme="minorHAnsi" w:hAnsiTheme="minorHAnsi" w:cstheme="minorHAnsi"/>
          <w:sz w:val="28"/>
        </w:rPr>
      </w:pPr>
    </w:p>
    <w:p w14:paraId="44700B7F" w14:textId="0338BD54" w:rsidR="009179D1" w:rsidRDefault="009179D1" w:rsidP="00967A5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Отправим сообщение в общий чат.</w:t>
      </w:r>
    </w:p>
    <w:p w14:paraId="32C3ED86" w14:textId="3CA6CA59" w:rsidR="009179D1" w:rsidRDefault="009179D1" w:rsidP="00967A5F">
      <w:pPr>
        <w:rPr>
          <w:rFonts w:asciiTheme="minorHAnsi" w:hAnsiTheme="minorHAnsi" w:cstheme="minorHAnsi"/>
          <w:sz w:val="28"/>
          <w:lang w:val="en-US"/>
        </w:rPr>
      </w:pPr>
      <w:r>
        <w:rPr>
          <w:noProof/>
        </w:rPr>
        <w:drawing>
          <wp:inline distT="0" distB="0" distL="0" distR="0" wp14:anchorId="113C4181" wp14:editId="6F26C029">
            <wp:extent cx="5940425" cy="44526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012" w14:textId="2B6F2FE0" w:rsidR="009179D1" w:rsidRDefault="009179D1" w:rsidP="00967A5F">
      <w:pPr>
        <w:rPr>
          <w:rFonts w:asciiTheme="minorHAnsi" w:hAnsiTheme="minorHAnsi" w:cstheme="minorHAnsi"/>
          <w:sz w:val="28"/>
          <w:lang w:val="en-US"/>
        </w:rPr>
      </w:pPr>
    </w:p>
    <w:p w14:paraId="638C791E" w14:textId="1F0F5E73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2BA7207E" w14:textId="45965CE3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34764582" w14:textId="38556C49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4028011D" w14:textId="59BF9225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255682C4" w14:textId="02E34D35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65159FFA" w14:textId="09A71CBB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6B05F36B" w14:textId="5E5846A2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7B9A8AF1" w14:textId="72D13470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5ED59450" w14:textId="42A7A2FE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3424D3A0" w14:textId="03D76371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790E9002" w14:textId="3EB79224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236E3AD5" w14:textId="56D3C95B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15E088F2" w14:textId="61F25A11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29763A2F" w14:textId="37A2E827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7FB0FA27" w14:textId="4379B024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12E8E712" w14:textId="0BF566AC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607092C0" w14:textId="77777777" w:rsidR="00387061" w:rsidRDefault="00387061" w:rsidP="00967A5F">
      <w:pPr>
        <w:rPr>
          <w:rFonts w:asciiTheme="minorHAnsi" w:hAnsiTheme="minorHAnsi" w:cstheme="minorHAnsi"/>
          <w:sz w:val="28"/>
          <w:lang w:val="en-US"/>
        </w:rPr>
      </w:pPr>
    </w:p>
    <w:p w14:paraId="111D465D" w14:textId="0B177BCF" w:rsidR="009179D1" w:rsidRDefault="009179D1" w:rsidP="00967A5F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Запускаем второй клиент, вводим никнейм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».</w:t>
      </w:r>
    </w:p>
    <w:p w14:paraId="43066193" w14:textId="2EDDB2B7" w:rsidR="009179D1" w:rsidRDefault="009179D1" w:rsidP="009179D1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Окно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».</w:t>
      </w:r>
    </w:p>
    <w:p w14:paraId="26F06143" w14:textId="625F2C06" w:rsidR="009179D1" w:rsidRDefault="009179D1" w:rsidP="009179D1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7828C1B6" wp14:editId="6CA8959A">
            <wp:extent cx="5940425" cy="44564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421D" w14:textId="59BAA76A" w:rsidR="009179D1" w:rsidRDefault="009179D1" w:rsidP="009179D1">
      <w:pPr>
        <w:rPr>
          <w:rFonts w:asciiTheme="minorHAnsi" w:hAnsiTheme="minorHAnsi" w:cstheme="minorHAnsi"/>
          <w:sz w:val="28"/>
        </w:rPr>
      </w:pPr>
    </w:p>
    <w:p w14:paraId="68B57B47" w14:textId="1547309B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67206DAB" w14:textId="621C1E46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6BC24582" w14:textId="16F18384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4A4F1906" w14:textId="577FCC40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5CCBA19E" w14:textId="0B041998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3756A4FA" w14:textId="1203CC9C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36CD4295" w14:textId="7B8013A9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7B7F29CF" w14:textId="5873EE4C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7289BC70" w14:textId="290F04EF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403CFC32" w14:textId="7EA3ECEB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71C4DCA5" w14:textId="285187B9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5AD09FB1" w14:textId="108B4130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495099E4" w14:textId="342C964C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2D8EAC9D" w14:textId="5580D60E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4AA0BAD1" w14:textId="132BB4B4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0EC00987" w14:textId="77777777" w:rsidR="00387061" w:rsidRDefault="00387061" w:rsidP="009179D1">
      <w:pPr>
        <w:rPr>
          <w:rFonts w:asciiTheme="minorHAnsi" w:hAnsiTheme="minorHAnsi" w:cstheme="minorHAnsi"/>
          <w:sz w:val="28"/>
        </w:rPr>
      </w:pPr>
    </w:p>
    <w:p w14:paraId="74CF58B0" w14:textId="76EDF752" w:rsidR="009179D1" w:rsidRPr="009179D1" w:rsidRDefault="009179D1" w:rsidP="009179D1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Окно клиента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».</w:t>
      </w:r>
    </w:p>
    <w:p w14:paraId="50055BE0" w14:textId="0FA79931" w:rsidR="00967A5F" w:rsidRDefault="009179D1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18BCFC2" wp14:editId="1C62A6D9">
            <wp:extent cx="5940425" cy="4447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B5C8" w14:textId="783A32FE" w:rsidR="009179D1" w:rsidRDefault="009179D1" w:rsidP="009C08B5">
      <w:pPr>
        <w:rPr>
          <w:rFonts w:asciiTheme="minorHAnsi" w:hAnsiTheme="minorHAnsi" w:cstheme="minorHAnsi"/>
          <w:sz w:val="28"/>
        </w:rPr>
      </w:pPr>
    </w:p>
    <w:p w14:paraId="6BC327E4" w14:textId="38DE4C24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31BD3B9" w14:textId="1D96477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94038E2" w14:textId="1FD306BA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DB5D220" w14:textId="434B1D8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3B94A85" w14:textId="666C8EC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DAF6168" w14:textId="7C38B42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6657460" w14:textId="1D2E3FB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250570F" w14:textId="2F2897AB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34F3DF5" w14:textId="5208BAB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3F0E397" w14:textId="3B57E62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6255F41" w14:textId="52C4087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585C4DA" w14:textId="37DDB032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EBD2F34" w14:textId="4AC8AAD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F4EE8DA" w14:textId="6147B88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77E0761" w14:textId="58EDD7E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7806D38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26A196E" w14:textId="1B0F34A7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После подключения второго пользователя у первого появляется новый чат для общения с ним. У первого изначально доступен общий чат и чат с пользователями, подключившимися раньше. Напишем сообщение в общий чат в окне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».</w:t>
      </w:r>
    </w:p>
    <w:p w14:paraId="3163A291" w14:textId="5467A389" w:rsidR="009179D1" w:rsidRP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Окно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</w:t>
      </w:r>
      <w:r>
        <w:rPr>
          <w:rFonts w:asciiTheme="minorHAnsi" w:hAnsiTheme="minorHAnsi" w:cstheme="minorHAnsi"/>
          <w:sz w:val="28"/>
          <w:lang w:val="en-US"/>
        </w:rPr>
        <w:t>.</w:t>
      </w:r>
    </w:p>
    <w:p w14:paraId="05E5F954" w14:textId="459D0CDD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75291E13" wp14:editId="49EA892B">
            <wp:extent cx="5940425" cy="44538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56BF" w14:textId="54EACEF1" w:rsidR="009179D1" w:rsidRDefault="009179D1" w:rsidP="009C08B5">
      <w:pPr>
        <w:rPr>
          <w:rFonts w:asciiTheme="minorHAnsi" w:hAnsiTheme="minorHAnsi" w:cstheme="minorHAnsi"/>
          <w:sz w:val="28"/>
        </w:rPr>
      </w:pPr>
    </w:p>
    <w:p w14:paraId="4F11C5F9" w14:textId="77E4B3CD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BD2B137" w14:textId="7CE55AA0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5D2AF8E" w14:textId="7EA57EC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DFD67DE" w14:textId="6D8685E3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CCB584A" w14:textId="0006EE6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4F5490D" w14:textId="71004AD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3432C43" w14:textId="3305D564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1D82903" w14:textId="5CA9F6B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F6B6F4D" w14:textId="5799C81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19F1D83" w14:textId="103BF2AD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6D98048" w14:textId="411B352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BD301B1" w14:textId="78F4CC0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BBA4587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32F0A03" w14:textId="18DBB08C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Окно клиента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».</w:t>
      </w:r>
    </w:p>
    <w:p w14:paraId="16F37C5C" w14:textId="65DFF815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C3D1F09" wp14:editId="0B1AB7F0">
            <wp:extent cx="5940425" cy="44500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C1B8" w14:textId="040A096A" w:rsidR="009179D1" w:rsidRDefault="009179D1" w:rsidP="009C08B5">
      <w:pPr>
        <w:rPr>
          <w:rFonts w:asciiTheme="minorHAnsi" w:hAnsiTheme="minorHAnsi" w:cstheme="minorHAnsi"/>
          <w:sz w:val="28"/>
        </w:rPr>
      </w:pPr>
    </w:p>
    <w:p w14:paraId="1017D1EC" w14:textId="7CDCF6DD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3F77BF7" w14:textId="085B79F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863AEC9" w14:textId="6335209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831582B" w14:textId="68102C6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F837F5F" w14:textId="02BA3C34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DA43E74" w14:textId="60FCBE62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B20A911" w14:textId="0F02C77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8AC1033" w14:textId="7BF6762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91F994D" w14:textId="0C48DE7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28A42C1" w14:textId="6D2FDEA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07E504A" w14:textId="68DAFE9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4670E80" w14:textId="70A41E30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3270189" w14:textId="6A72C66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0322AE5" w14:textId="2FA465FD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0E969BC" w14:textId="258A2E6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12429B2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B7A5859" w14:textId="5B35C9C4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Перейдем в личный чат с клиентом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 в окне клиента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». Отправим сообщение клиенту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</w:t>
      </w:r>
      <w:r>
        <w:rPr>
          <w:rFonts w:asciiTheme="minorHAnsi" w:hAnsiTheme="minorHAnsi" w:cstheme="minorHAnsi"/>
          <w:sz w:val="28"/>
          <w:lang w:val="en-US"/>
        </w:rPr>
        <w:t>.</w:t>
      </w:r>
    </w:p>
    <w:p w14:paraId="398A3D12" w14:textId="6ABC2718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Окно клиента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».</w:t>
      </w:r>
    </w:p>
    <w:p w14:paraId="4F34A92C" w14:textId="282D1492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647AEBC5" wp14:editId="6FB4644B">
            <wp:extent cx="5940425" cy="44437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DFB6" w14:textId="2360758C" w:rsidR="009179D1" w:rsidRDefault="009179D1" w:rsidP="009C08B5">
      <w:pPr>
        <w:rPr>
          <w:rFonts w:asciiTheme="minorHAnsi" w:hAnsiTheme="minorHAnsi" w:cstheme="minorHAnsi"/>
          <w:sz w:val="28"/>
        </w:rPr>
      </w:pPr>
    </w:p>
    <w:p w14:paraId="468A3435" w14:textId="3F019F82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C51184A" w14:textId="0E1DB5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4C73CE5" w14:textId="0A77EC8B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5BA51AF" w14:textId="47DC817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15F725E" w14:textId="75B36C9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F58F095" w14:textId="1212725A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8B9A1A9" w14:textId="347BCEBA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CB6727E" w14:textId="4E52F2B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F370185" w14:textId="5C422262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02DE5FC" w14:textId="2BDCF354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66F9DE1" w14:textId="13089BB4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C4A0F7F" w14:textId="50416370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7909387" w14:textId="0078AC1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06DABC5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E35B050" w14:textId="098DFD10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Клиент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 не переходил в личный чат, оставшись в общем чате, поэтому сообщение не отображается.</w:t>
      </w:r>
    </w:p>
    <w:p w14:paraId="3ACBC528" w14:textId="54D782A7" w:rsidR="009179D1" w:rsidRP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Окно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».</w:t>
      </w:r>
    </w:p>
    <w:p w14:paraId="2F815BD2" w14:textId="2679A38E" w:rsidR="009179D1" w:rsidRDefault="009179D1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65711AEF" wp14:editId="5849FE96">
            <wp:extent cx="5940425" cy="44564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330A" w14:textId="7A6362C1" w:rsidR="006F18D5" w:rsidRDefault="006F18D5" w:rsidP="009C08B5">
      <w:pPr>
        <w:rPr>
          <w:rFonts w:asciiTheme="minorHAnsi" w:hAnsiTheme="minorHAnsi" w:cstheme="minorHAnsi"/>
          <w:sz w:val="28"/>
        </w:rPr>
      </w:pPr>
    </w:p>
    <w:p w14:paraId="51D088AD" w14:textId="48182F23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2D526D5" w14:textId="263FA06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1F98640" w14:textId="0CA0489A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C0DFF74" w14:textId="400DF83B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2F8C945" w14:textId="4D4E541A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0FD42FC" w14:textId="1EFF99B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EB89EA1" w14:textId="1BAA533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0473ED1" w14:textId="7841CFF5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FD3E9E9" w14:textId="4FC14584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494C9CC" w14:textId="1B0E5FB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17AC9B3" w14:textId="2E987FD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B6C39B6" w14:textId="71EECB3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0F6DD7C" w14:textId="499BDC73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B651219" w14:textId="6F743F9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9B97806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CEEC88C" w14:textId="77777777" w:rsidR="006F18D5" w:rsidRDefault="006F18D5" w:rsidP="006F18D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Перейдем в личный чат с клиентом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 в окне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».</w:t>
      </w:r>
    </w:p>
    <w:p w14:paraId="6F908D8E" w14:textId="77777777" w:rsidR="006F18D5" w:rsidRDefault="006F18D5" w:rsidP="006F18D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Окно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».</w:t>
      </w:r>
    </w:p>
    <w:p w14:paraId="15190C05" w14:textId="50F9D5C0" w:rsidR="006F18D5" w:rsidRDefault="006F18D5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EC6ADE5" wp14:editId="7709E096">
            <wp:extent cx="5940425" cy="44475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E8D8" w14:textId="3B3E601D" w:rsidR="006C0522" w:rsidRDefault="006C0522" w:rsidP="009C08B5">
      <w:pPr>
        <w:rPr>
          <w:rFonts w:asciiTheme="minorHAnsi" w:hAnsiTheme="minorHAnsi" w:cstheme="minorHAnsi"/>
          <w:sz w:val="28"/>
        </w:rPr>
      </w:pPr>
    </w:p>
    <w:p w14:paraId="62F9FB85" w14:textId="2B3305F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F79B198" w14:textId="5A9F09A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2415788" w14:textId="3FC7C16A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D53E482" w14:textId="467249B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9838A8A" w14:textId="3666906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7BF533B" w14:textId="21E8C9AA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A8D4051" w14:textId="17E96129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F410D93" w14:textId="2DB2BCA3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CFB72FC" w14:textId="1577091D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2A54FAA" w14:textId="6AEDF41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5B9ED33" w14:textId="08CD851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F776260" w14:textId="3205DE5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6302EF7" w14:textId="21866E6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D4659DB" w14:textId="4EF20ABD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692C8E1" w14:textId="38313FD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E254C86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41CFD6A" w14:textId="31D871E7" w:rsidR="006C0522" w:rsidRDefault="006C0522" w:rsidP="006C0522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Отправим сообщение</w:t>
      </w:r>
      <w:r>
        <w:rPr>
          <w:rFonts w:asciiTheme="minorHAnsi" w:hAnsiTheme="minorHAnsi" w:cstheme="minorHAnsi"/>
          <w:sz w:val="28"/>
        </w:rPr>
        <w:t xml:space="preserve"> в личном чате</w:t>
      </w:r>
      <w:r>
        <w:rPr>
          <w:rFonts w:asciiTheme="minorHAnsi" w:hAnsiTheme="minorHAnsi" w:cstheme="minorHAnsi"/>
          <w:sz w:val="28"/>
        </w:rPr>
        <w:t xml:space="preserve"> клиенту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</w:t>
      </w:r>
      <w:r w:rsidRPr="006C0522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в окне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</w:t>
      </w:r>
      <w:r w:rsidRPr="006C0522">
        <w:rPr>
          <w:rFonts w:asciiTheme="minorHAnsi" w:hAnsiTheme="minorHAnsi" w:cstheme="minorHAnsi"/>
          <w:sz w:val="28"/>
        </w:rPr>
        <w:t>.</w:t>
      </w:r>
    </w:p>
    <w:p w14:paraId="12341BD9" w14:textId="57967851" w:rsidR="006C0522" w:rsidRDefault="006C0522" w:rsidP="006C0522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Окно клиента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».</w:t>
      </w:r>
    </w:p>
    <w:p w14:paraId="4292AD9E" w14:textId="79D0C589" w:rsidR="006C0522" w:rsidRDefault="006C0522" w:rsidP="006C0522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93716F3" wp14:editId="62052A18">
            <wp:extent cx="5940425" cy="4465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C07D" w14:textId="57F58785" w:rsidR="006C0522" w:rsidRDefault="006C0522" w:rsidP="006C0522">
      <w:pPr>
        <w:rPr>
          <w:rFonts w:asciiTheme="minorHAnsi" w:hAnsiTheme="minorHAnsi" w:cstheme="minorHAnsi"/>
          <w:sz w:val="28"/>
        </w:rPr>
      </w:pPr>
    </w:p>
    <w:p w14:paraId="015CE72A" w14:textId="641CF4AC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45E35017" w14:textId="3C844CFC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3A8A3617" w14:textId="6349E253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247C7F6B" w14:textId="5730E99C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0A7EF94A" w14:textId="442E49C6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3ED10C1E" w14:textId="74CAB6E8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1FD7E495" w14:textId="3868FD2C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2EC5610B" w14:textId="6528B797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6617F877" w14:textId="40A3DA8D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69042D96" w14:textId="6055AF94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523DA3AC" w14:textId="21BCCE56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63446C57" w14:textId="52FD4129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58B9AFE3" w14:textId="669D8A2E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44CAE412" w14:textId="369C6CD1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2A076572" w14:textId="78CB7FE2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02C4C602" w14:textId="77777777" w:rsidR="00387061" w:rsidRDefault="00387061" w:rsidP="006C0522">
      <w:pPr>
        <w:rPr>
          <w:rFonts w:asciiTheme="minorHAnsi" w:hAnsiTheme="minorHAnsi" w:cstheme="minorHAnsi"/>
          <w:sz w:val="28"/>
        </w:rPr>
      </w:pPr>
    </w:p>
    <w:p w14:paraId="043F61BC" w14:textId="57BE24AB" w:rsidR="006C0522" w:rsidRPr="006C0522" w:rsidRDefault="006C0522" w:rsidP="006C0522">
      <w:pPr>
        <w:rPr>
          <w:rFonts w:asciiTheme="minorHAnsi" w:hAnsiTheme="minorHAnsi" w:cstheme="minorHAnsi"/>
          <w:sz w:val="28"/>
          <w:lang w:val="en-US"/>
        </w:rPr>
      </w:pPr>
      <w:r>
        <w:rPr>
          <w:rFonts w:asciiTheme="minorHAnsi" w:hAnsiTheme="minorHAnsi" w:cstheme="minorHAnsi"/>
          <w:sz w:val="28"/>
        </w:rPr>
        <w:lastRenderedPageBreak/>
        <w:t>Окно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».</w:t>
      </w:r>
    </w:p>
    <w:p w14:paraId="6B1C5D0A" w14:textId="02F089DD" w:rsidR="009179D1" w:rsidRDefault="006C0522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60E585E6" wp14:editId="08608B4F">
            <wp:extent cx="5940425" cy="4455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B44F" w14:textId="51ECEA9B" w:rsidR="006C0522" w:rsidRDefault="006C0522" w:rsidP="009C08B5">
      <w:pPr>
        <w:rPr>
          <w:rFonts w:asciiTheme="minorHAnsi" w:hAnsiTheme="minorHAnsi" w:cstheme="minorHAnsi"/>
          <w:sz w:val="28"/>
        </w:rPr>
      </w:pPr>
    </w:p>
    <w:p w14:paraId="08F118C7" w14:textId="245033F5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3E5F12E" w14:textId="17624DE0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1524DE3" w14:textId="3D82CA3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D9393A3" w14:textId="0193CC4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E0F8CA4" w14:textId="55933DC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CB6DF18" w14:textId="5E995004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A9FA16A" w14:textId="190031E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78849CF" w14:textId="02845595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9D3DE44" w14:textId="4002A5D4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0A09FAA" w14:textId="6D1A1AF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D8875C1" w14:textId="171A3DAA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4BC6059" w14:textId="29C91C03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344653A" w14:textId="11EC162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7718D47" w14:textId="1A459FDB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C125DD6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EF1EE47" w14:textId="5D759B32" w:rsidR="006C0522" w:rsidRDefault="006C0522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Вернемся в общий чат в окне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».</w:t>
      </w:r>
      <w:r w:rsidRPr="006C0522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Сервер отправит историю сообщений клиенту, поэтому все сообщения, что были написаны в общем чате, будут отображены.</w:t>
      </w:r>
    </w:p>
    <w:p w14:paraId="03CFAB81" w14:textId="6417E755" w:rsidR="006C0522" w:rsidRDefault="006C0522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653420BE" wp14:editId="0019427A">
            <wp:extent cx="5940425" cy="44602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9DBF" w14:textId="67A6CD4E" w:rsidR="006C0522" w:rsidRDefault="006C0522" w:rsidP="009C08B5">
      <w:pPr>
        <w:rPr>
          <w:rFonts w:asciiTheme="minorHAnsi" w:hAnsiTheme="minorHAnsi" w:cstheme="minorHAnsi"/>
          <w:sz w:val="28"/>
        </w:rPr>
      </w:pPr>
    </w:p>
    <w:p w14:paraId="051F1F34" w14:textId="15FCB6A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AF7F751" w14:textId="35D79F5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C07A571" w14:textId="3C62B0AD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120A169" w14:textId="4BDCF45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696741C" w14:textId="04F15375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91B5797" w14:textId="68FC1C83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ADEB392" w14:textId="3C9BA3A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9E33A87" w14:textId="5D49319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C008B47" w14:textId="1BEC14B0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AE25B02" w14:textId="68CA48F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335E4BDA" w14:textId="4390CA6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4B1B3F3" w14:textId="505145A5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B6A4462" w14:textId="46CE4A4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303739B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8900884" w14:textId="52C7DF22" w:rsidR="006C0522" w:rsidRDefault="006C0522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Закроем окно клиента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</w:t>
      </w:r>
      <w:r w:rsidRPr="006C0522">
        <w:rPr>
          <w:rFonts w:asciiTheme="minorHAnsi" w:hAnsiTheme="minorHAnsi" w:cstheme="minorHAnsi"/>
          <w:sz w:val="28"/>
        </w:rPr>
        <w:t>.</w:t>
      </w:r>
      <w:r>
        <w:rPr>
          <w:rFonts w:asciiTheme="minorHAnsi" w:hAnsiTheme="minorHAnsi" w:cstheme="minorHAnsi"/>
          <w:sz w:val="28"/>
        </w:rPr>
        <w:t xml:space="preserve"> Чат с клиентом «</w:t>
      </w:r>
      <w:r>
        <w:rPr>
          <w:rFonts w:asciiTheme="minorHAnsi" w:hAnsiTheme="minorHAnsi" w:cstheme="minorHAnsi"/>
          <w:sz w:val="28"/>
          <w:lang w:val="en-US"/>
        </w:rPr>
        <w:t>Josh</w:t>
      </w:r>
      <w:r>
        <w:rPr>
          <w:rFonts w:asciiTheme="minorHAnsi" w:hAnsiTheme="minorHAnsi" w:cstheme="minorHAnsi"/>
          <w:sz w:val="28"/>
        </w:rPr>
        <w:t>»</w:t>
      </w:r>
      <w:r w:rsidRPr="006C0522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в окне клиента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</w:t>
      </w:r>
      <w:r w:rsidRPr="006C0522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будет удален.</w:t>
      </w:r>
    </w:p>
    <w:p w14:paraId="58C80260" w14:textId="786D506F" w:rsidR="006C0522" w:rsidRDefault="006C0522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Окно клиента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».</w:t>
      </w:r>
    </w:p>
    <w:p w14:paraId="14B3BB85" w14:textId="2DBEA8B7" w:rsidR="006C0522" w:rsidRDefault="006C0522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739C6A91" wp14:editId="4E3A4D92">
            <wp:extent cx="5940425" cy="44526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43AF" w14:textId="6676F2E6" w:rsidR="006C0522" w:rsidRDefault="006C0522" w:rsidP="009C08B5">
      <w:pPr>
        <w:rPr>
          <w:rFonts w:asciiTheme="minorHAnsi" w:hAnsiTheme="minorHAnsi" w:cstheme="minorHAnsi"/>
          <w:sz w:val="28"/>
        </w:rPr>
      </w:pPr>
    </w:p>
    <w:p w14:paraId="7C51497A" w14:textId="557CCB0D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2F8683C5" w14:textId="5679F26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F566C4F" w14:textId="5185E053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7FBB0E3" w14:textId="2DBDBB0C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2BD993E" w14:textId="1EACD038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66BCAF03" w14:textId="6F92E88B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1F01042" w14:textId="21ACA63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7727282" w14:textId="7C9FEB32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1E0ED4AD" w14:textId="3A01BFE6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02BA63B" w14:textId="559510CE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52B293EA" w14:textId="27E1531F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A3EA14F" w14:textId="1FBF0D65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7F71B048" w14:textId="4784BD21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4A58884F" w14:textId="77777777" w:rsidR="00387061" w:rsidRDefault="00387061" w:rsidP="009C08B5">
      <w:pPr>
        <w:rPr>
          <w:rFonts w:asciiTheme="minorHAnsi" w:hAnsiTheme="minorHAnsi" w:cstheme="minorHAnsi"/>
          <w:sz w:val="28"/>
        </w:rPr>
      </w:pPr>
    </w:p>
    <w:p w14:paraId="0C232581" w14:textId="6DB2B128" w:rsidR="006C0522" w:rsidRDefault="006C0522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Перед отображением окна клиента можно установить название окна используя введенный никнейм.</w:t>
      </w:r>
      <w:r>
        <w:rPr>
          <w:rFonts w:asciiTheme="minorHAnsi" w:hAnsiTheme="minorHAnsi" w:cstheme="minorHAnsi"/>
          <w:sz w:val="28"/>
        </w:rPr>
        <w:t xml:space="preserve"> Сделаем это, изменив код.</w:t>
      </w:r>
    </w:p>
    <w:p w14:paraId="6F08DB50" w14:textId="42E6EF6B" w:rsidR="006C0522" w:rsidRPr="006C0522" w:rsidRDefault="006C0522" w:rsidP="009C08B5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Закроем окно клиента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</w:t>
      </w:r>
      <w:r w:rsidRPr="006C0522">
        <w:rPr>
          <w:rFonts w:asciiTheme="minorHAnsi" w:hAnsiTheme="minorHAnsi" w:cstheme="minorHAnsi"/>
          <w:sz w:val="28"/>
        </w:rPr>
        <w:t xml:space="preserve">. </w:t>
      </w:r>
      <w:r>
        <w:rPr>
          <w:rFonts w:asciiTheme="minorHAnsi" w:hAnsiTheme="minorHAnsi" w:cstheme="minorHAnsi"/>
          <w:sz w:val="28"/>
        </w:rPr>
        <w:t>Запустим клиент. Введем никнейм «</w:t>
      </w:r>
      <w:r>
        <w:rPr>
          <w:rFonts w:asciiTheme="minorHAnsi" w:hAnsiTheme="minorHAnsi" w:cstheme="minorHAnsi"/>
          <w:sz w:val="28"/>
          <w:lang w:val="en-US"/>
        </w:rPr>
        <w:t>Artyom</w:t>
      </w:r>
      <w:r>
        <w:rPr>
          <w:rFonts w:asciiTheme="minorHAnsi" w:hAnsiTheme="minorHAnsi" w:cstheme="minorHAnsi"/>
          <w:sz w:val="28"/>
        </w:rPr>
        <w:t>»</w:t>
      </w:r>
      <w:r>
        <w:rPr>
          <w:rFonts w:asciiTheme="minorHAnsi" w:hAnsiTheme="minorHAnsi" w:cstheme="minorHAnsi"/>
          <w:sz w:val="28"/>
          <w:lang w:val="en-US"/>
        </w:rPr>
        <w:t>.</w:t>
      </w:r>
    </w:p>
    <w:p w14:paraId="22FF6263" w14:textId="41721910" w:rsidR="006C0522" w:rsidRPr="009179D1" w:rsidRDefault="00E43CD0" w:rsidP="009C08B5">
      <w:pPr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243F2EF3" wp14:editId="2D376E93">
            <wp:extent cx="5940425" cy="44665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552524" w14:textId="77777777" w:rsidR="009179D1" w:rsidRPr="00967A5F" w:rsidRDefault="009179D1" w:rsidP="009C08B5">
      <w:pPr>
        <w:rPr>
          <w:rFonts w:asciiTheme="minorHAnsi" w:hAnsiTheme="minorHAnsi" w:cstheme="minorHAnsi"/>
          <w:sz w:val="28"/>
        </w:rPr>
      </w:pPr>
    </w:p>
    <w:p w14:paraId="190071C9" w14:textId="758FAAB9" w:rsidR="00BC6C26" w:rsidRPr="00BC6C26" w:rsidRDefault="00BC6C26" w:rsidP="00BC6C26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Вывод: </w:t>
      </w:r>
      <w:r w:rsidR="00E814E0" w:rsidRPr="000C230C">
        <w:rPr>
          <w:rFonts w:asciiTheme="minorHAnsi" w:hAnsiTheme="minorHAnsi" w:cstheme="minorHAnsi"/>
          <w:sz w:val="28"/>
        </w:rPr>
        <w:t>освои</w:t>
      </w:r>
      <w:r w:rsidR="00E814E0">
        <w:rPr>
          <w:rFonts w:asciiTheme="minorHAnsi" w:hAnsiTheme="minorHAnsi" w:cstheme="minorHAnsi"/>
          <w:sz w:val="28"/>
        </w:rPr>
        <w:t>л</w:t>
      </w:r>
      <w:r w:rsidR="00E814E0" w:rsidRPr="000C230C">
        <w:rPr>
          <w:rFonts w:asciiTheme="minorHAnsi" w:hAnsiTheme="minorHAnsi" w:cstheme="minorHAnsi"/>
          <w:sz w:val="28"/>
        </w:rPr>
        <w:t xml:space="preserve"> приемы разработки оконных клиент-серверных приложений</w:t>
      </w:r>
      <w:r w:rsidR="00E814E0">
        <w:rPr>
          <w:rFonts w:asciiTheme="minorHAnsi" w:hAnsiTheme="minorHAnsi" w:cstheme="minorHAnsi"/>
          <w:sz w:val="28"/>
        </w:rPr>
        <w:t xml:space="preserve"> </w:t>
      </w:r>
      <w:r w:rsidR="00E814E0" w:rsidRPr="000C230C">
        <w:rPr>
          <w:rFonts w:asciiTheme="minorHAnsi" w:hAnsiTheme="minorHAnsi" w:cstheme="minorHAnsi"/>
          <w:sz w:val="28"/>
        </w:rPr>
        <w:t xml:space="preserve">на </w:t>
      </w:r>
      <w:proofErr w:type="spellStart"/>
      <w:r w:rsidR="00E814E0" w:rsidRPr="000C230C">
        <w:rPr>
          <w:rFonts w:asciiTheme="minorHAnsi" w:hAnsiTheme="minorHAnsi" w:cstheme="minorHAnsi"/>
          <w:sz w:val="28"/>
        </w:rPr>
        <w:t>Java</w:t>
      </w:r>
      <w:proofErr w:type="spellEnd"/>
      <w:r w:rsidR="00E814E0" w:rsidRPr="000C230C">
        <w:rPr>
          <w:rFonts w:asciiTheme="minorHAnsi" w:hAnsiTheme="minorHAnsi" w:cstheme="minorHAnsi"/>
          <w:sz w:val="28"/>
        </w:rPr>
        <w:t xml:space="preserve"> с использованием</w:t>
      </w:r>
      <w:r w:rsidR="00E814E0">
        <w:rPr>
          <w:rFonts w:asciiTheme="minorHAnsi" w:hAnsiTheme="minorHAnsi" w:cstheme="minorHAnsi"/>
          <w:sz w:val="28"/>
        </w:rPr>
        <w:t xml:space="preserve"> </w:t>
      </w:r>
      <w:r w:rsidR="00E814E0" w:rsidRPr="000C230C">
        <w:rPr>
          <w:rFonts w:asciiTheme="minorHAnsi" w:hAnsiTheme="minorHAnsi" w:cstheme="minorHAnsi"/>
          <w:sz w:val="28"/>
        </w:rPr>
        <w:t>сокетов</w:t>
      </w:r>
      <w:r>
        <w:rPr>
          <w:rFonts w:asciiTheme="minorHAnsi" w:hAnsiTheme="minorHAnsi" w:cstheme="minorHAnsi"/>
          <w:sz w:val="28"/>
        </w:rPr>
        <w:t>.</w:t>
      </w:r>
    </w:p>
    <w:sectPr w:rsidR="00BC6C26" w:rsidRPr="00BC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0469"/>
    <w:multiLevelType w:val="hybridMultilevel"/>
    <w:tmpl w:val="3F202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A47A7"/>
    <w:multiLevelType w:val="hybridMultilevel"/>
    <w:tmpl w:val="278202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85"/>
    <w:rsid w:val="000C230C"/>
    <w:rsid w:val="00387061"/>
    <w:rsid w:val="004954E4"/>
    <w:rsid w:val="004C0CE3"/>
    <w:rsid w:val="006C0522"/>
    <w:rsid w:val="006F18D5"/>
    <w:rsid w:val="00814D78"/>
    <w:rsid w:val="008705ED"/>
    <w:rsid w:val="009179D1"/>
    <w:rsid w:val="00967A5F"/>
    <w:rsid w:val="009C08B5"/>
    <w:rsid w:val="00BC6C26"/>
    <w:rsid w:val="00D11F9C"/>
    <w:rsid w:val="00E2707F"/>
    <w:rsid w:val="00E43CD0"/>
    <w:rsid w:val="00E814E0"/>
    <w:rsid w:val="00F6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564E"/>
  <w15:chartTrackingRefBased/>
  <w15:docId w15:val="{B8037518-1835-4A4D-8B6D-ED5DB1A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C2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11</cp:revision>
  <dcterms:created xsi:type="dcterms:W3CDTF">2022-04-05T17:28:00Z</dcterms:created>
  <dcterms:modified xsi:type="dcterms:W3CDTF">2022-05-24T12:29:00Z</dcterms:modified>
</cp:coreProperties>
</file>