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«БРЕСТСКИЙ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124" w:firstLine="707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По дисциплине: «Современные платформы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ФЭИС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3-го курса, группы ПО-5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Прокопчик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664" w:firstLine="707.999999999999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Крощенко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line="240" w:lineRule="auto"/>
        <w:ind w:left="35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35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35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354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Брест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Ход работы: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Вариант 12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переданной в качестве параметра последовательности из N целых чисел написать утилиту с функционалом: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12) Напишите утилиту rep для генерации числовых последовательностей, которая принимает 3 параметра: start – начало последовательности end – конец последовательности (start &lt; end) step – шаг в последовательности.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53903" cy="16290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2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Написать функцию, выполняющую указанную операцию над массивом. Использовать только базовые возможности языка, без привлечения специализированных функций для обработки коллекций. Ввод массивов выполнять из командной строки.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Напишите метод double[] subarray(double[] array, int startIndex, int endIndex), выделяющий подмассив по указанным индексам (первый включает, второй исключает).</w:t>
      </w:r>
    </w:p>
    <w:p w:rsidR="00000000" w:rsidDel="00000000" w:rsidP="00000000" w:rsidRDefault="00000000" w:rsidRPr="00000000" w14:paraId="00000033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testclass2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endIndex)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subarray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[endIndex - startIndex]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subarrayIndex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arrayIndex = startIndex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arrayIndex &lt; endIndex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arrayIndex++) {</w:t>
        <w:br w:type="textWrapping"/>
        <w:t xml:space="preserve">            subarray[subarrayIndex] = array[arrayIndex]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subarrayIndex++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39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305901" cy="8668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3 </w:t>
      </w:r>
    </w:p>
    <w:p w:rsidR="00000000" w:rsidDel="00000000" w:rsidP="00000000" w:rsidRDefault="00000000" w:rsidRPr="00000000" w14:paraId="00000044">
      <w:pPr>
        <w:ind w:lef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Решите задачу на обработку строк. Ввод исходных строк выполнять из командной строки.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Написать метод String shiftRight(String srt, int shift) который возвращает строку, символы которой сдвинуты на shift позиций вправо.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test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shiftRight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shift)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(shift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shift += str.length()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strLength = str.length()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str.substring(strLength - shift) + str.substring(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strLength - shift)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086266" cy="7621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6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 приобрёл практические навыки обработки параметров командной строки, закрепил базовые знания языка программирования Java при решении практических задач.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480" w:hanging="360"/>
      </w:pPr>
      <w:rPr/>
    </w:lvl>
    <w:lvl w:ilvl="1">
      <w:start w:val="1"/>
      <w:numFmt w:val="lowerLetter"/>
      <w:lvlText w:val="%2."/>
      <w:lvlJc w:val="left"/>
      <w:pPr>
        <w:ind w:left="120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