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- is an open-source object-relational database management system (ORDBMS) with an emphasis on extensibility and standards-compliance.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http://www.postgresql.org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Rails</w:t>
      </w:r>
      <w:r w:rsidDel="00000000" w:rsidR="00000000" w:rsidRPr="00000000">
        <w:rPr>
          <w:rtl w:val="0"/>
        </w:rPr>
        <w:t xml:space="preserve"> - is an open source web application framework which runs on the Ruby programming language.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https://github.com/rails/rails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I18n</w:t>
      </w:r>
      <w:r w:rsidDel="00000000" w:rsidR="00000000" w:rsidRPr="00000000">
        <w:rPr>
          <w:rtl w:val="0"/>
        </w:rPr>
        <w:t xml:space="preserve"> - Rails Internationalization.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http://guides.rubyonrails.org/i18n.html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Devise</w:t>
      </w:r>
      <w:r w:rsidDel="00000000" w:rsidR="00000000" w:rsidRPr="00000000">
        <w:rPr>
          <w:rtl w:val="0"/>
        </w:rPr>
        <w:t xml:space="preserve"> - Flexible authentication solution for Rails with Warden.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https://github.com/plataformatec/devise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Omniauth</w:t>
      </w:r>
      <w:r w:rsidDel="00000000" w:rsidR="00000000" w:rsidRPr="00000000">
        <w:rPr>
          <w:rtl w:val="0"/>
        </w:rPr>
        <w:t xml:space="preserve"> - is a flexible authentication system utilizing Rack middleware.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https://github.com/intridea/omniauth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OmniauthFacebook</w:t>
      </w:r>
      <w:r w:rsidDel="00000000" w:rsidR="00000000" w:rsidRPr="00000000">
        <w:rPr>
          <w:rtl w:val="0"/>
        </w:rPr>
        <w:t xml:space="preserve"> - Facebook OAuth2 Strategy for OmniAuth.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https://github.com/mkdynamic/omniauth-facebook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ActiveAdmin</w:t>
      </w:r>
      <w:r w:rsidDel="00000000" w:rsidR="00000000" w:rsidRPr="00000000">
        <w:rPr>
          <w:rtl w:val="0"/>
        </w:rPr>
        <w:t xml:space="preserve">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http://activeadmin.info/</w:t>
        </w:r>
      </w:hyperlink>
      <w:r w:rsidDel="00000000" w:rsidR="00000000" w:rsidRPr="00000000">
        <w:rPr>
          <w:rtl w:val="0"/>
        </w:rPr>
        <w:t xml:space="preserve">) - Rails engine that provides an easy-to-use interface for managing your data.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Pundit</w:t>
      </w:r>
      <w:r w:rsidDel="00000000" w:rsidR="00000000" w:rsidRPr="00000000">
        <w:rPr>
          <w:rtl w:val="0"/>
        </w:rPr>
        <w:t xml:space="preserve"> - Authorization Gem for Ruby on Rails.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Pagy</w:t>
      </w:r>
      <w:r w:rsidDel="00000000" w:rsidR="00000000" w:rsidRPr="00000000">
        <w:rPr>
          <w:rtl w:val="0"/>
        </w:rPr>
        <w:t xml:space="preserve"> - A Scope &amp; Engine based, clean, powerful, customizable and sophisticated paginator for Rails 3 and 4.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Shrine</w:t>
      </w:r>
      <w:r w:rsidDel="00000000" w:rsidR="00000000" w:rsidRPr="00000000">
        <w:rPr>
          <w:rtl w:val="0"/>
        </w:rPr>
        <w:t xml:space="preserve"> - Classier solution for file uploads for Rails, Sinatra and other Ruby web frameworks.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Aasm - </w:t>
      </w:r>
      <w:r w:rsidDel="00000000" w:rsidR="00000000" w:rsidRPr="00000000">
        <w:rPr>
          <w:rtl w:val="0"/>
        </w:rPr>
        <w:t xml:space="preserve">State machines for Ruby classes (plain Ruby, ActiveRecord, Mongoid, MongoMapper).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https://github.com/aasm/aasm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MiniMagick</w:t>
      </w:r>
      <w:r w:rsidDel="00000000" w:rsidR="00000000" w:rsidRPr="00000000">
        <w:rPr>
          <w:rtl w:val="0"/>
        </w:rPr>
        <w:t xml:space="preserve"> - An interface to the ImageMagick and GraphicsMagick image processing libraries. https://github.com/minimagick/minimagick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Haml</w:t>
      </w:r>
      <w:r w:rsidDel="00000000" w:rsidR="00000000" w:rsidRPr="00000000">
        <w:rPr>
          <w:rtl w:val="0"/>
        </w:rPr>
        <w:t xml:space="preserve"> - HTML abstraction markup language.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http://haml.info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Sass</w:t>
      </w:r>
      <w:r w:rsidDel="00000000" w:rsidR="00000000" w:rsidRPr="00000000">
        <w:rPr>
          <w:rtl w:val="0"/>
        </w:rPr>
        <w:t xml:space="preserve"> - CSS with superpowers.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http://sass-lang.com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Lefthook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Rubocop(Rubocop-rails, Rubocop-rspec, Rubocop-performance)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consistency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Bundle audit (bundle leak)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Brakeman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Fasterer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Bullet</w:t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RSpec</w:t>
      </w:r>
      <w:r w:rsidDel="00000000" w:rsidR="00000000" w:rsidRPr="00000000">
        <w:rPr>
          <w:rtl w:val="0"/>
        </w:rPr>
        <w:t xml:space="preserve"> - Behaviour Driven Development for Ruby.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https://github.com/rspec/rspec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https://github.com/rspec/rspec-rails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Capybara</w:t>
      </w:r>
      <w:r w:rsidDel="00000000" w:rsidR="00000000" w:rsidRPr="00000000">
        <w:rPr>
          <w:rtl w:val="0"/>
        </w:rPr>
        <w:t xml:space="preserve"> - acceptance test framework for web applications.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https://github.com/jnicklas/capybara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ShouldaMatchers</w:t>
      </w:r>
      <w:r w:rsidDel="00000000" w:rsidR="00000000" w:rsidRPr="00000000">
        <w:rPr>
          <w:rtl w:val="0"/>
        </w:rPr>
        <w:t xml:space="preserve"> - collection of testing matchers extracted from Shoulda.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https://github.com/thoughtbot/shoulda-matchers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Capybara-Screenshot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Prism</w:t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CSS3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Twitter bootstrap</w:t>
      </w:r>
      <w:r w:rsidDel="00000000" w:rsidR="00000000" w:rsidRPr="00000000">
        <w:rPr>
          <w:rtl w:val="0"/>
        </w:rPr>
        <w:t xml:space="preserve"> - The most popular front-end framework for developing responsive, mobile first projects on the web.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http://getbootstrap.com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https://github.com/twbs/bootstrap-sass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Compass</w:t>
      </w:r>
      <w:r w:rsidDel="00000000" w:rsidR="00000000" w:rsidRPr="00000000">
        <w:rPr>
          <w:rtl w:val="0"/>
        </w:rPr>
        <w:t xml:space="preserve"> - is an open-source CSS Authoring Framework.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http://compass-style.org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 - a fast, small, and feature-rich JavaScript library. It makes things like HTML document traversal and manipulation, event handling, animation, and Ajax much simpler with an easy-to-use API that works across a multitude of browsers.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http://jquery.com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180975</wp:posOffset>
          </wp:positionV>
          <wp:extent cx="1604963" cy="49871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4963" cy="49871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etbootstrap.com" TargetMode="External"/><Relationship Id="rId11" Type="http://schemas.openxmlformats.org/officeDocument/2006/relationships/hyperlink" Target="https://github.com/mkdynamic/omniauth-facebook" TargetMode="External"/><Relationship Id="rId22" Type="http://schemas.openxmlformats.org/officeDocument/2006/relationships/hyperlink" Target="http://compass-style.org" TargetMode="External"/><Relationship Id="rId10" Type="http://schemas.openxmlformats.org/officeDocument/2006/relationships/hyperlink" Target="https://github.com/intridea/omniauth" TargetMode="External"/><Relationship Id="rId21" Type="http://schemas.openxmlformats.org/officeDocument/2006/relationships/hyperlink" Target="https://github.com/twbs/bootstrap-sass" TargetMode="External"/><Relationship Id="rId13" Type="http://schemas.openxmlformats.org/officeDocument/2006/relationships/hyperlink" Target="https://github.com/aasm/aasm" TargetMode="External"/><Relationship Id="rId24" Type="http://schemas.openxmlformats.org/officeDocument/2006/relationships/header" Target="header1.xml"/><Relationship Id="rId12" Type="http://schemas.openxmlformats.org/officeDocument/2006/relationships/hyperlink" Target="http://activeadmin.info/" TargetMode="External"/><Relationship Id="rId23" Type="http://schemas.openxmlformats.org/officeDocument/2006/relationships/hyperlink" Target="http://jquery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lataformatec/devise" TargetMode="External"/><Relationship Id="rId15" Type="http://schemas.openxmlformats.org/officeDocument/2006/relationships/hyperlink" Target="http://sass-lang.com" TargetMode="External"/><Relationship Id="rId14" Type="http://schemas.openxmlformats.org/officeDocument/2006/relationships/hyperlink" Target="http://haml.info" TargetMode="External"/><Relationship Id="rId17" Type="http://schemas.openxmlformats.org/officeDocument/2006/relationships/hyperlink" Target="https://github.com/rspec/rspec-rails" TargetMode="External"/><Relationship Id="rId16" Type="http://schemas.openxmlformats.org/officeDocument/2006/relationships/hyperlink" Target="https://github.com/rspec/rspec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thoughtbot/shoulda-matchers" TargetMode="External"/><Relationship Id="rId6" Type="http://schemas.openxmlformats.org/officeDocument/2006/relationships/hyperlink" Target="http://www.postgresql.org" TargetMode="External"/><Relationship Id="rId18" Type="http://schemas.openxmlformats.org/officeDocument/2006/relationships/hyperlink" Target="https://github.com/jnicklas/capybara" TargetMode="External"/><Relationship Id="rId7" Type="http://schemas.openxmlformats.org/officeDocument/2006/relationships/hyperlink" Target="https://github.com/rails/rails" TargetMode="External"/><Relationship Id="rId8" Type="http://schemas.openxmlformats.org/officeDocument/2006/relationships/hyperlink" Target="http://guides.rubyonrails.org/i18n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