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B7B36" w14:textId="77777777" w:rsidR="00376BF9" w:rsidRDefault="00376BF9" w:rsidP="00376BF9">
      <w:pPr>
        <w:spacing w:line="360" w:lineRule="auto"/>
        <w:jc w:val="center"/>
        <w:rPr>
          <w:rFonts w:eastAsia="Times New Roman" w:cs="Times New Roman"/>
          <w:szCs w:val="28"/>
        </w:rPr>
      </w:pPr>
      <w:bookmarkStart w:id="0" w:name="_gjdgxs" w:colFirst="0" w:colLast="0"/>
      <w:bookmarkEnd w:id="0"/>
      <w:r>
        <w:rPr>
          <w:rFonts w:eastAsia="Times New Roman" w:cs="Times New Roman"/>
          <w:szCs w:val="28"/>
        </w:rPr>
        <w:t>МИНИСТЕРСТВО НАУКИ И ВЫСШЕГО ОБРАЗОВАНИЯ РФ</w:t>
      </w:r>
    </w:p>
    <w:p w14:paraId="6932A673" w14:textId="77777777" w:rsidR="00376BF9" w:rsidRDefault="00376BF9" w:rsidP="00376BF9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Пермский государственный национальный исследовательский университет</w:t>
      </w:r>
    </w:p>
    <w:p w14:paraId="57286FD4" w14:textId="77777777" w:rsidR="00376BF9" w:rsidRDefault="00376BF9" w:rsidP="00376BF9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455700FD" w14:textId="77777777" w:rsidR="00376BF9" w:rsidRDefault="00376BF9" w:rsidP="00376BF9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35CDD61C" w14:textId="77777777" w:rsidR="00376BF9" w:rsidRDefault="00376BF9" w:rsidP="00376BF9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349BAEBD" w14:textId="77777777" w:rsidR="00376BF9" w:rsidRDefault="00376BF9" w:rsidP="00376BF9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538B55D6" w14:textId="77777777" w:rsidR="00376BF9" w:rsidRDefault="00376BF9" w:rsidP="00376BF9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2368D008" w14:textId="77777777" w:rsidR="00376BF9" w:rsidRDefault="00376BF9" w:rsidP="00376BF9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07017BDB" w14:textId="77777777" w:rsidR="00376BF9" w:rsidRDefault="00376BF9" w:rsidP="00376BF9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5EF935D5" w14:textId="665CD750" w:rsidR="00376BF9" w:rsidRDefault="00376BF9" w:rsidP="00376BF9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Лабораторной работе №</w:t>
      </w:r>
      <w:r w:rsidRPr="00F511BF">
        <w:rPr>
          <w:rFonts w:eastAsia="Times New Roman" w:cs="Times New Roman"/>
          <w:szCs w:val="28"/>
          <w:lang w:val="ru-RU"/>
        </w:rPr>
        <w:t>3</w:t>
      </w:r>
      <w:r>
        <w:rPr>
          <w:rFonts w:eastAsia="Times New Roman" w:cs="Times New Roman"/>
          <w:szCs w:val="28"/>
        </w:rPr>
        <w:t xml:space="preserve"> </w:t>
      </w:r>
    </w:p>
    <w:p w14:paraId="19930BD7" w14:textId="61889977" w:rsidR="00376BF9" w:rsidRDefault="00376BF9" w:rsidP="00376BF9">
      <w:pPr>
        <w:spacing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«СУБД </w:t>
      </w:r>
      <w:r w:rsidR="00F511BF">
        <w:rPr>
          <w:rFonts w:eastAsia="Times New Roman" w:cs="Times New Roman"/>
          <w:szCs w:val="28"/>
          <w:lang w:val="en-US"/>
        </w:rPr>
        <w:t>Oracle</w:t>
      </w:r>
      <w:r>
        <w:rPr>
          <w:rFonts w:eastAsia="Times New Roman" w:cs="Times New Roman"/>
          <w:szCs w:val="28"/>
        </w:rPr>
        <w:t xml:space="preserve">: </w:t>
      </w:r>
      <w:r w:rsidR="00F511BF">
        <w:rPr>
          <w:rFonts w:eastAsia="Times New Roman" w:cs="Times New Roman"/>
          <w:szCs w:val="28"/>
          <w:lang w:val="ru-RU"/>
        </w:rPr>
        <w:t>Резервное копирование и восстановление</w:t>
      </w:r>
      <w:r>
        <w:rPr>
          <w:rFonts w:eastAsia="Times New Roman" w:cs="Times New Roman"/>
          <w:szCs w:val="28"/>
        </w:rPr>
        <w:t>»</w:t>
      </w:r>
    </w:p>
    <w:p w14:paraId="3939FA51" w14:textId="77777777" w:rsidR="00376BF9" w:rsidRDefault="00376BF9" w:rsidP="00376BF9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0044CCA6" w14:textId="77777777" w:rsidR="00376BF9" w:rsidRDefault="00376BF9" w:rsidP="00376BF9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6A6B99E6" w14:textId="77777777" w:rsidR="00376BF9" w:rsidRDefault="00376BF9" w:rsidP="00376BF9">
      <w:pPr>
        <w:spacing w:line="360" w:lineRule="auto"/>
        <w:ind w:firstLine="283"/>
        <w:jc w:val="center"/>
        <w:rPr>
          <w:rFonts w:eastAsia="Times New Roman" w:cs="Times New Roman"/>
          <w:szCs w:val="28"/>
        </w:rPr>
      </w:pPr>
    </w:p>
    <w:p w14:paraId="3CFC0318" w14:textId="77777777" w:rsidR="00376BF9" w:rsidRDefault="00376BF9" w:rsidP="00376BF9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2B0F7F38" w14:textId="77777777" w:rsidR="00376BF9" w:rsidRDefault="00376BF9" w:rsidP="00376BF9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0C905679" w14:textId="77777777" w:rsidR="00376BF9" w:rsidRDefault="00376BF9" w:rsidP="00376BF9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18520C3E" w14:textId="77777777" w:rsidR="00376BF9" w:rsidRDefault="00376BF9" w:rsidP="00376BF9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1EAC676A" w14:textId="77777777" w:rsidR="00376BF9" w:rsidRDefault="00376BF9" w:rsidP="00376BF9">
      <w:pPr>
        <w:spacing w:line="360" w:lineRule="auto"/>
        <w:ind w:left="4962"/>
        <w:jc w:val="center"/>
        <w:rPr>
          <w:rFonts w:eastAsia="Times New Roman" w:cs="Times New Roman"/>
          <w:szCs w:val="28"/>
        </w:rPr>
      </w:pPr>
    </w:p>
    <w:p w14:paraId="57080C85" w14:textId="77777777" w:rsidR="00376BF9" w:rsidRDefault="00376BF9" w:rsidP="00376BF9">
      <w:pPr>
        <w:spacing w:after="160" w:line="240" w:lineRule="auto"/>
        <w:ind w:left="566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 работу</w:t>
      </w:r>
    </w:p>
    <w:p w14:paraId="6AD5414D" w14:textId="77777777" w:rsidR="00376BF9" w:rsidRDefault="00376BF9" w:rsidP="00376BF9">
      <w:pPr>
        <w:spacing w:after="160" w:line="240" w:lineRule="auto"/>
        <w:ind w:left="3540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 студент группы КМБ-21-2</w:t>
      </w:r>
    </w:p>
    <w:p w14:paraId="123711E6" w14:textId="77777777" w:rsidR="00376BF9" w:rsidRDefault="00376BF9" w:rsidP="00376BF9">
      <w:pPr>
        <w:spacing w:after="160" w:line="240" w:lineRule="auto"/>
        <w:ind w:left="4956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    Давыдов Д.А.</w:t>
      </w:r>
    </w:p>
    <w:p w14:paraId="65B65FD2" w14:textId="77777777" w:rsidR="00376BF9" w:rsidRDefault="00376BF9" w:rsidP="00376BF9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2086EF21" w14:textId="77777777" w:rsidR="00376BF9" w:rsidRDefault="00376BF9" w:rsidP="00376BF9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739097C8" w14:textId="77777777" w:rsidR="00376BF9" w:rsidRDefault="00376BF9" w:rsidP="00376BF9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0D1BC8D9" w14:textId="77777777" w:rsidR="00376BF9" w:rsidRDefault="00376BF9" w:rsidP="00376BF9">
      <w:pPr>
        <w:spacing w:after="160" w:line="240" w:lineRule="auto"/>
        <w:ind w:left="4956"/>
        <w:jc w:val="right"/>
        <w:rPr>
          <w:rFonts w:eastAsia="Times New Roman" w:cs="Times New Roman"/>
          <w:szCs w:val="28"/>
        </w:rPr>
      </w:pPr>
    </w:p>
    <w:p w14:paraId="7DF4E39A" w14:textId="77777777" w:rsidR="00376BF9" w:rsidRDefault="00376BF9" w:rsidP="00376BF9">
      <w:pPr>
        <w:spacing w:after="160" w:line="240" w:lineRule="auto"/>
        <w:rPr>
          <w:rFonts w:eastAsia="Times New Roman" w:cs="Times New Roman"/>
          <w:szCs w:val="28"/>
        </w:rPr>
      </w:pPr>
    </w:p>
    <w:p w14:paraId="36CC82AE" w14:textId="77777777" w:rsidR="00376BF9" w:rsidRDefault="00376BF9" w:rsidP="00376BF9">
      <w:pPr>
        <w:rPr>
          <w:lang w:val="ru-RU"/>
        </w:rPr>
      </w:pPr>
      <w:r>
        <w:rPr>
          <w:rFonts w:eastAsia="Times New Roman" w:cs="Times New Roman"/>
          <w:szCs w:val="28"/>
        </w:rPr>
        <w:t>Пермь, 2024</w:t>
      </w:r>
      <w:r>
        <w:br w:type="page"/>
      </w:r>
    </w:p>
    <w:p w14:paraId="472DD25E" w14:textId="157835AF" w:rsidR="007752EA" w:rsidRPr="00354751" w:rsidRDefault="00354751" w:rsidP="0035475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Резервное копирование с помощью </w:t>
      </w:r>
      <w:proofErr w:type="spellStart"/>
      <w:r w:rsidR="00F54731">
        <w:rPr>
          <w:lang w:val="en-US"/>
        </w:rPr>
        <w:t>mysqldump</w:t>
      </w:r>
      <w:proofErr w:type="spellEnd"/>
      <w:r w:rsidRPr="00354751">
        <w:rPr>
          <w:lang w:val="ru-RU"/>
        </w:rPr>
        <w:t>:</w:t>
      </w:r>
    </w:p>
    <w:p w14:paraId="08244561" w14:textId="6649632B" w:rsidR="00354751" w:rsidRDefault="00F54731" w:rsidP="00354751">
      <w:pPr>
        <w:pStyle w:val="a7"/>
        <w:rPr>
          <w:lang w:val="en-US"/>
        </w:rPr>
      </w:pPr>
      <w:r w:rsidRPr="00F54731">
        <w:rPr>
          <w:lang w:val="ru-RU"/>
        </w:rPr>
        <w:drawing>
          <wp:inline distT="0" distB="0" distL="0" distR="0" wp14:anchorId="286E5472" wp14:editId="1F93901E">
            <wp:extent cx="5940425" cy="3593465"/>
            <wp:effectExtent l="0" t="0" r="3175" b="635"/>
            <wp:docPr id="5161528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528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28A2" w14:textId="7C328F51" w:rsidR="00F54731" w:rsidRDefault="00F54731" w:rsidP="00354751">
      <w:pPr>
        <w:pStyle w:val="a7"/>
        <w:rPr>
          <w:lang w:val="en-US"/>
        </w:rPr>
      </w:pPr>
      <w:r w:rsidRPr="00F54731">
        <w:rPr>
          <w:lang w:val="en-US"/>
        </w:rPr>
        <w:drawing>
          <wp:inline distT="0" distB="0" distL="0" distR="0" wp14:anchorId="3AB12158" wp14:editId="3B5F34C5">
            <wp:extent cx="5940425" cy="884555"/>
            <wp:effectExtent l="0" t="0" r="3175" b="4445"/>
            <wp:docPr id="926196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96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4F9E" w14:textId="1B0CC83B" w:rsidR="00F54731" w:rsidRDefault="00F54731" w:rsidP="00354751">
      <w:pPr>
        <w:pStyle w:val="a7"/>
        <w:rPr>
          <w:lang w:val="en-US"/>
        </w:rPr>
      </w:pPr>
      <w:r w:rsidRPr="00F54731">
        <w:rPr>
          <w:lang w:val="en-US"/>
        </w:rPr>
        <w:drawing>
          <wp:inline distT="0" distB="0" distL="0" distR="0" wp14:anchorId="546A2CEA" wp14:editId="17A27391">
            <wp:extent cx="4051300" cy="685800"/>
            <wp:effectExtent l="0" t="0" r="0" b="0"/>
            <wp:docPr id="73905172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51729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5066" w14:textId="5DE6606E" w:rsidR="00F54731" w:rsidRDefault="00F54731" w:rsidP="00F54731">
      <w:pPr>
        <w:pStyle w:val="a7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Карраптим</w:t>
      </w:r>
      <w:proofErr w:type="spellEnd"/>
      <w:r>
        <w:rPr>
          <w:lang w:val="ru-RU"/>
        </w:rPr>
        <w:t xml:space="preserve"> БД (просто удалим некоторые части и проверим это):</w:t>
      </w:r>
    </w:p>
    <w:p w14:paraId="4168E628" w14:textId="78C13989" w:rsidR="00F54731" w:rsidRDefault="0086557E" w:rsidP="00F54731">
      <w:pPr>
        <w:pStyle w:val="a7"/>
        <w:rPr>
          <w:lang w:val="ru-RU"/>
        </w:rPr>
      </w:pPr>
      <w:r w:rsidRPr="0086557E">
        <w:rPr>
          <w:lang w:val="ru-RU"/>
        </w:rPr>
        <w:drawing>
          <wp:inline distT="0" distB="0" distL="0" distR="0" wp14:anchorId="27C9369B" wp14:editId="01C4E836">
            <wp:extent cx="5940425" cy="1782445"/>
            <wp:effectExtent l="0" t="0" r="3175" b="0"/>
            <wp:docPr id="3583952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52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9A5F" w14:textId="391EDFEF" w:rsidR="0086557E" w:rsidRDefault="0086557E" w:rsidP="00F54731">
      <w:pPr>
        <w:pStyle w:val="a7"/>
        <w:rPr>
          <w:lang w:val="en-US"/>
        </w:rPr>
      </w:pPr>
      <w:r w:rsidRPr="0086557E">
        <w:rPr>
          <w:lang w:val="en-US"/>
        </w:rPr>
        <w:lastRenderedPageBreak/>
        <w:drawing>
          <wp:inline distT="0" distB="0" distL="0" distR="0" wp14:anchorId="7081B095" wp14:editId="44C27EE3">
            <wp:extent cx="5940425" cy="2180590"/>
            <wp:effectExtent l="0" t="0" r="3175" b="3810"/>
            <wp:docPr id="13213573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573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E726" w14:textId="203CA1CB" w:rsidR="0086557E" w:rsidRDefault="0086557E" w:rsidP="00F54731">
      <w:pPr>
        <w:pStyle w:val="a7"/>
        <w:rPr>
          <w:lang w:val="ru-RU"/>
        </w:rPr>
      </w:pPr>
      <w:r>
        <w:rPr>
          <w:lang w:val="ru-RU"/>
        </w:rPr>
        <w:t>Таблица авторов пропала.</w:t>
      </w:r>
    </w:p>
    <w:p w14:paraId="55590F46" w14:textId="342E55A9" w:rsidR="00BA731B" w:rsidRDefault="00BA731B" w:rsidP="00BA731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Тушим БД для эмуляции восстановления после сбоя</w:t>
      </w:r>
    </w:p>
    <w:p w14:paraId="39345772" w14:textId="7B08A763" w:rsidR="00BA731B" w:rsidRDefault="00BA731B" w:rsidP="00BA731B">
      <w:pPr>
        <w:pStyle w:val="a7"/>
        <w:rPr>
          <w:lang w:val="ru-RU"/>
        </w:rPr>
      </w:pPr>
      <w:r w:rsidRPr="00BA731B">
        <w:rPr>
          <w:lang w:val="ru-RU"/>
        </w:rPr>
        <w:drawing>
          <wp:inline distT="0" distB="0" distL="0" distR="0" wp14:anchorId="160A7B67" wp14:editId="682D6CB6">
            <wp:extent cx="5940425" cy="650875"/>
            <wp:effectExtent l="0" t="0" r="3175" b="0"/>
            <wp:docPr id="1873833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33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EFD8" w14:textId="6FAD505A" w:rsidR="00BA731B" w:rsidRDefault="00BA731B" w:rsidP="00BA731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Поднимаем контейнер снова</w:t>
      </w:r>
    </w:p>
    <w:p w14:paraId="3299E4EA" w14:textId="797738AA" w:rsidR="00BA731B" w:rsidRDefault="00BA731B" w:rsidP="00BA731B">
      <w:pPr>
        <w:pStyle w:val="a7"/>
        <w:rPr>
          <w:lang w:val="ru-RU"/>
        </w:rPr>
      </w:pPr>
      <w:r w:rsidRPr="00BA731B">
        <w:rPr>
          <w:lang w:val="ru-RU"/>
        </w:rPr>
        <w:drawing>
          <wp:inline distT="0" distB="0" distL="0" distR="0" wp14:anchorId="6DC5CFDC" wp14:editId="0DA1D3F1">
            <wp:extent cx="5940425" cy="789305"/>
            <wp:effectExtent l="0" t="0" r="3175" b="0"/>
            <wp:docPr id="141009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96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9CC" w14:textId="49B60377" w:rsidR="00BA731B" w:rsidRDefault="00BA731B" w:rsidP="00BA731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Восстанавливаем БД:</w:t>
      </w:r>
    </w:p>
    <w:p w14:paraId="02931817" w14:textId="54D548E1" w:rsidR="00BA731B" w:rsidRDefault="00BA731B" w:rsidP="00BA731B">
      <w:pPr>
        <w:pStyle w:val="a7"/>
        <w:rPr>
          <w:lang w:val="ru-RU"/>
        </w:rPr>
      </w:pPr>
      <w:r w:rsidRPr="00BA731B">
        <w:rPr>
          <w:lang w:val="ru-RU"/>
        </w:rPr>
        <w:drawing>
          <wp:inline distT="0" distB="0" distL="0" distR="0" wp14:anchorId="1559B370" wp14:editId="0B8C04B2">
            <wp:extent cx="5940425" cy="650240"/>
            <wp:effectExtent l="0" t="0" r="3175" b="0"/>
            <wp:docPr id="46060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02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AEDA" w14:textId="53BFEFE9" w:rsidR="00BA731B" w:rsidRDefault="00BA731B" w:rsidP="00BA731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Проверяем то, что БД восстановлена:</w:t>
      </w:r>
    </w:p>
    <w:p w14:paraId="5721F3F4" w14:textId="199F1AD5" w:rsidR="00BA731B" w:rsidRDefault="00BA731B" w:rsidP="00BA731B">
      <w:pPr>
        <w:pStyle w:val="a7"/>
        <w:rPr>
          <w:lang w:val="ru-RU"/>
        </w:rPr>
      </w:pPr>
      <w:r w:rsidRPr="00BA731B">
        <w:rPr>
          <w:lang w:val="ru-RU"/>
        </w:rPr>
        <w:drawing>
          <wp:inline distT="0" distB="0" distL="0" distR="0" wp14:anchorId="07D5228B" wp14:editId="4A3BC215">
            <wp:extent cx="5940425" cy="3121660"/>
            <wp:effectExtent l="0" t="0" r="3175" b="2540"/>
            <wp:docPr id="46895775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7758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FE70" w14:textId="5E825C8B" w:rsidR="00BA731B" w:rsidRDefault="00BA731B" w:rsidP="00BA731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br w:type="column"/>
      </w:r>
      <w:r>
        <w:rPr>
          <w:lang w:val="ru-RU"/>
        </w:rPr>
        <w:lastRenderedPageBreak/>
        <w:t>Вывод</w:t>
      </w:r>
    </w:p>
    <w:p w14:paraId="5D82A68A" w14:textId="0249A66D" w:rsidR="00BA731B" w:rsidRPr="00BA731B" w:rsidRDefault="00BA731B" w:rsidP="00BA731B">
      <w:pPr>
        <w:pStyle w:val="a7"/>
        <w:rPr>
          <w:lang w:val="ru-RU"/>
        </w:rPr>
      </w:pPr>
      <w:r>
        <w:rPr>
          <w:lang w:val="ru-RU"/>
        </w:rPr>
        <w:t xml:space="preserve">При выполнении данной лабораторной работы мы научились делать резервную копию БД </w:t>
      </w:r>
      <w:r>
        <w:rPr>
          <w:lang w:val="en-US"/>
        </w:rPr>
        <w:t xml:space="preserve">MySQL </w:t>
      </w:r>
      <w:r>
        <w:rPr>
          <w:lang w:val="ru-RU"/>
        </w:rPr>
        <w:t>и восстанавливаться из неё</w:t>
      </w:r>
    </w:p>
    <w:sectPr w:rsidR="00BA731B" w:rsidRPr="00BA7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F2506"/>
    <w:multiLevelType w:val="hybridMultilevel"/>
    <w:tmpl w:val="55D4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4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F9"/>
    <w:rsid w:val="00063D02"/>
    <w:rsid w:val="00354751"/>
    <w:rsid w:val="00376BF9"/>
    <w:rsid w:val="00460F43"/>
    <w:rsid w:val="006F00DF"/>
    <w:rsid w:val="007752EA"/>
    <w:rsid w:val="0086557E"/>
    <w:rsid w:val="00871FF8"/>
    <w:rsid w:val="00A10554"/>
    <w:rsid w:val="00BA731B"/>
    <w:rsid w:val="00F511BF"/>
    <w:rsid w:val="00F5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67BC6"/>
  <w15:chartTrackingRefBased/>
  <w15:docId w15:val="{012CD74C-BFCE-734D-886F-15264A8E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F9"/>
    <w:pPr>
      <w:spacing w:after="0" w:line="276" w:lineRule="auto"/>
      <w:jc w:val="both"/>
    </w:pPr>
    <w:rPr>
      <w:rFonts w:ascii="Times New Roman" w:eastAsia="Arial" w:hAnsi="Times New Roman" w:cs="Arial"/>
      <w:kern w:val="0"/>
      <w:sz w:val="28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76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B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B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B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B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B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B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B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BF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76BF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76BF9"/>
    <w:rPr>
      <w:rFonts w:eastAsiaTheme="majorEastAsia" w:cstheme="majorBidi"/>
      <w:color w:val="0F4761" w:themeColor="accent1" w:themeShade="BF"/>
      <w:kern w:val="0"/>
      <w:sz w:val="28"/>
      <w:szCs w:val="28"/>
      <w:lang w:val="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76BF9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76BF9"/>
    <w:rPr>
      <w:rFonts w:eastAsiaTheme="majorEastAsia" w:cstheme="majorBidi"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76BF9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76BF9"/>
    <w:rPr>
      <w:rFonts w:eastAsiaTheme="majorEastAsia" w:cstheme="majorBidi"/>
      <w:color w:val="595959" w:themeColor="text1" w:themeTint="A6"/>
      <w:kern w:val="0"/>
      <w:sz w:val="28"/>
      <w:szCs w:val="22"/>
      <w:lang w:val="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76BF9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76BF9"/>
    <w:rPr>
      <w:rFonts w:eastAsiaTheme="majorEastAsia" w:cstheme="majorBidi"/>
      <w:color w:val="272727" w:themeColor="text1" w:themeTint="D8"/>
      <w:kern w:val="0"/>
      <w:sz w:val="28"/>
      <w:szCs w:val="22"/>
      <w:lang w:val="ru"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76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6BF9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76B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6BF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"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76B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6BF9"/>
    <w:rPr>
      <w:rFonts w:ascii="Times New Roman" w:eastAsia="Arial" w:hAnsi="Times New Roman" w:cs="Arial"/>
      <w:i/>
      <w:iCs/>
      <w:color w:val="404040" w:themeColor="text1" w:themeTint="BF"/>
      <w:kern w:val="0"/>
      <w:sz w:val="28"/>
      <w:szCs w:val="22"/>
      <w:lang w:val="ru" w:eastAsia="ru-RU"/>
      <w14:ligatures w14:val="none"/>
    </w:rPr>
  </w:style>
  <w:style w:type="paragraph" w:styleId="a7">
    <w:name w:val="List Paragraph"/>
    <w:basedOn w:val="a"/>
    <w:uiPriority w:val="34"/>
    <w:qFormat/>
    <w:rsid w:val="00376B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6B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6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6BF9"/>
    <w:rPr>
      <w:rFonts w:ascii="Times New Roman" w:eastAsia="Arial" w:hAnsi="Times New Roman" w:cs="Arial"/>
      <w:i/>
      <w:iCs/>
      <w:color w:val="0F4761" w:themeColor="accent1" w:themeShade="BF"/>
      <w:kern w:val="0"/>
      <w:sz w:val="28"/>
      <w:szCs w:val="22"/>
      <w:lang w:val="ru" w:eastAsia="ru-RU"/>
      <w14:ligatures w14:val="none"/>
    </w:rPr>
  </w:style>
  <w:style w:type="character" w:styleId="ab">
    <w:name w:val="Intense Reference"/>
    <w:basedOn w:val="a0"/>
    <w:uiPriority w:val="32"/>
    <w:qFormat/>
    <w:rsid w:val="00376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Денис Давыдов</cp:lastModifiedBy>
  <cp:revision>3</cp:revision>
  <dcterms:created xsi:type="dcterms:W3CDTF">2025-09-06T16:12:00Z</dcterms:created>
  <dcterms:modified xsi:type="dcterms:W3CDTF">2025-09-06T17:51:00Z</dcterms:modified>
</cp:coreProperties>
</file>