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D31" w:rsidRPr="006E6D31" w:rsidRDefault="006E6D31" w:rsidP="006E6D31">
      <w:pPr>
        <w:jc w:val="center"/>
        <w:rPr>
          <w:b/>
        </w:rPr>
      </w:pPr>
      <w:r w:rsidRPr="006E6D31">
        <w:rPr>
          <w:b/>
        </w:rPr>
        <w:t>Изучаем японский</w:t>
      </w:r>
    </w:p>
    <w:p w:rsidR="00390BC5" w:rsidRPr="00FC4F9E" w:rsidRDefault="006E6D31" w:rsidP="00390BC5">
      <w:pPr>
        <w:jc w:val="center"/>
        <w:rPr>
          <w:b/>
        </w:rPr>
      </w:pPr>
      <w:r w:rsidRPr="006E6D31">
        <w:rPr>
          <w:b/>
          <w:lang w:val="en-US"/>
        </w:rPr>
        <w:t>A</w:t>
      </w:r>
      <w:r w:rsidRPr="00FC4F9E">
        <w:rPr>
          <w:b/>
        </w:rPr>
        <w:t>1</w:t>
      </w:r>
    </w:p>
    <w:p w:rsidR="006E6D31" w:rsidRDefault="006E6D31" w:rsidP="00BA2675">
      <w:pPr>
        <w:rPr>
          <w:b/>
        </w:rPr>
      </w:pPr>
      <w:r w:rsidRPr="006E6D31">
        <w:rPr>
          <w:b/>
        </w:rPr>
        <w:t>Глава 1</w:t>
      </w:r>
    </w:p>
    <w:p w:rsidR="00BA2675" w:rsidRPr="00BA2675" w:rsidRDefault="00BA2675" w:rsidP="00BA2675">
      <w:pPr>
        <w:rPr>
          <w:b/>
        </w:rPr>
      </w:pPr>
      <w:r>
        <w:rPr>
          <w:b/>
        </w:rPr>
        <w:t>Урок 1</w:t>
      </w:r>
    </w:p>
    <w:p w:rsidR="006E6D31" w:rsidRDefault="006E6D31" w:rsidP="006E6D31">
      <w:r w:rsidRPr="00BA2675">
        <w:rPr>
          <w:rFonts w:hint="eastAsia"/>
          <w:b/>
          <w:sz w:val="30"/>
          <w:szCs w:val="30"/>
        </w:rPr>
        <w:t>こんにちわ</w:t>
      </w:r>
      <w:r>
        <w:t xml:space="preserve"> – Здравствуйте(</w:t>
      </w:r>
      <w:r w:rsidR="00BA2675" w:rsidRPr="00FC4F9E">
        <w:rPr>
          <w:b/>
          <w:lang w:val="en-US"/>
        </w:rPr>
        <w:t>konnichiwa</w:t>
      </w:r>
      <w:r>
        <w:t>)</w:t>
      </w:r>
    </w:p>
    <w:p w:rsidR="006E6D31" w:rsidRDefault="006E6D31" w:rsidP="006E6D31">
      <w:r>
        <w:t>Стоит обратить внимание на долгое</w:t>
      </w:r>
      <w:r>
        <w:rPr>
          <w:rFonts w:hint="eastAsia"/>
        </w:rPr>
        <w:t>ん</w:t>
      </w:r>
      <w:r>
        <w:t>(</w:t>
      </w:r>
      <w:r w:rsidR="00BA2675">
        <w:rPr>
          <w:lang w:val="en-US"/>
        </w:rPr>
        <w:t>n</w:t>
      </w:r>
      <w:r>
        <w:t>) после</w:t>
      </w:r>
      <w:r>
        <w:rPr>
          <w:rFonts w:hint="eastAsia"/>
        </w:rPr>
        <w:t>こ</w:t>
      </w:r>
      <w:r>
        <w:rPr>
          <w:rFonts w:hint="eastAsia"/>
        </w:rPr>
        <w:t>(</w:t>
      </w:r>
      <w:proofErr w:type="spellStart"/>
      <w:r w:rsidR="00BA2675">
        <w:rPr>
          <w:rFonts w:cstheme="minorHAnsi"/>
          <w:lang w:val="en-US"/>
        </w:rPr>
        <w:t>ko</w:t>
      </w:r>
      <w:proofErr w:type="spellEnd"/>
      <w:r>
        <w:rPr>
          <w:rFonts w:hint="eastAsia"/>
        </w:rPr>
        <w:t>)</w:t>
      </w:r>
      <w:r>
        <w:rPr>
          <w:rFonts w:hint="eastAsia"/>
        </w:rPr>
        <w:t xml:space="preserve">　</w:t>
      </w:r>
    </w:p>
    <w:p w:rsidR="006E6D31" w:rsidRDefault="006E6D31" w:rsidP="006E6D31">
      <w:r w:rsidRPr="00BA2675">
        <w:rPr>
          <w:rFonts w:hint="eastAsia"/>
          <w:b/>
          <w:sz w:val="30"/>
          <w:szCs w:val="30"/>
          <w:lang w:val="en-US"/>
        </w:rPr>
        <w:t>はじめまして</w:t>
      </w:r>
      <w:r w:rsidRPr="006E6D31">
        <w:rPr>
          <w:b/>
        </w:rPr>
        <w:t>。</w:t>
      </w:r>
      <w:r w:rsidR="00BA2675">
        <w:t>–</w:t>
      </w:r>
      <w:r>
        <w:rPr>
          <w:rFonts w:cstheme="minorHAnsi"/>
        </w:rPr>
        <w:t xml:space="preserve"> Приятно познакомится</w:t>
      </w:r>
      <w:r w:rsidR="00FC4F9E" w:rsidRPr="00FC4F9E">
        <w:rPr>
          <w:rFonts w:cstheme="minorHAnsi"/>
        </w:rPr>
        <w:t xml:space="preserve"> </w:t>
      </w:r>
      <w:r>
        <w:rPr>
          <w:rFonts w:hint="eastAsia"/>
        </w:rPr>
        <w:t>(</w:t>
      </w:r>
      <w:proofErr w:type="spellStart"/>
      <w:r w:rsidR="00BA2675" w:rsidRPr="00FC4F9E">
        <w:rPr>
          <w:b/>
          <w:lang w:val="en-US"/>
        </w:rPr>
        <w:t>hajimemashite</w:t>
      </w:r>
      <w:proofErr w:type="spellEnd"/>
      <w:r>
        <w:rPr>
          <w:rFonts w:hint="eastAsia"/>
        </w:rPr>
        <w:t>)</w:t>
      </w:r>
    </w:p>
    <w:p w:rsidR="00BA2675" w:rsidRDefault="00BA2675" w:rsidP="006E6D31">
      <w:r>
        <w:t xml:space="preserve">Звук </w:t>
      </w:r>
      <w:r w:rsidRPr="00BA2675">
        <w:t>“</w:t>
      </w:r>
      <w:r>
        <w:t>и</w:t>
      </w:r>
      <w:r w:rsidRPr="00BA2675">
        <w:t xml:space="preserve">” </w:t>
      </w:r>
      <w:r>
        <w:t xml:space="preserve">является кратким. Поэтому произносим </w:t>
      </w:r>
      <w:proofErr w:type="spellStart"/>
      <w:r w:rsidRPr="00FC4F9E">
        <w:rPr>
          <w:b/>
        </w:rPr>
        <w:t>Хаджимемащте</w:t>
      </w:r>
      <w:proofErr w:type="spellEnd"/>
      <w:r>
        <w:t>.</w:t>
      </w:r>
    </w:p>
    <w:p w:rsidR="00BA2675" w:rsidRDefault="00BA2675" w:rsidP="006E6D31"/>
    <w:p w:rsidR="00BA2675" w:rsidRDefault="00BA2675" w:rsidP="006E6D31">
      <w:pPr>
        <w:rPr>
          <w:b/>
        </w:rPr>
      </w:pPr>
      <w:r>
        <w:rPr>
          <w:b/>
        </w:rPr>
        <w:t>Урок 2</w:t>
      </w:r>
    </w:p>
    <w:p w:rsidR="00BA2675" w:rsidRPr="00BA2675" w:rsidRDefault="00BA2675" w:rsidP="006E6D31">
      <w:pPr>
        <w:rPr>
          <w:b/>
        </w:rPr>
      </w:pPr>
      <w:r w:rsidRPr="00BA2675">
        <w:rPr>
          <w:rFonts w:hint="eastAsia"/>
          <w:b/>
          <w:sz w:val="30"/>
          <w:szCs w:val="30"/>
          <w:lang w:val="en-US"/>
        </w:rPr>
        <w:t>わたしわ</w:t>
      </w:r>
      <w:r w:rsidRPr="00BA2675">
        <w:rPr>
          <w:rFonts w:hint="eastAsia"/>
          <w:b/>
          <w:sz w:val="30"/>
          <w:szCs w:val="30"/>
        </w:rPr>
        <w:t xml:space="preserve"> </w:t>
      </w:r>
      <w:r w:rsidRPr="00BA2675">
        <w:rPr>
          <w:rFonts w:hint="eastAsia"/>
          <w:b/>
          <w:sz w:val="30"/>
          <w:szCs w:val="30"/>
          <w:lang w:val="en-US"/>
        </w:rPr>
        <w:t>まりこ</w:t>
      </w:r>
      <w:r w:rsidRPr="00BA2675">
        <w:rPr>
          <w:rFonts w:hint="eastAsia"/>
          <w:b/>
          <w:sz w:val="30"/>
          <w:szCs w:val="30"/>
        </w:rPr>
        <w:t xml:space="preserve"> </w:t>
      </w:r>
      <w:r w:rsidRPr="00BA2675">
        <w:rPr>
          <w:rFonts w:hint="eastAsia"/>
          <w:b/>
          <w:sz w:val="30"/>
          <w:szCs w:val="30"/>
          <w:lang w:val="en-US"/>
        </w:rPr>
        <w:t>です</w:t>
      </w:r>
      <w:r>
        <w:t xml:space="preserve">– Я </w:t>
      </w:r>
      <w:proofErr w:type="spellStart"/>
      <w:r w:rsidR="00FC4F9E">
        <w:t>Марико</w:t>
      </w:r>
      <w:proofErr w:type="spellEnd"/>
      <w:r w:rsidR="00FC4F9E">
        <w:t xml:space="preserve"> (</w:t>
      </w:r>
      <w:proofErr w:type="spellStart"/>
      <w:r w:rsidR="00FC4F9E" w:rsidRPr="00FC4F9E">
        <w:rPr>
          <w:b/>
        </w:rPr>
        <w:t>wa</w:t>
      </w:r>
      <w:r w:rsidRPr="00FC4F9E">
        <w:rPr>
          <w:b/>
        </w:rPr>
        <w:t>t</w:t>
      </w:r>
      <w:r w:rsidR="00FC4F9E" w:rsidRPr="00FC4F9E">
        <w:rPr>
          <w:b/>
        </w:rPr>
        <w:t>a</w:t>
      </w:r>
      <w:r w:rsidRPr="00FC4F9E">
        <w:rPr>
          <w:b/>
        </w:rPr>
        <w:t>shi</w:t>
      </w:r>
      <w:proofErr w:type="spellEnd"/>
      <w:r w:rsidRPr="00FC4F9E">
        <w:rPr>
          <w:b/>
        </w:rPr>
        <w:t xml:space="preserve"> </w:t>
      </w:r>
      <w:proofErr w:type="spellStart"/>
      <w:r w:rsidRPr="00FC4F9E">
        <w:rPr>
          <w:b/>
        </w:rPr>
        <w:t>wa</w:t>
      </w:r>
      <w:proofErr w:type="spellEnd"/>
      <w:r w:rsidRPr="00FC4F9E">
        <w:rPr>
          <w:b/>
        </w:rPr>
        <w:t xml:space="preserve">  </w:t>
      </w:r>
      <w:proofErr w:type="spellStart"/>
      <w:r w:rsidRPr="00FC4F9E">
        <w:rPr>
          <w:b/>
          <w:lang w:val="en-US"/>
        </w:rPr>
        <w:t>mariko</w:t>
      </w:r>
      <w:proofErr w:type="spellEnd"/>
      <w:r w:rsidRPr="00FC4F9E">
        <w:rPr>
          <w:b/>
        </w:rPr>
        <w:t xml:space="preserve">  </w:t>
      </w:r>
      <w:proofErr w:type="spellStart"/>
      <w:r w:rsidRPr="00FC4F9E">
        <w:rPr>
          <w:b/>
          <w:lang w:val="en-US"/>
        </w:rPr>
        <w:t>desu</w:t>
      </w:r>
      <w:proofErr w:type="spellEnd"/>
      <w:r>
        <w:t>)</w:t>
      </w:r>
      <w:r w:rsidRPr="00BA2675">
        <w:rPr>
          <w:b/>
        </w:rPr>
        <w:tab/>
      </w:r>
    </w:p>
    <w:p w:rsidR="00BA2675" w:rsidRPr="00450A99" w:rsidRDefault="00BA2675" w:rsidP="00BA2675">
      <w:pPr>
        <w:ind w:firstLine="96"/>
      </w:pPr>
      <w:r>
        <w:t>В обучении написано в одну строку без пробелов. Так и должно быть</w:t>
      </w:r>
      <w:r w:rsidRPr="00450A99">
        <w:t>?</w:t>
      </w:r>
    </w:p>
    <w:p w:rsidR="00BA2675" w:rsidRDefault="00450A99" w:rsidP="00BA2675">
      <w:pPr>
        <w:ind w:firstLine="96"/>
      </w:pPr>
      <w:r>
        <w:t xml:space="preserve">В произношении </w:t>
      </w:r>
      <w:proofErr w:type="spellStart"/>
      <w:r>
        <w:rPr>
          <w:lang w:val="en-US"/>
        </w:rPr>
        <w:t>desu</w:t>
      </w:r>
      <w:proofErr w:type="spellEnd"/>
      <w:r w:rsidRPr="00450A99">
        <w:t xml:space="preserve"> </w:t>
      </w:r>
      <w:r>
        <w:t xml:space="preserve">окончания почти не произносят. </w:t>
      </w:r>
      <w:r>
        <w:rPr>
          <w:lang w:val="en-US"/>
        </w:rPr>
        <w:t>des</w:t>
      </w:r>
      <w:r w:rsidRPr="00450A99">
        <w:t xml:space="preserve">. </w:t>
      </w:r>
    </w:p>
    <w:p w:rsidR="00450A99" w:rsidRDefault="00450A99" w:rsidP="00BA2675">
      <w:pPr>
        <w:ind w:firstLine="96"/>
      </w:pPr>
      <w:r>
        <w:t>Таким образом изучаем слово Я</w:t>
      </w:r>
    </w:p>
    <w:p w:rsidR="00450A99" w:rsidRPr="00FC4F9E" w:rsidRDefault="00450A99" w:rsidP="00BA2675">
      <w:pPr>
        <w:ind w:firstLine="96"/>
        <w:rPr>
          <w:rFonts w:cstheme="minorHAnsi"/>
        </w:rPr>
      </w:pPr>
      <w:r w:rsidRPr="00BA2675">
        <w:rPr>
          <w:rFonts w:hint="eastAsia"/>
          <w:b/>
          <w:sz w:val="30"/>
          <w:szCs w:val="30"/>
          <w:lang w:val="en-US"/>
        </w:rPr>
        <w:t>わたし</w:t>
      </w:r>
      <w:r w:rsidRPr="00FC4F9E">
        <w:rPr>
          <w:rFonts w:hint="eastAsia"/>
          <w:b/>
          <w:sz w:val="30"/>
          <w:szCs w:val="30"/>
        </w:rPr>
        <w:t xml:space="preserve"> </w:t>
      </w:r>
      <w:r w:rsidRPr="00450A99">
        <w:rPr>
          <w:rFonts w:cstheme="minorHAnsi"/>
        </w:rPr>
        <w:t>– Я (</w:t>
      </w:r>
      <w:proofErr w:type="spellStart"/>
      <w:r w:rsidRPr="00FC4F9E">
        <w:rPr>
          <w:rFonts w:cstheme="minorHAnsi"/>
          <w:b/>
          <w:lang w:val="en-US"/>
        </w:rPr>
        <w:t>watashi</w:t>
      </w:r>
      <w:proofErr w:type="spellEnd"/>
      <w:r w:rsidRPr="00450A99">
        <w:rPr>
          <w:rFonts w:cstheme="minorHAnsi"/>
        </w:rPr>
        <w:t>)</w:t>
      </w:r>
    </w:p>
    <w:p w:rsidR="00450A99" w:rsidRDefault="00450A99" w:rsidP="00BA2675">
      <w:pPr>
        <w:ind w:firstLine="96"/>
        <w:rPr>
          <w:rFonts w:cstheme="minorHAnsi"/>
        </w:rPr>
      </w:pPr>
      <w:r>
        <w:rPr>
          <w:rFonts w:cstheme="minorHAnsi"/>
        </w:rPr>
        <w:t xml:space="preserve">В предложении добавляется приставка </w:t>
      </w:r>
      <w:proofErr w:type="spellStart"/>
      <w:r>
        <w:rPr>
          <w:rFonts w:cstheme="minorHAnsi"/>
          <w:lang w:val="en-US"/>
        </w:rPr>
        <w:t>wa</w:t>
      </w:r>
      <w:proofErr w:type="spellEnd"/>
      <w:r w:rsidRPr="00FC4F9E">
        <w:rPr>
          <w:rFonts w:cstheme="minorHAnsi"/>
        </w:rPr>
        <w:t xml:space="preserve">, </w:t>
      </w:r>
      <w:r>
        <w:rPr>
          <w:rFonts w:cstheme="minorHAnsi"/>
        </w:rPr>
        <w:t xml:space="preserve">не знаю зачем. Но она не часть слова. </w:t>
      </w:r>
    </w:p>
    <w:p w:rsidR="00450A99" w:rsidRDefault="00450A99" w:rsidP="00BA2675">
      <w:pPr>
        <w:ind w:firstLine="96"/>
        <w:rPr>
          <w:rFonts w:cstheme="minorHAnsi"/>
        </w:rPr>
      </w:pPr>
    </w:p>
    <w:p w:rsidR="00450A99" w:rsidRDefault="00450A99" w:rsidP="00450A99">
      <w:pPr>
        <w:rPr>
          <w:b/>
        </w:rPr>
      </w:pPr>
      <w:r>
        <w:rPr>
          <w:b/>
        </w:rPr>
        <w:t>Урок 3</w:t>
      </w:r>
    </w:p>
    <w:p w:rsidR="00450A99" w:rsidRDefault="00FC4F9E" w:rsidP="00BA2675">
      <w:pPr>
        <w:ind w:firstLine="96"/>
        <w:rPr>
          <w:rFonts w:cstheme="minorHAnsi"/>
          <w:lang w:val="en-US"/>
        </w:rPr>
      </w:pPr>
      <w:r w:rsidRPr="00FC4F9E">
        <w:rPr>
          <w:rFonts w:cstheme="minorHAnsi" w:hint="eastAsia"/>
          <w:b/>
          <w:sz w:val="30"/>
          <w:szCs w:val="30"/>
          <w:lang w:val="en-US"/>
        </w:rPr>
        <w:t>どうぞよろしく</w:t>
      </w:r>
      <w:r w:rsidRPr="00450A99">
        <w:rPr>
          <w:rFonts w:cstheme="minorHAnsi"/>
        </w:rPr>
        <w:t>–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Рад знакомству (</w:t>
      </w:r>
      <w:proofErr w:type="spellStart"/>
      <w:r w:rsidRPr="00FC4F9E">
        <w:rPr>
          <w:rFonts w:cstheme="minorHAnsi"/>
          <w:b/>
          <w:lang w:val="en-US"/>
        </w:rPr>
        <w:t>douzo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FC4F9E">
        <w:rPr>
          <w:rFonts w:cstheme="minorHAnsi"/>
          <w:b/>
          <w:lang w:val="en-US"/>
        </w:rPr>
        <w:t>yoroshiku</w:t>
      </w:r>
      <w:proofErr w:type="spellEnd"/>
      <w:r>
        <w:rPr>
          <w:rFonts w:cstheme="minorHAnsi"/>
        </w:rPr>
        <w:t>)</w:t>
      </w:r>
      <w:r>
        <w:rPr>
          <w:rFonts w:cstheme="minorHAnsi" w:hint="eastAsia"/>
          <w:lang w:val="en-US"/>
        </w:rPr>
        <w:t xml:space="preserve">　</w:t>
      </w:r>
    </w:p>
    <w:p w:rsidR="00FC4F9E" w:rsidRDefault="00FC4F9E" w:rsidP="00BA2675">
      <w:pPr>
        <w:ind w:firstLine="96"/>
        <w:rPr>
          <w:rFonts w:cstheme="minorHAnsi"/>
        </w:rPr>
      </w:pPr>
      <w:r w:rsidRPr="00FC4F9E">
        <w:rPr>
          <w:rFonts w:cstheme="minorHAnsi" w:hint="eastAsia"/>
        </w:rPr>
        <w:t xml:space="preserve"> </w:t>
      </w:r>
      <w:proofErr w:type="spellStart"/>
      <w:proofErr w:type="gramStart"/>
      <w:r w:rsidRPr="00FC4F9E">
        <w:rPr>
          <w:rFonts w:cstheme="minorHAnsi"/>
          <w:b/>
          <w:lang w:val="en-US"/>
        </w:rPr>
        <w:t>hajimemashite</w:t>
      </w:r>
      <w:proofErr w:type="spellEnd"/>
      <w:proofErr w:type="gramEnd"/>
      <w:r w:rsidRPr="00FC4F9E">
        <w:rPr>
          <w:rFonts w:cstheme="minorHAnsi"/>
        </w:rPr>
        <w:t xml:space="preserve"> произноситься в начале предложения и буквально значит:</w:t>
      </w:r>
    </w:p>
    <w:p w:rsidR="00FC4F9E" w:rsidRDefault="00FC4F9E" w:rsidP="00BA2675">
      <w:pPr>
        <w:ind w:firstLine="96"/>
        <w:rPr>
          <w:rFonts w:cstheme="minorHAnsi"/>
        </w:rPr>
      </w:pPr>
      <w:r w:rsidRPr="00FC4F9E">
        <w:rPr>
          <w:rFonts w:cstheme="minorHAnsi"/>
        </w:rPr>
        <w:t xml:space="preserve"> </w:t>
      </w:r>
      <w:r>
        <w:rPr>
          <w:rFonts w:cstheme="minorHAnsi"/>
        </w:rPr>
        <w:t xml:space="preserve">«(мы встречаемся) впервые» </w:t>
      </w:r>
    </w:p>
    <w:p w:rsidR="00FC4F9E" w:rsidRPr="00FC4F9E" w:rsidRDefault="00FC4F9E" w:rsidP="00BA2675">
      <w:pPr>
        <w:ind w:firstLine="96"/>
        <w:rPr>
          <w:rFonts w:cstheme="minorHAnsi"/>
        </w:rPr>
      </w:pPr>
      <w:proofErr w:type="spellStart"/>
      <w:proofErr w:type="gramStart"/>
      <w:r>
        <w:rPr>
          <w:rFonts w:cstheme="minorHAnsi"/>
          <w:b/>
          <w:lang w:val="en-US"/>
        </w:rPr>
        <w:t>douzo</w:t>
      </w:r>
      <w:proofErr w:type="spellEnd"/>
      <w:proofErr w:type="gramEnd"/>
      <w:r w:rsidRPr="00FC4F9E"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  <w:lang w:val="en-US"/>
        </w:rPr>
        <w:t>yoroshiku</w:t>
      </w:r>
      <w:proofErr w:type="spellEnd"/>
      <w:r w:rsidRPr="00FC4F9E">
        <w:rPr>
          <w:rFonts w:cstheme="minorHAnsi"/>
          <w:b/>
        </w:rPr>
        <w:t xml:space="preserve"> </w:t>
      </w:r>
      <w:r>
        <w:rPr>
          <w:rFonts w:cstheme="minorHAnsi"/>
        </w:rPr>
        <w:t>произносят в конце предложения и буквально означает</w:t>
      </w:r>
      <w:r w:rsidRPr="00FC4F9E">
        <w:rPr>
          <w:rFonts w:cstheme="minorHAnsi"/>
        </w:rPr>
        <w:t>:</w:t>
      </w:r>
    </w:p>
    <w:p w:rsidR="00FC4F9E" w:rsidRDefault="00FC4F9E" w:rsidP="00BA2675">
      <w:pPr>
        <w:ind w:firstLine="96"/>
        <w:rPr>
          <w:rFonts w:cstheme="minorHAnsi"/>
        </w:rPr>
      </w:pPr>
      <w:r>
        <w:rPr>
          <w:rFonts w:cstheme="minorHAnsi"/>
        </w:rPr>
        <w:t>«пожалуйста, будь со мной вежлив»</w:t>
      </w:r>
    </w:p>
    <w:p w:rsidR="00390BC5" w:rsidRPr="00FC4F9E" w:rsidRDefault="00390BC5" w:rsidP="00BA2675">
      <w:pPr>
        <w:ind w:firstLine="96"/>
        <w:rPr>
          <w:rFonts w:cstheme="minorHAnsi"/>
        </w:rPr>
      </w:pPr>
    </w:p>
    <w:p w:rsidR="00390BC5" w:rsidRDefault="00390BC5" w:rsidP="00390BC5">
      <w:pPr>
        <w:rPr>
          <w:b/>
        </w:rPr>
      </w:pPr>
      <w:r>
        <w:rPr>
          <w:b/>
        </w:rPr>
        <w:t xml:space="preserve">Урок </w:t>
      </w:r>
      <w:r>
        <w:rPr>
          <w:b/>
        </w:rPr>
        <w:t>4</w:t>
      </w:r>
    </w:p>
    <w:p w:rsidR="00390BC5" w:rsidRPr="00127CA2" w:rsidRDefault="00390BC5" w:rsidP="00390BC5">
      <w:pPr>
        <w:rPr>
          <w:b/>
          <w:lang w:val="en-US"/>
        </w:rPr>
      </w:pPr>
      <w:r w:rsidRPr="00127CA2">
        <w:rPr>
          <w:rFonts w:hint="eastAsia"/>
          <w:b/>
          <w:lang w:val="en-US"/>
        </w:rPr>
        <w:t>あ</w:t>
      </w:r>
      <w:r w:rsidRPr="00127CA2">
        <w:rPr>
          <w:rFonts w:hint="eastAsia"/>
          <w:b/>
          <w:lang w:val="en-US"/>
        </w:rPr>
        <w:t>A,</w:t>
      </w:r>
      <w:r w:rsidRPr="00127CA2">
        <w:rPr>
          <w:rFonts w:hint="eastAsia"/>
          <w:b/>
          <w:lang w:val="en-US"/>
        </w:rPr>
        <w:t xml:space="preserve">　い</w:t>
      </w:r>
      <w:r w:rsidRPr="00127CA2">
        <w:rPr>
          <w:rFonts w:hint="eastAsia"/>
          <w:b/>
          <w:lang w:val="en-US"/>
        </w:rPr>
        <w:t>I,</w:t>
      </w:r>
      <w:r w:rsidRPr="00127CA2">
        <w:rPr>
          <w:rFonts w:hint="eastAsia"/>
          <w:b/>
          <w:lang w:val="en-US"/>
        </w:rPr>
        <w:t xml:space="preserve">　う</w:t>
      </w:r>
      <w:r w:rsidRPr="00127CA2">
        <w:rPr>
          <w:rFonts w:hint="eastAsia"/>
          <w:b/>
          <w:lang w:val="en-US"/>
        </w:rPr>
        <w:t>U,</w:t>
      </w:r>
      <w:r w:rsidRPr="00127CA2">
        <w:rPr>
          <w:rFonts w:hint="eastAsia"/>
          <w:b/>
          <w:lang w:val="en-US"/>
        </w:rPr>
        <w:t xml:space="preserve">　え</w:t>
      </w:r>
      <w:r w:rsidRPr="00127CA2">
        <w:rPr>
          <w:rFonts w:hint="eastAsia"/>
          <w:b/>
          <w:lang w:val="en-US"/>
        </w:rPr>
        <w:t xml:space="preserve">E, </w:t>
      </w:r>
      <w:r w:rsidRPr="00127CA2">
        <w:rPr>
          <w:rFonts w:hint="eastAsia"/>
          <w:b/>
          <w:lang w:val="en-US"/>
        </w:rPr>
        <w:t xml:space="preserve">　お</w:t>
      </w:r>
      <w:r w:rsidRPr="00127CA2">
        <w:rPr>
          <w:rFonts w:hint="eastAsia"/>
          <w:b/>
          <w:lang w:val="en-US"/>
        </w:rPr>
        <w:t>O</w:t>
      </w:r>
    </w:p>
    <w:p w:rsidR="00127CA2" w:rsidRPr="00127CA2" w:rsidRDefault="00127CA2" w:rsidP="00390BC5">
      <w:pPr>
        <w:rPr>
          <w:rFonts w:hint="eastAsia"/>
          <w:b/>
          <w:lang w:val="en-US"/>
        </w:rPr>
      </w:pPr>
      <w:r w:rsidRPr="00127CA2">
        <w:rPr>
          <w:rFonts w:hint="eastAsia"/>
          <w:b/>
          <w:lang w:val="en-US"/>
        </w:rPr>
        <w:t>か</w:t>
      </w:r>
      <w:r w:rsidRPr="00127CA2">
        <w:rPr>
          <w:rFonts w:hint="eastAsia"/>
          <w:b/>
          <w:lang w:val="en-US"/>
        </w:rPr>
        <w:t xml:space="preserve">KA, </w:t>
      </w:r>
      <w:r w:rsidRPr="00127CA2">
        <w:rPr>
          <w:rFonts w:hint="eastAsia"/>
          <w:b/>
          <w:lang w:val="en-US"/>
        </w:rPr>
        <w:t>き</w:t>
      </w:r>
      <w:r w:rsidRPr="00127CA2">
        <w:rPr>
          <w:rFonts w:hint="eastAsia"/>
          <w:b/>
          <w:lang w:val="en-US"/>
        </w:rPr>
        <w:t xml:space="preserve">KI, </w:t>
      </w:r>
      <w:r w:rsidRPr="00127CA2">
        <w:rPr>
          <w:rFonts w:hint="eastAsia"/>
          <w:b/>
          <w:lang w:val="en-US"/>
        </w:rPr>
        <w:t>く</w:t>
      </w:r>
      <w:r w:rsidRPr="00127CA2">
        <w:rPr>
          <w:rFonts w:hint="eastAsia"/>
          <w:b/>
          <w:lang w:val="en-US"/>
        </w:rPr>
        <w:t xml:space="preserve">KU, </w:t>
      </w:r>
      <w:r w:rsidRPr="00127CA2">
        <w:rPr>
          <w:rFonts w:hint="eastAsia"/>
          <w:b/>
          <w:lang w:val="en-US"/>
        </w:rPr>
        <w:t>け</w:t>
      </w:r>
      <w:r w:rsidRPr="00127CA2">
        <w:rPr>
          <w:rFonts w:hint="eastAsia"/>
          <w:b/>
          <w:lang w:val="en-US"/>
        </w:rPr>
        <w:t xml:space="preserve">KE, </w:t>
      </w:r>
      <w:r w:rsidRPr="00127CA2">
        <w:rPr>
          <w:rFonts w:hint="eastAsia"/>
          <w:b/>
          <w:lang w:val="en-US"/>
        </w:rPr>
        <w:t>こ</w:t>
      </w:r>
      <w:r w:rsidRPr="00127CA2">
        <w:rPr>
          <w:rFonts w:hint="eastAsia"/>
          <w:b/>
          <w:lang w:val="en-US"/>
        </w:rPr>
        <w:t>KO</w:t>
      </w:r>
    </w:p>
    <w:p w:rsidR="00390BC5" w:rsidRDefault="00127CA2" w:rsidP="00390BC5">
      <w:pPr>
        <w:rPr>
          <w:b/>
          <w:lang w:val="en-US"/>
        </w:rPr>
      </w:pPr>
      <w:r w:rsidRPr="00127CA2">
        <w:rPr>
          <w:rFonts w:hint="eastAsia"/>
          <w:b/>
          <w:lang w:val="en-US"/>
        </w:rPr>
        <w:t>ら</w:t>
      </w:r>
      <w:r w:rsidRPr="00127CA2">
        <w:rPr>
          <w:rFonts w:hint="eastAsia"/>
          <w:b/>
          <w:lang w:val="en-US"/>
        </w:rPr>
        <w:t xml:space="preserve">RA, </w:t>
      </w:r>
      <w:r w:rsidRPr="00127CA2">
        <w:rPr>
          <w:rFonts w:hint="eastAsia"/>
          <w:b/>
          <w:lang w:val="en-US"/>
        </w:rPr>
        <w:t>り</w:t>
      </w:r>
      <w:r w:rsidRPr="00127CA2">
        <w:rPr>
          <w:rFonts w:hint="eastAsia"/>
          <w:b/>
          <w:lang w:val="en-US"/>
        </w:rPr>
        <w:t xml:space="preserve">RI, </w:t>
      </w:r>
      <w:r w:rsidRPr="00127CA2">
        <w:rPr>
          <w:rFonts w:hint="eastAsia"/>
          <w:b/>
          <w:lang w:val="en-US"/>
        </w:rPr>
        <w:t>る</w:t>
      </w:r>
      <w:r w:rsidRPr="00127CA2">
        <w:rPr>
          <w:rFonts w:hint="eastAsia"/>
          <w:b/>
          <w:lang w:val="en-US"/>
        </w:rPr>
        <w:t xml:space="preserve">RU, </w:t>
      </w:r>
      <w:r w:rsidRPr="00127CA2">
        <w:rPr>
          <w:rFonts w:hint="eastAsia"/>
          <w:b/>
          <w:lang w:val="en-US"/>
        </w:rPr>
        <w:t>れ</w:t>
      </w:r>
      <w:r w:rsidRPr="00127CA2">
        <w:rPr>
          <w:b/>
          <w:lang w:val="en-US"/>
        </w:rPr>
        <w:t>RE</w:t>
      </w:r>
      <w:r w:rsidRPr="00127CA2">
        <w:rPr>
          <w:b/>
        </w:rPr>
        <w:t>,</w:t>
      </w:r>
      <w:r w:rsidRPr="00127CA2">
        <w:rPr>
          <w:b/>
          <w:lang w:val="en-US"/>
        </w:rPr>
        <w:t xml:space="preserve"> </w:t>
      </w:r>
      <w:r w:rsidRPr="00127CA2">
        <w:rPr>
          <w:rFonts w:hint="eastAsia"/>
          <w:b/>
          <w:lang w:val="en-US"/>
        </w:rPr>
        <w:t>ろ</w:t>
      </w:r>
      <w:r w:rsidRPr="00127CA2">
        <w:rPr>
          <w:rFonts w:hint="eastAsia"/>
          <w:b/>
          <w:lang w:val="en-US"/>
        </w:rPr>
        <w:t>RO</w:t>
      </w:r>
    </w:p>
    <w:p w:rsidR="00127CA2" w:rsidRDefault="00127CA2" w:rsidP="00390BC5">
      <w:r w:rsidRPr="00127CA2">
        <w:t xml:space="preserve">В этом </w:t>
      </w:r>
      <w:r w:rsidR="000508A1">
        <w:t>уроке были просто повтор</w:t>
      </w:r>
      <w:r>
        <w:t xml:space="preserve">ения. Так что написал тут часть </w:t>
      </w:r>
      <w:proofErr w:type="spellStart"/>
      <w:r>
        <w:t>Хираганы</w:t>
      </w:r>
      <w:proofErr w:type="spellEnd"/>
      <w:r>
        <w:t xml:space="preserve">. </w:t>
      </w:r>
    </w:p>
    <w:p w:rsidR="000508A1" w:rsidRDefault="000508A1" w:rsidP="00390BC5">
      <w:pPr>
        <w:rPr>
          <w:b/>
        </w:rPr>
      </w:pPr>
      <w:r>
        <w:rPr>
          <w:b/>
        </w:rPr>
        <w:lastRenderedPageBreak/>
        <w:t xml:space="preserve">Контрольная </w:t>
      </w:r>
    </w:p>
    <w:p w:rsidR="004F3C61" w:rsidRDefault="000508A1" w:rsidP="00390BC5">
      <w:pPr>
        <w:rPr>
          <w:b/>
        </w:rPr>
      </w:pPr>
      <w:r w:rsidRPr="000508A1">
        <w:t>Из контрольной кое</w:t>
      </w:r>
      <w:r>
        <w:t>-</w:t>
      </w:r>
      <w:r w:rsidRPr="000508A1">
        <w:t>что новое увидел</w:t>
      </w:r>
      <w:r>
        <w:t xml:space="preserve">, </w:t>
      </w:r>
      <w:r w:rsidR="004F3C61">
        <w:t xml:space="preserve">после слова </w:t>
      </w:r>
      <w:proofErr w:type="spellStart"/>
      <w:r w:rsidR="004F3C61" w:rsidRPr="004F3C61">
        <w:rPr>
          <w:b/>
          <w:lang w:val="en-US"/>
        </w:rPr>
        <w:t>watashi</w:t>
      </w:r>
      <w:proofErr w:type="spellEnd"/>
      <w:r w:rsidR="004F3C61" w:rsidRPr="004F3C61">
        <w:t xml:space="preserve"> </w:t>
      </w:r>
      <w:r w:rsidR="004F3C61">
        <w:t xml:space="preserve">частица </w:t>
      </w:r>
      <w:proofErr w:type="spellStart"/>
      <w:r w:rsidR="004F3C61" w:rsidRPr="004F3C61">
        <w:rPr>
          <w:b/>
          <w:lang w:val="en-US"/>
        </w:rPr>
        <w:t>wa</w:t>
      </w:r>
      <w:proofErr w:type="spellEnd"/>
      <w:r w:rsidR="004F3C61" w:rsidRPr="004F3C61">
        <w:t xml:space="preserve"> </w:t>
      </w:r>
      <w:r w:rsidR="004F3C61">
        <w:rPr>
          <w:rFonts w:hint="eastAsia"/>
        </w:rPr>
        <w:t>－</w:t>
      </w:r>
      <w:r w:rsidR="004F3C61" w:rsidRPr="004F3C61">
        <w:rPr>
          <w:rFonts w:hint="eastAsia"/>
          <w:b/>
        </w:rPr>
        <w:t>わ</w:t>
      </w:r>
    </w:p>
    <w:p w:rsidR="004F3C61" w:rsidRDefault="004F3C61" w:rsidP="00390BC5">
      <w:r>
        <w:t xml:space="preserve">пишется буквой </w:t>
      </w:r>
      <w:r w:rsidRPr="004F3C61">
        <w:rPr>
          <w:b/>
          <w:lang w:val="en-US"/>
        </w:rPr>
        <w:t>ha</w:t>
      </w:r>
      <w:r>
        <w:rPr>
          <w:rFonts w:hint="eastAsia"/>
        </w:rPr>
        <w:t>－</w:t>
      </w:r>
      <w:r w:rsidRPr="004F3C61">
        <w:rPr>
          <w:rFonts w:hint="eastAsia"/>
          <w:b/>
          <w:lang w:val="en-US"/>
        </w:rPr>
        <w:t>は</w:t>
      </w:r>
      <w:r>
        <w:rPr>
          <w:b/>
        </w:rPr>
        <w:t xml:space="preserve">. </w:t>
      </w:r>
      <w:r>
        <w:t xml:space="preserve">На такие вещи важно обращать внимание. </w:t>
      </w:r>
    </w:p>
    <w:p w:rsidR="00F27717" w:rsidRPr="004F3C61" w:rsidRDefault="00F27717" w:rsidP="00390BC5">
      <w:pPr>
        <w:rPr>
          <w:rFonts w:hint="eastAsia"/>
        </w:rPr>
      </w:pPr>
      <w:r>
        <w:t>Контрольная пройдена без ошибок.</w:t>
      </w:r>
    </w:p>
    <w:p w:rsidR="000508A1" w:rsidRPr="000508A1" w:rsidRDefault="000508A1" w:rsidP="00390BC5">
      <w:pPr>
        <w:rPr>
          <w:b/>
        </w:rPr>
      </w:pPr>
    </w:p>
    <w:p w:rsidR="00127CA2" w:rsidRDefault="000508A1" w:rsidP="00390BC5">
      <w:pPr>
        <w:rPr>
          <w:b/>
        </w:rPr>
      </w:pPr>
      <w:r>
        <w:rPr>
          <w:b/>
        </w:rPr>
        <w:t>Глава 2</w:t>
      </w:r>
    </w:p>
    <w:p w:rsidR="004F3C61" w:rsidRDefault="0090061A" w:rsidP="00390BC5">
      <w:pPr>
        <w:rPr>
          <w:b/>
        </w:rPr>
      </w:pPr>
      <w:r>
        <w:rPr>
          <w:b/>
        </w:rPr>
        <w:t>Урок 1.</w:t>
      </w:r>
    </w:p>
    <w:p w:rsidR="0090061A" w:rsidRDefault="0090061A" w:rsidP="00390BC5">
      <w:r w:rsidRPr="007C6B2D">
        <w:rPr>
          <w:rFonts w:hint="eastAsia"/>
          <w:b/>
          <w:sz w:val="30"/>
          <w:szCs w:val="30"/>
          <w:lang w:val="en-US"/>
        </w:rPr>
        <w:t>おはよう</w:t>
      </w:r>
      <w:r>
        <w:rPr>
          <w:rFonts w:hint="eastAsia"/>
          <w:b/>
          <w:lang w:val="en-US"/>
        </w:rPr>
        <w:t xml:space="preserve">　</w:t>
      </w:r>
      <w:r>
        <w:rPr>
          <w:b/>
          <w:lang w:val="en-US"/>
        </w:rPr>
        <w:t xml:space="preserve">– </w:t>
      </w:r>
      <w:r>
        <w:t>Доброе утро(</w:t>
      </w:r>
      <w:proofErr w:type="spellStart"/>
      <w:r>
        <w:rPr>
          <w:b/>
          <w:lang w:val="en-US"/>
        </w:rPr>
        <w:t>ohayou</w:t>
      </w:r>
      <w:proofErr w:type="spellEnd"/>
      <w:r>
        <w:t>)</w:t>
      </w:r>
    </w:p>
    <w:p w:rsidR="0090061A" w:rsidRDefault="0090061A" w:rsidP="00390BC5">
      <w:r w:rsidRPr="007C6B2D">
        <w:rPr>
          <w:rFonts w:hint="eastAsia"/>
          <w:b/>
          <w:sz w:val="30"/>
          <w:szCs w:val="30"/>
        </w:rPr>
        <w:t>こんばんは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cstheme="minorHAnsi"/>
        </w:rPr>
        <w:t xml:space="preserve">Добрый </w:t>
      </w:r>
      <w:r>
        <w:t>вечер(</w:t>
      </w:r>
      <w:r w:rsidRPr="0090061A">
        <w:rPr>
          <w:b/>
          <w:lang w:val="en-US"/>
        </w:rPr>
        <w:t>konbanwa</w:t>
      </w:r>
      <w:r>
        <w:t>)</w:t>
      </w:r>
      <w:r>
        <w:rPr>
          <w:rFonts w:hint="eastAsia"/>
        </w:rPr>
        <w:t>(</w:t>
      </w:r>
      <w:r>
        <w:t xml:space="preserve">но пишется </w:t>
      </w:r>
      <w:proofErr w:type="spellStart"/>
      <w:r>
        <w:rPr>
          <w:b/>
          <w:lang w:val="en-US"/>
        </w:rPr>
        <w:t>konbanha</w:t>
      </w:r>
      <w:proofErr w:type="spellEnd"/>
      <w:r>
        <w:rPr>
          <w:rFonts w:hint="eastAsia"/>
        </w:rPr>
        <w:t>)</w:t>
      </w:r>
    </w:p>
    <w:p w:rsidR="007C6B2D" w:rsidRPr="007C6B2D" w:rsidRDefault="007C6B2D" w:rsidP="00390BC5">
      <w:r w:rsidRPr="007C6B2D">
        <w:rPr>
          <w:rFonts w:hint="eastAsia"/>
          <w:b/>
          <w:sz w:val="30"/>
          <w:szCs w:val="30"/>
        </w:rPr>
        <w:t>じゃあまた</w:t>
      </w:r>
      <w:r>
        <w:t xml:space="preserve"> – Пока(</w:t>
      </w:r>
      <w:proofErr w:type="spellStart"/>
      <w:r>
        <w:rPr>
          <w:b/>
          <w:lang w:val="en-US"/>
        </w:rPr>
        <w:t>jaa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mata</w:t>
      </w:r>
      <w:proofErr w:type="spellEnd"/>
      <w:r>
        <w:t>)</w:t>
      </w:r>
      <w:r>
        <w:rPr>
          <w:lang w:val="en-US"/>
        </w:rPr>
        <w:t xml:space="preserve"> </w:t>
      </w:r>
      <w:r>
        <w:t>неформальный вариант для друзей.</w:t>
      </w:r>
    </w:p>
    <w:p w:rsidR="007C6B2D" w:rsidRDefault="007C6B2D" w:rsidP="00390BC5">
      <w:r w:rsidRPr="007C6B2D">
        <w:rPr>
          <w:rFonts w:hint="eastAsia"/>
          <w:b/>
          <w:sz w:val="30"/>
          <w:szCs w:val="30"/>
        </w:rPr>
        <w:t>ゃ</w:t>
      </w:r>
      <w:r>
        <w:rPr>
          <w:rFonts w:hint="eastAsia"/>
        </w:rPr>
        <w:t xml:space="preserve">- </w:t>
      </w:r>
      <w:r>
        <w:t xml:space="preserve">это вроде буквы я. </w:t>
      </w:r>
    </w:p>
    <w:p w:rsidR="007C6B2D" w:rsidRPr="007C6B2D" w:rsidRDefault="007C6B2D" w:rsidP="00390BC5">
      <w:r w:rsidRPr="007C6B2D">
        <w:rPr>
          <w:rFonts w:hint="eastAsia"/>
          <w:sz w:val="30"/>
          <w:szCs w:val="30"/>
          <w:lang w:val="en-US"/>
        </w:rPr>
        <w:t>し</w:t>
      </w:r>
      <w:r>
        <w:t xml:space="preserve"> - ши</w:t>
      </w:r>
    </w:p>
    <w:p w:rsidR="007C6B2D" w:rsidRDefault="007C6B2D" w:rsidP="00390BC5">
      <w:r w:rsidRPr="007C6B2D">
        <w:rPr>
          <w:rFonts w:hint="eastAsia"/>
          <w:sz w:val="30"/>
          <w:szCs w:val="30"/>
          <w:lang w:val="en-US"/>
        </w:rPr>
        <w:t>しゃ</w:t>
      </w:r>
      <w:r>
        <w:rPr>
          <w:rFonts w:hint="eastAsia"/>
          <w:lang w:val="en-US"/>
        </w:rPr>
        <w:t xml:space="preserve"> -</w:t>
      </w:r>
      <w:proofErr w:type="spellStart"/>
      <w:r>
        <w:t>тся</w:t>
      </w:r>
      <w:proofErr w:type="spellEnd"/>
    </w:p>
    <w:p w:rsidR="007C6B2D" w:rsidRPr="007C6B2D" w:rsidRDefault="007C6B2D" w:rsidP="00390BC5">
      <w:pPr>
        <w:rPr>
          <w:lang w:val="en-US"/>
        </w:rPr>
      </w:pPr>
      <w:r w:rsidRPr="007C6B2D">
        <w:rPr>
          <w:sz w:val="30"/>
          <w:szCs w:val="30"/>
        </w:rPr>
        <w:t>じゃ</w:t>
      </w:r>
      <w:r>
        <w:rPr>
          <w:rFonts w:hint="eastAsia"/>
        </w:rPr>
        <w:t xml:space="preserve"> -</w:t>
      </w:r>
      <w:proofErr w:type="spellStart"/>
      <w:r>
        <w:t>дзя</w:t>
      </w:r>
      <w:proofErr w:type="spellEnd"/>
    </w:p>
    <w:p w:rsidR="0090061A" w:rsidRDefault="0090061A" w:rsidP="00390BC5">
      <w:pPr>
        <w:rPr>
          <w:lang w:val="en-US"/>
        </w:rPr>
      </w:pPr>
    </w:p>
    <w:p w:rsidR="007C6B2D" w:rsidRDefault="007C6B2D" w:rsidP="00390BC5">
      <w:r w:rsidRPr="007C6B2D">
        <w:rPr>
          <w:rFonts w:hint="eastAsia"/>
          <w:b/>
          <w:sz w:val="30"/>
          <w:szCs w:val="30"/>
          <w:lang w:val="en-US"/>
        </w:rPr>
        <w:t>さようなら</w:t>
      </w:r>
      <w:r>
        <w:rPr>
          <w:rFonts w:hint="eastAsia"/>
          <w:lang w:val="en-US"/>
        </w:rPr>
        <w:t xml:space="preserve">　</w:t>
      </w:r>
      <w:r>
        <w:t>– Прощай(</w:t>
      </w:r>
      <w:proofErr w:type="spellStart"/>
      <w:r w:rsidRPr="007C6B2D">
        <w:rPr>
          <w:b/>
          <w:lang w:val="en-US"/>
        </w:rPr>
        <w:t>sayounara</w:t>
      </w:r>
      <w:proofErr w:type="spellEnd"/>
      <w:r>
        <w:t>)</w:t>
      </w:r>
      <w:r>
        <w:rPr>
          <w:lang w:val="en-US"/>
        </w:rPr>
        <w:t xml:space="preserve">. </w:t>
      </w:r>
      <w:r>
        <w:t xml:space="preserve">Довольно драматичное прощание. </w:t>
      </w:r>
      <w:r w:rsidR="00AD7CFE">
        <w:t>Используют</w:t>
      </w:r>
      <w:r>
        <w:t xml:space="preserve"> при условии, что нескоро увидимся</w:t>
      </w:r>
    </w:p>
    <w:p w:rsidR="007C6B2D" w:rsidRDefault="007C6B2D" w:rsidP="00390BC5"/>
    <w:p w:rsidR="00AD7CFE" w:rsidRDefault="00AD7CFE" w:rsidP="00390BC5">
      <w:pPr>
        <w:rPr>
          <w:b/>
        </w:rPr>
      </w:pPr>
      <w:r>
        <w:rPr>
          <w:b/>
        </w:rPr>
        <w:t>Урок 2</w:t>
      </w:r>
    </w:p>
    <w:p w:rsidR="00AD7CFE" w:rsidRDefault="00AD7CFE" w:rsidP="00390BC5">
      <w:r w:rsidRPr="00AD7CFE">
        <w:rPr>
          <w:b/>
          <w:sz w:val="30"/>
          <w:szCs w:val="30"/>
        </w:rPr>
        <w:t>ありがとう</w:t>
      </w:r>
      <w:r>
        <w:rPr>
          <w:rFonts w:hint="eastAsia"/>
          <w:b/>
        </w:rPr>
        <w:t xml:space="preserve"> </w:t>
      </w:r>
      <w:r>
        <w:rPr>
          <w:b/>
        </w:rPr>
        <w:t xml:space="preserve">– </w:t>
      </w:r>
      <w:r>
        <w:t>спасибо(</w:t>
      </w:r>
      <w:proofErr w:type="spellStart"/>
      <w:r w:rsidRPr="00AD7CFE">
        <w:rPr>
          <w:b/>
          <w:lang w:val="en-US"/>
        </w:rPr>
        <w:t>arigatou</w:t>
      </w:r>
      <w:proofErr w:type="spellEnd"/>
      <w:r>
        <w:t>)</w:t>
      </w:r>
      <w:r w:rsidRPr="00677311">
        <w:t xml:space="preserve"> </w:t>
      </w:r>
      <w:r>
        <w:t>неформальный вариант благодарности</w:t>
      </w:r>
    </w:p>
    <w:p w:rsidR="00AD7CFE" w:rsidRDefault="002F34D6" w:rsidP="00390BC5">
      <w:r w:rsidRPr="002F34D6">
        <w:rPr>
          <w:rFonts w:hint="eastAsia"/>
          <w:b/>
          <w:sz w:val="30"/>
          <w:szCs w:val="30"/>
          <w:lang w:val="en-US"/>
        </w:rPr>
        <w:t>ありがとう</w:t>
      </w:r>
      <w:r w:rsidRPr="00677311">
        <w:rPr>
          <w:rFonts w:hint="eastAsia"/>
          <w:b/>
          <w:sz w:val="30"/>
          <w:szCs w:val="30"/>
        </w:rPr>
        <w:t xml:space="preserve"> </w:t>
      </w:r>
      <w:r w:rsidRPr="002F34D6">
        <w:rPr>
          <w:rFonts w:hint="eastAsia"/>
          <w:b/>
          <w:sz w:val="30"/>
          <w:szCs w:val="30"/>
          <w:lang w:val="en-US"/>
        </w:rPr>
        <w:t>ございます</w:t>
      </w:r>
      <w:r>
        <w:rPr>
          <w:rFonts w:hint="eastAsia"/>
          <w:b/>
          <w:sz w:val="30"/>
          <w:szCs w:val="30"/>
          <w:lang w:val="en-US"/>
        </w:rPr>
        <w:t xml:space="preserve">　</w:t>
      </w:r>
      <w:r>
        <w:rPr>
          <w:b/>
        </w:rPr>
        <w:t xml:space="preserve">– </w:t>
      </w:r>
      <w:r>
        <w:t>спасибо(</w:t>
      </w:r>
      <w:proofErr w:type="spellStart"/>
      <w:r w:rsidRPr="002F34D6">
        <w:rPr>
          <w:b/>
          <w:lang w:val="en-US"/>
        </w:rPr>
        <w:t>arigatou</w:t>
      </w:r>
      <w:proofErr w:type="spellEnd"/>
      <w:r w:rsidRPr="00677311">
        <w:rPr>
          <w:b/>
        </w:rPr>
        <w:t xml:space="preserve"> </w:t>
      </w:r>
      <w:proofErr w:type="spellStart"/>
      <w:r w:rsidRPr="002F34D6">
        <w:rPr>
          <w:b/>
          <w:lang w:val="en-US"/>
        </w:rPr>
        <w:t>gozaimasu</w:t>
      </w:r>
      <w:proofErr w:type="spellEnd"/>
      <w:r>
        <w:t>)</w:t>
      </w:r>
      <w:r w:rsidRPr="00677311">
        <w:t xml:space="preserve"> </w:t>
      </w:r>
      <w:r>
        <w:t>формальное спасибо</w:t>
      </w:r>
      <w:r w:rsidR="00677311">
        <w:t xml:space="preserve"> </w:t>
      </w:r>
    </w:p>
    <w:p w:rsidR="00677311" w:rsidRDefault="00677311" w:rsidP="00390BC5">
      <w:proofErr w:type="spellStart"/>
      <w:proofErr w:type="gramStart"/>
      <w:r>
        <w:rPr>
          <w:b/>
          <w:lang w:val="en-US"/>
        </w:rPr>
        <w:t>gozaimasu</w:t>
      </w:r>
      <w:proofErr w:type="spellEnd"/>
      <w:proofErr w:type="gramEnd"/>
      <w:r w:rsidRPr="00677311">
        <w:rPr>
          <w:b/>
        </w:rPr>
        <w:t xml:space="preserve"> – </w:t>
      </w:r>
      <w:r>
        <w:t xml:space="preserve">как и </w:t>
      </w:r>
      <w:proofErr w:type="spellStart"/>
      <w:r>
        <w:rPr>
          <w:b/>
          <w:lang w:val="en-US"/>
        </w:rPr>
        <w:t>desu</w:t>
      </w:r>
      <w:proofErr w:type="spellEnd"/>
      <w:r w:rsidRPr="00677311">
        <w:rPr>
          <w:b/>
        </w:rPr>
        <w:t xml:space="preserve"> </w:t>
      </w:r>
      <w:r>
        <w:t xml:space="preserve">звук </w:t>
      </w:r>
      <w:r>
        <w:rPr>
          <w:b/>
          <w:lang w:val="en-US"/>
        </w:rPr>
        <w:t>u</w:t>
      </w:r>
      <w:r w:rsidRPr="00677311">
        <w:rPr>
          <w:b/>
        </w:rPr>
        <w:t xml:space="preserve"> </w:t>
      </w:r>
      <w:r>
        <w:t>в конце не произносят.</w:t>
      </w:r>
    </w:p>
    <w:p w:rsidR="00677311" w:rsidRPr="00677311" w:rsidRDefault="00677311" w:rsidP="00390BC5">
      <w:pPr>
        <w:rPr>
          <w:b/>
        </w:rPr>
      </w:pPr>
      <w:r w:rsidRPr="00677311">
        <w:rPr>
          <w:rFonts w:hint="eastAsia"/>
          <w:b/>
          <w:sz w:val="30"/>
          <w:szCs w:val="30"/>
        </w:rPr>
        <w:t>さん</w:t>
      </w:r>
      <w:r>
        <w:t xml:space="preserve"> – сан(</w:t>
      </w:r>
      <w:r>
        <w:rPr>
          <w:b/>
          <w:lang w:val="en-US"/>
        </w:rPr>
        <w:t>san</w:t>
      </w:r>
      <w:r>
        <w:t>)</w:t>
      </w:r>
      <w:r w:rsidRPr="00677311">
        <w:t xml:space="preserve"> – </w:t>
      </w:r>
      <w:r>
        <w:t>добавляется к имени, чтобы придать вежливый оттенок. К себе не применяют</w:t>
      </w:r>
    </w:p>
    <w:p w:rsidR="00FC4F9E" w:rsidRDefault="00677311" w:rsidP="00A45550">
      <w:proofErr w:type="spellStart"/>
      <w:proofErr w:type="gramStart"/>
      <w:r>
        <w:rPr>
          <w:b/>
          <w:lang w:val="en-US"/>
        </w:rPr>
        <w:t>gozaimasu</w:t>
      </w:r>
      <w:proofErr w:type="spellEnd"/>
      <w:proofErr w:type="gramEnd"/>
      <w:r>
        <w:rPr>
          <w:b/>
        </w:rPr>
        <w:t xml:space="preserve"> </w:t>
      </w:r>
      <w:r w:rsidRPr="00677311">
        <w:t>также можно добавить</w:t>
      </w:r>
      <w:r>
        <w:rPr>
          <w:b/>
        </w:rPr>
        <w:t xml:space="preserve"> </w:t>
      </w:r>
      <w:r>
        <w:t>после доброго утра. Будет неформальный вариант.</w:t>
      </w:r>
    </w:p>
    <w:p w:rsidR="00677311" w:rsidRDefault="00A45550" w:rsidP="00A45550">
      <w:pPr>
        <w:rPr>
          <w:rFonts w:cstheme="minorHAnsi"/>
        </w:rPr>
      </w:pPr>
      <w:r w:rsidRPr="00A45550">
        <w:rPr>
          <w:rFonts w:cstheme="minorHAnsi" w:hint="eastAsia"/>
          <w:b/>
          <w:sz w:val="30"/>
          <w:szCs w:val="30"/>
          <w:lang w:val="en-US"/>
        </w:rPr>
        <w:t>せんせい</w:t>
      </w:r>
      <w:r w:rsidR="00677311">
        <w:rPr>
          <w:rFonts w:cstheme="minorHAnsi"/>
        </w:rPr>
        <w:t>– учитель(</w:t>
      </w:r>
      <w:r w:rsidR="00677311" w:rsidRPr="00A45550">
        <w:rPr>
          <w:rFonts w:cstheme="minorHAnsi"/>
          <w:b/>
          <w:lang w:val="en-US"/>
        </w:rPr>
        <w:t>sensei</w:t>
      </w:r>
      <w:r w:rsidR="00677311">
        <w:rPr>
          <w:rFonts w:cstheme="minorHAnsi"/>
        </w:rPr>
        <w:t>)</w:t>
      </w:r>
      <w:r w:rsidR="00677311" w:rsidRPr="00A45550">
        <w:rPr>
          <w:rFonts w:cstheme="minorHAnsi"/>
        </w:rPr>
        <w:t xml:space="preserve"> </w:t>
      </w:r>
      <w:r>
        <w:rPr>
          <w:rFonts w:cstheme="minorHAnsi"/>
        </w:rPr>
        <w:t xml:space="preserve">приставка к преподавателям или людям с проф. квалификацией, врачи, юристы и </w:t>
      </w:r>
      <w:proofErr w:type="spellStart"/>
      <w:r>
        <w:rPr>
          <w:rFonts w:cstheme="minorHAnsi"/>
        </w:rPr>
        <w:t>тд</w:t>
      </w:r>
      <w:proofErr w:type="spellEnd"/>
      <w:r>
        <w:rPr>
          <w:rFonts w:cstheme="minorHAnsi"/>
        </w:rPr>
        <w:t>.</w:t>
      </w:r>
    </w:p>
    <w:p w:rsidR="00A45550" w:rsidRDefault="00A45550" w:rsidP="00BA2675">
      <w:pPr>
        <w:ind w:firstLine="96"/>
        <w:rPr>
          <w:rFonts w:cstheme="minorHAnsi"/>
        </w:rPr>
      </w:pPr>
      <w:r w:rsidRPr="00A45550">
        <w:rPr>
          <w:rFonts w:cstheme="minorHAnsi" w:hint="eastAsia"/>
          <w:b/>
          <w:sz w:val="30"/>
          <w:szCs w:val="30"/>
          <w:lang w:val="en-US"/>
        </w:rPr>
        <w:lastRenderedPageBreak/>
        <w:t>いいえ</w:t>
      </w:r>
      <w:r>
        <w:rPr>
          <w:rFonts w:cstheme="minorHAnsi"/>
        </w:rPr>
        <w:t xml:space="preserve"> – нет, не за что(</w:t>
      </w:r>
      <w:proofErr w:type="spellStart"/>
      <w:r>
        <w:rPr>
          <w:rFonts w:cstheme="minorHAnsi"/>
          <w:b/>
          <w:lang w:val="en-US"/>
        </w:rPr>
        <w:t>iie</w:t>
      </w:r>
      <w:proofErr w:type="spellEnd"/>
      <w:r>
        <w:rPr>
          <w:rFonts w:cstheme="minorHAnsi"/>
        </w:rPr>
        <w:t>)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отказ, или ответ на спасибо.</w:t>
      </w:r>
    </w:p>
    <w:p w:rsidR="004B588D" w:rsidRDefault="004B588D" w:rsidP="00BA2675">
      <w:pPr>
        <w:ind w:firstLine="96"/>
        <w:rPr>
          <w:rFonts w:cstheme="minorHAnsi"/>
        </w:rPr>
      </w:pPr>
      <w:r w:rsidRPr="004B588D">
        <w:rPr>
          <w:rFonts w:cstheme="minorHAnsi" w:hint="eastAsia"/>
          <w:b/>
          <w:sz w:val="30"/>
          <w:szCs w:val="30"/>
          <w:lang w:val="en-US"/>
        </w:rPr>
        <w:t>どうぞ</w:t>
      </w:r>
      <w:r>
        <w:rPr>
          <w:rFonts w:cstheme="minorHAnsi" w:hint="eastAsia"/>
          <w:lang w:val="en-US"/>
        </w:rPr>
        <w:t xml:space="preserve">　</w:t>
      </w:r>
      <w:r>
        <w:rPr>
          <w:rFonts w:cstheme="minorHAnsi"/>
        </w:rPr>
        <w:t>– вот, пожалуйста(</w:t>
      </w:r>
      <w:proofErr w:type="spellStart"/>
      <w:r>
        <w:rPr>
          <w:rFonts w:cstheme="minorHAnsi"/>
          <w:b/>
          <w:lang w:val="en-US"/>
        </w:rPr>
        <w:t>douzo</w:t>
      </w:r>
      <w:proofErr w:type="spellEnd"/>
      <w:r>
        <w:rPr>
          <w:rFonts w:cstheme="minorHAnsi"/>
        </w:rPr>
        <w:t>)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Произносят когда что-то дают. </w:t>
      </w:r>
    </w:p>
    <w:p w:rsidR="004B588D" w:rsidRDefault="004B588D" w:rsidP="00BA2675">
      <w:pPr>
        <w:ind w:firstLine="96"/>
        <w:rPr>
          <w:rFonts w:cstheme="minorHAnsi"/>
          <w:lang w:val="en-US"/>
        </w:rPr>
      </w:pPr>
      <w:r w:rsidRPr="004B588D">
        <w:rPr>
          <w:rFonts w:cstheme="minorHAnsi" w:hint="eastAsia"/>
          <w:b/>
          <w:sz w:val="30"/>
          <w:szCs w:val="30"/>
          <w:lang w:val="en-US"/>
        </w:rPr>
        <w:t>すみません</w:t>
      </w:r>
      <w:r>
        <w:rPr>
          <w:rFonts w:cstheme="minorHAnsi" w:hint="eastAsia"/>
          <w:lang w:val="en-US"/>
        </w:rPr>
        <w:t xml:space="preserve">　</w:t>
      </w:r>
      <w:r>
        <w:rPr>
          <w:rFonts w:cstheme="minorHAnsi"/>
        </w:rPr>
        <w:t>– простите, извините(</w:t>
      </w:r>
      <w:proofErr w:type="spellStart"/>
      <w:r>
        <w:rPr>
          <w:rFonts w:cstheme="minorHAnsi"/>
          <w:b/>
          <w:lang w:val="en-US"/>
        </w:rPr>
        <w:t>sumimasen</w:t>
      </w:r>
      <w:proofErr w:type="spellEnd"/>
      <w:r>
        <w:rPr>
          <w:rFonts w:cstheme="minorHAnsi"/>
        </w:rPr>
        <w:t>)</w:t>
      </w:r>
      <w:r>
        <w:rPr>
          <w:rFonts w:cstheme="minorHAnsi"/>
          <w:lang w:val="en-US"/>
        </w:rPr>
        <w:t xml:space="preserve"> </w:t>
      </w:r>
    </w:p>
    <w:p w:rsidR="004B588D" w:rsidRDefault="004B588D" w:rsidP="00BA2675">
      <w:pPr>
        <w:ind w:firstLine="96"/>
        <w:rPr>
          <w:rFonts w:cstheme="minorHAnsi"/>
          <w:lang w:val="en-US"/>
        </w:rPr>
      </w:pPr>
    </w:p>
    <w:p w:rsidR="004B588D" w:rsidRPr="004B588D" w:rsidRDefault="004B588D" w:rsidP="00BA2675">
      <w:pPr>
        <w:ind w:firstLine="96"/>
        <w:rPr>
          <w:rFonts w:cstheme="minorHAnsi"/>
          <w:b/>
        </w:rPr>
      </w:pPr>
      <w:r w:rsidRPr="004B588D">
        <w:rPr>
          <w:rFonts w:cstheme="minorHAnsi"/>
          <w:b/>
        </w:rPr>
        <w:t>Урок 3</w:t>
      </w:r>
      <w:bookmarkStart w:id="0" w:name="_GoBack"/>
      <w:bookmarkEnd w:id="0"/>
    </w:p>
    <w:sectPr w:rsidR="004B588D" w:rsidRPr="004B5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BF"/>
    <w:rsid w:val="000508A1"/>
    <w:rsid w:val="00127CA2"/>
    <w:rsid w:val="002D39BF"/>
    <w:rsid w:val="002F34D6"/>
    <w:rsid w:val="00390BC5"/>
    <w:rsid w:val="00450A99"/>
    <w:rsid w:val="004B588D"/>
    <w:rsid w:val="004F3C61"/>
    <w:rsid w:val="00677311"/>
    <w:rsid w:val="006E6D31"/>
    <w:rsid w:val="007C6B2D"/>
    <w:rsid w:val="0090061A"/>
    <w:rsid w:val="00A45550"/>
    <w:rsid w:val="00AD7CFE"/>
    <w:rsid w:val="00BA2675"/>
    <w:rsid w:val="00E43D4D"/>
    <w:rsid w:val="00E43F92"/>
    <w:rsid w:val="00F27717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8E89"/>
  <w15:chartTrackingRefBased/>
  <w15:docId w15:val="{C4BC0EA5-C187-4539-AFE8-0822A249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3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Booklove</cp:lastModifiedBy>
  <cp:revision>8</cp:revision>
  <dcterms:created xsi:type="dcterms:W3CDTF">2024-02-29T14:34:00Z</dcterms:created>
  <dcterms:modified xsi:type="dcterms:W3CDTF">2024-03-01T16:24:00Z</dcterms:modified>
</cp:coreProperties>
</file>