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5BB" w:rsidRPr="0074663F" w:rsidRDefault="00FE05BB" w:rsidP="00FE05BB">
      <w:pPr>
        <w:jc w:val="center"/>
        <w:rPr>
          <w:b/>
          <w:sz w:val="36"/>
          <w:szCs w:val="36"/>
        </w:rPr>
      </w:pPr>
      <w:r w:rsidRPr="0074663F">
        <w:rPr>
          <w:b/>
          <w:sz w:val="36"/>
          <w:szCs w:val="36"/>
          <w:lang w:val="en-AU"/>
        </w:rPr>
        <w:t>B</w:t>
      </w:r>
      <w:r w:rsidRPr="0074663F">
        <w:rPr>
          <w:b/>
          <w:sz w:val="36"/>
          <w:szCs w:val="36"/>
        </w:rPr>
        <w:t>5</w:t>
      </w:r>
    </w:p>
    <w:p w:rsidR="00FE05BB" w:rsidRDefault="00FE05BB" w:rsidP="00FE05BB">
      <w:pPr>
        <w:jc w:val="center"/>
        <w:rPr>
          <w:sz w:val="36"/>
          <w:szCs w:val="36"/>
        </w:rPr>
      </w:pPr>
    </w:p>
    <w:p w:rsidR="00FE05BB" w:rsidRDefault="0074663F" w:rsidP="00FE05BB">
      <w:pPr>
        <w:jc w:val="both"/>
      </w:pPr>
      <w:r>
        <w:t>В этом модуле будут практические задачи по пройденным темам. Посмотрим.</w:t>
      </w:r>
    </w:p>
    <w:p w:rsidR="0074663F" w:rsidRDefault="0074663F" w:rsidP="00FE05BB">
      <w:pPr>
        <w:jc w:val="both"/>
      </w:pPr>
    </w:p>
    <w:p w:rsidR="00913410" w:rsidRDefault="0074663F">
      <w:r>
        <w:rPr>
          <w:noProof/>
          <w:lang w:eastAsia="ru-RU"/>
        </w:rPr>
        <w:drawing>
          <wp:inline distT="0" distB="0" distL="0" distR="0">
            <wp:extent cx="5940425" cy="2856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3F" w:rsidRDefault="0074663F"/>
    <w:p w:rsidR="0074663F" w:rsidRDefault="0074663F" w:rsidP="0074663F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  <w:r w:rsidRPr="0074663F"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  <w:t>B5.2. Переменные и типы данных</w:t>
      </w:r>
    </w:p>
    <w:p w:rsidR="0074663F" w:rsidRDefault="0074663F" w:rsidP="0074663F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ru-RU"/>
        </w:rPr>
      </w:pPr>
    </w:p>
    <w:p w:rsidR="0074663F" w:rsidRPr="0074663F" w:rsidRDefault="0074663F" w:rsidP="0074663F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518607" cy="10922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55" cy="109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3F" w:rsidRDefault="0074663F">
      <w:r>
        <w:t xml:space="preserve">Напоминаю, что есть изменяемые и не изменяемые типы данных. Вот пример </w:t>
      </w:r>
      <w:proofErr w:type="gramStart"/>
      <w:r>
        <w:t>списка</w:t>
      </w:r>
      <w:proofErr w:type="gramEnd"/>
      <w:r>
        <w:t xml:space="preserve"> который можно изменить, но его </w:t>
      </w:r>
      <w:r>
        <w:rPr>
          <w:lang w:val="en-US"/>
        </w:rPr>
        <w:t>id</w:t>
      </w:r>
      <w:r w:rsidRPr="0074663F">
        <w:t xml:space="preserve"> </w:t>
      </w:r>
      <w:r>
        <w:t>не изменится.</w:t>
      </w:r>
    </w:p>
    <w:p w:rsidR="0074663F" w:rsidRDefault="007466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52550" cy="581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3F" w:rsidRDefault="0074663F">
      <w:r>
        <w:t xml:space="preserve">Но если произвести перезапись, то и </w:t>
      </w:r>
      <w:r>
        <w:rPr>
          <w:lang w:val="en-US"/>
        </w:rPr>
        <w:t>ID</w:t>
      </w:r>
      <w:r w:rsidRPr="0074663F">
        <w:t xml:space="preserve"> </w:t>
      </w:r>
      <w:r>
        <w:t>изменится.</w:t>
      </w:r>
    </w:p>
    <w:p w:rsidR="0074663F" w:rsidRDefault="0074663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429926" cy="965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892" cy="97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76212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ED" w:rsidRDefault="009C29E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2249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ED" w:rsidRDefault="009C29E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969818" cy="1123848"/>
            <wp:effectExtent l="0" t="0" r="190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312" cy="113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08363" cy="703019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512" cy="7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ED" w:rsidRDefault="009C29ED">
      <w:r>
        <w:t xml:space="preserve">Я был уверен, что </w:t>
      </w:r>
      <w:r>
        <w:rPr>
          <w:lang w:val="en-US"/>
        </w:rPr>
        <w:t>id</w:t>
      </w:r>
      <w:r w:rsidRPr="009C29ED">
        <w:t xml:space="preserve"> </w:t>
      </w:r>
      <w:r>
        <w:t xml:space="preserve">будут разными, но нет. </w:t>
      </w:r>
      <w:proofErr w:type="gramStart"/>
      <w:r>
        <w:t>Не важно как</w:t>
      </w:r>
      <w:proofErr w:type="gramEnd"/>
      <w:r>
        <w:t xml:space="preserve"> сформировалась переменная. </w:t>
      </w:r>
      <w:proofErr w:type="gramStart"/>
      <w:r>
        <w:t>Важно</w:t>
      </w:r>
      <w:proofErr w:type="gramEnd"/>
      <w:r>
        <w:t xml:space="preserve"> что в ней хранится. Кстати, </w:t>
      </w:r>
      <w:r>
        <w:rPr>
          <w:lang w:val="en-US"/>
        </w:rPr>
        <w:t>id</w:t>
      </w:r>
      <w:r w:rsidRPr="009C29ED">
        <w:t xml:space="preserve"> </w:t>
      </w:r>
      <w:r>
        <w:t xml:space="preserve">целых чисел меняется через 2 и какой-то десяток... </w:t>
      </w:r>
    </w:p>
    <w:p w:rsidR="009C29ED" w:rsidRDefault="009C29ED">
      <w:r>
        <w:rPr>
          <w:noProof/>
          <w:lang w:eastAsia="ru-RU"/>
        </w:rPr>
        <w:drawing>
          <wp:inline distT="0" distB="0" distL="0" distR="0">
            <wp:extent cx="5940425" cy="440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Default="00641D0D">
      <w:r>
        <w:t xml:space="preserve">Понятно. Я этого не знал. </w:t>
      </w:r>
    </w:p>
    <w:p w:rsidR="00641D0D" w:rsidRDefault="00641D0D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5940425" cy="2660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Default="00641D0D">
      <w:pPr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2006638" cy="157941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6010" cy="15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800350" cy="1266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Default="00641D0D">
      <w:r>
        <w:t xml:space="preserve">Таким </w:t>
      </w:r>
      <w:proofErr w:type="gramStart"/>
      <w:r>
        <w:t>образом</w:t>
      </w:r>
      <w:proofErr w:type="gramEnd"/>
      <w:r>
        <w:t xml:space="preserve"> </w:t>
      </w:r>
      <w:r>
        <w:rPr>
          <w:lang w:val="en-US"/>
        </w:rPr>
        <w:t>Python</w:t>
      </w:r>
      <w:r w:rsidRPr="00641D0D">
        <w:t xml:space="preserve"> </w:t>
      </w:r>
      <w:r>
        <w:t xml:space="preserve">может </w:t>
      </w:r>
      <w:proofErr w:type="spellStart"/>
      <w:r>
        <w:t>закэшировать</w:t>
      </w:r>
      <w:proofErr w:type="spellEnd"/>
      <w:r>
        <w:t xml:space="preserve"> до 257 переменных.</w:t>
      </w:r>
      <w:r w:rsidRPr="00641D0D">
        <w:t xml:space="preserve"> </w:t>
      </w:r>
      <w:r>
        <w:t xml:space="preserve">Отрицательных чисел </w:t>
      </w:r>
      <w:r>
        <w:rPr>
          <w:lang w:val="en-US"/>
        </w:rPr>
        <w:t>python</w:t>
      </w:r>
      <w:r w:rsidRPr="00641D0D">
        <w:t xml:space="preserve"> </w:t>
      </w:r>
      <w:r>
        <w:t>хранит намного меньше.</w:t>
      </w:r>
    </w:p>
    <w:p w:rsidR="00641D0D" w:rsidRDefault="00641D0D">
      <w:r>
        <w:rPr>
          <w:noProof/>
          <w:lang w:eastAsia="ru-RU"/>
        </w:rPr>
        <w:drawing>
          <wp:inline distT="0" distB="0" distL="0" distR="0">
            <wp:extent cx="1226127" cy="138536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017" cy="139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50205" cy="13369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4486" cy="134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Pr="007560D1" w:rsidRDefault="00641D0D">
      <w:pPr>
        <w:rPr>
          <w:b/>
        </w:rPr>
      </w:pPr>
      <w:r>
        <w:t>К этому относится и сравнение чисел через</w:t>
      </w:r>
      <w:r w:rsidRPr="00641D0D">
        <w:rPr>
          <w:b/>
        </w:rPr>
        <w:t xml:space="preserve"> </w:t>
      </w:r>
      <w:r w:rsidRPr="00641D0D">
        <w:rPr>
          <w:b/>
          <w:lang w:val="en-US"/>
        </w:rPr>
        <w:t>is</w:t>
      </w:r>
    </w:p>
    <w:p w:rsidR="00641D0D" w:rsidRPr="00641D0D" w:rsidRDefault="00641D0D">
      <w:r>
        <w:rPr>
          <w:noProof/>
          <w:lang w:eastAsia="ru-RU"/>
        </w:rPr>
        <w:lastRenderedPageBreak/>
        <w:drawing>
          <wp:inline distT="0" distB="0" distL="0" distR="0">
            <wp:extent cx="1379538" cy="1676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126" cy="16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251363" cy="1671115"/>
            <wp:effectExtent l="0" t="0" r="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2929" cy="168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Default="00641D0D">
      <w:r>
        <w:rPr>
          <w:noProof/>
          <w:lang w:eastAsia="ru-RU"/>
        </w:rPr>
        <w:drawing>
          <wp:inline distT="0" distB="0" distL="0" distR="0">
            <wp:extent cx="5940425" cy="33883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D0D" w:rsidRDefault="00641D0D">
      <w:r>
        <w:rPr>
          <w:b/>
        </w:rPr>
        <w:t xml:space="preserve">Про неизменяемость кортежей. </w:t>
      </w:r>
      <w:r>
        <w:t xml:space="preserve">Да, кортеж после создания изменить нельзя. Но если внутри кортежа есть переменные с изменяемым типом данных, </w:t>
      </w:r>
      <w:r w:rsidR="00E336DC">
        <w:t xml:space="preserve">то эти переменные можно свободно изменять, так как от этого их уникальный </w:t>
      </w:r>
      <w:r w:rsidR="00E336DC">
        <w:rPr>
          <w:lang w:val="en-US"/>
        </w:rPr>
        <w:t>id</w:t>
      </w:r>
      <w:r w:rsidR="00E336DC" w:rsidRPr="00E336DC">
        <w:t xml:space="preserve"> </w:t>
      </w:r>
      <w:r w:rsidR="00E336DC">
        <w:t>изменится.</w:t>
      </w:r>
      <w:r>
        <w:t xml:space="preserve"> </w:t>
      </w:r>
    </w:p>
    <w:p w:rsidR="00E336DC" w:rsidRDefault="00E336DC">
      <w:r>
        <w:t xml:space="preserve">Просто </w:t>
      </w:r>
      <w:proofErr w:type="gramStart"/>
      <w:r>
        <w:t>напомню про еще один изменяемы</w:t>
      </w:r>
      <w:proofErr w:type="gramEnd"/>
      <w:r>
        <w:t xml:space="preserve"> тип данных, множества – </w:t>
      </w:r>
      <w:r>
        <w:rPr>
          <w:b/>
          <w:lang w:val="en-US"/>
        </w:rPr>
        <w:t>set</w:t>
      </w:r>
      <w:r w:rsidRPr="00E336DC">
        <w:rPr>
          <w:b/>
        </w:rPr>
        <w:t xml:space="preserve">. </w:t>
      </w:r>
    </w:p>
    <w:p w:rsidR="00E336DC" w:rsidRDefault="00E336DC">
      <w:r>
        <w:t xml:space="preserve">Суть в том, что во множестве не может быть элементов с одним и тем же </w:t>
      </w:r>
      <w:r>
        <w:rPr>
          <w:b/>
          <w:lang w:val="en-US"/>
        </w:rPr>
        <w:t>ID</w:t>
      </w:r>
      <w:r w:rsidRPr="00E336DC">
        <w:rPr>
          <w:b/>
        </w:rPr>
        <w:t xml:space="preserve">. </w:t>
      </w:r>
      <w:r>
        <w:t xml:space="preserve">Что значит во множестве могут </w:t>
      </w:r>
      <w:proofErr w:type="gramStart"/>
      <w:r>
        <w:t>хранится</w:t>
      </w:r>
      <w:proofErr w:type="gramEnd"/>
      <w:r>
        <w:t xml:space="preserve"> только уникальные значения. Я тут подумал, а можно ли это попробовать обойти. Наверно все же речь не об </w:t>
      </w:r>
      <w:r>
        <w:rPr>
          <w:b/>
          <w:lang w:val="en-US"/>
        </w:rPr>
        <w:t>id</w:t>
      </w:r>
      <w:r w:rsidRPr="00E336DC">
        <w:rPr>
          <w:b/>
        </w:rPr>
        <w:t xml:space="preserve">. </w:t>
      </w:r>
      <w:r>
        <w:t xml:space="preserve">А именно в значениях. Иначе </w:t>
      </w:r>
      <w:proofErr w:type="gramStart"/>
      <w:r>
        <w:t>условные</w:t>
      </w:r>
      <w:proofErr w:type="gramEnd"/>
      <w:r>
        <w:t xml:space="preserve"> -7, -8, -7 можно было бы туда засунуть, попробую. </w:t>
      </w:r>
    </w:p>
    <w:p w:rsidR="00E336DC" w:rsidRDefault="00E336DC"/>
    <w:p w:rsidR="00E336DC" w:rsidRDefault="00E336D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066800" cy="210844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319" cy="212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35121" cy="2154382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3649" cy="216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4E" w:rsidRDefault="00E336DC">
      <w:r>
        <w:t xml:space="preserve">Да! Множества не зависят от </w:t>
      </w:r>
      <w:r>
        <w:rPr>
          <w:b/>
          <w:lang w:val="en-US"/>
        </w:rPr>
        <w:t>id</w:t>
      </w:r>
      <w:r w:rsidRPr="00E336DC">
        <w:rPr>
          <w:b/>
        </w:rPr>
        <w:t xml:space="preserve">. </w:t>
      </w:r>
      <w:r>
        <w:t>Для них важны именно значения. Думаю два одинаковых списка туда тоже не добавить.</w:t>
      </w:r>
      <w:r w:rsidR="0062434E" w:rsidRPr="0062434E">
        <w:t xml:space="preserve"> </w:t>
      </w:r>
      <w:r w:rsidR="0062434E">
        <w:t xml:space="preserve">Поправка. Один тоже не добавить. Множества вообще не поддерживают изменяемые типы данных, похоже. </w:t>
      </w:r>
    </w:p>
    <w:p w:rsidR="0062434E" w:rsidRDefault="0062434E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10941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560D1" w:rsidRDefault="007560D1">
      <w:r>
        <w:rPr>
          <w:noProof/>
          <w:lang w:eastAsia="ru-RU"/>
        </w:rPr>
        <w:drawing>
          <wp:inline distT="0" distB="0" distL="0" distR="0">
            <wp:extent cx="5940425" cy="1037804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0D1" w:rsidRDefault="007560D1">
      <w:r>
        <w:rPr>
          <w:noProof/>
          <w:lang w:eastAsia="ru-RU"/>
        </w:rPr>
        <w:drawing>
          <wp:inline distT="0" distB="0" distL="0" distR="0">
            <wp:extent cx="3855720" cy="336550"/>
            <wp:effectExtent l="19050" t="0" r="0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47445" cy="336550"/>
            <wp:effectExtent l="19050" t="0" r="0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0D1" w:rsidRDefault="007560D1"/>
    <w:p w:rsidR="007560D1" w:rsidRDefault="007560D1">
      <w:r>
        <w:t xml:space="preserve">Их вариант. </w:t>
      </w:r>
    </w:p>
    <w:p w:rsidR="007560D1" w:rsidRDefault="007560D1">
      <w:r>
        <w:rPr>
          <w:noProof/>
          <w:lang w:eastAsia="ru-RU"/>
        </w:rPr>
        <w:drawing>
          <wp:inline distT="0" distB="0" distL="0" distR="0">
            <wp:extent cx="3769995" cy="828040"/>
            <wp:effectExtent l="19050" t="0" r="1905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0D1" w:rsidRDefault="007560D1">
      <w:r>
        <w:t xml:space="preserve">Тоже </w:t>
      </w:r>
      <w:proofErr w:type="gramStart"/>
      <w:r>
        <w:t>самое</w:t>
      </w:r>
      <w:proofErr w:type="gramEnd"/>
      <w:r>
        <w:t>, только я забыл про ввод текста.</w:t>
      </w:r>
    </w:p>
    <w:p w:rsidR="007560D1" w:rsidRDefault="007560D1"/>
    <w:p w:rsidR="007560D1" w:rsidRDefault="007560D1">
      <w:r>
        <w:t>Хм…</w:t>
      </w:r>
    </w:p>
    <w:p w:rsidR="007560D1" w:rsidRDefault="007560D1">
      <w:r>
        <w:rPr>
          <w:noProof/>
          <w:lang w:eastAsia="ru-RU"/>
        </w:rPr>
        <w:drawing>
          <wp:inline distT="0" distB="0" distL="0" distR="0">
            <wp:extent cx="5940425" cy="98149"/>
            <wp:effectExtent l="19050" t="0" r="3175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A6" w:rsidRDefault="006570A6">
      <w:r>
        <w:rPr>
          <w:noProof/>
          <w:lang w:eastAsia="ru-RU"/>
        </w:rPr>
        <w:drawing>
          <wp:inline distT="0" distB="0" distL="0" distR="0">
            <wp:extent cx="767715" cy="207010"/>
            <wp:effectExtent l="19050" t="0" r="0" b="0"/>
            <wp:docPr id="2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A6" w:rsidRDefault="006570A6">
      <w:pPr>
        <w:rPr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1125"/>
            <wp:effectExtent l="19050" t="0" r="3175" b="0"/>
            <wp:docPr id="2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A6" w:rsidRDefault="006570A6">
      <w:r>
        <w:t xml:space="preserve">Первый вариант это текст в программе </w:t>
      </w:r>
      <w:proofErr w:type="gramStart"/>
      <w:r>
        <w:t>через</w:t>
      </w:r>
      <w:proofErr w:type="gramEnd"/>
      <w:r>
        <w:t xml:space="preserve"> </w:t>
      </w:r>
      <w:r w:rsidRPr="006570A6">
        <w:t>‘’’ ‘’’</w:t>
      </w:r>
      <w:r>
        <w:t xml:space="preserve">. А второй вариант, это скопированный в консоль текст. И </w:t>
      </w:r>
      <w:proofErr w:type="gramStart"/>
      <w:r>
        <w:t>я</w:t>
      </w:r>
      <w:proofErr w:type="gramEnd"/>
      <w:r>
        <w:t xml:space="preserve"> кажется уже понял в чем дело. Секунду.</w:t>
      </w:r>
    </w:p>
    <w:p w:rsidR="006570A6" w:rsidRDefault="006570A6">
      <w:r>
        <w:t>Да</w:t>
      </w:r>
      <w:proofErr w:type="gramStart"/>
      <w:r>
        <w:t xml:space="preserve">.. </w:t>
      </w:r>
      <w:proofErr w:type="gramEnd"/>
      <w:r>
        <w:t>в консоль скопировалась только первая строка.</w:t>
      </w:r>
    </w:p>
    <w:p w:rsidR="006570A6" w:rsidRDefault="006570A6">
      <w:r>
        <w:rPr>
          <w:noProof/>
          <w:lang w:eastAsia="ru-RU"/>
        </w:rPr>
        <w:drawing>
          <wp:inline distT="0" distB="0" distL="0" distR="0">
            <wp:extent cx="5940425" cy="415574"/>
            <wp:effectExtent l="19050" t="0" r="3175" b="0"/>
            <wp:docPr id="2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A6" w:rsidRPr="006570A6" w:rsidRDefault="006570A6">
      <w:r>
        <w:t xml:space="preserve">Чтобы вставить в консоль текст без пробелов, я удалил все переносы </w:t>
      </w:r>
      <w:proofErr w:type="gramStart"/>
      <w:r>
        <w:t>в</w:t>
      </w:r>
      <w:proofErr w:type="gramEnd"/>
      <w:r>
        <w:t xml:space="preserve"> ручную в </w:t>
      </w:r>
      <w:proofErr w:type="spellStart"/>
      <w:r>
        <w:rPr>
          <w:lang w:val="en-AU"/>
        </w:rPr>
        <w:t>notepade</w:t>
      </w:r>
      <w:proofErr w:type="spellEnd"/>
    </w:p>
    <w:p w:rsidR="006570A6" w:rsidRDefault="006570A6">
      <w:pPr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12838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A6" w:rsidRDefault="006570A6">
      <w:proofErr w:type="gramStart"/>
      <w:r>
        <w:t>Но</w:t>
      </w:r>
      <w:proofErr w:type="gramEnd"/>
      <w:r>
        <w:t xml:space="preserve"> тем не менее ответ я все равно получил 45</w:t>
      </w:r>
    </w:p>
    <w:p w:rsidR="006570A6" w:rsidRDefault="006570A6">
      <w:r>
        <w:rPr>
          <w:noProof/>
          <w:lang w:eastAsia="ru-RU"/>
        </w:rPr>
        <w:drawing>
          <wp:inline distT="0" distB="0" distL="0" distR="0">
            <wp:extent cx="5940425" cy="146497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0A6" w:rsidRDefault="006570A6">
      <w:pPr>
        <w:rPr>
          <w:b/>
        </w:rPr>
      </w:pPr>
      <w:r>
        <w:t xml:space="preserve">Хотя </w:t>
      </w:r>
      <w:proofErr w:type="spellStart"/>
      <w:r>
        <w:rPr>
          <w:b/>
          <w:lang w:val="en-AU"/>
        </w:rPr>
        <w:t>skillfactory</w:t>
      </w:r>
      <w:proofErr w:type="spellEnd"/>
      <w:r w:rsidRPr="006570A6">
        <w:rPr>
          <w:b/>
        </w:rPr>
        <w:t xml:space="preserve"> </w:t>
      </w:r>
      <w:proofErr w:type="gramStart"/>
      <w:r>
        <w:rPr>
          <w:b/>
        </w:rPr>
        <w:t>считают</w:t>
      </w:r>
      <w:proofErr w:type="gramEnd"/>
      <w:r>
        <w:rPr>
          <w:b/>
        </w:rPr>
        <w:t xml:space="preserve"> что ответ 44.</w:t>
      </w:r>
    </w:p>
    <w:p w:rsidR="006570A6" w:rsidRDefault="006570A6">
      <w:pPr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2338070" cy="974725"/>
            <wp:effectExtent l="1905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D28" w:rsidRDefault="006A4D28">
      <w:r>
        <w:t>И сейчас я выясню, в чем моя ошибка.</w:t>
      </w:r>
    </w:p>
    <w:p w:rsidR="006A4D28" w:rsidRDefault="006A4D28">
      <w:pPr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812415" cy="551815"/>
            <wp:effectExtent l="19050" t="0" r="698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D28" w:rsidRDefault="006A4D28">
      <w:pPr>
        <w:rPr>
          <w:lang w:val="en-AU"/>
        </w:rPr>
      </w:pPr>
      <w:r>
        <w:t>Кажется проблема в символе</w:t>
      </w:r>
      <w:r>
        <w:rPr>
          <w:lang w:val="en-AU"/>
        </w:rPr>
        <w:t>:</w:t>
      </w:r>
    </w:p>
    <w:p w:rsidR="006A4D28" w:rsidRDefault="006A4D28">
      <w:r>
        <w:rPr>
          <w:noProof/>
          <w:lang w:eastAsia="ru-RU"/>
        </w:rPr>
        <w:drawing>
          <wp:inline distT="0" distB="0" distL="0" distR="0">
            <wp:extent cx="1026795" cy="974725"/>
            <wp:effectExtent l="19050" t="0" r="190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98880" cy="569595"/>
            <wp:effectExtent l="19050" t="0" r="127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89" w:rsidRDefault="00A16989">
      <w:r>
        <w:t>И этот символ был скрыт в самом конце.</w:t>
      </w:r>
    </w:p>
    <w:p w:rsidR="00A16989" w:rsidRDefault="00A16989">
      <w:pPr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303311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3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989" w:rsidRDefault="00A16989">
      <w:r w:rsidRPr="00EC7EEB">
        <w:t>/</w:t>
      </w:r>
      <w:r>
        <w:rPr>
          <w:lang w:val="en-AU"/>
        </w:rPr>
        <w:t>t</w:t>
      </w:r>
      <w:r w:rsidRPr="00EC7EEB">
        <w:t xml:space="preserve"> </w:t>
      </w:r>
      <w:r>
        <w:t>это кстати, табуляция.</w:t>
      </w:r>
    </w:p>
    <w:p w:rsidR="009274D2" w:rsidRDefault="009274D2">
      <w:r>
        <w:t xml:space="preserve">Блин, из-за проблемы с авто, думается не очень. </w:t>
      </w:r>
      <w:proofErr w:type="gramStart"/>
      <w:r>
        <w:t>Ладно</w:t>
      </w:r>
      <w:proofErr w:type="gramEnd"/>
      <w:r>
        <w:t xml:space="preserve"> дальше. У множества есть еще и свои методы. </w:t>
      </w:r>
    </w:p>
    <w:p w:rsidR="009274D2" w:rsidRDefault="009274D2">
      <w:proofErr w:type="gramStart"/>
      <w:r>
        <w:rPr>
          <w:b/>
          <w:lang w:val="en-AU"/>
        </w:rPr>
        <w:t>Set</w:t>
      </w:r>
      <w:r w:rsidRPr="009274D2">
        <w:rPr>
          <w:b/>
        </w:rPr>
        <w:t>.</w:t>
      </w:r>
      <w:proofErr w:type="spellStart"/>
      <w:r>
        <w:rPr>
          <w:b/>
          <w:lang w:val="en-AU"/>
        </w:rPr>
        <w:t>uninon</w:t>
      </w:r>
      <w:proofErr w:type="spellEnd"/>
      <w:r w:rsidRPr="009274D2">
        <w:rPr>
          <w:b/>
        </w:rPr>
        <w:t>(</w:t>
      </w:r>
      <w:proofErr w:type="gramEnd"/>
      <w:r>
        <w:rPr>
          <w:b/>
          <w:lang w:val="en-AU"/>
        </w:rPr>
        <w:t>other</w:t>
      </w:r>
      <w:r w:rsidRPr="009274D2">
        <w:rPr>
          <w:b/>
        </w:rPr>
        <w:t>)</w:t>
      </w:r>
      <w:r>
        <w:rPr>
          <w:b/>
        </w:rPr>
        <w:t xml:space="preserve"> – </w:t>
      </w:r>
      <w:r>
        <w:t xml:space="preserve">объединение двух множеств. </w:t>
      </w:r>
    </w:p>
    <w:p w:rsidR="009274D2" w:rsidRDefault="009274D2">
      <w:r w:rsidRPr="009274D2">
        <w:rPr>
          <w:b/>
        </w:rPr>
        <w:t xml:space="preserve"> </w:t>
      </w:r>
      <w:proofErr w:type="gramStart"/>
      <w:r>
        <w:rPr>
          <w:b/>
          <w:lang w:val="en-AU"/>
        </w:rPr>
        <w:t>Set</w:t>
      </w:r>
      <w:r w:rsidRPr="009274D2">
        <w:rPr>
          <w:b/>
        </w:rPr>
        <w:t>.</w:t>
      </w:r>
      <w:r>
        <w:rPr>
          <w:b/>
          <w:lang w:val="en-AU"/>
        </w:rPr>
        <w:t>intersection</w:t>
      </w:r>
      <w:r w:rsidRPr="009274D2">
        <w:rPr>
          <w:b/>
        </w:rPr>
        <w:t>(</w:t>
      </w:r>
      <w:proofErr w:type="gramEnd"/>
      <w:r>
        <w:rPr>
          <w:b/>
          <w:lang w:val="en-AU"/>
        </w:rPr>
        <w:t>other</w:t>
      </w:r>
      <w:r w:rsidRPr="009274D2">
        <w:rPr>
          <w:b/>
        </w:rPr>
        <w:t xml:space="preserve">) – </w:t>
      </w:r>
      <w:r>
        <w:t xml:space="preserve">Возвращает пересечение двух множеств. </w:t>
      </w:r>
    </w:p>
    <w:p w:rsidR="009274D2" w:rsidRDefault="009274D2">
      <w:proofErr w:type="gramStart"/>
      <w:r>
        <w:rPr>
          <w:b/>
          <w:lang w:val="en-AU"/>
        </w:rPr>
        <w:lastRenderedPageBreak/>
        <w:t>Set</w:t>
      </w:r>
      <w:r w:rsidRPr="009274D2">
        <w:rPr>
          <w:b/>
        </w:rPr>
        <w:t>.</w:t>
      </w:r>
      <w:r>
        <w:rPr>
          <w:b/>
          <w:lang w:val="en-AU"/>
        </w:rPr>
        <w:t>difference</w:t>
      </w:r>
      <w:r w:rsidRPr="009274D2">
        <w:rPr>
          <w:b/>
        </w:rPr>
        <w:t>(</w:t>
      </w:r>
      <w:proofErr w:type="gramEnd"/>
      <w:r>
        <w:rPr>
          <w:b/>
          <w:lang w:val="en-AU"/>
        </w:rPr>
        <w:t>other</w:t>
      </w:r>
      <w:r w:rsidRPr="009274D2">
        <w:rPr>
          <w:b/>
        </w:rPr>
        <w:t xml:space="preserve">) – </w:t>
      </w:r>
      <w:r>
        <w:t>возвращает разность двух множеств</w:t>
      </w:r>
    </w:p>
    <w:p w:rsidR="009274D2" w:rsidRPr="009274D2" w:rsidRDefault="009274D2">
      <w:r>
        <w:rPr>
          <w:b/>
          <w:lang w:val="en-AU"/>
        </w:rPr>
        <w:t>Set</w:t>
      </w:r>
      <w:r w:rsidRPr="009274D2">
        <w:rPr>
          <w:b/>
        </w:rPr>
        <w:t>.</w:t>
      </w:r>
      <w:r>
        <w:rPr>
          <w:b/>
          <w:lang w:val="en-AU"/>
        </w:rPr>
        <w:t>symmetric</w:t>
      </w:r>
      <w:r w:rsidRPr="009274D2">
        <w:rPr>
          <w:b/>
        </w:rPr>
        <w:t>_</w:t>
      </w:r>
      <w:proofErr w:type="gramStart"/>
      <w:r>
        <w:rPr>
          <w:b/>
          <w:lang w:val="en-AU"/>
        </w:rPr>
        <w:t>difference</w:t>
      </w:r>
      <w:r w:rsidRPr="009274D2">
        <w:rPr>
          <w:b/>
        </w:rPr>
        <w:t>(</w:t>
      </w:r>
      <w:proofErr w:type="gramEnd"/>
      <w:r>
        <w:rPr>
          <w:b/>
          <w:lang w:val="en-AU"/>
        </w:rPr>
        <w:t>other</w:t>
      </w:r>
      <w:r w:rsidRPr="009274D2">
        <w:rPr>
          <w:b/>
        </w:rPr>
        <w:t xml:space="preserve">) – </w:t>
      </w:r>
      <w:proofErr w:type="spellStart"/>
      <w:r>
        <w:t>Возварщает</w:t>
      </w:r>
      <w:proofErr w:type="spellEnd"/>
      <w:r>
        <w:t xml:space="preserve"> множество элементов, встречающиеся в одном из множеств, но не в обоих одновременно. </w:t>
      </w:r>
    </w:p>
    <w:p w:rsidR="009274D2" w:rsidRDefault="009274D2">
      <w:r>
        <w:rPr>
          <w:noProof/>
          <w:lang w:eastAsia="ru-RU"/>
        </w:rPr>
        <w:drawing>
          <wp:inline distT="0" distB="0" distL="0" distR="0">
            <wp:extent cx="5940425" cy="1311869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D2" w:rsidRDefault="009274D2">
      <w:r>
        <w:rPr>
          <w:noProof/>
          <w:lang w:eastAsia="ru-RU"/>
        </w:rPr>
        <w:drawing>
          <wp:inline distT="0" distB="0" distL="0" distR="0">
            <wp:extent cx="5940425" cy="788158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8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D2" w:rsidRDefault="009274D2">
      <w:r>
        <w:rPr>
          <w:noProof/>
          <w:lang w:eastAsia="ru-RU"/>
        </w:rPr>
        <w:drawing>
          <wp:inline distT="0" distB="0" distL="0" distR="0">
            <wp:extent cx="4451350" cy="1216025"/>
            <wp:effectExtent l="1905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D2" w:rsidRDefault="009274D2">
      <w:pPr>
        <w:rPr>
          <w:b/>
          <w:lang w:val="en-AU"/>
        </w:rPr>
      </w:pPr>
      <w:proofErr w:type="spellStart"/>
      <w:r w:rsidRPr="009274D2">
        <w:rPr>
          <w:b/>
          <w:lang w:val="en-AU"/>
        </w:rPr>
        <w:t>a_and_b</w:t>
      </w:r>
      <w:proofErr w:type="spellEnd"/>
      <w:r w:rsidRPr="009274D2">
        <w:rPr>
          <w:b/>
          <w:lang w:val="en-AU"/>
        </w:rPr>
        <w:t xml:space="preserve"> = </w:t>
      </w:r>
      <w:proofErr w:type="spellStart"/>
      <w:r w:rsidRPr="009274D2">
        <w:rPr>
          <w:b/>
          <w:lang w:val="en-AU"/>
        </w:rPr>
        <w:t>a_</w:t>
      </w:r>
      <w:proofErr w:type="gramStart"/>
      <w:r w:rsidRPr="009274D2">
        <w:rPr>
          <w:b/>
          <w:lang w:val="en-AU"/>
        </w:rPr>
        <w:t>set.intersection</w:t>
      </w:r>
      <w:proofErr w:type="spellEnd"/>
      <w:r w:rsidRPr="009274D2">
        <w:rPr>
          <w:b/>
          <w:lang w:val="en-AU"/>
        </w:rPr>
        <w:t>(</w:t>
      </w:r>
      <w:proofErr w:type="spellStart"/>
      <w:proofErr w:type="gramEnd"/>
      <w:r w:rsidRPr="009274D2">
        <w:rPr>
          <w:b/>
          <w:lang w:val="en-AU"/>
        </w:rPr>
        <w:t>b_set</w:t>
      </w:r>
      <w:proofErr w:type="spellEnd"/>
      <w:r w:rsidRPr="009274D2">
        <w:rPr>
          <w:b/>
          <w:lang w:val="en-AU"/>
        </w:rPr>
        <w:t>)</w:t>
      </w:r>
    </w:p>
    <w:p w:rsidR="009274D2" w:rsidRDefault="009274D2">
      <w:pPr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796712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D2" w:rsidRDefault="009274D2">
      <w:pPr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4035365" cy="1238845"/>
            <wp:effectExtent l="19050" t="0" r="323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17" cy="123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4D2" w:rsidRDefault="009274D2">
      <w:pPr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1794510" cy="26733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403" w:rsidRDefault="003A2403">
      <w:pPr>
        <w:rPr>
          <w:b/>
          <w:lang w:val="en-AU"/>
        </w:rPr>
      </w:pPr>
    </w:p>
    <w:p w:rsidR="003A2403" w:rsidRPr="006122A2" w:rsidRDefault="003A2403" w:rsidP="003A2403">
      <w:pPr>
        <w:jc w:val="center"/>
        <w:rPr>
          <w:b/>
          <w:sz w:val="26"/>
          <w:szCs w:val="26"/>
        </w:rPr>
      </w:pPr>
      <w:r w:rsidRPr="003A2403">
        <w:rPr>
          <w:b/>
          <w:sz w:val="26"/>
          <w:szCs w:val="26"/>
          <w:lang w:val="en-AU"/>
        </w:rPr>
        <w:t>B</w:t>
      </w:r>
      <w:r w:rsidRPr="006122A2">
        <w:rPr>
          <w:b/>
          <w:sz w:val="26"/>
          <w:szCs w:val="26"/>
        </w:rPr>
        <w:t>5.3. Условия и циклы</w:t>
      </w:r>
    </w:p>
    <w:p w:rsidR="003A2403" w:rsidRPr="006122A2" w:rsidRDefault="003A2403" w:rsidP="003A2403">
      <w:pPr>
        <w:jc w:val="center"/>
        <w:rPr>
          <w:b/>
          <w:sz w:val="26"/>
          <w:szCs w:val="26"/>
        </w:rPr>
      </w:pPr>
    </w:p>
    <w:p w:rsidR="003A2403" w:rsidRDefault="006122A2" w:rsidP="003A2403">
      <w:pPr>
        <w:jc w:val="both"/>
        <w:rPr>
          <w:b/>
          <w:lang w:val="en-AU"/>
        </w:rPr>
      </w:pPr>
      <w:r>
        <w:t xml:space="preserve">Тип данных </w:t>
      </w:r>
      <w:proofErr w:type="spellStart"/>
      <w:r>
        <w:rPr>
          <w:lang w:val="en-AU"/>
        </w:rPr>
        <w:t>NoneType</w:t>
      </w:r>
      <w:proofErr w:type="spellEnd"/>
      <w:r w:rsidRPr="006122A2">
        <w:t xml:space="preserve"> </w:t>
      </w:r>
      <w:r>
        <w:t xml:space="preserve">соответствует только одному виду переменных. </w:t>
      </w:r>
      <w:proofErr w:type="gramStart"/>
      <w:r>
        <w:rPr>
          <w:b/>
          <w:lang w:val="en-AU"/>
        </w:rPr>
        <w:t>None.</w:t>
      </w:r>
      <w:proofErr w:type="gramEnd"/>
      <w:r>
        <w:rPr>
          <w:b/>
          <w:lang w:val="en-AU"/>
        </w:rPr>
        <w:t xml:space="preserve"> </w:t>
      </w:r>
    </w:p>
    <w:p w:rsidR="006122A2" w:rsidRDefault="006122A2" w:rsidP="003A2403">
      <w:pPr>
        <w:jc w:val="both"/>
        <w:rPr>
          <w:b/>
          <w:lang w:val="en-AU"/>
        </w:rPr>
      </w:pPr>
      <w:r>
        <w:lastRenderedPageBreak/>
        <w:t xml:space="preserve">Его полезно использовать при объявлении переменных без значения. Напомню при проверки типов данных и некоторых других условий целесообразнее будет </w:t>
      </w:r>
      <w:proofErr w:type="gramStart"/>
      <w:r>
        <w:t>вместо</w:t>
      </w:r>
      <w:proofErr w:type="gramEnd"/>
      <w:r>
        <w:t xml:space="preserve"> </w:t>
      </w:r>
      <w:r w:rsidRPr="006122A2">
        <w:rPr>
          <w:b/>
        </w:rPr>
        <w:t>==</w:t>
      </w:r>
      <w:r w:rsidRPr="006122A2">
        <w:t xml:space="preserve"> </w:t>
      </w:r>
      <w:r>
        <w:t xml:space="preserve">применять </w:t>
      </w:r>
      <w:r>
        <w:rPr>
          <w:b/>
          <w:lang w:val="en-AU"/>
        </w:rPr>
        <w:t>is</w:t>
      </w:r>
      <w:r w:rsidRPr="006122A2">
        <w:rPr>
          <w:b/>
        </w:rPr>
        <w:t>.</w:t>
      </w:r>
    </w:p>
    <w:p w:rsidR="006122A2" w:rsidRDefault="006122A2" w:rsidP="003A2403">
      <w:pPr>
        <w:jc w:val="both"/>
        <w:rPr>
          <w:b/>
          <w:lang w:val="en-AU"/>
        </w:rPr>
      </w:pPr>
      <w:r>
        <w:rPr>
          <w:b/>
          <w:noProof/>
          <w:lang w:eastAsia="ru-RU"/>
        </w:rPr>
        <w:drawing>
          <wp:inline distT="0" distB="0" distL="0" distR="0">
            <wp:extent cx="1483995" cy="379730"/>
            <wp:effectExtent l="19050" t="0" r="1905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22A2">
        <w:rPr>
          <w:b/>
        </w:rPr>
        <w:br/>
      </w:r>
      <w:r>
        <w:rPr>
          <w:b/>
        </w:rPr>
        <w:t xml:space="preserve">Так, честно меня поймала эта строка. </w:t>
      </w:r>
      <w:r w:rsidR="006F7B61">
        <w:rPr>
          <w:b/>
          <w:lang w:val="en-AU"/>
        </w:rPr>
        <w:t xml:space="preserve">B = 1. </w:t>
      </w:r>
      <w:proofErr w:type="gramStart"/>
      <w:r w:rsidR="006F7B61">
        <w:rPr>
          <w:b/>
        </w:rPr>
        <w:t>Ну</w:t>
      </w:r>
      <w:proofErr w:type="gramEnd"/>
      <w:r w:rsidR="006F7B61">
        <w:rPr>
          <w:b/>
        </w:rPr>
        <w:t xml:space="preserve"> причина…</w:t>
      </w:r>
    </w:p>
    <w:p w:rsidR="006F7B61" w:rsidRDefault="006F7B61" w:rsidP="003A2403">
      <w:pPr>
        <w:jc w:val="both"/>
      </w:pPr>
      <w:r w:rsidRPr="006F7B61">
        <w:t xml:space="preserve">Так, как </w:t>
      </w:r>
      <w:r w:rsidRPr="006F7B61">
        <w:rPr>
          <w:lang w:val="en-AU"/>
        </w:rPr>
        <w:t>a</w:t>
      </w:r>
      <w:r w:rsidRPr="006F7B61">
        <w:t xml:space="preserve"> можно считать за </w:t>
      </w:r>
      <w:r w:rsidRPr="006F7B61">
        <w:rPr>
          <w:lang w:val="en-AU"/>
        </w:rPr>
        <w:t>False</w:t>
      </w:r>
      <w:r w:rsidRPr="006F7B61">
        <w:t xml:space="preserve">, </w:t>
      </w:r>
      <w:r>
        <w:t xml:space="preserve">это выбирается 1. Но я </w:t>
      </w:r>
      <w:proofErr w:type="gramStart"/>
      <w:r>
        <w:t>думал 1 соответствует</w:t>
      </w:r>
      <w:proofErr w:type="gramEnd"/>
      <w:r>
        <w:t xml:space="preserve"> </w:t>
      </w:r>
      <w:r>
        <w:rPr>
          <w:b/>
          <w:lang w:val="en-AU"/>
        </w:rPr>
        <w:t>True</w:t>
      </w:r>
      <w:r w:rsidRPr="006F7B61">
        <w:rPr>
          <w:b/>
        </w:rPr>
        <w:t xml:space="preserve">. </w:t>
      </w:r>
      <w:r>
        <w:t xml:space="preserve">Но нет, если заменить </w:t>
      </w:r>
      <w:r w:rsidRPr="006F7B61">
        <w:rPr>
          <w:b/>
        </w:rPr>
        <w:t xml:space="preserve">1 </w:t>
      </w:r>
      <w:r>
        <w:t xml:space="preserve">на другое </w:t>
      </w:r>
      <w:proofErr w:type="gramStart"/>
      <w:r>
        <w:t>число</w:t>
      </w:r>
      <w:proofErr w:type="gramEnd"/>
      <w:r>
        <w:t xml:space="preserve"> то оно и случится. </w:t>
      </w:r>
    </w:p>
    <w:p w:rsidR="006F7B61" w:rsidRDefault="006F7B61" w:rsidP="003A2403">
      <w:pPr>
        <w:jc w:val="both"/>
      </w:pPr>
      <w:r>
        <w:rPr>
          <w:noProof/>
          <w:lang w:eastAsia="ru-RU"/>
        </w:rPr>
        <w:drawing>
          <wp:inline distT="0" distB="0" distL="0" distR="0">
            <wp:extent cx="1561465" cy="1975485"/>
            <wp:effectExtent l="19050" t="0" r="635" b="0"/>
            <wp:docPr id="3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97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B61" w:rsidRDefault="006F7B61" w:rsidP="003A2403">
      <w:pPr>
        <w:jc w:val="both"/>
        <w:rPr>
          <w:b/>
        </w:rPr>
      </w:pPr>
      <w:r w:rsidRPr="006F7B61">
        <w:rPr>
          <w:b/>
        </w:rPr>
        <w:t>Дело в том, что логические операторы возвращают не обязательно булевы значения (</w:t>
      </w:r>
      <w:proofErr w:type="spellStart"/>
      <w:r w:rsidRPr="006F7B61">
        <w:rPr>
          <w:b/>
        </w:rPr>
        <w:t>True</w:t>
      </w:r>
      <w:proofErr w:type="spellEnd"/>
      <w:r w:rsidRPr="006F7B61">
        <w:rPr>
          <w:b/>
        </w:rPr>
        <w:t xml:space="preserve"> или </w:t>
      </w:r>
      <w:proofErr w:type="spellStart"/>
      <w:r w:rsidRPr="006F7B61">
        <w:rPr>
          <w:b/>
        </w:rPr>
        <w:t>False</w:t>
      </w:r>
      <w:proofErr w:type="spellEnd"/>
      <w:r w:rsidRPr="006F7B61">
        <w:rPr>
          <w:b/>
        </w:rPr>
        <w:t>), а значение одного из операндов. Это происходит согласно следующим правилам:</w:t>
      </w:r>
    </w:p>
    <w:p w:rsidR="006F7B61" w:rsidRDefault="006F7B61" w:rsidP="003A2403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598285"/>
            <wp:effectExtent l="19050" t="0" r="3175" b="0"/>
            <wp:docPr id="3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B61" w:rsidRDefault="006F7B61" w:rsidP="003A2403">
      <w:pPr>
        <w:jc w:val="both"/>
        <w:rPr>
          <w:b/>
        </w:rPr>
      </w:pPr>
      <w:r>
        <w:rPr>
          <w:b/>
        </w:rPr>
        <w:t xml:space="preserve">Поэтому варианты с присваиванием сработают, </w:t>
      </w:r>
      <w:r>
        <w:t xml:space="preserve">а для условий </w:t>
      </w:r>
      <w:r>
        <w:rPr>
          <w:lang w:val="en-AU"/>
        </w:rPr>
        <w:t>if</w:t>
      </w:r>
      <w:r w:rsidRPr="006F7B61">
        <w:t xml:space="preserve"> </w:t>
      </w:r>
      <w:r>
        <w:rPr>
          <w:lang w:val="en-AU"/>
        </w:rPr>
        <w:t>else</w:t>
      </w:r>
      <w:r w:rsidRPr="006F7B61">
        <w:t xml:space="preserve"> </w:t>
      </w:r>
      <w:r>
        <w:rPr>
          <w:b/>
        </w:rPr>
        <w:t>нет большой разницы</w:t>
      </w:r>
    </w:p>
    <w:p w:rsidR="006F7B61" w:rsidRPr="00C367F7" w:rsidRDefault="006F7B61" w:rsidP="003A2403">
      <w:pPr>
        <w:jc w:val="both"/>
      </w:pPr>
      <w:r>
        <w:t xml:space="preserve">Можно тремя разными способами произвести присваивание переменной </w:t>
      </w:r>
      <w:r w:rsidR="00C367F7">
        <w:t xml:space="preserve">зависимости от условия. </w:t>
      </w:r>
      <w:proofErr w:type="gramStart"/>
      <w:r w:rsidR="00C367F7">
        <w:t>Ну</w:t>
      </w:r>
      <w:proofErr w:type="gramEnd"/>
      <w:r w:rsidR="00C367F7">
        <w:t>… тремя только для такого условия, когда присваиваемое число может быть</w:t>
      </w:r>
      <w:r w:rsidR="00C367F7" w:rsidRPr="00C367F7">
        <w:t xml:space="preserve"> </w:t>
      </w:r>
      <w:r w:rsidR="00C367F7">
        <w:rPr>
          <w:lang w:val="en-AU"/>
        </w:rPr>
        <w:t>None</w:t>
      </w:r>
      <w:r w:rsidR="00C367F7">
        <w:t xml:space="preserve"> или не быть. </w:t>
      </w:r>
    </w:p>
    <w:p w:rsidR="00C367F7" w:rsidRPr="00C367F7" w:rsidRDefault="006F7B61" w:rsidP="003A2403">
      <w:pPr>
        <w:jc w:val="both"/>
        <w:rPr>
          <w:b/>
          <w:noProof/>
          <w:lang w:eastAsia="ru-RU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948690" cy="733425"/>
            <wp:effectExtent l="19050" t="0" r="3810" b="0"/>
            <wp:docPr id="3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67F7" w:rsidRPr="00C367F7">
        <w:rPr>
          <w:b/>
          <w:noProof/>
          <w:lang w:eastAsia="ru-RU"/>
        </w:rPr>
        <w:t xml:space="preserve"> </w:t>
      </w:r>
      <w:r w:rsidR="00C367F7">
        <w:rPr>
          <w:b/>
          <w:noProof/>
          <w:lang w:eastAsia="ru-RU"/>
        </w:rPr>
        <w:t>Обычный</w:t>
      </w:r>
    </w:p>
    <w:p w:rsidR="006F7B61" w:rsidRDefault="006F7B61" w:rsidP="003A2403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915160" cy="215900"/>
            <wp:effectExtent l="19050" t="0" r="8890" b="0"/>
            <wp:docPr id="3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67F7">
        <w:rPr>
          <w:b/>
        </w:rPr>
        <w:t xml:space="preserve"> Тернарный </w:t>
      </w:r>
    </w:p>
    <w:p w:rsidR="00C367F7" w:rsidRDefault="00C367F7" w:rsidP="003A2403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905510" cy="172720"/>
            <wp:effectExtent l="19050" t="0" r="8890" b="0"/>
            <wp:docPr id="3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Простой</w:t>
      </w:r>
    </w:p>
    <w:p w:rsidR="00C367F7" w:rsidRPr="00C367F7" w:rsidRDefault="00C367F7" w:rsidP="003A2403">
      <w:pPr>
        <w:jc w:val="both"/>
        <w:rPr>
          <w:b/>
        </w:rPr>
      </w:pPr>
      <w:r w:rsidRPr="00C367F7">
        <w:rPr>
          <w:b/>
        </w:rPr>
        <w:t>Если честно.</w:t>
      </w:r>
    </w:p>
    <w:p w:rsidR="00C367F7" w:rsidRDefault="00C367F7" w:rsidP="003A2403">
      <w:pPr>
        <w:jc w:val="both"/>
      </w:pPr>
      <w:r>
        <w:rPr>
          <w:noProof/>
          <w:lang w:eastAsia="ru-RU"/>
        </w:rPr>
        <w:drawing>
          <wp:inline distT="0" distB="0" distL="0" distR="0">
            <wp:extent cx="1837690" cy="4321810"/>
            <wp:effectExtent l="19050" t="0" r="0" b="0"/>
            <wp:docPr id="3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F7" w:rsidRDefault="00C367F7" w:rsidP="003A2403">
      <w:pPr>
        <w:jc w:val="both"/>
        <w:rPr>
          <w:b/>
        </w:rPr>
      </w:pPr>
      <w:r>
        <w:rPr>
          <w:b/>
        </w:rPr>
        <w:t>Это вообще не интуитивно!!!</w:t>
      </w:r>
    </w:p>
    <w:p w:rsidR="00C367F7" w:rsidRDefault="00C367F7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776573" cy="1805807"/>
            <wp:effectExtent l="19050" t="0" r="0" b="0"/>
            <wp:docPr id="3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112" cy="180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F7" w:rsidRDefault="00C367F7" w:rsidP="003A2403">
      <w:pPr>
        <w:jc w:val="both"/>
        <w:rPr>
          <w:b/>
        </w:rPr>
      </w:pPr>
      <w:proofErr w:type="gramStart"/>
      <w:r>
        <w:rPr>
          <w:b/>
        </w:rPr>
        <w:t>Ну</w:t>
      </w:r>
      <w:proofErr w:type="gramEnd"/>
      <w:r>
        <w:rPr>
          <w:b/>
        </w:rPr>
        <w:t xml:space="preserve"> вот тут похвалю. Если одна из переменных была истинной, </w:t>
      </w:r>
      <w:proofErr w:type="gramStart"/>
      <w:r>
        <w:rPr>
          <w:b/>
        </w:rPr>
        <w:t xml:space="preserve">не важно </w:t>
      </w:r>
      <w:proofErr w:type="spellStart"/>
      <w:r>
        <w:rPr>
          <w:b/>
          <w:lang w:val="en-AU"/>
        </w:rPr>
        <w:t>a</w:t>
      </w:r>
      <w:proofErr w:type="spellEnd"/>
      <w:proofErr w:type="gramEnd"/>
      <w:r w:rsidRPr="00C367F7">
        <w:rPr>
          <w:b/>
        </w:rPr>
        <w:t xml:space="preserve"> </w:t>
      </w:r>
      <w:r>
        <w:rPr>
          <w:b/>
          <w:lang w:val="en-AU"/>
        </w:rPr>
        <w:t>or</w:t>
      </w:r>
      <w:r w:rsidRPr="00C367F7">
        <w:rPr>
          <w:b/>
        </w:rPr>
        <w:t xml:space="preserve"> </w:t>
      </w:r>
      <w:r>
        <w:rPr>
          <w:b/>
          <w:lang w:val="en-AU"/>
        </w:rPr>
        <w:t>b</w:t>
      </w:r>
      <w:r w:rsidRPr="00C367F7">
        <w:rPr>
          <w:b/>
        </w:rPr>
        <w:t xml:space="preserve">, </w:t>
      </w:r>
      <w:r>
        <w:rPr>
          <w:b/>
        </w:rPr>
        <w:t xml:space="preserve">нарисуется имена она. </w:t>
      </w:r>
    </w:p>
    <w:p w:rsidR="009A7E93" w:rsidRDefault="009A7E93" w:rsidP="003A2403">
      <w:pPr>
        <w:jc w:val="both"/>
        <w:rPr>
          <w:b/>
          <w:lang w:val="en-AU"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40425" cy="509626"/>
            <wp:effectExtent l="19050" t="0" r="3175" b="0"/>
            <wp:docPr id="3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E93" w:rsidRDefault="009A7E93" w:rsidP="003A2403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939462" cy="1483744"/>
            <wp:effectExtent l="19050" t="0" r="3638" b="0"/>
            <wp:docPr id="3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6" cy="148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>
            <wp:extent cx="739226" cy="1837427"/>
            <wp:effectExtent l="19050" t="0" r="3724" b="0"/>
            <wp:docPr id="44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15" cy="1846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11" w:rsidRDefault="00B27E11" w:rsidP="003A2403">
      <w:pPr>
        <w:jc w:val="both"/>
        <w:rPr>
          <w:lang w:val="en-AU"/>
        </w:rPr>
      </w:pPr>
      <w:r>
        <w:t xml:space="preserve">Ой.. имелось </w:t>
      </w:r>
      <w:proofErr w:type="gramStart"/>
      <w:r>
        <w:t>ввиду</w:t>
      </w:r>
      <w:proofErr w:type="gramEnd"/>
      <w:r>
        <w:t xml:space="preserve"> каждое отдельное условие</w:t>
      </w:r>
      <w:r w:rsidRPr="00B27E11">
        <w:t>?</w:t>
      </w:r>
    </w:p>
    <w:p w:rsidR="00B27E11" w:rsidRDefault="00B27E11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396346" cy="610642"/>
            <wp:effectExtent l="19050" t="0" r="3954" b="0"/>
            <wp:docPr id="45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11" cy="61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E11" w:rsidRDefault="00B27E11" w:rsidP="003A2403">
      <w:pPr>
        <w:jc w:val="both"/>
      </w:pPr>
      <w:r>
        <w:t xml:space="preserve">Да и проверка на </w:t>
      </w:r>
      <w:proofErr w:type="spellStart"/>
      <w:r>
        <w:rPr>
          <w:lang w:val="en-AU"/>
        </w:rPr>
        <w:t>int</w:t>
      </w:r>
      <w:proofErr w:type="spellEnd"/>
      <w:r w:rsidRPr="00B27E11">
        <w:t xml:space="preserve"> </w:t>
      </w:r>
      <w:r>
        <w:t>тут бессмысленна, так как ввод все равно преобразован.</w:t>
      </w:r>
    </w:p>
    <w:p w:rsidR="00B27E11" w:rsidRDefault="00B27E11" w:rsidP="003A2403">
      <w:pPr>
        <w:jc w:val="both"/>
      </w:pPr>
      <w:r>
        <w:rPr>
          <w:noProof/>
          <w:lang w:eastAsia="ru-RU"/>
        </w:rPr>
        <w:drawing>
          <wp:inline distT="0" distB="0" distL="0" distR="0">
            <wp:extent cx="1207770" cy="250190"/>
            <wp:effectExtent l="19050" t="0" r="0" b="0"/>
            <wp:docPr id="48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2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4E" w:rsidRPr="00B27E11" w:rsidRDefault="00F6564E" w:rsidP="003A2403">
      <w:pPr>
        <w:jc w:val="both"/>
      </w:pPr>
      <w:r>
        <w:t xml:space="preserve">А если ввести тут не число, то до условий не дойдет еще там ошибка возникнет. </w:t>
      </w:r>
    </w:p>
    <w:p w:rsidR="009A7E93" w:rsidRDefault="009A7E93" w:rsidP="003A2403">
      <w:pPr>
        <w:jc w:val="both"/>
        <w:rPr>
          <w:b/>
        </w:rPr>
      </w:pPr>
      <w:proofErr w:type="gramStart"/>
      <w:r>
        <w:rPr>
          <w:b/>
        </w:rPr>
        <w:t>Ну</w:t>
      </w:r>
      <w:proofErr w:type="gramEnd"/>
      <w:r>
        <w:rPr>
          <w:b/>
        </w:rPr>
        <w:t xml:space="preserve"> допустим я написал это через один вложенные цикл. </w:t>
      </w:r>
      <w:proofErr w:type="gramStart"/>
      <w:r w:rsidR="009F6797">
        <w:rPr>
          <w:b/>
        </w:rPr>
        <w:t>Ну</w:t>
      </w:r>
      <w:proofErr w:type="gramEnd"/>
      <w:r w:rsidR="009F6797">
        <w:rPr>
          <w:b/>
        </w:rPr>
        <w:t xml:space="preserve"> посмотрим на способ получше. </w:t>
      </w:r>
    </w:p>
    <w:p w:rsidR="00F6564E" w:rsidRDefault="00F6564E" w:rsidP="003A2403">
      <w:pPr>
        <w:jc w:val="both"/>
      </w:pPr>
      <w:proofErr w:type="spellStart"/>
      <w:r w:rsidRPr="00F6564E">
        <w:t>Аа</w:t>
      </w:r>
      <w:proofErr w:type="spellEnd"/>
      <w:r w:rsidRPr="00F6564E">
        <w:t xml:space="preserve">.. имелось </w:t>
      </w:r>
      <w:proofErr w:type="gramStart"/>
      <w:r w:rsidRPr="00F6564E">
        <w:t>ввиду</w:t>
      </w:r>
      <w:proofErr w:type="gramEnd"/>
      <w:r w:rsidRPr="00F6564E">
        <w:t xml:space="preserve"> просто все в одну строку…</w:t>
      </w:r>
    </w:p>
    <w:p w:rsidR="00F6564E" w:rsidRDefault="00F6564E" w:rsidP="003A2403">
      <w:pPr>
        <w:jc w:val="both"/>
      </w:pPr>
      <w:r>
        <w:rPr>
          <w:noProof/>
          <w:lang w:eastAsia="ru-RU"/>
        </w:rPr>
        <w:drawing>
          <wp:inline distT="0" distB="0" distL="0" distR="0">
            <wp:extent cx="4925695" cy="422910"/>
            <wp:effectExtent l="19050" t="0" r="8255" b="0"/>
            <wp:docPr id="51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4E" w:rsidRDefault="00F6564E" w:rsidP="003A2403">
      <w:pPr>
        <w:jc w:val="both"/>
      </w:pPr>
      <w:r>
        <w:t>Ну</w:t>
      </w:r>
      <w:proofErr w:type="gramStart"/>
      <w:r>
        <w:t xml:space="preserve">.. </w:t>
      </w:r>
      <w:proofErr w:type="gramEnd"/>
      <w:r>
        <w:t xml:space="preserve">с другой стороны это не так уж и плохо. </w:t>
      </w:r>
    </w:p>
    <w:p w:rsidR="00F6564E" w:rsidRDefault="00F6564E" w:rsidP="003A2403">
      <w:pPr>
        <w:jc w:val="both"/>
        <w:rPr>
          <w:lang w:val="en-AU"/>
        </w:rPr>
      </w:pPr>
      <w:r>
        <w:t xml:space="preserve">О.. и сейчас как раз будет решение. В </w:t>
      </w:r>
      <w:r>
        <w:rPr>
          <w:b/>
          <w:lang w:val="en-AU"/>
        </w:rPr>
        <w:t>Python</w:t>
      </w:r>
      <w:r w:rsidRPr="00F6564E">
        <w:rPr>
          <w:b/>
        </w:rPr>
        <w:t xml:space="preserve"> </w:t>
      </w:r>
      <w:r>
        <w:t xml:space="preserve">есть функция условия. Я о ней вообще впервые слышу. Вот, как она работает. Функция называется </w:t>
      </w:r>
      <w:r>
        <w:rPr>
          <w:b/>
          <w:lang w:val="en-AU"/>
        </w:rPr>
        <w:t>all</w:t>
      </w:r>
      <w:r w:rsidRPr="00F6564E">
        <w:rPr>
          <w:b/>
        </w:rPr>
        <w:t xml:space="preserve">() </w:t>
      </w:r>
      <w:r>
        <w:t xml:space="preserve">и в качестве аргумента принимает список условий. </w:t>
      </w:r>
    </w:p>
    <w:p w:rsidR="00F6564E" w:rsidRDefault="00F6564E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1935971" cy="2000316"/>
            <wp:effectExtent l="19050" t="0" r="7129" b="0"/>
            <wp:docPr id="53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186" cy="200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Ну</w:t>
      </w:r>
      <w:proofErr w:type="gramStart"/>
      <w:r>
        <w:t xml:space="preserve">.. </w:t>
      </w:r>
      <w:proofErr w:type="gramEnd"/>
      <w:r>
        <w:t xml:space="preserve">не плохо, читать довольно удобно. И никаких </w:t>
      </w:r>
      <w:r>
        <w:rPr>
          <w:lang w:val="en-AU"/>
        </w:rPr>
        <w:t xml:space="preserve">else. </w:t>
      </w:r>
    </w:p>
    <w:p w:rsidR="00F6564E" w:rsidRDefault="00F6564E" w:rsidP="003A2403">
      <w:pPr>
        <w:jc w:val="both"/>
      </w:pPr>
      <w:r>
        <w:lastRenderedPageBreak/>
        <w:t xml:space="preserve">Сама функция возвращает </w:t>
      </w:r>
      <w:r w:rsidRPr="00E13520">
        <w:rPr>
          <w:b/>
          <w:lang w:val="en-AU"/>
        </w:rPr>
        <w:t>True</w:t>
      </w:r>
      <w:r w:rsidRPr="00F6564E">
        <w:t xml:space="preserve">, </w:t>
      </w:r>
      <w:r>
        <w:t xml:space="preserve">если все условия списка истинны. </w:t>
      </w:r>
    </w:p>
    <w:p w:rsidR="00E13520" w:rsidRDefault="00E13520" w:rsidP="003A2403">
      <w:pPr>
        <w:jc w:val="both"/>
        <w:rPr>
          <w:b/>
          <w:lang w:val="en-AU"/>
        </w:rPr>
      </w:pPr>
      <w:r>
        <w:t xml:space="preserve">Если же достаточно хотя бы одно истинного условия, то для этого есть функция </w:t>
      </w:r>
      <w:r>
        <w:rPr>
          <w:b/>
          <w:lang w:val="en-AU"/>
        </w:rPr>
        <w:t>any</w:t>
      </w:r>
      <w:r w:rsidRPr="00E13520">
        <w:rPr>
          <w:b/>
        </w:rPr>
        <w:t>([])</w:t>
      </w:r>
      <w:r>
        <w:rPr>
          <w:b/>
        </w:rPr>
        <w:t>.</w:t>
      </w:r>
    </w:p>
    <w:p w:rsidR="00CC7772" w:rsidRDefault="00CC7772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303448" cy="876512"/>
            <wp:effectExtent l="19050" t="0" r="0" b="0"/>
            <wp:docPr id="54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053" cy="87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772" w:rsidRDefault="00CC7772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4190640" cy="557897"/>
            <wp:effectExtent l="19050" t="0" r="360" b="0"/>
            <wp:docPr id="56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336" cy="558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520" w:rsidRDefault="00CC7772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1172274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772" w:rsidRDefault="00CC7772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227320" cy="62992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B61" w:rsidRDefault="00CC7772" w:rsidP="003A2403">
      <w:pPr>
        <w:jc w:val="both"/>
      </w:pPr>
      <w:r>
        <w:t>Писать большие списки вручную неудобно.</w:t>
      </w:r>
      <w:r w:rsidR="00FF286A">
        <w:t xml:space="preserve"> Как оказалось </w:t>
      </w:r>
      <w:r w:rsidR="00FF286A" w:rsidRPr="00FF286A">
        <w:t>большие списки можно составлять на лету и буквально в одну строку.</w:t>
      </w:r>
    </w:p>
    <w:p w:rsidR="00FF286A" w:rsidRDefault="00FF286A" w:rsidP="003A2403">
      <w:pPr>
        <w:jc w:val="both"/>
        <w:rPr>
          <w:b/>
        </w:rPr>
      </w:pPr>
      <w:proofErr w:type="spellStart"/>
      <w:r w:rsidRPr="00FF286A">
        <w:rPr>
          <w:b/>
        </w:rPr>
        <w:t>List</w:t>
      </w:r>
      <w:proofErr w:type="spellEnd"/>
      <w:r w:rsidRPr="00FF286A">
        <w:rPr>
          <w:b/>
        </w:rPr>
        <w:t xml:space="preserve"> </w:t>
      </w:r>
      <w:proofErr w:type="spellStart"/>
      <w:r w:rsidRPr="00FF286A">
        <w:rPr>
          <w:b/>
        </w:rPr>
        <w:t>comprehension</w:t>
      </w:r>
      <w:proofErr w:type="spellEnd"/>
    </w:p>
    <w:p w:rsidR="00FF286A" w:rsidRDefault="00FF286A" w:rsidP="003A2403">
      <w:pPr>
        <w:jc w:val="both"/>
      </w:pPr>
      <w:r>
        <w:t>Можно назвать это чем-то вроде генератора списков.</w:t>
      </w:r>
    </w:p>
    <w:p w:rsidR="00FF286A" w:rsidRDefault="00FF286A" w:rsidP="003A2403">
      <w:pPr>
        <w:jc w:val="both"/>
      </w:pPr>
      <w:r>
        <w:rPr>
          <w:noProof/>
          <w:lang w:eastAsia="ru-RU"/>
        </w:rPr>
        <w:drawing>
          <wp:inline distT="0" distB="0" distL="0" distR="0">
            <wp:extent cx="4123690" cy="57785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86A" w:rsidRDefault="00FF286A" w:rsidP="003A2403">
      <w:pPr>
        <w:jc w:val="both"/>
      </w:pPr>
      <w:r>
        <w:rPr>
          <w:noProof/>
          <w:lang w:eastAsia="ru-RU"/>
        </w:rPr>
        <w:drawing>
          <wp:inline distT="0" distB="0" distL="0" distR="0">
            <wp:extent cx="1527175" cy="91440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286A">
        <w:t xml:space="preserve"> По факту эта запись аналогична этой.</w:t>
      </w:r>
    </w:p>
    <w:p w:rsidR="00FF286A" w:rsidRDefault="00FF286A" w:rsidP="003A2403">
      <w:pPr>
        <w:jc w:val="both"/>
      </w:pPr>
      <w:r>
        <w:t xml:space="preserve">Список со значениями </w:t>
      </w:r>
      <w:r>
        <w:rPr>
          <w:lang w:val="en-AU"/>
        </w:rPr>
        <w:t>a</w:t>
      </w:r>
      <w:r w:rsidRPr="00FF286A">
        <w:t xml:space="preserve"> </w:t>
      </w:r>
      <w:r>
        <w:t xml:space="preserve">в промежутке </w:t>
      </w:r>
      <w:r>
        <w:rPr>
          <w:b/>
          <w:lang w:val="en-AU"/>
        </w:rPr>
        <w:t>some</w:t>
      </w:r>
      <w:r w:rsidRPr="00FF286A">
        <w:rPr>
          <w:b/>
        </w:rPr>
        <w:t>_</w:t>
      </w:r>
      <w:proofErr w:type="spellStart"/>
      <w:r>
        <w:rPr>
          <w:b/>
          <w:lang w:val="en-AU"/>
        </w:rPr>
        <w:t>iter</w:t>
      </w:r>
      <w:proofErr w:type="spellEnd"/>
      <w:r w:rsidRPr="00FF286A">
        <w:rPr>
          <w:b/>
        </w:rPr>
        <w:t>_</w:t>
      </w:r>
      <w:r>
        <w:rPr>
          <w:b/>
          <w:lang w:val="en-AU"/>
        </w:rPr>
        <w:t>obj</w:t>
      </w:r>
      <w:r w:rsidRPr="00FF286A">
        <w:rPr>
          <w:b/>
        </w:rPr>
        <w:t xml:space="preserve"> </w:t>
      </w:r>
      <w:r>
        <w:t>с условием.</w:t>
      </w:r>
    </w:p>
    <w:p w:rsidR="00FF286A" w:rsidRDefault="00FF286A" w:rsidP="003A2403">
      <w:pPr>
        <w:jc w:val="both"/>
        <w:rPr>
          <w:lang w:val="en-AU"/>
        </w:rPr>
      </w:pPr>
      <w:r>
        <w:t>Попробуем.</w:t>
      </w:r>
    </w:p>
    <w:p w:rsidR="00FF286A" w:rsidRPr="00FF286A" w:rsidRDefault="00FF286A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4408170" cy="664210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EB" w:rsidRDefault="00FF286A" w:rsidP="003A2403">
      <w:pPr>
        <w:jc w:val="both"/>
      </w:pPr>
      <w:r>
        <w:t xml:space="preserve">Круто. </w:t>
      </w:r>
      <w:r w:rsidR="008E6BCC">
        <w:t xml:space="preserve">Причем можно вернуть не просто </w:t>
      </w:r>
      <w:proofErr w:type="spellStart"/>
      <w:r w:rsidR="008E6BCC">
        <w:rPr>
          <w:lang w:val="en-AU"/>
        </w:rPr>
        <w:t>i</w:t>
      </w:r>
      <w:proofErr w:type="spellEnd"/>
      <w:r w:rsidR="008E6BCC" w:rsidRPr="008E6BCC">
        <w:t>’</w:t>
      </w:r>
      <w:proofErr w:type="spellStart"/>
      <w:r w:rsidR="008E6BCC">
        <w:t>ый</w:t>
      </w:r>
      <w:proofErr w:type="spellEnd"/>
      <w:r w:rsidR="008E6BCC">
        <w:t xml:space="preserve"> элемент, а скажем его квадрат.</w:t>
      </w:r>
    </w:p>
    <w:p w:rsidR="008E6BCC" w:rsidRDefault="008E6BCC" w:rsidP="003A2403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2570480" cy="396875"/>
            <wp:effectExtent l="19050" t="0" r="127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E6BCC" w:rsidRDefault="008E6BCC" w:rsidP="003A2403">
      <w:pPr>
        <w:jc w:val="both"/>
      </w:pPr>
      <w:r>
        <w:t>И возвращаемые типы данных тоже могут быть различны.</w:t>
      </w:r>
    </w:p>
    <w:p w:rsidR="008E6BCC" w:rsidRDefault="008E6BCC" w:rsidP="003A2403">
      <w:pPr>
        <w:jc w:val="both"/>
      </w:pPr>
      <w:r>
        <w:rPr>
          <w:noProof/>
          <w:lang w:eastAsia="ru-RU"/>
        </w:rPr>
        <w:drawing>
          <wp:inline distT="0" distB="0" distL="0" distR="0">
            <wp:extent cx="3277870" cy="1958340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BCC" w:rsidRDefault="008E6BCC" w:rsidP="003A2403">
      <w:pPr>
        <w:jc w:val="both"/>
      </w:pPr>
      <w:r>
        <w:t xml:space="preserve">В идеале можно ускорить программу, если пробегаться через </w:t>
      </w:r>
      <w:r>
        <w:rPr>
          <w:lang w:val="en-AU"/>
        </w:rPr>
        <w:t>range</w:t>
      </w:r>
      <w:r w:rsidRPr="008E6BCC">
        <w:t>()</w:t>
      </w:r>
      <w:r>
        <w:t xml:space="preserve"> с определенным шагом, а не по всем элементам.</w:t>
      </w:r>
    </w:p>
    <w:p w:rsidR="008E6BCC" w:rsidRDefault="008E6BCC" w:rsidP="003A2403">
      <w:pPr>
        <w:jc w:val="both"/>
        <w:rPr>
          <w:lang w:val="en-AU"/>
        </w:rPr>
      </w:pPr>
      <w:r>
        <w:t xml:space="preserve">И отличный способ для создания матрицы определенной длины. </w:t>
      </w:r>
    </w:p>
    <w:p w:rsidR="008E6BCC" w:rsidRPr="008E6BCC" w:rsidRDefault="008E6BCC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991569" cy="562847"/>
            <wp:effectExtent l="1905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753" cy="56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6BCC">
        <w:rPr>
          <w:lang w:val="en-A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111011" cy="705870"/>
            <wp:effectExtent l="1905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647" cy="70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86A" w:rsidRDefault="00FF286A" w:rsidP="003A2403">
      <w:pPr>
        <w:jc w:val="both"/>
        <w:rPr>
          <w:lang w:val="en-AU"/>
        </w:rPr>
      </w:pPr>
    </w:p>
    <w:p w:rsidR="00CC7E41" w:rsidRDefault="00CC7E41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058162" cy="586596"/>
            <wp:effectExtent l="19050" t="0" r="8888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13" cy="58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E41">
        <w:rPr>
          <w:lang w:val="en-A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214528" cy="747007"/>
            <wp:effectExtent l="19050" t="0" r="4672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794" cy="745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E41" w:rsidRDefault="00CC7E41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122762" cy="555835"/>
            <wp:effectExtent l="19050" t="0" r="1438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958" cy="55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7E41">
        <w:rPr>
          <w:lang w:val="en-A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904868" cy="759124"/>
            <wp:effectExtent l="1905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51" cy="760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E41" w:rsidRDefault="00CC7E41" w:rsidP="003A2403">
      <w:pPr>
        <w:jc w:val="both"/>
        <w:rPr>
          <w:lang w:val="en-AU"/>
        </w:rPr>
      </w:pPr>
    </w:p>
    <w:p w:rsidR="00CC7E41" w:rsidRDefault="00CC7E41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503545" cy="1026795"/>
            <wp:effectExtent l="19050" t="0" r="190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E41" w:rsidRDefault="00CC7E41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4916805" cy="638175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E41" w:rsidRDefault="00CC7E41" w:rsidP="003A2403">
      <w:pPr>
        <w:jc w:val="both"/>
        <w:rPr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555935" cy="1047750"/>
            <wp:effectExtent l="19050" t="0" r="616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925" cy="105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8D" w:rsidRDefault="005E228D" w:rsidP="003A2403">
      <w:pPr>
        <w:jc w:val="both"/>
        <w:rPr>
          <w:lang w:val="en-AU"/>
        </w:rPr>
      </w:pPr>
    </w:p>
    <w:p w:rsidR="005E228D" w:rsidRDefault="005E228D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2741403" cy="407031"/>
            <wp:effectExtent l="19050" t="0" r="1797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017" cy="40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228D">
        <w:rPr>
          <w:lang w:val="en-A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514475" cy="1276350"/>
            <wp:effectExtent l="19050" t="0" r="952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E41" w:rsidRDefault="005E228D" w:rsidP="003A2403">
      <w:pPr>
        <w:jc w:val="both"/>
        <w:rPr>
          <w:lang w:val="en-AU"/>
        </w:rPr>
      </w:pPr>
      <w:r>
        <w:t xml:space="preserve">Таким способом можно совершить ручной </w:t>
      </w:r>
      <w:proofErr w:type="gramStart"/>
      <w:r>
        <w:t>в</w:t>
      </w:r>
      <w:proofErr w:type="gramEnd"/>
      <w:r>
        <w:t xml:space="preserve"> ввод в массив определенной длины. </w:t>
      </w:r>
    </w:p>
    <w:p w:rsidR="005E228D" w:rsidRDefault="005E228D" w:rsidP="003A2403">
      <w:pPr>
        <w:jc w:val="both"/>
        <w:rPr>
          <w:lang w:val="en-AU"/>
        </w:rPr>
      </w:pPr>
    </w:p>
    <w:p w:rsidR="005E228D" w:rsidRDefault="005E228D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392292"/>
            <wp:effectExtent l="19050" t="0" r="317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8D" w:rsidRDefault="005E228D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120962" cy="409575"/>
            <wp:effectExtent l="19050" t="0" r="3238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6" cy="41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228D">
        <w:rPr>
          <w:lang w:val="en-A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116526" cy="1009650"/>
            <wp:effectExtent l="1905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26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8D" w:rsidRDefault="005E228D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086100" cy="333375"/>
            <wp:effectExtent l="1905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28D" w:rsidRDefault="005E228D" w:rsidP="003A2403">
      <w:pPr>
        <w:jc w:val="both"/>
      </w:pPr>
      <w:r>
        <w:t>Да, упустил знак == этот способ лучше.</w:t>
      </w:r>
    </w:p>
    <w:p w:rsidR="005E228D" w:rsidRPr="005E228D" w:rsidRDefault="005E228D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5940425" cy="783279"/>
            <wp:effectExtent l="19050" t="0" r="3175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E41" w:rsidRDefault="005E228D" w:rsidP="003A2403">
      <w:pPr>
        <w:jc w:val="both"/>
      </w:pPr>
      <w:r>
        <w:t>В моем коде была замечена ошибка. На самом деле такой з</w:t>
      </w:r>
      <w:r w:rsidR="00E3231A">
        <w:t>аписью я создаю инвертированный вариант того же списка.</w:t>
      </w:r>
    </w:p>
    <w:p w:rsidR="00E3231A" w:rsidRDefault="00E3231A" w:rsidP="003A2403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847465" cy="940435"/>
            <wp:effectExtent l="19050" t="0" r="635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231A">
        <w:rPr>
          <w:noProof/>
          <w:lang w:eastAsia="ru-RU"/>
        </w:rPr>
        <w:t xml:space="preserve"> </w:t>
      </w:r>
      <w:r w:rsidRPr="00E3231A">
        <w:drawing>
          <wp:inline distT="0" distB="0" distL="0" distR="0">
            <wp:extent cx="1723485" cy="1417595"/>
            <wp:effectExtent l="19050" t="0" r="0" b="0"/>
            <wp:docPr id="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93" cy="1418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31A" w:rsidRDefault="00E3231A" w:rsidP="003A2403">
      <w:pPr>
        <w:jc w:val="both"/>
        <w:rPr>
          <w:lang w:val="en-A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67350" cy="841291"/>
            <wp:effectExtent l="1905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004" cy="84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31A" w:rsidRDefault="00E3231A" w:rsidP="003A2403">
      <w:pPr>
        <w:jc w:val="both"/>
        <w:rPr>
          <w:lang w:val="en-AU"/>
        </w:rPr>
      </w:pPr>
      <w:r>
        <w:rPr>
          <w:noProof/>
          <w:lang w:eastAsia="ru-RU"/>
        </w:rPr>
        <w:drawing>
          <wp:inline distT="0" distB="0" distL="0" distR="0">
            <wp:extent cx="3631565" cy="629920"/>
            <wp:effectExtent l="19050" t="0" r="6985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31A" w:rsidRDefault="00E3231A" w:rsidP="003A2403">
      <w:pPr>
        <w:jc w:val="both"/>
        <w:rPr>
          <w:lang w:val="en-AU"/>
        </w:rPr>
      </w:pPr>
    </w:p>
    <w:p w:rsidR="00E3231A" w:rsidRPr="00E3231A" w:rsidRDefault="00E3231A" w:rsidP="003A2403">
      <w:pPr>
        <w:jc w:val="both"/>
        <w:rPr>
          <w:b/>
        </w:rPr>
      </w:pPr>
      <w:proofErr w:type="gramStart"/>
      <w:r w:rsidRPr="00E3231A">
        <w:rPr>
          <w:b/>
          <w:lang w:val="en-AU"/>
        </w:rPr>
        <w:t>zip</w:t>
      </w:r>
      <w:r w:rsidRPr="00E3231A">
        <w:rPr>
          <w:b/>
        </w:rPr>
        <w:t>()</w:t>
      </w:r>
      <w:proofErr w:type="gramEnd"/>
    </w:p>
    <w:p w:rsidR="00E3231A" w:rsidRDefault="00E3231A" w:rsidP="003A2403">
      <w:pPr>
        <w:jc w:val="both"/>
      </w:pPr>
      <w:r>
        <w:t xml:space="preserve">Если не ошибаюсь, это просто </w:t>
      </w:r>
      <w:r w:rsidR="00482D65">
        <w:t>запаковка</w:t>
      </w:r>
      <w:r>
        <w:t xml:space="preserve"> списка</w:t>
      </w:r>
      <w:r w:rsidR="00482D65">
        <w:t xml:space="preserve"> в кортеж</w:t>
      </w:r>
      <w:r>
        <w:t>.</w:t>
      </w:r>
      <w:r w:rsidR="00482D65">
        <w:t xml:space="preserve"> Происходит это так. Каждый отдельный элемент списка запаковывается в свой кортеж.</w:t>
      </w:r>
    </w:p>
    <w:p w:rsidR="00482D65" w:rsidRDefault="00482D65" w:rsidP="003A2403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5720" cy="880110"/>
            <wp:effectExtent l="19050" t="0" r="0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65" w:rsidRDefault="00482D65" w:rsidP="003A2403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503358" cy="1147313"/>
            <wp:effectExtent l="19050" t="0" r="0" b="0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805" cy="1148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65" w:rsidRDefault="00482D65" w:rsidP="003A2403">
      <w:pPr>
        <w:jc w:val="both"/>
      </w:pPr>
      <w:r>
        <w:t xml:space="preserve">Таким </w:t>
      </w:r>
      <w:proofErr w:type="gramStart"/>
      <w:r>
        <w:t>образом</w:t>
      </w:r>
      <w:proofErr w:type="gramEnd"/>
      <w:r>
        <w:t xml:space="preserve"> можно запаковать сразу два списка, тем самым, получая доступ к одинаковым индексам разных списков. </w:t>
      </w:r>
    </w:p>
    <w:p w:rsidR="00482D65" w:rsidRDefault="00482D65" w:rsidP="003A2403">
      <w:pPr>
        <w:jc w:val="both"/>
      </w:pPr>
      <w:r>
        <w:rPr>
          <w:noProof/>
          <w:lang w:eastAsia="ru-RU"/>
        </w:rPr>
        <w:drawing>
          <wp:inline distT="0" distB="0" distL="0" distR="0">
            <wp:extent cx="1970209" cy="3283829"/>
            <wp:effectExtent l="1905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63" cy="3285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65" w:rsidRPr="00482D65" w:rsidRDefault="00482D65" w:rsidP="003A2403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5208557" cy="788004"/>
            <wp:effectExtent l="19050" t="0" r="0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30" cy="789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31A" w:rsidRPr="00E3231A" w:rsidRDefault="00E3231A" w:rsidP="003A2403">
      <w:pPr>
        <w:jc w:val="both"/>
      </w:pPr>
    </w:p>
    <w:p w:rsidR="00FF286A" w:rsidRDefault="00FF286A">
      <w:pPr>
        <w:spacing w:after="160" w:line="259" w:lineRule="auto"/>
      </w:pPr>
      <w:r>
        <w:br w:type="page"/>
      </w:r>
    </w:p>
    <w:p w:rsidR="00FF286A" w:rsidRPr="00FF286A" w:rsidRDefault="00FF286A" w:rsidP="003A2403">
      <w:pPr>
        <w:jc w:val="both"/>
      </w:pPr>
    </w:p>
    <w:p w:rsidR="00EC7EEB" w:rsidRPr="003A2403" w:rsidRDefault="00EC7EEB" w:rsidP="003A2403">
      <w:pPr>
        <w:jc w:val="both"/>
      </w:pPr>
    </w:p>
    <w:sectPr w:rsidR="00EC7EEB" w:rsidRPr="003A2403" w:rsidSect="00553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0050B"/>
    <w:rsid w:val="003A2403"/>
    <w:rsid w:val="00482D65"/>
    <w:rsid w:val="0050050B"/>
    <w:rsid w:val="0055316F"/>
    <w:rsid w:val="005E228D"/>
    <w:rsid w:val="006122A2"/>
    <w:rsid w:val="0062434E"/>
    <w:rsid w:val="00641D0D"/>
    <w:rsid w:val="006570A6"/>
    <w:rsid w:val="006A4D28"/>
    <w:rsid w:val="006F7B61"/>
    <w:rsid w:val="0074663F"/>
    <w:rsid w:val="007560D1"/>
    <w:rsid w:val="008E6BCC"/>
    <w:rsid w:val="00913410"/>
    <w:rsid w:val="009274D2"/>
    <w:rsid w:val="009A7E93"/>
    <w:rsid w:val="009C29ED"/>
    <w:rsid w:val="009F6797"/>
    <w:rsid w:val="00A16989"/>
    <w:rsid w:val="00B27E11"/>
    <w:rsid w:val="00C367F7"/>
    <w:rsid w:val="00CC7772"/>
    <w:rsid w:val="00CC7E41"/>
    <w:rsid w:val="00E13520"/>
    <w:rsid w:val="00E3231A"/>
    <w:rsid w:val="00E336DC"/>
    <w:rsid w:val="00EC7EEB"/>
    <w:rsid w:val="00F6564E"/>
    <w:rsid w:val="00FE05BB"/>
    <w:rsid w:val="00FF286A"/>
    <w:rsid w:val="00FF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5BB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46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466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56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6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F32B91-68D5-44D1-8258-CAFFD3554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1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Buklov</cp:lastModifiedBy>
  <cp:revision>6</cp:revision>
  <dcterms:created xsi:type="dcterms:W3CDTF">2022-11-09T14:06:00Z</dcterms:created>
  <dcterms:modified xsi:type="dcterms:W3CDTF">2022-11-16T12:31:00Z</dcterms:modified>
</cp:coreProperties>
</file>