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73A5D" w14:textId="1B2067F4" w:rsidR="00AB00B3" w:rsidRPr="00AB00B3" w:rsidRDefault="00AB00B3" w:rsidP="00AB00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0B3">
        <w:rPr>
          <w:rFonts w:ascii="Times New Roman" w:hAnsi="Times New Roman" w:cs="Times New Roman"/>
          <w:b/>
          <w:bCs/>
          <w:sz w:val="28"/>
          <w:szCs w:val="28"/>
        </w:rPr>
        <w:t>Политика обработки персональных данных онлайн-школы "</w:t>
      </w:r>
      <w:proofErr w:type="spellStart"/>
      <w:r w:rsidRPr="00AB00B3">
        <w:rPr>
          <w:rFonts w:ascii="Times New Roman" w:hAnsi="Times New Roman" w:cs="Times New Roman"/>
          <w:b/>
          <w:bCs/>
          <w:sz w:val="28"/>
          <w:szCs w:val="28"/>
        </w:rPr>
        <w:t>Бебрика</w:t>
      </w:r>
      <w:proofErr w:type="spellEnd"/>
      <w:r w:rsidRPr="00AB00B3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5F98EBE7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AD1B36" w14:textId="52876C4B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1. Общие положения</w:t>
      </w:r>
    </w:p>
    <w:p w14:paraId="7C887148" w14:textId="30524CB8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1.1. Настоящая Политика обработки персональных данных (далее – Политика) разработана в соответствии с Федеральным законом от 27.07.2006 № 152-ФЗ «О персональных данных» и определяет порядок обработки и защиты персональных данных пользователей онлайн-школы "</w:t>
      </w:r>
      <w:proofErr w:type="spellStart"/>
      <w:r w:rsidRPr="00AB00B3">
        <w:rPr>
          <w:rFonts w:ascii="Times New Roman" w:hAnsi="Times New Roman" w:cs="Times New Roman"/>
          <w:sz w:val="28"/>
          <w:szCs w:val="28"/>
        </w:rPr>
        <w:t>Бебрика</w:t>
      </w:r>
      <w:proofErr w:type="spellEnd"/>
      <w:r w:rsidRPr="00AB00B3">
        <w:rPr>
          <w:rFonts w:ascii="Times New Roman" w:hAnsi="Times New Roman" w:cs="Times New Roman"/>
          <w:sz w:val="28"/>
          <w:szCs w:val="28"/>
        </w:rPr>
        <w:t>" (далее – Школа), расположенной в городе Владивосток.</w:t>
      </w:r>
    </w:p>
    <w:p w14:paraId="6B0358AB" w14:textId="5BD7DE71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1.2. Целью настоящей Политики является обеспечение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2A393365" w14:textId="037D69CC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2. Основные понятия</w:t>
      </w:r>
    </w:p>
    <w:p w14:paraId="1D3C558D" w14:textId="7D507B4A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2.1. Персональные данные –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14:paraId="18CD965B" w14:textId="1396D154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2.2.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данными.</w:t>
      </w:r>
    </w:p>
    <w:p w14:paraId="40EA3901" w14:textId="1BE93858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2.3. Пользователь – физическое лицо, зарегистрированное на сайте Школы и предоставившее свои персональные данные для получения образовательных услуг.</w:t>
      </w:r>
    </w:p>
    <w:p w14:paraId="6BF55F89" w14:textId="5D233D9E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3. Цели обработки персональных данных</w:t>
      </w:r>
    </w:p>
    <w:p w14:paraId="6377ADB8" w14:textId="2BFFB256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3.1. Персональные данные пользователей обрабатываются в целях:</w:t>
      </w:r>
    </w:p>
    <w:p w14:paraId="015050A0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предоставления образовательных услуг;</w:t>
      </w:r>
    </w:p>
    <w:p w14:paraId="0131C95E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lastRenderedPageBreak/>
        <w:t>выполнения требований законодательства Российской Федерации;</w:t>
      </w:r>
    </w:p>
    <w:p w14:paraId="6E06DA50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улучшения качества предоставляемых услуг;</w:t>
      </w:r>
    </w:p>
    <w:p w14:paraId="3DBA94B3" w14:textId="0B69623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информирования пользователей о новостях и акциях Школы.</w:t>
      </w:r>
    </w:p>
    <w:p w14:paraId="03B349D6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6F1BB" w14:textId="64E98AB4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4. Перечень обрабатываемых персональных данных</w:t>
      </w:r>
    </w:p>
    <w:p w14:paraId="4FB08730" w14:textId="10243AF0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4.1. Школа обрабатывает следующие персональные данные пользователей:</w:t>
      </w:r>
    </w:p>
    <w:p w14:paraId="423F2BEE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фамилия, имя, отчество;</w:t>
      </w:r>
    </w:p>
    <w:p w14:paraId="0C852E18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6C460005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контактные данные (телефон, адрес электронной почты);</w:t>
      </w:r>
    </w:p>
    <w:p w14:paraId="547BAD96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данные документов, удостоверяющих личность;</w:t>
      </w:r>
    </w:p>
    <w:p w14:paraId="27BF3161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 xml:space="preserve">данные об образовательной деятельности (успеваемость, посещаемость и </w:t>
      </w:r>
      <w:proofErr w:type="gramStart"/>
      <w:r w:rsidRPr="00AB00B3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AB00B3">
        <w:rPr>
          <w:rFonts w:ascii="Times New Roman" w:hAnsi="Times New Roman" w:cs="Times New Roman"/>
          <w:sz w:val="28"/>
          <w:szCs w:val="28"/>
        </w:rPr>
        <w:t>).</w:t>
      </w:r>
    </w:p>
    <w:p w14:paraId="6CD62091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B5D1F7" w14:textId="58F5B266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5. Порядок и условия обработки персональных данных</w:t>
      </w:r>
    </w:p>
    <w:p w14:paraId="4BEC547B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5.1. Обработка персональных данных осуществляется с согласия пользователя, за исключением случаев, предусмотренных законодательством Российской Федерации.</w:t>
      </w:r>
    </w:p>
    <w:p w14:paraId="5A85C51C" w14:textId="4471C7E1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5.2. Школа обрабатывает персональные данные пользователей с использованием средств автоматизации и без использования таких средств.</w:t>
      </w:r>
    </w:p>
    <w:p w14:paraId="58E7997D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5.3. Школа принимает необходимые организационные и технические меры для защиты персональных данных пользователей от неправомерного или случайного доступа, уничтожения, изменения, блокирования, копирования, распространения, а также от иных неправомерных действий.</w:t>
      </w:r>
    </w:p>
    <w:p w14:paraId="17E99A5F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A3C2D" w14:textId="5C0DCA5E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6. Права пользователей</w:t>
      </w:r>
    </w:p>
    <w:p w14:paraId="3E319A8E" w14:textId="18196ADE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lastRenderedPageBreak/>
        <w:t>6.1. Пользователь имеет право на получение информации, касающейся обработки его персональных данных.</w:t>
      </w:r>
    </w:p>
    <w:p w14:paraId="6E758E9C" w14:textId="22257DA6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6.2. Пользователь имеет право требовать уточнения своих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обработки.</w:t>
      </w:r>
    </w:p>
    <w:p w14:paraId="2EECDD06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6.3. Пользователь имеет право отозвать свое согласие на обработку персональных данных.</w:t>
      </w:r>
    </w:p>
    <w:p w14:paraId="1466CE37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BA8664" w14:textId="00253CA2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7. Заключительные положения</w:t>
      </w:r>
    </w:p>
    <w:p w14:paraId="163270A4" w14:textId="2F93D16B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7.1. Настоящая Политика является общедоступным документом и размещается на официальном сайте Школы.</w:t>
      </w:r>
    </w:p>
    <w:p w14:paraId="07FB7FCE" w14:textId="54D5C30C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7.2. Школа оставляет за собой право вносить изменения в настоящую Политику. Изменения вступают в силу с момента их опубликования на официальном сайте Школы.</w:t>
      </w:r>
    </w:p>
    <w:p w14:paraId="5662AA99" w14:textId="76E33EEF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7.3. Все вопросы, связанные с обработкой персональных данных, можно направлять на электронную почту Школы: [</w:t>
      </w:r>
      <w:proofErr w:type="spellStart"/>
      <w:r w:rsidRPr="00AB00B3">
        <w:rPr>
          <w:rFonts w:ascii="Times New Roman" w:hAnsi="Times New Roman" w:cs="Times New Roman"/>
          <w:sz w:val="28"/>
          <w:szCs w:val="28"/>
          <w:lang w:val="en-US"/>
        </w:rPr>
        <w:t>ebobru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B00B3">
        <w:rPr>
          <w:rFonts w:ascii="Times New Roman" w:hAnsi="Times New Roman" w:cs="Times New Roman"/>
          <w:sz w:val="28"/>
          <w:szCs w:val="28"/>
          <w:lang w:val="en-US"/>
        </w:rPr>
        <w:t>ov</w:t>
      </w:r>
      <w:proofErr w:type="spellEnd"/>
      <w:r w:rsidRPr="00AB00B3">
        <w:rPr>
          <w:rFonts w:ascii="Times New Roman" w:hAnsi="Times New Roman" w:cs="Times New Roman"/>
          <w:sz w:val="28"/>
          <w:szCs w:val="28"/>
        </w:rPr>
        <w:t>@</w:t>
      </w:r>
      <w:r w:rsidRPr="00AB00B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B00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B00B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B00B3">
        <w:rPr>
          <w:rFonts w:ascii="Times New Roman" w:hAnsi="Times New Roman" w:cs="Times New Roman"/>
          <w:sz w:val="28"/>
          <w:szCs w:val="28"/>
        </w:rPr>
        <w:t>].</w:t>
      </w:r>
    </w:p>
    <w:p w14:paraId="468BD252" w14:textId="77777777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253072" w14:textId="27A88F08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Контактная информация:</w:t>
      </w:r>
    </w:p>
    <w:p w14:paraId="703E04E8" w14:textId="0884006C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Онлайн-школа "</w:t>
      </w:r>
      <w:proofErr w:type="spellStart"/>
      <w:r w:rsidRPr="00AB00B3">
        <w:rPr>
          <w:rFonts w:ascii="Times New Roman" w:hAnsi="Times New Roman" w:cs="Times New Roman"/>
          <w:sz w:val="28"/>
          <w:szCs w:val="28"/>
        </w:rPr>
        <w:t>Бебрика</w:t>
      </w:r>
      <w:proofErr w:type="spellEnd"/>
      <w:r w:rsidRPr="00AB00B3">
        <w:rPr>
          <w:rFonts w:ascii="Times New Roman" w:hAnsi="Times New Roman" w:cs="Times New Roman"/>
          <w:sz w:val="28"/>
          <w:szCs w:val="28"/>
        </w:rPr>
        <w:t>"</w:t>
      </w:r>
    </w:p>
    <w:p w14:paraId="7833EA62" w14:textId="4B10F2E5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5B1D9921" w14:textId="3824B2D1" w:rsidR="00AB00B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Электронная почта: [</w:t>
      </w:r>
      <w:proofErr w:type="spellStart"/>
      <w:r w:rsidRPr="00AB00B3">
        <w:rPr>
          <w:rFonts w:ascii="Times New Roman" w:hAnsi="Times New Roman" w:cs="Times New Roman"/>
          <w:sz w:val="28"/>
          <w:szCs w:val="28"/>
          <w:lang w:val="en-US"/>
        </w:rPr>
        <w:t>ebobru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AB00B3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AB00B3">
        <w:rPr>
          <w:rFonts w:ascii="Times New Roman" w:hAnsi="Times New Roman" w:cs="Times New Roman"/>
          <w:sz w:val="28"/>
          <w:szCs w:val="28"/>
        </w:rPr>
        <w:t>@</w:t>
      </w:r>
      <w:r w:rsidRPr="00AB00B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B00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B00B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B00B3">
        <w:rPr>
          <w:rFonts w:ascii="Times New Roman" w:hAnsi="Times New Roman" w:cs="Times New Roman"/>
          <w:sz w:val="28"/>
          <w:szCs w:val="28"/>
        </w:rPr>
        <w:t>]</w:t>
      </w:r>
    </w:p>
    <w:p w14:paraId="2C00A099" w14:textId="027ED27F" w:rsidR="002C0553" w:rsidRPr="00AB00B3" w:rsidRDefault="00AB00B3" w:rsidP="00AB0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0B3">
        <w:rPr>
          <w:rFonts w:ascii="Times New Roman" w:hAnsi="Times New Roman" w:cs="Times New Roman"/>
          <w:sz w:val="28"/>
          <w:szCs w:val="28"/>
        </w:rPr>
        <w:t>Телефон: [</w:t>
      </w:r>
      <w:r w:rsidRPr="00AB00B3">
        <w:rPr>
          <w:rFonts w:ascii="Times New Roman" w:hAnsi="Times New Roman" w:cs="Times New Roman"/>
          <w:sz w:val="28"/>
          <w:szCs w:val="28"/>
          <w:lang w:val="en-US"/>
        </w:rPr>
        <w:t>+7(950) 077-92-19</w:t>
      </w:r>
      <w:r w:rsidRPr="00AB00B3">
        <w:rPr>
          <w:rFonts w:ascii="Times New Roman" w:hAnsi="Times New Roman" w:cs="Times New Roman"/>
          <w:sz w:val="28"/>
          <w:szCs w:val="28"/>
        </w:rPr>
        <w:t>]</w:t>
      </w:r>
    </w:p>
    <w:sectPr w:rsidR="002C0553" w:rsidRPr="00AB0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F9"/>
    <w:rsid w:val="000E13C8"/>
    <w:rsid w:val="001D24F9"/>
    <w:rsid w:val="002C0553"/>
    <w:rsid w:val="00AB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FD63"/>
  <w15:chartTrackingRefBased/>
  <w15:docId w15:val="{05E141DF-7604-4721-B976-A51D2152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2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2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2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2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2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2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2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2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24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24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24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24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24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24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2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2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2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2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2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24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24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24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2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24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2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бобрунов</dc:creator>
  <cp:keywords/>
  <dc:description/>
  <cp:lastModifiedBy>егор бобрунов</cp:lastModifiedBy>
  <cp:revision>2</cp:revision>
  <dcterms:created xsi:type="dcterms:W3CDTF">2024-05-19T04:32:00Z</dcterms:created>
  <dcterms:modified xsi:type="dcterms:W3CDTF">2024-05-19T04:35:00Z</dcterms:modified>
</cp:coreProperties>
</file>