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CF37" w14:textId="020E565A" w:rsidR="002829D3" w:rsidRPr="003E6F27" w:rsidRDefault="002829D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136374" w14:textId="7850FF2E" w:rsidR="003E6F27" w:rsidRPr="003E6F27" w:rsidRDefault="003E6F2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E6F27">
        <w:rPr>
          <w:rFonts w:ascii="Times New Roman" w:hAnsi="Times New Roman" w:cs="Times New Roman"/>
          <w:b/>
          <w:bCs/>
          <w:sz w:val="36"/>
          <w:szCs w:val="36"/>
          <w:u w:val="single"/>
        </w:rPr>
        <w:t>Concept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890"/>
        <w:gridCol w:w="3865"/>
      </w:tblGrid>
      <w:tr w:rsidR="00B55D85" w:rsidRPr="00ED4235" w14:paraId="37514359" w14:textId="77777777" w:rsidTr="00ED4235">
        <w:trPr>
          <w:trHeight w:val="350"/>
        </w:trPr>
        <w:tc>
          <w:tcPr>
            <w:tcW w:w="1525" w:type="dxa"/>
          </w:tcPr>
          <w:p w14:paraId="666F3FD0" w14:textId="5A5D44E6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 Level</w:t>
            </w:r>
          </w:p>
        </w:tc>
        <w:tc>
          <w:tcPr>
            <w:tcW w:w="2070" w:type="dxa"/>
          </w:tcPr>
          <w:p w14:paraId="54EFFC42" w14:textId="7F15A8B1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1890" w:type="dxa"/>
          </w:tcPr>
          <w:p w14:paraId="15AD46D2" w14:textId="52650DDB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Where to Find</w:t>
            </w:r>
          </w:p>
        </w:tc>
        <w:tc>
          <w:tcPr>
            <w:tcW w:w="3865" w:type="dxa"/>
          </w:tcPr>
          <w:p w14:paraId="3382ADC6" w14:textId="228A56A3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How it was demonstrated</w:t>
            </w:r>
          </w:p>
        </w:tc>
      </w:tr>
      <w:tr w:rsidR="00B55D85" w:rsidRPr="00ED4235" w14:paraId="7B03C679" w14:textId="77777777" w:rsidTr="00ED4235">
        <w:tc>
          <w:tcPr>
            <w:tcW w:w="1525" w:type="dxa"/>
          </w:tcPr>
          <w:p w14:paraId="42666307" w14:textId="5690541A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6CF1DA75" w14:textId="20DC56FB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Recursion</w:t>
            </w:r>
            <w:r w:rsidR="00263320">
              <w:rPr>
                <w:rFonts w:ascii="Times New Roman" w:hAnsi="Times New Roman" w:cs="Times New Roman"/>
                <w:sz w:val="20"/>
                <w:szCs w:val="20"/>
              </w:rPr>
              <w:t xml:space="preserve"> in Practice</w:t>
            </w:r>
          </w:p>
        </w:tc>
        <w:tc>
          <w:tcPr>
            <w:tcW w:w="1890" w:type="dxa"/>
          </w:tcPr>
          <w:p w14:paraId="1556AF52" w14:textId="239AFD10" w:rsidR="00B55D8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="00B55D85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865" w:type="dxa"/>
          </w:tcPr>
          <w:p w14:paraId="39909729" w14:textId="755342C6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Parenthesis Problem</w:t>
            </w:r>
            <w:r w:rsidR="00D31C08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ED4235" w:rsidRPr="00ED4235">
              <w:rPr>
                <w:rFonts w:ascii="Times New Roman" w:hAnsi="Times New Roman" w:cs="Times New Roman"/>
                <w:sz w:val="20"/>
                <w:szCs w:val="20"/>
              </w:rPr>
              <w:t>requires</w:t>
            </w:r>
            <w:r w:rsidR="00D31C08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recursion to solve.</w:t>
            </w:r>
          </w:p>
        </w:tc>
      </w:tr>
      <w:tr w:rsidR="00B55D85" w:rsidRPr="00ED4235" w14:paraId="57C2AC37" w14:textId="77777777" w:rsidTr="00ED4235">
        <w:tc>
          <w:tcPr>
            <w:tcW w:w="1525" w:type="dxa"/>
          </w:tcPr>
          <w:p w14:paraId="223DBD4D" w14:textId="64D132DD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3593FB48" w14:textId="4001A510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Abstract Classes and Interface</w:t>
            </w:r>
            <w:r w:rsidR="0026332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0" w:type="dxa"/>
          </w:tcPr>
          <w:p w14:paraId="091BB780" w14:textId="4F059110" w:rsidR="00B55D8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B55D85" w:rsidRPr="00ED42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5" w:type="dxa"/>
          </w:tcPr>
          <w:p w14:paraId="075B61C6" w14:textId="522EA169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Real world payment system</w:t>
            </w:r>
            <w:r w:rsidR="00254FEB">
              <w:rPr>
                <w:rFonts w:ascii="Times New Roman" w:hAnsi="Times New Roman" w:cs="Times New Roman"/>
                <w:sz w:val="20"/>
                <w:szCs w:val="20"/>
              </w:rPr>
              <w:t xml:space="preserve"> through multiple payment options such as PayPal and Debit.</w:t>
            </w:r>
          </w:p>
        </w:tc>
      </w:tr>
      <w:tr w:rsidR="00B55D85" w:rsidRPr="00ED4235" w14:paraId="4AF94F8D" w14:textId="77777777" w:rsidTr="00ED4235">
        <w:tc>
          <w:tcPr>
            <w:tcW w:w="1525" w:type="dxa"/>
          </w:tcPr>
          <w:p w14:paraId="14B74A16" w14:textId="25610962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56A1F1F3" w14:textId="46B501E0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Abstracted Link</w:t>
            </w:r>
            <w:r w:rsidR="00263320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Lists</w:t>
            </w:r>
          </w:p>
        </w:tc>
        <w:tc>
          <w:tcPr>
            <w:tcW w:w="1890" w:type="dxa"/>
          </w:tcPr>
          <w:p w14:paraId="1DCBEDD1" w14:textId="050940BF" w:rsidR="00B55D8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B55D85" w:rsidRPr="00ED423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5" w:type="dxa"/>
          </w:tcPr>
          <w:p w14:paraId="336F2C0A" w14:textId="182B5196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Real world task management system implements in linked list</w:t>
            </w:r>
          </w:p>
        </w:tc>
      </w:tr>
      <w:tr w:rsidR="00B55D85" w:rsidRPr="00ED4235" w14:paraId="6D737CF1" w14:textId="77777777" w:rsidTr="00ED4235">
        <w:tc>
          <w:tcPr>
            <w:tcW w:w="1525" w:type="dxa"/>
          </w:tcPr>
          <w:p w14:paraId="77AB24F0" w14:textId="16B1CCDF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7BB50D1C" w14:textId="648D592D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Higher Order Functions</w:t>
            </w:r>
            <w:r w:rsidR="00263320">
              <w:rPr>
                <w:rFonts w:ascii="Times New Roman" w:hAnsi="Times New Roman" w:cs="Times New Roman"/>
                <w:sz w:val="20"/>
                <w:szCs w:val="20"/>
              </w:rPr>
              <w:t xml:space="preserve"> – Map, Filter, and Fold</w:t>
            </w:r>
          </w:p>
        </w:tc>
        <w:tc>
          <w:tcPr>
            <w:tcW w:w="1890" w:type="dxa"/>
          </w:tcPr>
          <w:p w14:paraId="6BC4EA2C" w14:textId="5657E56C" w:rsidR="00B55D8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B55D85" w:rsidRPr="00ED42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5" w:type="dxa"/>
          </w:tcPr>
          <w:p w14:paraId="7C5895B0" w14:textId="2B3B3060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Generating a report regarding courses and students grades through higher order functions.</w:t>
            </w:r>
          </w:p>
        </w:tc>
      </w:tr>
      <w:tr w:rsidR="00B55D85" w:rsidRPr="00ED4235" w14:paraId="4EFC1751" w14:textId="77777777" w:rsidTr="00ED4235">
        <w:tc>
          <w:tcPr>
            <w:tcW w:w="1525" w:type="dxa"/>
          </w:tcPr>
          <w:p w14:paraId="7F5DBC48" w14:textId="42C9132E" w:rsidR="00B55D85" w:rsidRPr="00ED4235" w:rsidRDefault="008C4D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4A0D171C" w14:textId="7AAE825C" w:rsidR="00B55D85" w:rsidRPr="00ED4235" w:rsidRDefault="008C4D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Hierarchical Data Representation</w:t>
            </w:r>
          </w:p>
        </w:tc>
        <w:tc>
          <w:tcPr>
            <w:tcW w:w="1890" w:type="dxa"/>
          </w:tcPr>
          <w:p w14:paraId="4503EF45" w14:textId="77777777" w:rsidR="001802B8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C57DF" w14:textId="7D4E4CF7" w:rsidR="00B55D8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8C4DE6" w:rsidRPr="00ED42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5" w:type="dxa"/>
          </w:tcPr>
          <w:p w14:paraId="6D0409E2" w14:textId="0428E9C6" w:rsidR="00B55D85" w:rsidRPr="00ED4235" w:rsidRDefault="008C4DE6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Display all the employees of the company in a Hierarchical Data Representation from csv file</w:t>
            </w:r>
          </w:p>
        </w:tc>
      </w:tr>
      <w:tr w:rsidR="00537F0B" w:rsidRPr="00ED4235" w14:paraId="04BBBE86" w14:textId="77777777" w:rsidTr="00ED4235">
        <w:tc>
          <w:tcPr>
            <w:tcW w:w="1525" w:type="dxa"/>
          </w:tcPr>
          <w:p w14:paraId="03601E92" w14:textId="3E0D47D3" w:rsidR="00537F0B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19816E14" w14:textId="59604C3D" w:rsidR="00537F0B" w:rsidRPr="00ED4235" w:rsidRDefault="00537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MVC </w:t>
            </w:r>
            <w:r w:rsidR="00263320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</w:tc>
        <w:tc>
          <w:tcPr>
            <w:tcW w:w="1890" w:type="dxa"/>
          </w:tcPr>
          <w:p w14:paraId="1568C119" w14:textId="08EB5D3B" w:rsidR="00537F0B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537F0B" w:rsidRPr="00ED42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5" w:type="dxa"/>
          </w:tcPr>
          <w:p w14:paraId="6EC488A9" w14:textId="633CA0A1" w:rsidR="00537F0B" w:rsidRPr="00ED4235" w:rsidRDefault="00537F0B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Implement a task manager through MVC design pattern.</w:t>
            </w:r>
          </w:p>
        </w:tc>
      </w:tr>
      <w:tr w:rsidR="00D31C08" w:rsidRPr="00ED4235" w14:paraId="5B70B752" w14:textId="77777777" w:rsidTr="00ED4235">
        <w:tc>
          <w:tcPr>
            <w:tcW w:w="1525" w:type="dxa"/>
          </w:tcPr>
          <w:p w14:paraId="6BB554DA" w14:textId="40E6D7B9" w:rsidR="00D31C08" w:rsidRPr="00ED4235" w:rsidRDefault="00D31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26851D31" w14:textId="22E95B68" w:rsidR="00D31C08" w:rsidRPr="00ED4235" w:rsidRDefault="00D31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SOLID Principles</w:t>
            </w:r>
          </w:p>
        </w:tc>
        <w:tc>
          <w:tcPr>
            <w:tcW w:w="1890" w:type="dxa"/>
          </w:tcPr>
          <w:p w14:paraId="5BBDAD27" w14:textId="271765FE" w:rsidR="00D31C08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D31C08" w:rsidRPr="00ED42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5" w:type="dxa"/>
          </w:tcPr>
          <w:p w14:paraId="16A88E88" w14:textId="78C32E44" w:rsidR="00D31C08" w:rsidRPr="00ED4235" w:rsidRDefault="00D31C08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Theory of each principle</w:t>
            </w:r>
            <w:r w:rsidR="00EC02A4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explain</w:t>
            </w: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with a code example.</w:t>
            </w:r>
          </w:p>
        </w:tc>
      </w:tr>
      <w:tr w:rsidR="00ED4235" w:rsidRPr="00ED4235" w14:paraId="7DF6CB8B" w14:textId="77777777" w:rsidTr="00ED4235">
        <w:tc>
          <w:tcPr>
            <w:tcW w:w="1525" w:type="dxa"/>
          </w:tcPr>
          <w:p w14:paraId="1BC06671" w14:textId="5253ECE0" w:rsidR="00ED4235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3F26BE50" w14:textId="0004B809" w:rsidR="00ED4235" w:rsidRPr="00ED4235" w:rsidRDefault="0026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Factory </w:t>
            </w:r>
            <w:r w:rsidR="00ED4235" w:rsidRPr="00ED4235">
              <w:rPr>
                <w:rFonts w:ascii="Times New Roman" w:hAnsi="Times New Roman" w:cs="Times New Roman"/>
                <w:sz w:val="20"/>
                <w:szCs w:val="20"/>
              </w:rPr>
              <w:t>Design Pattern</w:t>
            </w:r>
          </w:p>
        </w:tc>
        <w:tc>
          <w:tcPr>
            <w:tcW w:w="1890" w:type="dxa"/>
          </w:tcPr>
          <w:p w14:paraId="4C5FE4EB" w14:textId="4E0F5734" w:rsidR="00ED4235" w:rsidRPr="00ED4235" w:rsidRDefault="001802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 </w:t>
            </w:r>
            <w:r w:rsidR="00ED4235" w:rsidRPr="00ED423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5" w:type="dxa"/>
          </w:tcPr>
          <w:p w14:paraId="15DDEDC1" w14:textId="663F0E38" w:rsidR="00ED4235" w:rsidRPr="00ED4235" w:rsidRDefault="00ED423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Use factory design pattern for a game that have multiple types of zombies having different functionality.</w:t>
            </w:r>
          </w:p>
        </w:tc>
      </w:tr>
    </w:tbl>
    <w:p w14:paraId="18EC9D50" w14:textId="77777777" w:rsidR="00B55D85" w:rsidRPr="00ED4235" w:rsidRDefault="00B55D85">
      <w:pPr>
        <w:rPr>
          <w:rFonts w:ascii="Times New Roman" w:hAnsi="Times New Roman" w:cs="Times New Roman"/>
          <w:sz w:val="20"/>
          <w:szCs w:val="20"/>
        </w:rPr>
      </w:pPr>
    </w:p>
    <w:sectPr w:rsidR="00B55D85" w:rsidRPr="00ED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FC"/>
    <w:rsid w:val="001802B8"/>
    <w:rsid w:val="00254FEB"/>
    <w:rsid w:val="00263320"/>
    <w:rsid w:val="002829D3"/>
    <w:rsid w:val="003E6F27"/>
    <w:rsid w:val="004936FC"/>
    <w:rsid w:val="00530032"/>
    <w:rsid w:val="00537F0B"/>
    <w:rsid w:val="008C4DE6"/>
    <w:rsid w:val="00B55D85"/>
    <w:rsid w:val="00D31C08"/>
    <w:rsid w:val="00EC02A4"/>
    <w:rsid w:val="00E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907F"/>
  <w15:chartTrackingRefBased/>
  <w15:docId w15:val="{3D315AB0-F183-45AB-B7F3-C97C3F7A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903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Chen</cp:lastModifiedBy>
  <cp:revision>4</cp:revision>
  <dcterms:created xsi:type="dcterms:W3CDTF">2023-04-21T05:45:00Z</dcterms:created>
  <dcterms:modified xsi:type="dcterms:W3CDTF">2023-04-26T02:10:00Z</dcterms:modified>
</cp:coreProperties>
</file>