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83" w:rsidRDefault="00593983" w:rsidP="002953BD">
      <w:pPr>
        <w:pStyle w:val="Title"/>
        <w:contextualSpacing w:val="0"/>
        <w:jc w:val="center"/>
        <w:rPr>
          <w:color w:val="auto"/>
        </w:rPr>
      </w:pPr>
      <w:r>
        <w:rPr>
          <w:color w:val="auto"/>
        </w:rPr>
        <w:t>SW Engineering CSC648/848 Summer 2018</w:t>
      </w:r>
    </w:p>
    <w:p w:rsidR="00593983" w:rsidRDefault="00593983" w:rsidP="002953BD">
      <w:pPr>
        <w:pStyle w:val="Heading1"/>
        <w:tabs>
          <w:tab w:val="center" w:pos="4680"/>
          <w:tab w:val="left" w:pos="6525"/>
        </w:tabs>
        <w:rPr>
          <w:color w:val="auto"/>
        </w:rPr>
      </w:pPr>
      <w:r>
        <w:rPr>
          <w:color w:val="auto"/>
        </w:rPr>
        <w:tab/>
        <w:t>Hat Box Photos</w:t>
      </w:r>
    </w:p>
    <w:p w:rsidR="00394F85" w:rsidRDefault="00394F85" w:rsidP="002953BD">
      <w:pPr>
        <w:pStyle w:val="Heading2"/>
        <w:spacing w:line="240" w:lineRule="auto"/>
        <w:rPr>
          <w:b/>
          <w:color w:val="auto"/>
        </w:rPr>
      </w:pPr>
      <w:r w:rsidRPr="00A440AA">
        <w:rPr>
          <w:b/>
          <w:color w:val="auto"/>
          <w:u w:val="single"/>
        </w:rPr>
        <w:t>Team 5</w:t>
      </w:r>
      <w:r w:rsidRPr="00A440AA">
        <w:rPr>
          <w:b/>
          <w:color w:val="auto"/>
          <w:u w:val="single"/>
        </w:rPr>
        <w:br/>
      </w:r>
      <w:r w:rsidRPr="00A440AA">
        <w:rPr>
          <w:b/>
          <w:color w:val="auto"/>
        </w:rPr>
        <w:t>Amelia Rawlings (</w:t>
      </w:r>
      <w:hyperlink r:id="rId5">
        <w:r w:rsidRPr="00A440AA">
          <w:rPr>
            <w:rStyle w:val="InternetLink"/>
            <w:b/>
            <w:color w:val="auto"/>
          </w:rPr>
          <w:t>Amelia.Rawlings@gmail.com</w:t>
        </w:r>
      </w:hyperlink>
      <w:r w:rsidRPr="00A440AA">
        <w:rPr>
          <w:b/>
          <w:color w:val="auto"/>
        </w:rPr>
        <w:t>)</w:t>
      </w:r>
    </w:p>
    <w:p w:rsidR="00B95EF0" w:rsidRPr="00B95EF0" w:rsidRDefault="00B95EF0" w:rsidP="00B95EF0"/>
    <w:p w:rsidR="00A440AA" w:rsidRDefault="00394F85" w:rsidP="002953BD">
      <w:pPr>
        <w:pStyle w:val="Heading2"/>
        <w:spacing w:line="240" w:lineRule="auto"/>
        <w:rPr>
          <w:b/>
          <w:color w:val="auto"/>
        </w:rPr>
      </w:pPr>
      <w:r w:rsidRPr="00A440AA">
        <w:rPr>
          <w:b/>
          <w:color w:val="auto"/>
          <w:u w:val="single"/>
        </w:rPr>
        <w:t>Front-End</w:t>
      </w:r>
      <w:r w:rsidRPr="00A440AA">
        <w:rPr>
          <w:b/>
          <w:color w:val="auto"/>
        </w:rPr>
        <w:br/>
        <w:t xml:space="preserve">Arnold Jiadong Yu </w:t>
      </w:r>
      <w:r w:rsidRPr="00A440AA">
        <w:rPr>
          <w:b/>
          <w:color w:val="auto"/>
        </w:rPr>
        <w:br/>
        <w:t>Dalu Li</w:t>
      </w:r>
      <w:r w:rsidRPr="00A440AA">
        <w:rPr>
          <w:b/>
          <w:color w:val="auto"/>
        </w:rPr>
        <w:br/>
        <w:t xml:space="preserve">Betty Reaney </w:t>
      </w:r>
    </w:p>
    <w:p w:rsidR="002953BD" w:rsidRPr="002953BD" w:rsidRDefault="002953BD" w:rsidP="002953BD"/>
    <w:p w:rsidR="00394F85" w:rsidRPr="00A440AA" w:rsidRDefault="00394F85" w:rsidP="002953BD">
      <w:pPr>
        <w:pStyle w:val="Heading2"/>
        <w:spacing w:line="240" w:lineRule="auto"/>
        <w:rPr>
          <w:b/>
          <w:color w:val="auto"/>
        </w:rPr>
      </w:pPr>
      <w:r w:rsidRPr="00A440AA">
        <w:rPr>
          <w:b/>
          <w:color w:val="auto"/>
          <w:u w:val="single"/>
        </w:rPr>
        <w:t>Back-End</w:t>
      </w:r>
      <w:r w:rsidRPr="00A440AA">
        <w:rPr>
          <w:b/>
          <w:color w:val="auto"/>
        </w:rPr>
        <w:br/>
        <w:t>Keawa Rozet</w:t>
      </w:r>
      <w:r w:rsidRPr="00A440AA">
        <w:rPr>
          <w:b/>
          <w:color w:val="auto"/>
        </w:rPr>
        <w:br/>
        <w:t>U Keong Cheong (Ray)</w:t>
      </w:r>
      <w:r w:rsidRPr="00A440AA">
        <w:rPr>
          <w:b/>
          <w:color w:val="auto"/>
        </w:rPr>
        <w:br/>
        <w:t>Albert Du</w:t>
      </w:r>
    </w:p>
    <w:p w:rsidR="008A7F0A" w:rsidRDefault="005D2ED8" w:rsidP="002953BD">
      <w:pPr>
        <w:pStyle w:val="Heading1"/>
        <w:jc w:val="center"/>
        <w:rPr>
          <w:color w:val="auto"/>
          <w:sz w:val="36"/>
        </w:rPr>
      </w:pPr>
      <w:r>
        <w:rPr>
          <w:color w:val="auto"/>
          <w:sz w:val="36"/>
        </w:rPr>
        <w:t>Milestone 4</w:t>
      </w:r>
    </w:p>
    <w:p w:rsidR="009A440B" w:rsidRDefault="009A440B" w:rsidP="009A440B">
      <w:pPr>
        <w:rPr>
          <w:lang w:eastAsia="en-US"/>
        </w:rPr>
      </w:pPr>
    </w:p>
    <w:p w:rsidR="009A440B" w:rsidRPr="009A440B" w:rsidRDefault="009A440B" w:rsidP="009A440B">
      <w:pPr>
        <w:rPr>
          <w:lang w:eastAsia="en-US"/>
        </w:rPr>
      </w:pPr>
    </w:p>
    <w:tbl>
      <w:tblPr>
        <w:tblStyle w:val="TableGrid"/>
        <w:tblW w:w="8856" w:type="dxa"/>
        <w:jc w:val="center"/>
        <w:tblLook w:val="04A0" w:firstRow="1" w:lastRow="0" w:firstColumn="1" w:lastColumn="0" w:noHBand="0" w:noVBand="1"/>
      </w:tblPr>
      <w:tblGrid>
        <w:gridCol w:w="2952"/>
        <w:gridCol w:w="2952"/>
        <w:gridCol w:w="2952"/>
      </w:tblGrid>
      <w:tr w:rsidR="008A7F0A" w:rsidTr="00ED0C19">
        <w:trPr>
          <w:jc w:val="center"/>
        </w:trPr>
        <w:tc>
          <w:tcPr>
            <w:tcW w:w="8856" w:type="dxa"/>
            <w:gridSpan w:val="3"/>
            <w:shd w:val="clear" w:color="auto" w:fill="auto"/>
          </w:tcPr>
          <w:p w:rsidR="008A7F0A" w:rsidRDefault="008A7F0A" w:rsidP="00ED0C19">
            <w:pPr>
              <w:jc w:val="center"/>
            </w:pPr>
            <w:r>
              <w:t>Revision Table</w:t>
            </w:r>
          </w:p>
        </w:tc>
      </w:tr>
      <w:tr w:rsidR="008A7F0A" w:rsidTr="00ED0C19">
        <w:trPr>
          <w:jc w:val="center"/>
        </w:trPr>
        <w:tc>
          <w:tcPr>
            <w:tcW w:w="2952" w:type="dxa"/>
            <w:shd w:val="clear" w:color="auto" w:fill="auto"/>
          </w:tcPr>
          <w:p w:rsidR="008A7F0A" w:rsidRDefault="008A7F0A" w:rsidP="00ED0C19">
            <w:pPr>
              <w:jc w:val="center"/>
            </w:pPr>
            <w:r>
              <w:t>8/6/2018</w:t>
            </w:r>
          </w:p>
        </w:tc>
        <w:tc>
          <w:tcPr>
            <w:tcW w:w="2952" w:type="dxa"/>
            <w:shd w:val="clear" w:color="auto" w:fill="auto"/>
          </w:tcPr>
          <w:p w:rsidR="008A7F0A" w:rsidRDefault="008A7F0A" w:rsidP="00ED0C19">
            <w:pPr>
              <w:jc w:val="center"/>
            </w:pPr>
            <w:r>
              <w:t>1.0</w:t>
            </w:r>
          </w:p>
        </w:tc>
        <w:tc>
          <w:tcPr>
            <w:tcW w:w="2952" w:type="dxa"/>
            <w:shd w:val="clear" w:color="auto" w:fill="auto"/>
          </w:tcPr>
          <w:p w:rsidR="008A7F0A" w:rsidRDefault="008A7F0A" w:rsidP="00ED0C19">
            <w:pPr>
              <w:jc w:val="center"/>
            </w:pPr>
            <w:r>
              <w:t>Initial document</w:t>
            </w:r>
          </w:p>
        </w:tc>
      </w:tr>
      <w:tr w:rsidR="008A7F0A" w:rsidTr="00ED0C19">
        <w:trPr>
          <w:jc w:val="center"/>
        </w:trPr>
        <w:tc>
          <w:tcPr>
            <w:tcW w:w="2952" w:type="dxa"/>
            <w:shd w:val="clear" w:color="auto" w:fill="auto"/>
          </w:tcPr>
          <w:p w:rsidR="008A7F0A" w:rsidRDefault="008A7F0A" w:rsidP="00ED0C19">
            <w:pPr>
              <w:jc w:val="center"/>
            </w:pPr>
          </w:p>
        </w:tc>
        <w:tc>
          <w:tcPr>
            <w:tcW w:w="2952" w:type="dxa"/>
            <w:shd w:val="clear" w:color="auto" w:fill="auto"/>
          </w:tcPr>
          <w:p w:rsidR="008A7F0A" w:rsidRDefault="008A7F0A" w:rsidP="00ED0C19">
            <w:pPr>
              <w:jc w:val="center"/>
            </w:pPr>
          </w:p>
        </w:tc>
        <w:tc>
          <w:tcPr>
            <w:tcW w:w="2952" w:type="dxa"/>
            <w:shd w:val="clear" w:color="auto" w:fill="auto"/>
          </w:tcPr>
          <w:p w:rsidR="008A7F0A" w:rsidRDefault="008A7F0A" w:rsidP="00ED0C19">
            <w:pPr>
              <w:jc w:val="center"/>
            </w:pPr>
          </w:p>
        </w:tc>
      </w:tr>
    </w:tbl>
    <w:p w:rsidR="00290445" w:rsidRDefault="00290445" w:rsidP="002953BD">
      <w:pPr>
        <w:pStyle w:val="Heading1"/>
        <w:jc w:val="center"/>
        <w:rPr>
          <w:color w:val="auto"/>
        </w:rPr>
      </w:pPr>
    </w:p>
    <w:p w:rsidR="00290445" w:rsidRDefault="00290445" w:rsidP="002953BD">
      <w:pPr>
        <w:pStyle w:val="Heading1"/>
        <w:jc w:val="center"/>
        <w:rPr>
          <w:color w:val="auto"/>
        </w:rPr>
      </w:pPr>
    </w:p>
    <w:p w:rsidR="00290445" w:rsidRDefault="00290445" w:rsidP="002953BD">
      <w:pPr>
        <w:pStyle w:val="Heading1"/>
        <w:jc w:val="center"/>
        <w:rPr>
          <w:color w:val="auto"/>
        </w:rPr>
      </w:pPr>
    </w:p>
    <w:p w:rsidR="00394F85" w:rsidRDefault="00394F85" w:rsidP="00290445">
      <w:pPr>
        <w:pStyle w:val="Heading1"/>
        <w:rPr>
          <w:rFonts w:asciiTheme="minorHAnsi" w:eastAsiaTheme="minorEastAsia" w:hAnsiTheme="minorHAnsi" w:cstheme="minorBidi"/>
          <w:b w:val="0"/>
          <w:bCs w:val="0"/>
          <w:color w:val="auto"/>
          <w:sz w:val="24"/>
          <w:szCs w:val="24"/>
        </w:rPr>
      </w:pPr>
      <w:r>
        <w:rPr>
          <w:color w:val="auto"/>
        </w:rPr>
        <w:br/>
      </w:r>
    </w:p>
    <w:p w:rsidR="00394F85" w:rsidRPr="00394F85" w:rsidRDefault="00394F85" w:rsidP="002953BD">
      <w:pPr>
        <w:spacing w:line="240" w:lineRule="auto"/>
        <w:rPr>
          <w:lang w:eastAsia="en-US"/>
        </w:rPr>
      </w:pPr>
    </w:p>
    <w:p w:rsidR="00D50646" w:rsidRDefault="00A06B5F" w:rsidP="002953BD">
      <w:pPr>
        <w:spacing w:line="240" w:lineRule="auto"/>
      </w:pPr>
    </w:p>
    <w:p w:rsidR="00D666C9" w:rsidRPr="00875314" w:rsidRDefault="00290445" w:rsidP="00875314">
      <w:pPr>
        <w:spacing w:line="276" w:lineRule="auto"/>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lastRenderedPageBreak/>
        <w:t>Product Summary</w:t>
      </w:r>
    </w:p>
    <w:p w:rsidR="006166F9" w:rsidRDefault="00AE6698" w:rsidP="00D666C9">
      <w:pPr>
        <w:spacing w:line="276" w:lineRule="auto"/>
        <w:ind w:firstLine="720"/>
        <w:contextualSpacing/>
        <w:rPr>
          <w:rFonts w:ascii="Cambria" w:eastAsiaTheme="majorEastAsia" w:hAnsi="Cambria" w:cstheme="majorBidi"/>
          <w:bCs/>
          <w:sz w:val="24"/>
          <w:szCs w:val="24"/>
        </w:rPr>
      </w:pPr>
      <w:r>
        <w:rPr>
          <w:rFonts w:ascii="Cambria" w:eastAsiaTheme="majorEastAsia" w:hAnsi="Cambria" w:cstheme="majorBidi"/>
          <w:bCs/>
          <w:sz w:val="24"/>
          <w:szCs w:val="24"/>
        </w:rPr>
        <w:t xml:space="preserve">Welcome, everyone, to the beta launch of HatBoxPhotos. </w:t>
      </w:r>
      <w:r w:rsidR="004130D7">
        <w:rPr>
          <w:rFonts w:ascii="Cambria" w:eastAsiaTheme="majorEastAsia" w:hAnsi="Cambria" w:cstheme="majorBidi"/>
          <w:bCs/>
          <w:sz w:val="24"/>
          <w:szCs w:val="24"/>
        </w:rPr>
        <w:t xml:space="preserve">We are delighted to offer you the opportunity to be one of the first to see our brand new </w:t>
      </w:r>
      <w:r w:rsidR="0034745A">
        <w:rPr>
          <w:rFonts w:ascii="Cambria" w:eastAsiaTheme="majorEastAsia" w:hAnsi="Cambria" w:cstheme="majorBidi"/>
          <w:bCs/>
          <w:sz w:val="24"/>
          <w:szCs w:val="24"/>
        </w:rPr>
        <w:t xml:space="preserve">free </w:t>
      </w:r>
      <w:r w:rsidR="004130D7">
        <w:rPr>
          <w:rFonts w:ascii="Cambria" w:eastAsiaTheme="majorEastAsia" w:hAnsi="Cambria" w:cstheme="majorBidi"/>
          <w:bCs/>
          <w:sz w:val="24"/>
          <w:szCs w:val="24"/>
        </w:rPr>
        <w:t>stock photo website.</w:t>
      </w:r>
      <w:r w:rsidR="00EB1AB1">
        <w:rPr>
          <w:rFonts w:ascii="Cambria" w:eastAsiaTheme="majorEastAsia" w:hAnsi="Cambria" w:cstheme="majorBidi"/>
          <w:bCs/>
          <w:sz w:val="24"/>
          <w:szCs w:val="24"/>
        </w:rPr>
        <w:t xml:space="preserve"> Features to look forward to include:</w:t>
      </w:r>
      <w:r w:rsidR="004130D7">
        <w:rPr>
          <w:rFonts w:ascii="Cambria" w:eastAsiaTheme="majorEastAsia" w:hAnsi="Cambria" w:cstheme="majorBidi"/>
          <w:bCs/>
          <w:sz w:val="24"/>
          <w:szCs w:val="24"/>
        </w:rPr>
        <w:t xml:space="preserve"> </w:t>
      </w:r>
    </w:p>
    <w:p w:rsidR="00A770E2" w:rsidRDefault="00B43714" w:rsidP="00C414B4">
      <w:pPr>
        <w:pStyle w:val="ListParagraph"/>
        <w:numPr>
          <w:ilvl w:val="0"/>
          <w:numId w:val="7"/>
        </w:numPr>
        <w:spacing w:line="276" w:lineRule="auto"/>
        <w:rPr>
          <w:rFonts w:ascii="Cambria" w:eastAsiaTheme="majorEastAsia" w:hAnsi="Cambria" w:cstheme="majorBidi"/>
          <w:bCs/>
          <w:sz w:val="24"/>
          <w:szCs w:val="24"/>
        </w:rPr>
      </w:pPr>
      <w:r>
        <w:rPr>
          <w:rFonts w:ascii="Cambria" w:eastAsiaTheme="majorEastAsia" w:hAnsi="Cambria" w:cstheme="majorBidi"/>
          <w:b/>
          <w:bCs/>
          <w:sz w:val="24"/>
          <w:szCs w:val="24"/>
        </w:rPr>
        <w:t xml:space="preserve">Fast </w:t>
      </w:r>
      <w:r w:rsidR="00D31587">
        <w:rPr>
          <w:rFonts w:ascii="Cambria" w:eastAsiaTheme="majorEastAsia" w:hAnsi="Cambria" w:cstheme="majorBidi"/>
          <w:b/>
          <w:bCs/>
          <w:sz w:val="24"/>
          <w:szCs w:val="24"/>
        </w:rPr>
        <w:t>Search</w:t>
      </w:r>
      <w:r w:rsidR="00284DEF">
        <w:rPr>
          <w:rFonts w:ascii="Cambria" w:eastAsiaTheme="majorEastAsia" w:hAnsi="Cambria" w:cstheme="majorBidi"/>
          <w:bCs/>
          <w:sz w:val="24"/>
          <w:szCs w:val="24"/>
        </w:rPr>
        <w:t xml:space="preserve"> </w:t>
      </w:r>
    </w:p>
    <w:p w:rsidR="00875314" w:rsidRDefault="00284DEF" w:rsidP="00A770E2">
      <w:pPr>
        <w:pStyle w:val="ListParagraph"/>
        <w:spacing w:line="276" w:lineRule="auto"/>
        <w:ind w:left="1080"/>
        <w:rPr>
          <w:rFonts w:ascii="Cambria" w:eastAsiaTheme="majorEastAsia" w:hAnsi="Cambria" w:cstheme="majorBidi"/>
          <w:bCs/>
          <w:sz w:val="24"/>
          <w:szCs w:val="24"/>
        </w:rPr>
      </w:pPr>
      <w:r>
        <w:rPr>
          <w:rFonts w:ascii="Cambria" w:eastAsiaTheme="majorEastAsia" w:hAnsi="Cambria" w:cstheme="majorBidi"/>
          <w:bCs/>
          <w:sz w:val="24"/>
          <w:szCs w:val="24"/>
        </w:rPr>
        <w:t>Need a high quality image for school, work, or just because? You can</w:t>
      </w:r>
      <w:r w:rsidR="00F24237">
        <w:rPr>
          <w:rFonts w:ascii="Cambria" w:eastAsiaTheme="majorEastAsia" w:hAnsi="Cambria" w:cstheme="majorBidi"/>
          <w:bCs/>
          <w:sz w:val="24"/>
          <w:szCs w:val="24"/>
        </w:rPr>
        <w:t xml:space="preserve"> quickly</w:t>
      </w:r>
      <w:r>
        <w:rPr>
          <w:rFonts w:ascii="Cambria" w:eastAsiaTheme="majorEastAsia" w:hAnsi="Cambria" w:cstheme="majorBidi"/>
          <w:bCs/>
          <w:sz w:val="24"/>
          <w:szCs w:val="24"/>
        </w:rPr>
        <w:t xml:space="preserve"> find </w:t>
      </w:r>
      <w:r w:rsidR="00420292">
        <w:rPr>
          <w:rFonts w:ascii="Cambria" w:eastAsiaTheme="majorEastAsia" w:hAnsi="Cambria" w:cstheme="majorBidi"/>
          <w:bCs/>
          <w:sz w:val="24"/>
          <w:szCs w:val="24"/>
        </w:rPr>
        <w:t xml:space="preserve">the perfect image for your needs </w:t>
      </w:r>
      <w:r>
        <w:rPr>
          <w:rFonts w:ascii="Cambria" w:eastAsiaTheme="majorEastAsia" w:hAnsi="Cambria" w:cstheme="majorBidi"/>
          <w:bCs/>
          <w:sz w:val="24"/>
          <w:szCs w:val="24"/>
        </w:rPr>
        <w:t>at HatBoxPhotos</w:t>
      </w:r>
      <w:r w:rsidR="00906AB3">
        <w:rPr>
          <w:rFonts w:ascii="Cambria" w:eastAsiaTheme="majorEastAsia" w:hAnsi="Cambria" w:cstheme="majorBidi"/>
          <w:bCs/>
          <w:sz w:val="24"/>
          <w:szCs w:val="24"/>
        </w:rPr>
        <w:t>.</w:t>
      </w:r>
    </w:p>
    <w:p w:rsidR="006543C7" w:rsidRDefault="006543C7" w:rsidP="00A770E2">
      <w:pPr>
        <w:pStyle w:val="ListParagraph"/>
        <w:spacing w:line="276" w:lineRule="auto"/>
        <w:ind w:left="1080"/>
        <w:rPr>
          <w:rFonts w:ascii="Cambria" w:eastAsiaTheme="majorEastAsia" w:hAnsi="Cambria" w:cstheme="majorBidi"/>
          <w:bCs/>
          <w:sz w:val="24"/>
          <w:szCs w:val="24"/>
        </w:rPr>
      </w:pPr>
    </w:p>
    <w:p w:rsidR="00A770E2" w:rsidRPr="00906AB3" w:rsidRDefault="00284DEF" w:rsidP="00866E97">
      <w:pPr>
        <w:pStyle w:val="ListParagraph"/>
        <w:numPr>
          <w:ilvl w:val="0"/>
          <w:numId w:val="7"/>
        </w:numPr>
        <w:spacing w:line="276" w:lineRule="auto"/>
        <w:rPr>
          <w:rFonts w:ascii="Cambria" w:eastAsiaTheme="majorEastAsia" w:hAnsi="Cambria" w:cstheme="majorBidi"/>
          <w:bCs/>
          <w:sz w:val="24"/>
          <w:szCs w:val="24"/>
        </w:rPr>
      </w:pPr>
      <w:r w:rsidRPr="00A770E2">
        <w:rPr>
          <w:rFonts w:ascii="Cambria" w:eastAsiaTheme="majorEastAsia" w:hAnsi="Cambria" w:cstheme="majorBidi"/>
          <w:b/>
          <w:bCs/>
          <w:sz w:val="24"/>
          <w:szCs w:val="24"/>
        </w:rPr>
        <w:t xml:space="preserve">Uploading </w:t>
      </w:r>
      <w:r w:rsidR="00A770E2" w:rsidRPr="00A770E2">
        <w:rPr>
          <w:rFonts w:ascii="Cambria" w:eastAsiaTheme="majorEastAsia" w:hAnsi="Cambria" w:cstheme="majorBidi"/>
          <w:b/>
          <w:bCs/>
          <w:sz w:val="24"/>
          <w:szCs w:val="24"/>
        </w:rPr>
        <w:t>images</w:t>
      </w:r>
    </w:p>
    <w:p w:rsidR="00906AB3" w:rsidRDefault="00906AB3" w:rsidP="00906AB3">
      <w:pPr>
        <w:pStyle w:val="ListParagraph"/>
        <w:spacing w:line="276" w:lineRule="auto"/>
        <w:ind w:left="1080"/>
        <w:rPr>
          <w:rFonts w:ascii="Cambria" w:eastAsiaTheme="majorEastAsia" w:hAnsi="Cambria" w:cstheme="majorBidi"/>
          <w:bCs/>
          <w:sz w:val="24"/>
          <w:szCs w:val="24"/>
        </w:rPr>
      </w:pPr>
      <w:r>
        <w:rPr>
          <w:rFonts w:ascii="Cambria" w:eastAsiaTheme="majorEastAsia" w:hAnsi="Cambria" w:cstheme="majorBidi"/>
          <w:bCs/>
          <w:sz w:val="24"/>
          <w:szCs w:val="24"/>
        </w:rPr>
        <w:t xml:space="preserve">Share your special moments </w:t>
      </w:r>
      <w:r w:rsidR="009C4795">
        <w:rPr>
          <w:rFonts w:ascii="Cambria" w:eastAsiaTheme="majorEastAsia" w:hAnsi="Cambria" w:cstheme="majorBidi"/>
          <w:bCs/>
          <w:sz w:val="24"/>
          <w:szCs w:val="24"/>
        </w:rPr>
        <w:t>with other users through</w:t>
      </w:r>
      <w:r>
        <w:rPr>
          <w:rFonts w:ascii="Cambria" w:eastAsiaTheme="majorEastAsia" w:hAnsi="Cambria" w:cstheme="majorBidi"/>
          <w:bCs/>
          <w:sz w:val="24"/>
          <w:szCs w:val="24"/>
        </w:rPr>
        <w:t xml:space="preserve"> our simple </w:t>
      </w:r>
      <w:r w:rsidR="007D7194">
        <w:rPr>
          <w:rFonts w:ascii="Cambria" w:eastAsiaTheme="majorEastAsia" w:hAnsi="Cambria" w:cstheme="majorBidi"/>
          <w:bCs/>
          <w:sz w:val="24"/>
          <w:szCs w:val="24"/>
        </w:rPr>
        <w:t>image</w:t>
      </w:r>
      <w:r w:rsidR="00B53267">
        <w:rPr>
          <w:rFonts w:ascii="Cambria" w:eastAsiaTheme="majorEastAsia" w:hAnsi="Cambria" w:cstheme="majorBidi"/>
          <w:bCs/>
          <w:sz w:val="24"/>
          <w:szCs w:val="24"/>
        </w:rPr>
        <w:t xml:space="preserve"> </w:t>
      </w:r>
      <w:r>
        <w:rPr>
          <w:rFonts w:ascii="Cambria" w:eastAsiaTheme="majorEastAsia" w:hAnsi="Cambria" w:cstheme="majorBidi"/>
          <w:bCs/>
          <w:sz w:val="24"/>
          <w:szCs w:val="24"/>
        </w:rPr>
        <w:t>upload</w:t>
      </w:r>
      <w:r w:rsidR="00B53267">
        <w:rPr>
          <w:rFonts w:ascii="Cambria" w:eastAsiaTheme="majorEastAsia" w:hAnsi="Cambria" w:cstheme="majorBidi"/>
          <w:bCs/>
          <w:sz w:val="24"/>
          <w:szCs w:val="24"/>
        </w:rPr>
        <w:t>ing</w:t>
      </w:r>
      <w:r>
        <w:rPr>
          <w:rFonts w:ascii="Cambria" w:eastAsiaTheme="majorEastAsia" w:hAnsi="Cambria" w:cstheme="majorBidi"/>
          <w:bCs/>
          <w:sz w:val="24"/>
          <w:szCs w:val="24"/>
        </w:rPr>
        <w:t xml:space="preserve"> process</w:t>
      </w:r>
      <w:r w:rsidR="008F3090">
        <w:rPr>
          <w:rFonts w:ascii="Cambria" w:eastAsiaTheme="majorEastAsia" w:hAnsi="Cambria" w:cstheme="majorBidi"/>
          <w:bCs/>
          <w:sz w:val="24"/>
          <w:szCs w:val="24"/>
        </w:rPr>
        <w:t>!</w:t>
      </w:r>
    </w:p>
    <w:p w:rsidR="006543C7" w:rsidRPr="00866E97" w:rsidRDefault="006543C7" w:rsidP="00906AB3">
      <w:pPr>
        <w:pStyle w:val="ListParagraph"/>
        <w:spacing w:line="276" w:lineRule="auto"/>
        <w:ind w:left="1080"/>
        <w:rPr>
          <w:rFonts w:ascii="Cambria" w:eastAsiaTheme="majorEastAsia" w:hAnsi="Cambria" w:cstheme="majorBidi"/>
          <w:bCs/>
          <w:sz w:val="24"/>
          <w:szCs w:val="24"/>
        </w:rPr>
      </w:pPr>
    </w:p>
    <w:p w:rsidR="00564688" w:rsidRDefault="00B43714" w:rsidP="00C414B4">
      <w:pPr>
        <w:pStyle w:val="ListParagraph"/>
        <w:numPr>
          <w:ilvl w:val="0"/>
          <w:numId w:val="7"/>
        </w:numPr>
        <w:spacing w:line="276" w:lineRule="auto"/>
        <w:rPr>
          <w:rFonts w:ascii="Cambria" w:eastAsiaTheme="majorEastAsia" w:hAnsi="Cambria" w:cstheme="majorBidi"/>
          <w:bCs/>
          <w:sz w:val="24"/>
          <w:szCs w:val="24"/>
        </w:rPr>
      </w:pPr>
      <w:r>
        <w:rPr>
          <w:rFonts w:ascii="Cambria" w:eastAsiaTheme="majorEastAsia" w:hAnsi="Cambria" w:cstheme="majorBidi"/>
          <w:b/>
          <w:bCs/>
          <w:sz w:val="24"/>
          <w:szCs w:val="24"/>
        </w:rPr>
        <w:t>Admin moderation</w:t>
      </w:r>
    </w:p>
    <w:p w:rsidR="00B43714" w:rsidRPr="00C414B4" w:rsidRDefault="00B43714" w:rsidP="00B43714">
      <w:pPr>
        <w:pStyle w:val="ListParagraph"/>
        <w:spacing w:line="276" w:lineRule="auto"/>
        <w:ind w:left="1080"/>
        <w:rPr>
          <w:rFonts w:ascii="Cambria" w:eastAsiaTheme="majorEastAsia" w:hAnsi="Cambria" w:cstheme="majorBidi"/>
          <w:bCs/>
          <w:sz w:val="24"/>
          <w:szCs w:val="24"/>
        </w:rPr>
      </w:pPr>
      <w:r>
        <w:rPr>
          <w:rFonts w:ascii="Cambria" w:eastAsiaTheme="majorEastAsia" w:hAnsi="Cambria" w:cstheme="majorBidi"/>
          <w:bCs/>
          <w:sz w:val="24"/>
          <w:szCs w:val="24"/>
        </w:rPr>
        <w:t xml:space="preserve">HatBoxPhotos </w:t>
      </w:r>
      <w:r w:rsidR="00906AB3">
        <w:rPr>
          <w:rFonts w:ascii="Cambria" w:eastAsiaTheme="majorEastAsia" w:hAnsi="Cambria" w:cstheme="majorBidi"/>
          <w:bCs/>
          <w:sz w:val="24"/>
          <w:szCs w:val="24"/>
        </w:rPr>
        <w:t xml:space="preserve">enforces a family-friendly image policy. </w:t>
      </w:r>
      <w:r w:rsidR="002403FC">
        <w:rPr>
          <w:rFonts w:ascii="Cambria" w:eastAsiaTheme="majorEastAsia" w:hAnsi="Cambria" w:cstheme="majorBidi"/>
          <w:bCs/>
          <w:sz w:val="24"/>
          <w:szCs w:val="24"/>
        </w:rPr>
        <w:t>Our admin will either approve or reject uploaded images</w:t>
      </w:r>
      <w:r w:rsidR="00D94740">
        <w:rPr>
          <w:rFonts w:ascii="Cambria" w:eastAsiaTheme="majorEastAsia" w:hAnsi="Cambria" w:cstheme="majorBidi"/>
          <w:bCs/>
          <w:sz w:val="24"/>
          <w:szCs w:val="24"/>
        </w:rPr>
        <w:t xml:space="preserve"> for live viewing</w:t>
      </w:r>
      <w:r w:rsidR="00906AB3">
        <w:rPr>
          <w:rFonts w:ascii="Cambria" w:eastAsiaTheme="majorEastAsia" w:hAnsi="Cambria" w:cstheme="majorBidi"/>
          <w:bCs/>
          <w:sz w:val="24"/>
          <w:szCs w:val="24"/>
        </w:rPr>
        <w:t xml:space="preserve"> within 24 hours.</w:t>
      </w:r>
    </w:p>
    <w:p w:rsidR="00875314" w:rsidRDefault="00DB57CC" w:rsidP="00DB57CC">
      <w:pPr>
        <w:spacing w:line="276" w:lineRule="auto"/>
        <w:contextualSpacing/>
        <w:rPr>
          <w:rFonts w:ascii="Cambria" w:eastAsiaTheme="majorEastAsia" w:hAnsi="Cambria" w:cstheme="majorBidi"/>
          <w:bCs/>
          <w:sz w:val="24"/>
          <w:szCs w:val="24"/>
        </w:rPr>
      </w:pPr>
      <w:r>
        <w:rPr>
          <w:rFonts w:ascii="Cambria" w:eastAsiaTheme="majorEastAsia" w:hAnsi="Cambria" w:cstheme="majorBidi"/>
          <w:bCs/>
          <w:sz w:val="24"/>
          <w:szCs w:val="24"/>
        </w:rPr>
        <w:t>Please visit us at</w:t>
      </w:r>
      <w:r w:rsidR="00875314">
        <w:rPr>
          <w:rFonts w:ascii="Cambria" w:eastAsiaTheme="majorEastAsia" w:hAnsi="Cambria" w:cstheme="majorBidi"/>
          <w:bCs/>
          <w:sz w:val="24"/>
          <w:szCs w:val="24"/>
        </w:rPr>
        <w:t xml:space="preserve"> </w:t>
      </w:r>
      <w:hyperlink r:id="rId6" w:history="1">
        <w:r w:rsidR="00875314" w:rsidRPr="0068142E">
          <w:rPr>
            <w:rStyle w:val="Hyperlink"/>
            <w:rFonts w:ascii="Cambria" w:eastAsiaTheme="majorEastAsia" w:hAnsi="Cambria" w:cstheme="majorBidi"/>
            <w:bCs/>
            <w:sz w:val="24"/>
            <w:szCs w:val="24"/>
          </w:rPr>
          <w:t>https://hatboxphotos.com/</w:t>
        </w:r>
      </w:hyperlink>
      <w:r w:rsidR="0068142E">
        <w:rPr>
          <w:rFonts w:ascii="Cambria" w:eastAsiaTheme="majorEastAsia" w:hAnsi="Cambria" w:cstheme="majorBidi"/>
          <w:bCs/>
          <w:sz w:val="24"/>
          <w:szCs w:val="24"/>
        </w:rPr>
        <w:t xml:space="preserve">. </w:t>
      </w:r>
      <w:r w:rsidR="001D189B">
        <w:rPr>
          <w:rFonts w:ascii="Cambria" w:eastAsiaTheme="majorEastAsia" w:hAnsi="Cambria" w:cstheme="majorBidi"/>
          <w:bCs/>
          <w:sz w:val="24"/>
          <w:szCs w:val="24"/>
        </w:rPr>
        <w:t>We look forward to your feedback.</w:t>
      </w: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B52C24" w:rsidRDefault="00B52C24" w:rsidP="00DB57CC">
      <w:pPr>
        <w:spacing w:line="276" w:lineRule="auto"/>
        <w:contextualSpacing/>
        <w:rPr>
          <w:rFonts w:ascii="Cambria" w:eastAsiaTheme="majorEastAsia" w:hAnsi="Cambria" w:cstheme="majorBidi"/>
          <w:bCs/>
          <w:sz w:val="24"/>
          <w:szCs w:val="24"/>
        </w:rPr>
      </w:pPr>
    </w:p>
    <w:p w:rsidR="007D1156" w:rsidRDefault="00530966" w:rsidP="00530966">
      <w:pPr>
        <w:spacing w:line="276" w:lineRule="auto"/>
        <w:contextualSpacing/>
        <w:rPr>
          <w:rFonts w:asciiTheme="majorHAnsi" w:eastAsiaTheme="majorEastAsia" w:hAnsiTheme="majorHAnsi" w:cstheme="majorBidi"/>
          <w:b/>
          <w:bCs/>
          <w:sz w:val="32"/>
          <w:szCs w:val="32"/>
          <w:u w:val="single"/>
        </w:rPr>
      </w:pPr>
      <w:bookmarkStart w:id="0" w:name="_GoBack"/>
      <w:bookmarkEnd w:id="0"/>
      <w:r>
        <w:rPr>
          <w:rFonts w:asciiTheme="majorHAnsi" w:eastAsiaTheme="majorEastAsia" w:hAnsiTheme="majorHAnsi" w:cstheme="majorBidi"/>
          <w:b/>
          <w:bCs/>
          <w:sz w:val="32"/>
          <w:szCs w:val="32"/>
          <w:u w:val="single"/>
        </w:rPr>
        <w:lastRenderedPageBreak/>
        <w:t>Usability Test Plan</w:t>
      </w:r>
    </w:p>
    <w:p w:rsidR="00EC01AE" w:rsidRDefault="00EC01AE"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t>QA Test Plan</w:t>
      </w:r>
    </w:p>
    <w:p w:rsidR="00EC01AE" w:rsidRDefault="00EC01AE" w:rsidP="00530966">
      <w:pPr>
        <w:spacing w:line="276" w:lineRule="auto"/>
        <w:contextualSpacing/>
        <w:rPr>
          <w:rFonts w:asciiTheme="majorHAnsi" w:eastAsiaTheme="majorEastAsia" w:hAnsiTheme="majorHAnsi" w:cstheme="majorBidi"/>
          <w:b/>
          <w:bCs/>
          <w:sz w:val="32"/>
          <w:szCs w:val="32"/>
          <w:u w:val="single"/>
        </w:rPr>
      </w:pPr>
    </w:p>
    <w:p w:rsidR="005D04DF" w:rsidRDefault="00610B52" w:rsidP="005D04DF">
      <w:pPr>
        <w:spacing w:line="276" w:lineRule="auto"/>
        <w:contextualSpacing/>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t>Code Review</w:t>
      </w:r>
    </w:p>
    <w:p w:rsidR="005D04DF" w:rsidRPr="005D04DF" w:rsidRDefault="005D04DF" w:rsidP="005D04DF">
      <w:pPr>
        <w:spacing w:line="276" w:lineRule="auto"/>
        <w:contextualSpacing/>
        <w:rPr>
          <w:rFonts w:asciiTheme="majorHAnsi" w:eastAsiaTheme="majorEastAsia" w:hAnsiTheme="majorHAnsi" w:cstheme="majorBidi"/>
          <w:b/>
          <w:bCs/>
          <w:sz w:val="32"/>
          <w:szCs w:val="32"/>
          <w:u w:val="single"/>
        </w:rPr>
      </w:pPr>
    </w:p>
    <w:p w:rsidR="005D04DF" w:rsidRDefault="005D04DF" w:rsidP="005D04DF">
      <w:pPr>
        <w:spacing w:line="276" w:lineRule="auto"/>
        <w:contextualSpacing/>
        <w:rPr>
          <w:rFonts w:asciiTheme="majorHAnsi" w:eastAsiaTheme="majorEastAsia" w:hAnsiTheme="majorHAnsi" w:cstheme="majorBidi"/>
          <w:bCs/>
          <w:sz w:val="24"/>
          <w:szCs w:val="24"/>
          <w:u w:val="single"/>
        </w:rPr>
      </w:pPr>
      <w:r w:rsidRPr="005D04DF">
        <w:rPr>
          <w:rFonts w:asciiTheme="majorHAnsi" w:eastAsiaTheme="majorEastAsia" w:hAnsiTheme="majorHAnsi" w:cstheme="majorBidi"/>
          <w:b/>
          <w:bCs/>
          <w:sz w:val="24"/>
          <w:szCs w:val="24"/>
          <w:u w:val="single"/>
        </w:rPr>
        <w:t>Coding Style</w:t>
      </w:r>
    </w:p>
    <w:p w:rsidR="005D04DF" w:rsidRPr="00730220" w:rsidRDefault="003D1F2F" w:rsidP="003D1F2F">
      <w:pPr>
        <w:pStyle w:val="ListParagraph"/>
        <w:numPr>
          <w:ilvl w:val="0"/>
          <w:numId w:val="6"/>
        </w:numPr>
        <w:spacing w:line="276" w:lineRule="auto"/>
        <w:rPr>
          <w:rFonts w:asciiTheme="majorHAnsi" w:eastAsiaTheme="majorEastAsia" w:hAnsiTheme="majorHAnsi" w:cstheme="majorBidi"/>
          <w:bCs/>
          <w:sz w:val="24"/>
          <w:szCs w:val="24"/>
        </w:rPr>
      </w:pPr>
      <w:r>
        <w:rPr>
          <w:rFonts w:ascii="Cambria" w:eastAsiaTheme="majorEastAsia" w:hAnsi="Cambria" w:cstheme="majorBidi"/>
          <w:bCs/>
          <w:sz w:val="24"/>
          <w:szCs w:val="24"/>
        </w:rPr>
        <w:t>JSDoc documentation is u</w:t>
      </w:r>
      <w:r w:rsidR="00730220">
        <w:rPr>
          <w:rFonts w:ascii="Cambria" w:eastAsiaTheme="majorEastAsia" w:hAnsi="Cambria" w:cstheme="majorBidi"/>
          <w:bCs/>
          <w:sz w:val="24"/>
          <w:szCs w:val="24"/>
        </w:rPr>
        <w:t>sed for class headers and function</w:t>
      </w:r>
      <w:r>
        <w:rPr>
          <w:rFonts w:ascii="Cambria" w:eastAsiaTheme="majorEastAsia" w:hAnsi="Cambria" w:cstheme="majorBidi"/>
          <w:bCs/>
          <w:sz w:val="24"/>
          <w:szCs w:val="24"/>
        </w:rPr>
        <w:t xml:space="preserve"> headers</w:t>
      </w:r>
    </w:p>
    <w:p w:rsidR="00730220" w:rsidRPr="005539E2" w:rsidRDefault="00730220" w:rsidP="003D1F2F">
      <w:pPr>
        <w:pStyle w:val="ListParagraph"/>
        <w:numPr>
          <w:ilvl w:val="0"/>
          <w:numId w:val="6"/>
        </w:numPr>
        <w:spacing w:line="276" w:lineRule="auto"/>
        <w:rPr>
          <w:rFonts w:asciiTheme="majorHAnsi" w:eastAsiaTheme="majorEastAsia" w:hAnsiTheme="majorHAnsi" w:cstheme="majorBidi"/>
          <w:bCs/>
          <w:sz w:val="24"/>
          <w:szCs w:val="24"/>
        </w:rPr>
      </w:pPr>
      <w:r>
        <w:rPr>
          <w:rFonts w:ascii="Cambria" w:eastAsiaTheme="majorEastAsia" w:hAnsi="Cambria" w:cstheme="majorBidi"/>
          <w:bCs/>
          <w:sz w:val="24"/>
          <w:szCs w:val="24"/>
        </w:rPr>
        <w:t xml:space="preserve">Inline comments are used to document </w:t>
      </w:r>
      <w:r w:rsidR="003F160D">
        <w:rPr>
          <w:rFonts w:ascii="Cambria" w:eastAsiaTheme="majorEastAsia" w:hAnsi="Cambria" w:cstheme="majorBidi"/>
          <w:bCs/>
          <w:sz w:val="24"/>
          <w:szCs w:val="24"/>
        </w:rPr>
        <w:t>non-headers</w:t>
      </w:r>
    </w:p>
    <w:p w:rsidR="005539E2" w:rsidRDefault="005539E2" w:rsidP="005539E2">
      <w:pPr>
        <w:spacing w:line="276" w:lineRule="auto"/>
        <w:rPr>
          <w:rFonts w:asciiTheme="majorHAnsi" w:eastAsiaTheme="majorEastAsia" w:hAnsiTheme="majorHAnsi" w:cstheme="majorBidi"/>
          <w:bCs/>
          <w:sz w:val="24"/>
          <w:szCs w:val="24"/>
        </w:rPr>
      </w:pPr>
      <w:r>
        <w:rPr>
          <w:rFonts w:asciiTheme="majorHAnsi" w:eastAsiaTheme="majorEastAsia" w:hAnsiTheme="majorHAnsi" w:cstheme="majorBidi"/>
          <w:b/>
          <w:bCs/>
          <w:sz w:val="24"/>
          <w:szCs w:val="24"/>
          <w:u w:val="single"/>
        </w:rPr>
        <w:t>Chosen Code for Peer Review</w:t>
      </w:r>
    </w:p>
    <w:p w:rsidR="00A336CA" w:rsidRDefault="00A336CA" w:rsidP="005539E2">
      <w:pPr>
        <w:spacing w:line="276" w:lineRule="auto"/>
        <w:rPr>
          <w:rFonts w:asciiTheme="majorHAnsi" w:eastAsiaTheme="majorEastAsia" w:hAnsiTheme="majorHAnsi" w:cstheme="majorBidi"/>
          <w:bCs/>
          <w:sz w:val="24"/>
          <w:szCs w:val="24"/>
        </w:rPr>
      </w:pPr>
    </w:p>
    <w:p w:rsidR="00A336CA" w:rsidRDefault="00A336CA" w:rsidP="005539E2">
      <w:pPr>
        <w:spacing w:line="276" w:lineRule="auto"/>
        <w:rPr>
          <w:rFonts w:asciiTheme="majorHAnsi" w:eastAsiaTheme="majorEastAsia" w:hAnsiTheme="majorHAnsi" w:cstheme="majorBidi"/>
          <w:bCs/>
          <w:sz w:val="24"/>
          <w:szCs w:val="24"/>
        </w:rPr>
      </w:pPr>
      <w:r>
        <w:rPr>
          <w:rFonts w:asciiTheme="majorHAnsi" w:eastAsiaTheme="majorEastAsia" w:hAnsiTheme="majorHAnsi" w:cstheme="majorBidi"/>
          <w:b/>
          <w:bCs/>
          <w:sz w:val="24"/>
          <w:szCs w:val="24"/>
          <w:u w:val="single"/>
        </w:rPr>
        <w:t>Peer Feedback</w:t>
      </w:r>
    </w:p>
    <w:p w:rsidR="00FA7E10" w:rsidRDefault="00FA7E10" w:rsidP="005539E2">
      <w:pPr>
        <w:spacing w:line="276" w:lineRule="auto"/>
        <w:rPr>
          <w:rFonts w:asciiTheme="majorHAnsi" w:eastAsiaTheme="majorEastAsia" w:hAnsiTheme="majorHAnsi" w:cstheme="majorBidi"/>
          <w:bCs/>
          <w:sz w:val="24"/>
          <w:szCs w:val="24"/>
        </w:rPr>
      </w:pPr>
    </w:p>
    <w:p w:rsidR="00FA7E10" w:rsidRPr="00FA7E10" w:rsidRDefault="00FA7E10" w:rsidP="005539E2">
      <w:pPr>
        <w:spacing w:line="276" w:lineRule="auto"/>
        <w:rPr>
          <w:rFonts w:asciiTheme="majorHAnsi" w:eastAsiaTheme="majorEastAsia" w:hAnsiTheme="majorHAnsi" w:cstheme="majorBidi"/>
          <w:b/>
          <w:bCs/>
          <w:sz w:val="24"/>
          <w:szCs w:val="24"/>
          <w:u w:val="single"/>
        </w:rPr>
      </w:pPr>
      <w:r>
        <w:rPr>
          <w:rFonts w:asciiTheme="majorHAnsi" w:eastAsiaTheme="majorEastAsia" w:hAnsiTheme="majorHAnsi" w:cstheme="majorBidi"/>
          <w:b/>
          <w:bCs/>
          <w:sz w:val="24"/>
          <w:szCs w:val="24"/>
          <w:u w:val="single"/>
        </w:rPr>
        <w:t>Emails</w:t>
      </w:r>
    </w:p>
    <w:p w:rsidR="00610B52" w:rsidRDefault="00610B52" w:rsidP="00530966">
      <w:pPr>
        <w:spacing w:line="276" w:lineRule="auto"/>
        <w:contextualSpacing/>
        <w:rPr>
          <w:rFonts w:asciiTheme="majorHAnsi" w:eastAsiaTheme="majorEastAsia" w:hAnsiTheme="majorHAnsi" w:cstheme="majorBidi"/>
          <w:b/>
          <w:bCs/>
          <w:sz w:val="32"/>
          <w:szCs w:val="32"/>
          <w:u w:val="single"/>
        </w:rPr>
      </w:pPr>
    </w:p>
    <w:p w:rsidR="00F42294" w:rsidRDefault="000D7BCB" w:rsidP="00530966">
      <w:pPr>
        <w:spacing w:line="276" w:lineRule="auto"/>
        <w:contextualSpacing/>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t>Self-check On Best Practices for S</w:t>
      </w:r>
      <w:r w:rsidR="00F42294">
        <w:rPr>
          <w:rFonts w:asciiTheme="majorHAnsi" w:eastAsiaTheme="majorEastAsia" w:hAnsiTheme="majorHAnsi" w:cstheme="majorBidi"/>
          <w:b/>
          <w:bCs/>
          <w:sz w:val="32"/>
          <w:szCs w:val="32"/>
          <w:u w:val="single"/>
        </w:rPr>
        <w:t>ecurity</w:t>
      </w:r>
    </w:p>
    <w:p w:rsidR="00147592" w:rsidRPr="00CE0B91" w:rsidRDefault="00147592" w:rsidP="00147592">
      <w:pPr>
        <w:pStyle w:val="ListParagraph"/>
        <w:numPr>
          <w:ilvl w:val="0"/>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 xml:space="preserve">Major assets being protected include email addresses, </w:t>
      </w:r>
      <w:r w:rsidR="00607BBA">
        <w:rPr>
          <w:rFonts w:ascii="Cambria" w:eastAsiaTheme="majorEastAsia" w:hAnsi="Cambria" w:cstheme="majorBidi"/>
          <w:bCs/>
          <w:sz w:val="24"/>
          <w:szCs w:val="24"/>
        </w:rPr>
        <w:t>usernames</w:t>
      </w:r>
      <w:r>
        <w:rPr>
          <w:rFonts w:ascii="Cambria" w:eastAsiaTheme="majorEastAsia" w:hAnsi="Cambria" w:cstheme="majorBidi"/>
          <w:bCs/>
          <w:sz w:val="24"/>
          <w:szCs w:val="24"/>
        </w:rPr>
        <w:t>, and passwords</w:t>
      </w:r>
    </w:p>
    <w:p w:rsidR="00CE0B91" w:rsidRPr="00CB0A36" w:rsidRDefault="00CE0B91" w:rsidP="00147592">
      <w:pPr>
        <w:pStyle w:val="ListParagraph"/>
        <w:numPr>
          <w:ilvl w:val="0"/>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Passwords in the database have been encrypted using the bcrypt hashin</w:t>
      </w:r>
      <w:r w:rsidR="00DA1A9C">
        <w:rPr>
          <w:rFonts w:ascii="Cambria" w:eastAsiaTheme="majorEastAsia" w:hAnsi="Cambria" w:cstheme="majorBidi"/>
          <w:bCs/>
          <w:sz w:val="24"/>
          <w:szCs w:val="24"/>
        </w:rPr>
        <w:t>g function</w:t>
      </w:r>
    </w:p>
    <w:p w:rsidR="005B7B2C" w:rsidRPr="000C2884" w:rsidRDefault="00CB0A36" w:rsidP="005B7B2C">
      <w:pPr>
        <w:pStyle w:val="ListParagraph"/>
        <w:numPr>
          <w:ilvl w:val="0"/>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 xml:space="preserve">Input validation is present in </w:t>
      </w:r>
      <w:r w:rsidR="00CB160D">
        <w:rPr>
          <w:rFonts w:ascii="Cambria" w:eastAsiaTheme="majorEastAsia" w:hAnsi="Cambria" w:cstheme="majorBidi"/>
          <w:bCs/>
          <w:sz w:val="24"/>
          <w:szCs w:val="24"/>
        </w:rPr>
        <w:t xml:space="preserve">login, </w:t>
      </w:r>
      <w:r w:rsidR="009358C2">
        <w:rPr>
          <w:rFonts w:ascii="Cambria" w:eastAsiaTheme="majorEastAsia" w:hAnsi="Cambria" w:cstheme="majorBidi"/>
          <w:bCs/>
          <w:sz w:val="24"/>
          <w:szCs w:val="24"/>
        </w:rPr>
        <w:t>registration</w:t>
      </w:r>
      <w:r w:rsidR="007005E7">
        <w:rPr>
          <w:rFonts w:ascii="Cambria" w:eastAsiaTheme="majorEastAsia" w:hAnsi="Cambria" w:cstheme="majorBidi"/>
          <w:bCs/>
          <w:sz w:val="24"/>
          <w:szCs w:val="24"/>
        </w:rPr>
        <w:t xml:space="preserve"> and the search bar</w:t>
      </w:r>
    </w:p>
    <w:p w:rsidR="002260C9" w:rsidRPr="005A627B" w:rsidRDefault="00653CA0" w:rsidP="000C2884">
      <w:pPr>
        <w:pStyle w:val="ListParagraph"/>
        <w:numPr>
          <w:ilvl w:val="1"/>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The Mongoose-unique-validator plug</w:t>
      </w:r>
      <w:r w:rsidR="005A627B">
        <w:rPr>
          <w:rFonts w:ascii="Cambria" w:eastAsiaTheme="majorEastAsia" w:hAnsi="Cambria" w:cstheme="majorBidi"/>
          <w:bCs/>
          <w:sz w:val="24"/>
          <w:szCs w:val="24"/>
        </w:rPr>
        <w:t>in prevents duplicate registration</w:t>
      </w:r>
    </w:p>
    <w:p w:rsidR="005A627B" w:rsidRPr="00000970" w:rsidRDefault="005A627B" w:rsidP="000C2884">
      <w:pPr>
        <w:pStyle w:val="ListParagraph"/>
        <w:numPr>
          <w:ilvl w:val="1"/>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Mongoose-unique-validator combined with the uniqueCaseInsensitive Mongoose schema validator pe</w:t>
      </w:r>
      <w:r w:rsidR="00A6541E">
        <w:rPr>
          <w:rFonts w:ascii="Cambria" w:eastAsiaTheme="majorEastAsia" w:hAnsi="Cambria" w:cstheme="majorBidi"/>
          <w:bCs/>
          <w:sz w:val="24"/>
          <w:szCs w:val="24"/>
        </w:rPr>
        <w:t>r</w:t>
      </w:r>
      <w:r>
        <w:rPr>
          <w:rFonts w:ascii="Cambria" w:eastAsiaTheme="majorEastAsia" w:hAnsi="Cambria" w:cstheme="majorBidi"/>
          <w:bCs/>
          <w:sz w:val="24"/>
          <w:szCs w:val="24"/>
        </w:rPr>
        <w:t xml:space="preserve">form case-sensitive validation for emails and usernames during login &amp; registration </w:t>
      </w:r>
    </w:p>
    <w:p w:rsidR="00000970" w:rsidRPr="00000970" w:rsidRDefault="00000970" w:rsidP="00000970">
      <w:pPr>
        <w:pStyle w:val="ListParagraph"/>
        <w:numPr>
          <w:ilvl w:val="1"/>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Username and password length is validated during registration by the Mongoose schema validators minlength and maxlength</w:t>
      </w:r>
    </w:p>
    <w:p w:rsidR="003D1F2F" w:rsidRPr="00FF5711" w:rsidRDefault="00D72549" w:rsidP="00FF5711">
      <w:pPr>
        <w:pStyle w:val="ListParagraph"/>
        <w:numPr>
          <w:ilvl w:val="1"/>
          <w:numId w:val="1"/>
        </w:numPr>
        <w:spacing w:line="276" w:lineRule="auto"/>
        <w:rPr>
          <w:rFonts w:asciiTheme="majorHAnsi" w:eastAsiaTheme="majorEastAsia" w:hAnsiTheme="majorHAnsi" w:cstheme="majorBidi"/>
          <w:b/>
          <w:bCs/>
          <w:sz w:val="24"/>
          <w:szCs w:val="24"/>
          <w:u w:val="single"/>
        </w:rPr>
      </w:pPr>
      <w:r>
        <w:rPr>
          <w:rFonts w:ascii="Cambria" w:eastAsiaTheme="majorEastAsia" w:hAnsi="Cambria" w:cstheme="majorBidi"/>
          <w:bCs/>
          <w:sz w:val="24"/>
          <w:szCs w:val="24"/>
        </w:rPr>
        <w:t>Search bar only allows characters and spaces</w:t>
      </w:r>
    </w:p>
    <w:p w:rsidR="00066D78" w:rsidRDefault="00066D78" w:rsidP="00530966">
      <w:pPr>
        <w:spacing w:line="276" w:lineRule="auto"/>
        <w:contextualSpacing/>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t>Self-check: Adherence to Original Non-functional Specs</w:t>
      </w:r>
    </w:p>
    <w:p w:rsidR="00CB23AF" w:rsidRPr="007A3C17" w:rsidRDefault="00193CCF" w:rsidP="007A3C17">
      <w:pPr>
        <w:pStyle w:val="ListParagraph"/>
        <w:numPr>
          <w:ilvl w:val="0"/>
          <w:numId w:val="3"/>
        </w:numPr>
        <w:spacing w:line="276" w:lineRule="auto"/>
        <w:rPr>
          <w:sz w:val="24"/>
        </w:rPr>
      </w:pPr>
      <w:r>
        <w:rPr>
          <w:sz w:val="24"/>
        </w:rPr>
        <w:t>Application shall be developed, tested and deployed using tools and servers approved by Class CTO and as agreed in M0 (some may be provided in the class, some may be chosen by the student team but all tools and servers have to be approved by class CTO).</w:t>
      </w:r>
      <w:r w:rsidR="007A3C17">
        <w:rPr>
          <w:sz w:val="24"/>
        </w:rPr>
        <w:t xml:space="preserve"> </w:t>
      </w:r>
      <w:r w:rsidR="00A45C3A">
        <w:rPr>
          <w:sz w:val="24"/>
        </w:rPr>
        <w:t>(</w:t>
      </w:r>
      <w:r w:rsidR="00E21876">
        <w:rPr>
          <w:b/>
          <w:sz w:val="24"/>
        </w:rPr>
        <w:t>DONE</w:t>
      </w:r>
      <w:r w:rsidR="00A45C3A">
        <w:rPr>
          <w:sz w:val="24"/>
        </w:rPr>
        <w:t>)</w:t>
      </w:r>
    </w:p>
    <w:p w:rsidR="00DC0DA2" w:rsidRDefault="00193CCF" w:rsidP="007A3C17">
      <w:pPr>
        <w:pStyle w:val="ListParagraph"/>
        <w:numPr>
          <w:ilvl w:val="0"/>
          <w:numId w:val="3"/>
        </w:numPr>
        <w:spacing w:line="276" w:lineRule="auto"/>
        <w:rPr>
          <w:sz w:val="24"/>
        </w:rPr>
      </w:pPr>
      <w:r>
        <w:rPr>
          <w:sz w:val="24"/>
        </w:rPr>
        <w:lastRenderedPageBreak/>
        <w:t xml:space="preserve">Application shall be optimized for standard desktop/laptop browsers e.g. must render correctly on the two latest versions of all major browsers: Mozilla, Safari, Chrome. </w:t>
      </w:r>
    </w:p>
    <w:p w:rsidR="00F72ADD" w:rsidRPr="007A3C17" w:rsidRDefault="009F13C1" w:rsidP="00DC0DA2">
      <w:pPr>
        <w:pStyle w:val="ListParagraph"/>
        <w:spacing w:line="276" w:lineRule="auto"/>
        <w:ind w:left="360"/>
        <w:rPr>
          <w:sz w:val="24"/>
        </w:rPr>
      </w:pPr>
      <w:r>
        <w:rPr>
          <w:sz w:val="24"/>
        </w:rPr>
        <w:t>(</w:t>
      </w:r>
      <w:r w:rsidR="00E87A2E">
        <w:rPr>
          <w:b/>
          <w:sz w:val="24"/>
        </w:rPr>
        <w:t>ON TRACK</w:t>
      </w:r>
      <w:r>
        <w:rPr>
          <w:sz w:val="24"/>
        </w:rPr>
        <w:t>)</w:t>
      </w:r>
    </w:p>
    <w:p w:rsidR="00600757" w:rsidRPr="00600757" w:rsidRDefault="00193CCF" w:rsidP="00600757">
      <w:pPr>
        <w:pStyle w:val="ListParagraph"/>
        <w:numPr>
          <w:ilvl w:val="0"/>
          <w:numId w:val="3"/>
        </w:numPr>
        <w:spacing w:line="276" w:lineRule="auto"/>
        <w:rPr>
          <w:sz w:val="24"/>
        </w:rPr>
      </w:pPr>
      <w:r>
        <w:rPr>
          <w:sz w:val="24"/>
        </w:rPr>
        <w:t>Data shall be stored in the team’s chosen database technology on the team’s deployment server.</w:t>
      </w:r>
      <w:r w:rsidR="00600757">
        <w:rPr>
          <w:sz w:val="24"/>
        </w:rPr>
        <w:t xml:space="preserve"> </w:t>
      </w:r>
      <w:r w:rsidR="009F13C1">
        <w:rPr>
          <w:sz w:val="24"/>
        </w:rPr>
        <w:t>(</w:t>
      </w:r>
      <w:r w:rsidR="009F13C1">
        <w:rPr>
          <w:b/>
          <w:sz w:val="24"/>
        </w:rPr>
        <w:t>DONE</w:t>
      </w:r>
      <w:r w:rsidR="009F13C1">
        <w:rPr>
          <w:sz w:val="24"/>
        </w:rPr>
        <w:t>)</w:t>
      </w:r>
    </w:p>
    <w:p w:rsidR="00193CCF" w:rsidRDefault="00193CCF" w:rsidP="00193CCF">
      <w:pPr>
        <w:pStyle w:val="ListParagraph"/>
        <w:numPr>
          <w:ilvl w:val="0"/>
          <w:numId w:val="3"/>
        </w:numPr>
        <w:spacing w:line="276" w:lineRule="auto"/>
        <w:rPr>
          <w:sz w:val="24"/>
        </w:rPr>
      </w:pPr>
      <w:r>
        <w:rPr>
          <w:sz w:val="24"/>
        </w:rPr>
        <w:t>No more than 50 concurrent users shall be accessing the application at any time</w:t>
      </w:r>
      <w:r w:rsidR="00E87A2E">
        <w:rPr>
          <w:sz w:val="24"/>
        </w:rPr>
        <w:t>.</w:t>
      </w:r>
      <w:r w:rsidR="00B67FDC">
        <w:rPr>
          <w:sz w:val="24"/>
        </w:rPr>
        <w:t xml:space="preserve"> </w:t>
      </w:r>
      <w:r w:rsidR="009F13C1">
        <w:rPr>
          <w:sz w:val="24"/>
        </w:rPr>
        <w:t>(</w:t>
      </w:r>
      <w:r w:rsidR="009F13C1">
        <w:rPr>
          <w:b/>
          <w:sz w:val="24"/>
        </w:rPr>
        <w:t>DONE</w:t>
      </w:r>
      <w:r w:rsidR="009F13C1">
        <w:rPr>
          <w:sz w:val="24"/>
        </w:rPr>
        <w:t>)</w:t>
      </w:r>
    </w:p>
    <w:p w:rsidR="00193CCF" w:rsidRDefault="00193CCF" w:rsidP="00193CCF">
      <w:pPr>
        <w:pStyle w:val="ListParagraph"/>
        <w:numPr>
          <w:ilvl w:val="0"/>
          <w:numId w:val="3"/>
        </w:numPr>
        <w:spacing w:line="276" w:lineRule="auto"/>
        <w:rPr>
          <w:sz w:val="24"/>
        </w:rPr>
      </w:pPr>
      <w:r>
        <w:rPr>
          <w:sz w:val="24"/>
        </w:rPr>
        <w:t>Privacy of users shall be protected and all privacy policies will be appropriately communicated to the users.</w:t>
      </w:r>
      <w:r w:rsidR="00176788">
        <w:rPr>
          <w:sz w:val="24"/>
        </w:rPr>
        <w:t xml:space="preserve"> </w:t>
      </w:r>
      <w:r w:rsidR="009F13C1">
        <w:rPr>
          <w:sz w:val="24"/>
        </w:rPr>
        <w:t>(</w:t>
      </w:r>
      <w:r w:rsidR="009F13C1">
        <w:rPr>
          <w:b/>
          <w:sz w:val="24"/>
        </w:rPr>
        <w:t>DONE</w:t>
      </w:r>
      <w:r w:rsidR="009F13C1">
        <w:rPr>
          <w:sz w:val="24"/>
        </w:rPr>
        <w:t>)</w:t>
      </w:r>
    </w:p>
    <w:p w:rsidR="00B00B76" w:rsidRPr="00100B06" w:rsidRDefault="00193CCF" w:rsidP="00100B06">
      <w:pPr>
        <w:pStyle w:val="ListParagraph"/>
        <w:numPr>
          <w:ilvl w:val="0"/>
          <w:numId w:val="3"/>
        </w:numPr>
        <w:spacing w:line="276" w:lineRule="auto"/>
        <w:rPr>
          <w:sz w:val="24"/>
        </w:rPr>
      </w:pPr>
      <w:r>
        <w:rPr>
          <w:sz w:val="24"/>
        </w:rPr>
        <w:t xml:space="preserve">The language used shall be English. </w:t>
      </w:r>
      <w:r w:rsidR="009F13C1">
        <w:rPr>
          <w:sz w:val="24"/>
        </w:rPr>
        <w:t>(</w:t>
      </w:r>
      <w:r w:rsidR="009F13C1">
        <w:rPr>
          <w:b/>
          <w:sz w:val="24"/>
        </w:rPr>
        <w:t>DONE</w:t>
      </w:r>
      <w:r w:rsidR="009F13C1">
        <w:rPr>
          <w:sz w:val="24"/>
        </w:rPr>
        <w:t>)</w:t>
      </w:r>
    </w:p>
    <w:p w:rsidR="00B00B76" w:rsidRPr="00EA7C0B" w:rsidRDefault="00193CCF" w:rsidP="00EA7C0B">
      <w:pPr>
        <w:pStyle w:val="ListParagraph"/>
        <w:numPr>
          <w:ilvl w:val="0"/>
          <w:numId w:val="3"/>
        </w:numPr>
        <w:spacing w:line="276" w:lineRule="auto"/>
        <w:rPr>
          <w:sz w:val="24"/>
        </w:rPr>
      </w:pPr>
      <w:r>
        <w:rPr>
          <w:sz w:val="24"/>
        </w:rPr>
        <w:t xml:space="preserve">Application shall be very easy to use and intuitive. </w:t>
      </w:r>
      <w:r w:rsidR="00691020">
        <w:rPr>
          <w:sz w:val="24"/>
        </w:rPr>
        <w:t>(</w:t>
      </w:r>
      <w:r w:rsidR="00497E54">
        <w:rPr>
          <w:b/>
          <w:sz w:val="24"/>
        </w:rPr>
        <w:t>ISSUES</w:t>
      </w:r>
      <w:r w:rsidR="00497E54">
        <w:rPr>
          <w:sz w:val="24"/>
        </w:rPr>
        <w:t>)</w:t>
      </w:r>
    </w:p>
    <w:p w:rsidR="00B00B76" w:rsidRPr="00CF5B55" w:rsidRDefault="00B00B76" w:rsidP="00B00B76">
      <w:pPr>
        <w:pStyle w:val="ListParagraph"/>
        <w:numPr>
          <w:ilvl w:val="0"/>
          <w:numId w:val="4"/>
        </w:numPr>
        <w:spacing w:line="276" w:lineRule="auto"/>
        <w:rPr>
          <w:sz w:val="24"/>
          <w:szCs w:val="24"/>
        </w:rPr>
      </w:pPr>
      <w:r w:rsidRPr="00CF5B55">
        <w:rPr>
          <w:sz w:val="24"/>
          <w:szCs w:val="24"/>
        </w:rPr>
        <w:t xml:space="preserve">We are struggling to connect front-end and back-end. </w:t>
      </w:r>
      <w:r w:rsidRPr="00CF5B55">
        <w:rPr>
          <w:rFonts w:ascii="Calibri" w:hAnsi="Calibri" w:cs="Calibri"/>
          <w:color w:val="000000"/>
          <w:sz w:val="24"/>
          <w:szCs w:val="24"/>
          <w:shd w:val="clear" w:color="auto" w:fill="FFFFFF"/>
        </w:rPr>
        <w:t>We cannot test fully on localhost because of "Access-Control-Allow-Origin" problem. Have tried many ways to solve it but failed.</w:t>
      </w:r>
    </w:p>
    <w:p w:rsidR="00CF5B55" w:rsidRPr="008000DA" w:rsidRDefault="00CF5B55" w:rsidP="00B00B76">
      <w:pPr>
        <w:pStyle w:val="ListParagraph"/>
        <w:numPr>
          <w:ilvl w:val="0"/>
          <w:numId w:val="4"/>
        </w:numPr>
        <w:spacing w:line="276" w:lineRule="auto"/>
        <w:rPr>
          <w:sz w:val="24"/>
          <w:szCs w:val="24"/>
        </w:rPr>
      </w:pPr>
      <w:r>
        <w:rPr>
          <w:rFonts w:ascii="Calibri" w:hAnsi="Calibri" w:cs="Calibri"/>
          <w:color w:val="000000"/>
          <w:sz w:val="24"/>
          <w:szCs w:val="24"/>
          <w:shd w:val="clear" w:color="auto" w:fill="FFFFFF"/>
        </w:rPr>
        <w:t>We’re having trouble with sign in and sign up pages</w:t>
      </w:r>
      <w:r w:rsidR="00E87A2E">
        <w:rPr>
          <w:rFonts w:ascii="Calibri" w:hAnsi="Calibri" w:cs="Calibri"/>
          <w:color w:val="000000"/>
          <w:sz w:val="24"/>
          <w:szCs w:val="24"/>
          <w:shd w:val="clear" w:color="auto" w:fill="FFFFFF"/>
        </w:rPr>
        <w:t>.</w:t>
      </w:r>
    </w:p>
    <w:p w:rsidR="008000DA" w:rsidRPr="00CF5B55" w:rsidRDefault="008000DA" w:rsidP="008000DA">
      <w:pPr>
        <w:pStyle w:val="ListParagraph"/>
        <w:spacing w:line="276" w:lineRule="auto"/>
        <w:ind w:left="1080"/>
        <w:rPr>
          <w:sz w:val="24"/>
          <w:szCs w:val="24"/>
        </w:rPr>
      </w:pPr>
    </w:p>
    <w:p w:rsidR="00193CCF" w:rsidRDefault="00193CCF" w:rsidP="00193CCF">
      <w:pPr>
        <w:pStyle w:val="ListParagraph"/>
        <w:numPr>
          <w:ilvl w:val="0"/>
          <w:numId w:val="3"/>
        </w:numPr>
        <w:spacing w:line="276" w:lineRule="auto"/>
        <w:rPr>
          <w:sz w:val="24"/>
        </w:rPr>
      </w:pPr>
      <w:r>
        <w:rPr>
          <w:sz w:val="24"/>
        </w:rPr>
        <w:t>Application shall render well on mobile devices (UI shall be responsive)</w:t>
      </w:r>
      <w:r w:rsidR="00E87A2E">
        <w:rPr>
          <w:sz w:val="24"/>
        </w:rPr>
        <w:t>.</w:t>
      </w:r>
      <w:r w:rsidR="001A1DB1">
        <w:rPr>
          <w:sz w:val="24"/>
        </w:rPr>
        <w:t xml:space="preserve"> </w:t>
      </w:r>
      <w:r w:rsidR="009F13C1">
        <w:rPr>
          <w:sz w:val="24"/>
        </w:rPr>
        <w:t>(</w:t>
      </w:r>
      <w:r w:rsidR="009F13C1">
        <w:rPr>
          <w:b/>
          <w:sz w:val="24"/>
        </w:rPr>
        <w:t>DONE</w:t>
      </w:r>
      <w:r w:rsidR="009F13C1">
        <w:rPr>
          <w:sz w:val="24"/>
        </w:rPr>
        <w:t>)</w:t>
      </w:r>
    </w:p>
    <w:p w:rsidR="00193CCF" w:rsidRDefault="00193CCF" w:rsidP="00193CCF">
      <w:pPr>
        <w:pStyle w:val="ListParagraph"/>
        <w:numPr>
          <w:ilvl w:val="0"/>
          <w:numId w:val="3"/>
        </w:numPr>
        <w:spacing w:line="276" w:lineRule="auto"/>
        <w:rPr>
          <w:sz w:val="24"/>
        </w:rPr>
      </w:pPr>
      <w:r>
        <w:rPr>
          <w:sz w:val="24"/>
        </w:rPr>
        <w:t>Google analytics shall be added</w:t>
      </w:r>
      <w:r w:rsidR="00E87A2E">
        <w:rPr>
          <w:sz w:val="24"/>
        </w:rPr>
        <w:t>.</w:t>
      </w:r>
      <w:r w:rsidR="00742D05">
        <w:rPr>
          <w:sz w:val="24"/>
        </w:rPr>
        <w:t xml:space="preserve"> </w:t>
      </w:r>
      <w:r w:rsidR="00A763AC">
        <w:rPr>
          <w:sz w:val="24"/>
        </w:rPr>
        <w:t>(</w:t>
      </w:r>
      <w:r w:rsidR="00652E01">
        <w:rPr>
          <w:b/>
          <w:sz w:val="24"/>
        </w:rPr>
        <w:t>ON TRACK</w:t>
      </w:r>
      <w:r w:rsidR="00652E01">
        <w:rPr>
          <w:sz w:val="24"/>
        </w:rPr>
        <w:t>)</w:t>
      </w:r>
    </w:p>
    <w:p w:rsidR="00193CCF" w:rsidRDefault="00193CCF" w:rsidP="00193CCF">
      <w:pPr>
        <w:pStyle w:val="ListParagraph"/>
        <w:numPr>
          <w:ilvl w:val="0"/>
          <w:numId w:val="3"/>
        </w:numPr>
        <w:spacing w:line="276" w:lineRule="auto"/>
        <w:rPr>
          <w:sz w:val="24"/>
        </w:rPr>
      </w:pPr>
      <w:r>
        <w:rPr>
          <w:sz w:val="24"/>
        </w:rPr>
        <w:t>No e-mail clients shall be allowed</w:t>
      </w:r>
      <w:r w:rsidR="00E87A2E">
        <w:rPr>
          <w:sz w:val="24"/>
        </w:rPr>
        <w:t>.</w:t>
      </w:r>
      <w:r w:rsidR="00035C8A">
        <w:rPr>
          <w:sz w:val="24"/>
        </w:rPr>
        <w:t xml:space="preserve"> </w:t>
      </w:r>
      <w:r w:rsidR="009F13C1">
        <w:rPr>
          <w:sz w:val="24"/>
        </w:rPr>
        <w:t>(</w:t>
      </w:r>
      <w:r w:rsidR="009F13C1">
        <w:rPr>
          <w:b/>
          <w:sz w:val="24"/>
        </w:rPr>
        <w:t>DONE</w:t>
      </w:r>
      <w:r w:rsidR="009F13C1">
        <w:rPr>
          <w:sz w:val="24"/>
        </w:rPr>
        <w:t>)</w:t>
      </w:r>
    </w:p>
    <w:p w:rsidR="00A45160" w:rsidRPr="00B4020F" w:rsidRDefault="00193CCF" w:rsidP="00B4020F">
      <w:pPr>
        <w:pStyle w:val="ListParagraph"/>
        <w:numPr>
          <w:ilvl w:val="0"/>
          <w:numId w:val="3"/>
        </w:numPr>
        <w:spacing w:line="276" w:lineRule="auto"/>
        <w:rPr>
          <w:sz w:val="24"/>
        </w:rPr>
      </w:pPr>
      <w:r>
        <w:rPr>
          <w:sz w:val="24"/>
        </w:rPr>
        <w:t>Pay functionality, if any (e.g. paying for goods and services) shall not be implemented nor simulated</w:t>
      </w:r>
      <w:r w:rsidR="00E87A2E">
        <w:rPr>
          <w:sz w:val="24"/>
        </w:rPr>
        <w:t>.</w:t>
      </w:r>
      <w:r w:rsidR="009F13C1">
        <w:rPr>
          <w:sz w:val="24"/>
        </w:rPr>
        <w:t xml:space="preserve"> (</w:t>
      </w:r>
      <w:r w:rsidR="009F13C1">
        <w:rPr>
          <w:b/>
          <w:sz w:val="24"/>
        </w:rPr>
        <w:t>DONE</w:t>
      </w:r>
      <w:r w:rsidR="009F13C1">
        <w:rPr>
          <w:sz w:val="24"/>
        </w:rPr>
        <w:t>)</w:t>
      </w:r>
    </w:p>
    <w:p w:rsidR="00193CCF" w:rsidRDefault="00193CCF" w:rsidP="00193CCF">
      <w:pPr>
        <w:pStyle w:val="ListParagraph"/>
        <w:numPr>
          <w:ilvl w:val="0"/>
          <w:numId w:val="3"/>
        </w:numPr>
        <w:spacing w:line="276" w:lineRule="auto"/>
        <w:rPr>
          <w:sz w:val="24"/>
        </w:rPr>
      </w:pPr>
      <w:r>
        <w:rPr>
          <w:sz w:val="24"/>
        </w:rPr>
        <w:t>Site security: basic best practices shall be applied (as covered in the class)</w:t>
      </w:r>
      <w:r w:rsidR="006F75F0">
        <w:rPr>
          <w:sz w:val="24"/>
        </w:rPr>
        <w:t xml:space="preserve"> </w:t>
      </w:r>
      <w:r w:rsidR="009F13C1">
        <w:rPr>
          <w:sz w:val="24"/>
        </w:rPr>
        <w:t>(</w:t>
      </w:r>
      <w:r w:rsidR="009F13C1">
        <w:rPr>
          <w:b/>
          <w:sz w:val="24"/>
        </w:rPr>
        <w:t>DONE</w:t>
      </w:r>
      <w:r w:rsidR="009F13C1">
        <w:rPr>
          <w:sz w:val="24"/>
        </w:rPr>
        <w:t>)</w:t>
      </w:r>
    </w:p>
    <w:p w:rsidR="00193CCF" w:rsidRDefault="00193CCF" w:rsidP="00193CCF">
      <w:pPr>
        <w:pStyle w:val="ListParagraph"/>
        <w:numPr>
          <w:ilvl w:val="0"/>
          <w:numId w:val="3"/>
        </w:numPr>
        <w:spacing w:line="276" w:lineRule="auto"/>
        <w:rPr>
          <w:sz w:val="24"/>
        </w:rPr>
      </w:pPr>
      <w:r>
        <w:rPr>
          <w:sz w:val="24"/>
        </w:rPr>
        <w:t>Modern SE processes and practices shall be used as specified in the class, including collaborative and continuous SW development</w:t>
      </w:r>
      <w:r w:rsidR="00655ED5">
        <w:rPr>
          <w:sz w:val="24"/>
        </w:rPr>
        <w:t xml:space="preserve"> </w:t>
      </w:r>
      <w:r w:rsidR="009F13C1">
        <w:rPr>
          <w:sz w:val="24"/>
        </w:rPr>
        <w:t>(</w:t>
      </w:r>
      <w:r w:rsidR="009F13C1">
        <w:rPr>
          <w:b/>
          <w:sz w:val="24"/>
        </w:rPr>
        <w:t>DONE</w:t>
      </w:r>
      <w:r w:rsidR="009F13C1">
        <w:rPr>
          <w:sz w:val="24"/>
        </w:rPr>
        <w:t>)</w:t>
      </w:r>
    </w:p>
    <w:p w:rsidR="00193CCF" w:rsidRDefault="00193CCF" w:rsidP="00193CCF">
      <w:pPr>
        <w:pStyle w:val="ListParagraph"/>
        <w:numPr>
          <w:ilvl w:val="0"/>
          <w:numId w:val="3"/>
        </w:numPr>
        <w:spacing w:line="276" w:lineRule="auto"/>
        <w:rPr>
          <w:sz w:val="24"/>
        </w:rPr>
      </w:pPr>
      <w:r>
        <w:rPr>
          <w:sz w:val="24"/>
        </w:rPr>
        <w:t>The website shall prominently display the following exact text on all pages "SFSU Software Engineering Project CSC 648-848, Summer 2018.  For Demonstration Only” at the top of the WWW page. (Important so as to not confuse this with a real application).</w:t>
      </w:r>
      <w:r w:rsidR="001975A5">
        <w:rPr>
          <w:sz w:val="24"/>
        </w:rPr>
        <w:t xml:space="preserve"> </w:t>
      </w:r>
      <w:r w:rsidR="007104E3">
        <w:rPr>
          <w:sz w:val="24"/>
        </w:rPr>
        <w:t>(</w:t>
      </w:r>
      <w:r w:rsidR="007104E3">
        <w:rPr>
          <w:b/>
          <w:sz w:val="24"/>
        </w:rPr>
        <w:t>DONE</w:t>
      </w:r>
      <w:r w:rsidR="007104E3">
        <w:rPr>
          <w:sz w:val="24"/>
        </w:rPr>
        <w:t>)</w:t>
      </w: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7D1156" w:rsidRDefault="007D1156" w:rsidP="00530966">
      <w:pPr>
        <w:spacing w:line="276" w:lineRule="auto"/>
        <w:contextualSpacing/>
        <w:rPr>
          <w:rFonts w:asciiTheme="majorHAnsi" w:eastAsiaTheme="majorEastAsia" w:hAnsiTheme="majorHAnsi" w:cstheme="majorBidi"/>
          <w:b/>
          <w:bCs/>
          <w:sz w:val="32"/>
          <w:szCs w:val="32"/>
          <w:u w:val="single"/>
        </w:rPr>
      </w:pPr>
    </w:p>
    <w:p w:rsidR="00530966" w:rsidRDefault="00530966" w:rsidP="00290445">
      <w:pPr>
        <w:spacing w:line="276" w:lineRule="auto"/>
        <w:contextualSpacing/>
        <w:rPr>
          <w:rFonts w:asciiTheme="majorHAnsi" w:eastAsiaTheme="majorEastAsia" w:hAnsiTheme="majorHAnsi" w:cstheme="majorBidi"/>
          <w:bCs/>
          <w:sz w:val="32"/>
          <w:szCs w:val="32"/>
        </w:rPr>
      </w:pPr>
    </w:p>
    <w:p w:rsidR="00530966" w:rsidRDefault="00530966" w:rsidP="00290445">
      <w:pPr>
        <w:spacing w:line="276" w:lineRule="auto"/>
        <w:contextualSpacing/>
        <w:rPr>
          <w:rFonts w:asciiTheme="majorHAnsi" w:eastAsiaTheme="majorEastAsia" w:hAnsiTheme="majorHAnsi" w:cstheme="majorBidi"/>
          <w:bCs/>
          <w:sz w:val="32"/>
          <w:szCs w:val="32"/>
        </w:rPr>
      </w:pPr>
    </w:p>
    <w:p w:rsidR="00530966" w:rsidRPr="00530966" w:rsidRDefault="00530966" w:rsidP="00290445">
      <w:pPr>
        <w:spacing w:line="276" w:lineRule="auto"/>
        <w:contextualSpacing/>
        <w:rPr>
          <w:rFonts w:asciiTheme="majorHAnsi" w:eastAsiaTheme="majorEastAsia" w:hAnsiTheme="majorHAnsi" w:cstheme="majorBidi"/>
          <w:bCs/>
          <w:sz w:val="32"/>
          <w:szCs w:val="32"/>
        </w:rPr>
      </w:pPr>
    </w:p>
    <w:p w:rsidR="00290445" w:rsidRDefault="00290445" w:rsidP="002953BD">
      <w:pPr>
        <w:spacing w:line="240" w:lineRule="auto"/>
      </w:pPr>
    </w:p>
    <w:sectPr w:rsidR="0029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C3B33"/>
    <w:multiLevelType w:val="hybridMultilevel"/>
    <w:tmpl w:val="93E4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C57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763E03"/>
    <w:multiLevelType w:val="hybridMultilevel"/>
    <w:tmpl w:val="BEE60A56"/>
    <w:lvl w:ilvl="0" w:tplc="C248BA1E">
      <w:start w:val="1"/>
      <w:numFmt w:val="lowerLetter"/>
      <w:lvlText w:val="%1)"/>
      <w:lvlJc w:val="left"/>
      <w:pPr>
        <w:ind w:left="1080" w:hanging="360"/>
      </w:pPr>
      <w:rPr>
        <w:rFonts w:ascii="Cambria" w:hAnsi="Cambria"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476C3"/>
    <w:multiLevelType w:val="hybridMultilevel"/>
    <w:tmpl w:val="6C50D5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57DDB"/>
    <w:multiLevelType w:val="hybridMultilevel"/>
    <w:tmpl w:val="A168A2CA"/>
    <w:lvl w:ilvl="0" w:tplc="7AC45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4A50C6"/>
    <w:multiLevelType w:val="hybridMultilevel"/>
    <w:tmpl w:val="F7B44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C3C58"/>
    <w:multiLevelType w:val="hybridMultilevel"/>
    <w:tmpl w:val="6876D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83"/>
    <w:rsid w:val="00000970"/>
    <w:rsid w:val="00035C8A"/>
    <w:rsid w:val="0005786B"/>
    <w:rsid w:val="00066D78"/>
    <w:rsid w:val="00083131"/>
    <w:rsid w:val="000B5DEB"/>
    <w:rsid w:val="000C11F0"/>
    <w:rsid w:val="000C2884"/>
    <w:rsid w:val="000D7BCB"/>
    <w:rsid w:val="00100B06"/>
    <w:rsid w:val="0012184A"/>
    <w:rsid w:val="001219C5"/>
    <w:rsid w:val="001273F5"/>
    <w:rsid w:val="00147592"/>
    <w:rsid w:val="00152663"/>
    <w:rsid w:val="00176357"/>
    <w:rsid w:val="00176788"/>
    <w:rsid w:val="00181258"/>
    <w:rsid w:val="00193CCF"/>
    <w:rsid w:val="001940AC"/>
    <w:rsid w:val="001975A5"/>
    <w:rsid w:val="001A0901"/>
    <w:rsid w:val="001A1DB1"/>
    <w:rsid w:val="001D189B"/>
    <w:rsid w:val="00216213"/>
    <w:rsid w:val="00220823"/>
    <w:rsid w:val="002260C9"/>
    <w:rsid w:val="002327F9"/>
    <w:rsid w:val="002403FC"/>
    <w:rsid w:val="0027539D"/>
    <w:rsid w:val="00284DEF"/>
    <w:rsid w:val="00290445"/>
    <w:rsid w:val="002953BD"/>
    <w:rsid w:val="002A1EC0"/>
    <w:rsid w:val="002F09DF"/>
    <w:rsid w:val="0034745A"/>
    <w:rsid w:val="00357296"/>
    <w:rsid w:val="00362F15"/>
    <w:rsid w:val="00394F85"/>
    <w:rsid w:val="003A06BA"/>
    <w:rsid w:val="003D1F2F"/>
    <w:rsid w:val="003F160D"/>
    <w:rsid w:val="00404308"/>
    <w:rsid w:val="004130D7"/>
    <w:rsid w:val="00420292"/>
    <w:rsid w:val="004959FC"/>
    <w:rsid w:val="00497E54"/>
    <w:rsid w:val="004A6499"/>
    <w:rsid w:val="004C0E46"/>
    <w:rsid w:val="004C4E1C"/>
    <w:rsid w:val="004F6719"/>
    <w:rsid w:val="00530966"/>
    <w:rsid w:val="005531A6"/>
    <w:rsid w:val="005539E2"/>
    <w:rsid w:val="00560004"/>
    <w:rsid w:val="00564688"/>
    <w:rsid w:val="00593983"/>
    <w:rsid w:val="005A627B"/>
    <w:rsid w:val="005B7B2C"/>
    <w:rsid w:val="005D04DF"/>
    <w:rsid w:val="005D2ED8"/>
    <w:rsid w:val="005F5F8E"/>
    <w:rsid w:val="00600757"/>
    <w:rsid w:val="0060125B"/>
    <w:rsid w:val="00607BBA"/>
    <w:rsid w:val="00610B52"/>
    <w:rsid w:val="006166F9"/>
    <w:rsid w:val="00620F1E"/>
    <w:rsid w:val="00637B8A"/>
    <w:rsid w:val="00652E01"/>
    <w:rsid w:val="00653CA0"/>
    <w:rsid w:val="006543C7"/>
    <w:rsid w:val="00655ED5"/>
    <w:rsid w:val="0068142E"/>
    <w:rsid w:val="00691020"/>
    <w:rsid w:val="00696C12"/>
    <w:rsid w:val="006A2812"/>
    <w:rsid w:val="006F0F0F"/>
    <w:rsid w:val="006F75F0"/>
    <w:rsid w:val="007005E7"/>
    <w:rsid w:val="007104E3"/>
    <w:rsid w:val="0072209E"/>
    <w:rsid w:val="00730220"/>
    <w:rsid w:val="00742D05"/>
    <w:rsid w:val="007A3C17"/>
    <w:rsid w:val="007A7FFE"/>
    <w:rsid w:val="007D1156"/>
    <w:rsid w:val="007D7194"/>
    <w:rsid w:val="008000DA"/>
    <w:rsid w:val="00844ECD"/>
    <w:rsid w:val="00866E97"/>
    <w:rsid w:val="00875314"/>
    <w:rsid w:val="008A7F0A"/>
    <w:rsid w:val="008F3090"/>
    <w:rsid w:val="00906AB3"/>
    <w:rsid w:val="00934696"/>
    <w:rsid w:val="009358C2"/>
    <w:rsid w:val="00975CBC"/>
    <w:rsid w:val="00996C12"/>
    <w:rsid w:val="009A440B"/>
    <w:rsid w:val="009C4795"/>
    <w:rsid w:val="009F13C1"/>
    <w:rsid w:val="00A06B5F"/>
    <w:rsid w:val="00A1121C"/>
    <w:rsid w:val="00A13CAF"/>
    <w:rsid w:val="00A26384"/>
    <w:rsid w:val="00A336CA"/>
    <w:rsid w:val="00A36458"/>
    <w:rsid w:val="00A440AA"/>
    <w:rsid w:val="00A45160"/>
    <w:rsid w:val="00A45C3A"/>
    <w:rsid w:val="00A6541E"/>
    <w:rsid w:val="00A763AC"/>
    <w:rsid w:val="00A770E2"/>
    <w:rsid w:val="00A951E0"/>
    <w:rsid w:val="00AC65D1"/>
    <w:rsid w:val="00AE1F3F"/>
    <w:rsid w:val="00AE6698"/>
    <w:rsid w:val="00B00B76"/>
    <w:rsid w:val="00B1261B"/>
    <w:rsid w:val="00B4020F"/>
    <w:rsid w:val="00B43714"/>
    <w:rsid w:val="00B52C24"/>
    <w:rsid w:val="00B53267"/>
    <w:rsid w:val="00B67FDC"/>
    <w:rsid w:val="00B95EF0"/>
    <w:rsid w:val="00BB2962"/>
    <w:rsid w:val="00BB62DC"/>
    <w:rsid w:val="00BE42A6"/>
    <w:rsid w:val="00C10BD5"/>
    <w:rsid w:val="00C414B4"/>
    <w:rsid w:val="00C87967"/>
    <w:rsid w:val="00CB0A36"/>
    <w:rsid w:val="00CB160D"/>
    <w:rsid w:val="00CB23AF"/>
    <w:rsid w:val="00CD2E3A"/>
    <w:rsid w:val="00CE0B91"/>
    <w:rsid w:val="00CF5B55"/>
    <w:rsid w:val="00D31587"/>
    <w:rsid w:val="00D666C9"/>
    <w:rsid w:val="00D72549"/>
    <w:rsid w:val="00D94740"/>
    <w:rsid w:val="00D95D63"/>
    <w:rsid w:val="00DA1A9C"/>
    <w:rsid w:val="00DA74B0"/>
    <w:rsid w:val="00DB57CC"/>
    <w:rsid w:val="00DC0DA2"/>
    <w:rsid w:val="00DC7421"/>
    <w:rsid w:val="00E10C67"/>
    <w:rsid w:val="00E21876"/>
    <w:rsid w:val="00E274D1"/>
    <w:rsid w:val="00E55729"/>
    <w:rsid w:val="00E570A1"/>
    <w:rsid w:val="00E70714"/>
    <w:rsid w:val="00E87A2E"/>
    <w:rsid w:val="00EA7C0B"/>
    <w:rsid w:val="00EB1AB1"/>
    <w:rsid w:val="00EC01AE"/>
    <w:rsid w:val="00EC5E33"/>
    <w:rsid w:val="00F24237"/>
    <w:rsid w:val="00F42294"/>
    <w:rsid w:val="00F625A2"/>
    <w:rsid w:val="00F72ADD"/>
    <w:rsid w:val="00F77973"/>
    <w:rsid w:val="00FA7E10"/>
    <w:rsid w:val="00FB5FA3"/>
    <w:rsid w:val="00FC1EB7"/>
    <w:rsid w:val="00FE50B1"/>
    <w:rsid w:val="00FF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2A6CC-C1D9-47C8-A5B2-00475429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983"/>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eastAsia="en-US"/>
    </w:rPr>
  </w:style>
  <w:style w:type="paragraph" w:styleId="Heading2">
    <w:name w:val="heading 2"/>
    <w:basedOn w:val="Normal"/>
    <w:next w:val="Normal"/>
    <w:link w:val="Heading2Char"/>
    <w:uiPriority w:val="9"/>
    <w:unhideWhenUsed/>
    <w:qFormat/>
    <w:rsid w:val="00394F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93983"/>
    <w:rPr>
      <w:rFonts w:asciiTheme="majorHAnsi" w:eastAsiaTheme="majorEastAsia" w:hAnsiTheme="majorHAnsi" w:cstheme="majorBidi"/>
      <w:b/>
      <w:bCs/>
      <w:color w:val="2C6EAB" w:themeColor="accent1" w:themeShade="B5"/>
      <w:sz w:val="32"/>
      <w:szCs w:val="32"/>
      <w:lang w:eastAsia="en-US"/>
    </w:rPr>
  </w:style>
  <w:style w:type="character" w:customStyle="1" w:styleId="TitleChar">
    <w:name w:val="Title Char"/>
    <w:basedOn w:val="DefaultParagraphFont"/>
    <w:link w:val="Title"/>
    <w:uiPriority w:val="10"/>
    <w:qFormat/>
    <w:rsid w:val="00593983"/>
    <w:rPr>
      <w:rFonts w:asciiTheme="majorHAnsi" w:eastAsiaTheme="majorEastAsia" w:hAnsiTheme="majorHAnsi" w:cstheme="majorBidi"/>
      <w:color w:val="323E4F" w:themeColor="text2" w:themeShade="BF"/>
      <w:spacing w:val="5"/>
      <w:kern w:val="2"/>
      <w:sz w:val="52"/>
      <w:szCs w:val="52"/>
    </w:rPr>
  </w:style>
  <w:style w:type="paragraph" w:styleId="Title">
    <w:name w:val="Title"/>
    <w:basedOn w:val="Normal"/>
    <w:next w:val="Normal"/>
    <w:link w:val="TitleChar"/>
    <w:uiPriority w:val="10"/>
    <w:qFormat/>
    <w:rsid w:val="00593983"/>
    <w:pPr>
      <w:pBdr>
        <w:bottom w:val="single" w:sz="8" w:space="4" w:color="4F81BD"/>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character" w:customStyle="1" w:styleId="TitleChar1">
    <w:name w:val="Title Char1"/>
    <w:basedOn w:val="DefaultParagraphFont"/>
    <w:uiPriority w:val="10"/>
    <w:rsid w:val="005939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4F85"/>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394F85"/>
    <w:rPr>
      <w:color w:val="0563C1" w:themeColor="hyperlink"/>
      <w:u w:val="single"/>
    </w:rPr>
  </w:style>
  <w:style w:type="table" w:styleId="TableGrid">
    <w:name w:val="Table Grid"/>
    <w:basedOn w:val="TableNormal"/>
    <w:uiPriority w:val="39"/>
    <w:rsid w:val="008A7F0A"/>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7592"/>
    <w:pPr>
      <w:ind w:left="720"/>
      <w:contextualSpacing/>
    </w:pPr>
  </w:style>
  <w:style w:type="character" w:styleId="Hyperlink">
    <w:name w:val="Hyperlink"/>
    <w:basedOn w:val="DefaultParagraphFont"/>
    <w:uiPriority w:val="99"/>
    <w:unhideWhenUsed/>
    <w:rsid w:val="0068142E"/>
    <w:rPr>
      <w:color w:val="0563C1" w:themeColor="hyperlink"/>
      <w:u w:val="single"/>
    </w:rPr>
  </w:style>
  <w:style w:type="character" w:styleId="FollowedHyperlink">
    <w:name w:val="FollowedHyperlink"/>
    <w:basedOn w:val="DefaultParagraphFont"/>
    <w:uiPriority w:val="99"/>
    <w:semiHidden/>
    <w:unhideWhenUsed/>
    <w:rsid w:val="00681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tboxphotos.com/" TargetMode="External"/><Relationship Id="rId5" Type="http://schemas.openxmlformats.org/officeDocument/2006/relationships/hyperlink" Target="mailto:Amelia.Rawling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590</Words>
  <Characters>3364</Characters>
  <Application>Microsoft Office Word</Application>
  <DocSecurity>0</DocSecurity>
  <Lines>28</Lines>
  <Paragraphs>7</Paragraphs>
  <ScaleCrop>false</ScaleCrop>
  <Company>Hewlett-Packard</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Du</dc:creator>
  <cp:keywords/>
  <dc:description/>
  <cp:lastModifiedBy>Albert Du</cp:lastModifiedBy>
  <cp:revision>167</cp:revision>
  <dcterms:created xsi:type="dcterms:W3CDTF">2018-08-05T06:43:00Z</dcterms:created>
  <dcterms:modified xsi:type="dcterms:W3CDTF">2018-08-08T02:17:00Z</dcterms:modified>
</cp:coreProperties>
</file>