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u w:val="none"/>
        </w:rPr>
        <w:id w:val="875429316"/>
        <w:docPartObj>
          <w:docPartGallery w:val="Table of Contents"/>
          <w:docPartUnique/>
        </w:docPartObj>
      </w:sdtPr>
      <w:sdtEndPr>
        <w:rPr>
          <w:bCs/>
          <w:noProof/>
        </w:rPr>
      </w:sdtEndPr>
      <w:sdtContent>
        <w:p w14:paraId="24A2124A" w14:textId="4B79CE2F" w:rsidR="00844AA5" w:rsidRPr="00D14189" w:rsidRDefault="00844AA5" w:rsidP="006973E9">
          <w:pPr>
            <w:pStyle w:val="TOCHeading"/>
          </w:pPr>
          <w:r w:rsidRPr="00D14189">
            <w:t>Table of Contents</w:t>
          </w:r>
        </w:p>
        <w:p w14:paraId="0745A6C5" w14:textId="4735780D" w:rsidR="00B11BCC" w:rsidRDefault="00844AA5">
          <w:pPr>
            <w:pStyle w:val="TOC1"/>
            <w:rPr>
              <w:rFonts w:eastAsiaTheme="minorEastAsia"/>
              <w:b w:val="0"/>
            </w:rPr>
          </w:pPr>
          <w:r>
            <w:rPr>
              <w:bCs/>
            </w:rPr>
            <w:fldChar w:fldCharType="begin"/>
          </w:r>
          <w:r>
            <w:rPr>
              <w:bCs/>
            </w:rPr>
            <w:instrText xml:space="preserve"> TOC \o "1-3" \h \z \u </w:instrText>
          </w:r>
          <w:r>
            <w:rPr>
              <w:bCs/>
            </w:rPr>
            <w:fldChar w:fldCharType="separate"/>
          </w:r>
          <w:hyperlink w:anchor="_Toc535688651" w:history="1">
            <w:r w:rsidR="00B11BCC" w:rsidRPr="00487AA4">
              <w:rPr>
                <w:rStyle w:val="Hyperlink"/>
              </w:rPr>
              <w:t>Objectives:</w:t>
            </w:r>
            <w:r w:rsidR="00B11BCC">
              <w:rPr>
                <w:webHidden/>
              </w:rPr>
              <w:tab/>
            </w:r>
            <w:r w:rsidR="00B11BCC">
              <w:rPr>
                <w:webHidden/>
              </w:rPr>
              <w:fldChar w:fldCharType="begin"/>
            </w:r>
            <w:r w:rsidR="00B11BCC">
              <w:rPr>
                <w:webHidden/>
              </w:rPr>
              <w:instrText xml:space="preserve"> PAGEREF _Toc535688651 \h </w:instrText>
            </w:r>
            <w:r w:rsidR="00B11BCC">
              <w:rPr>
                <w:webHidden/>
              </w:rPr>
            </w:r>
            <w:r w:rsidR="00B11BCC">
              <w:rPr>
                <w:webHidden/>
              </w:rPr>
              <w:fldChar w:fldCharType="separate"/>
            </w:r>
            <w:r w:rsidR="00B11BCC">
              <w:rPr>
                <w:webHidden/>
              </w:rPr>
              <w:t>2</w:t>
            </w:r>
            <w:r w:rsidR="00B11BCC">
              <w:rPr>
                <w:webHidden/>
              </w:rPr>
              <w:fldChar w:fldCharType="end"/>
            </w:r>
          </w:hyperlink>
        </w:p>
        <w:p w14:paraId="161B9582" w14:textId="08EC9856" w:rsidR="00B11BCC" w:rsidRDefault="008B4145">
          <w:pPr>
            <w:pStyle w:val="TOC1"/>
            <w:rPr>
              <w:rFonts w:eastAsiaTheme="minorEastAsia"/>
              <w:b w:val="0"/>
            </w:rPr>
          </w:pPr>
          <w:hyperlink w:anchor="_Toc535688652" w:history="1">
            <w:r w:rsidR="00B11BCC" w:rsidRPr="00487AA4">
              <w:rPr>
                <w:rStyle w:val="Hyperlink"/>
              </w:rPr>
              <w:t>About the Data:</w:t>
            </w:r>
            <w:r w:rsidR="00B11BCC">
              <w:rPr>
                <w:webHidden/>
              </w:rPr>
              <w:tab/>
            </w:r>
            <w:r w:rsidR="00B11BCC">
              <w:rPr>
                <w:webHidden/>
              </w:rPr>
              <w:fldChar w:fldCharType="begin"/>
            </w:r>
            <w:r w:rsidR="00B11BCC">
              <w:rPr>
                <w:webHidden/>
              </w:rPr>
              <w:instrText xml:space="preserve"> PAGEREF _Toc535688652 \h </w:instrText>
            </w:r>
            <w:r w:rsidR="00B11BCC">
              <w:rPr>
                <w:webHidden/>
              </w:rPr>
            </w:r>
            <w:r w:rsidR="00B11BCC">
              <w:rPr>
                <w:webHidden/>
              </w:rPr>
              <w:fldChar w:fldCharType="separate"/>
            </w:r>
            <w:r w:rsidR="00B11BCC">
              <w:rPr>
                <w:webHidden/>
              </w:rPr>
              <w:t>2</w:t>
            </w:r>
            <w:r w:rsidR="00B11BCC">
              <w:rPr>
                <w:webHidden/>
              </w:rPr>
              <w:fldChar w:fldCharType="end"/>
            </w:r>
          </w:hyperlink>
        </w:p>
        <w:p w14:paraId="3B4349B5" w14:textId="67E87090" w:rsidR="00B11BCC" w:rsidRDefault="008B4145">
          <w:pPr>
            <w:pStyle w:val="TOC1"/>
            <w:rPr>
              <w:rFonts w:eastAsiaTheme="minorEastAsia"/>
              <w:b w:val="0"/>
            </w:rPr>
          </w:pPr>
          <w:hyperlink w:anchor="_Toc535688653" w:history="1">
            <w:r w:rsidR="00B11BCC" w:rsidRPr="00487AA4">
              <w:rPr>
                <w:rStyle w:val="Hyperlink"/>
              </w:rPr>
              <w:t>Part 1: Exploratory Data Analysis:</w:t>
            </w:r>
            <w:r w:rsidR="00B11BCC">
              <w:rPr>
                <w:webHidden/>
              </w:rPr>
              <w:tab/>
            </w:r>
            <w:r w:rsidR="00B11BCC">
              <w:rPr>
                <w:webHidden/>
              </w:rPr>
              <w:fldChar w:fldCharType="begin"/>
            </w:r>
            <w:r w:rsidR="00B11BCC">
              <w:rPr>
                <w:webHidden/>
              </w:rPr>
              <w:instrText xml:space="preserve"> PAGEREF _Toc535688653 \h </w:instrText>
            </w:r>
            <w:r w:rsidR="00B11BCC">
              <w:rPr>
                <w:webHidden/>
              </w:rPr>
            </w:r>
            <w:r w:rsidR="00B11BCC">
              <w:rPr>
                <w:webHidden/>
              </w:rPr>
              <w:fldChar w:fldCharType="separate"/>
            </w:r>
            <w:r w:rsidR="00B11BCC">
              <w:rPr>
                <w:webHidden/>
              </w:rPr>
              <w:t>2</w:t>
            </w:r>
            <w:r w:rsidR="00B11BCC">
              <w:rPr>
                <w:webHidden/>
              </w:rPr>
              <w:fldChar w:fldCharType="end"/>
            </w:r>
          </w:hyperlink>
        </w:p>
        <w:p w14:paraId="1F6F8869" w14:textId="0730964E" w:rsidR="00B11BCC" w:rsidRDefault="008B4145">
          <w:pPr>
            <w:pStyle w:val="TOC2"/>
            <w:rPr>
              <w:rFonts w:eastAsiaTheme="minorEastAsia"/>
              <w:noProof/>
            </w:rPr>
          </w:pPr>
          <w:hyperlink w:anchor="_Toc535688654" w:history="1">
            <w:r w:rsidR="00B11BCC" w:rsidRPr="00487AA4">
              <w:rPr>
                <w:rStyle w:val="Hyperlink"/>
                <w:noProof/>
              </w:rPr>
              <w:t>Background:</w:t>
            </w:r>
            <w:r w:rsidR="00B11BCC">
              <w:rPr>
                <w:noProof/>
                <w:webHidden/>
              </w:rPr>
              <w:tab/>
            </w:r>
            <w:r w:rsidR="00B11BCC">
              <w:rPr>
                <w:noProof/>
                <w:webHidden/>
              </w:rPr>
              <w:fldChar w:fldCharType="begin"/>
            </w:r>
            <w:r w:rsidR="00B11BCC">
              <w:rPr>
                <w:noProof/>
                <w:webHidden/>
              </w:rPr>
              <w:instrText xml:space="preserve"> PAGEREF _Toc535688654 \h </w:instrText>
            </w:r>
            <w:r w:rsidR="00B11BCC">
              <w:rPr>
                <w:noProof/>
                <w:webHidden/>
              </w:rPr>
            </w:r>
            <w:r w:rsidR="00B11BCC">
              <w:rPr>
                <w:noProof/>
                <w:webHidden/>
              </w:rPr>
              <w:fldChar w:fldCharType="separate"/>
            </w:r>
            <w:r w:rsidR="00B11BCC">
              <w:rPr>
                <w:noProof/>
                <w:webHidden/>
              </w:rPr>
              <w:t>2</w:t>
            </w:r>
            <w:r w:rsidR="00B11BCC">
              <w:rPr>
                <w:noProof/>
                <w:webHidden/>
              </w:rPr>
              <w:fldChar w:fldCharType="end"/>
            </w:r>
          </w:hyperlink>
        </w:p>
        <w:p w14:paraId="14D0EDF4" w14:textId="73D16594" w:rsidR="00B11BCC" w:rsidRDefault="008B4145">
          <w:pPr>
            <w:pStyle w:val="TOC2"/>
            <w:rPr>
              <w:rFonts w:eastAsiaTheme="minorEastAsia"/>
              <w:noProof/>
            </w:rPr>
          </w:pPr>
          <w:hyperlink w:anchor="_Toc535688655" w:history="1">
            <w:r w:rsidR="00B11BCC" w:rsidRPr="00487AA4">
              <w:rPr>
                <w:rStyle w:val="Hyperlink"/>
                <w:noProof/>
              </w:rPr>
              <w:t>Data description and visualization for trends:</w:t>
            </w:r>
            <w:r w:rsidR="00B11BCC">
              <w:rPr>
                <w:noProof/>
                <w:webHidden/>
              </w:rPr>
              <w:tab/>
            </w:r>
            <w:r w:rsidR="00B11BCC">
              <w:rPr>
                <w:noProof/>
                <w:webHidden/>
              </w:rPr>
              <w:fldChar w:fldCharType="begin"/>
            </w:r>
            <w:r w:rsidR="00B11BCC">
              <w:rPr>
                <w:noProof/>
                <w:webHidden/>
              </w:rPr>
              <w:instrText xml:space="preserve"> PAGEREF _Toc535688655 \h </w:instrText>
            </w:r>
            <w:r w:rsidR="00B11BCC">
              <w:rPr>
                <w:noProof/>
                <w:webHidden/>
              </w:rPr>
            </w:r>
            <w:r w:rsidR="00B11BCC">
              <w:rPr>
                <w:noProof/>
                <w:webHidden/>
              </w:rPr>
              <w:fldChar w:fldCharType="separate"/>
            </w:r>
            <w:r w:rsidR="00B11BCC">
              <w:rPr>
                <w:noProof/>
                <w:webHidden/>
              </w:rPr>
              <w:t>2</w:t>
            </w:r>
            <w:r w:rsidR="00B11BCC">
              <w:rPr>
                <w:noProof/>
                <w:webHidden/>
              </w:rPr>
              <w:fldChar w:fldCharType="end"/>
            </w:r>
          </w:hyperlink>
        </w:p>
        <w:p w14:paraId="2E4559E5" w14:textId="52431D4B" w:rsidR="00B11BCC" w:rsidRDefault="008B4145">
          <w:pPr>
            <w:pStyle w:val="TOC1"/>
            <w:rPr>
              <w:rFonts w:eastAsiaTheme="minorEastAsia"/>
              <w:b w:val="0"/>
            </w:rPr>
          </w:pPr>
          <w:hyperlink w:anchor="_Toc535688656" w:history="1">
            <w:r w:rsidR="00B11BCC" w:rsidRPr="00487AA4">
              <w:rPr>
                <w:rStyle w:val="Hyperlink"/>
              </w:rPr>
              <w:t>Part 2: Experiment and Metrics Design:</w:t>
            </w:r>
            <w:r w:rsidR="00B11BCC">
              <w:rPr>
                <w:webHidden/>
              </w:rPr>
              <w:tab/>
            </w:r>
            <w:r w:rsidR="00B11BCC">
              <w:rPr>
                <w:webHidden/>
              </w:rPr>
              <w:fldChar w:fldCharType="begin"/>
            </w:r>
            <w:r w:rsidR="00B11BCC">
              <w:rPr>
                <w:webHidden/>
              </w:rPr>
              <w:instrText xml:space="preserve"> PAGEREF _Toc535688656 \h </w:instrText>
            </w:r>
            <w:r w:rsidR="00B11BCC">
              <w:rPr>
                <w:webHidden/>
              </w:rPr>
            </w:r>
            <w:r w:rsidR="00B11BCC">
              <w:rPr>
                <w:webHidden/>
              </w:rPr>
              <w:fldChar w:fldCharType="separate"/>
            </w:r>
            <w:r w:rsidR="00B11BCC">
              <w:rPr>
                <w:webHidden/>
              </w:rPr>
              <w:t>3</w:t>
            </w:r>
            <w:r w:rsidR="00B11BCC">
              <w:rPr>
                <w:webHidden/>
              </w:rPr>
              <w:fldChar w:fldCharType="end"/>
            </w:r>
          </w:hyperlink>
        </w:p>
        <w:p w14:paraId="35967F22" w14:textId="28CD9700" w:rsidR="00B11BCC" w:rsidRDefault="008B4145">
          <w:pPr>
            <w:pStyle w:val="TOC2"/>
            <w:rPr>
              <w:rFonts w:eastAsiaTheme="minorEastAsia"/>
              <w:noProof/>
            </w:rPr>
          </w:pPr>
          <w:hyperlink w:anchor="_Toc535688657" w:history="1">
            <w:r w:rsidR="00B11BCC" w:rsidRPr="00487AA4">
              <w:rPr>
                <w:rStyle w:val="Hyperlink"/>
                <w:noProof/>
              </w:rPr>
              <w:t>Background:</w:t>
            </w:r>
            <w:r w:rsidR="00B11BCC">
              <w:rPr>
                <w:noProof/>
                <w:webHidden/>
              </w:rPr>
              <w:tab/>
            </w:r>
            <w:r w:rsidR="00B11BCC">
              <w:rPr>
                <w:noProof/>
                <w:webHidden/>
              </w:rPr>
              <w:fldChar w:fldCharType="begin"/>
            </w:r>
            <w:r w:rsidR="00B11BCC">
              <w:rPr>
                <w:noProof/>
                <w:webHidden/>
              </w:rPr>
              <w:instrText xml:space="preserve"> PAGEREF _Toc535688657 \h </w:instrText>
            </w:r>
            <w:r w:rsidR="00B11BCC">
              <w:rPr>
                <w:noProof/>
                <w:webHidden/>
              </w:rPr>
            </w:r>
            <w:r w:rsidR="00B11BCC">
              <w:rPr>
                <w:noProof/>
                <w:webHidden/>
              </w:rPr>
              <w:fldChar w:fldCharType="separate"/>
            </w:r>
            <w:r w:rsidR="00B11BCC">
              <w:rPr>
                <w:noProof/>
                <w:webHidden/>
              </w:rPr>
              <w:t>3</w:t>
            </w:r>
            <w:r w:rsidR="00B11BCC">
              <w:rPr>
                <w:noProof/>
                <w:webHidden/>
              </w:rPr>
              <w:fldChar w:fldCharType="end"/>
            </w:r>
          </w:hyperlink>
        </w:p>
        <w:p w14:paraId="69980621" w14:textId="378C0567" w:rsidR="00B11BCC" w:rsidRDefault="008B4145">
          <w:pPr>
            <w:pStyle w:val="TOC2"/>
            <w:rPr>
              <w:rFonts w:eastAsiaTheme="minorEastAsia"/>
              <w:noProof/>
            </w:rPr>
          </w:pPr>
          <w:hyperlink w:anchor="_Toc535688658" w:history="1">
            <w:r w:rsidR="00B11BCC" w:rsidRPr="00487AA4">
              <w:rPr>
                <w:rStyle w:val="Hyperlink"/>
                <w:noProof/>
              </w:rPr>
              <w:t>Question #1:</w:t>
            </w:r>
            <w:r w:rsidR="00B11BCC">
              <w:rPr>
                <w:noProof/>
                <w:webHidden/>
              </w:rPr>
              <w:tab/>
            </w:r>
            <w:r w:rsidR="00B11BCC">
              <w:rPr>
                <w:noProof/>
                <w:webHidden/>
              </w:rPr>
              <w:fldChar w:fldCharType="begin"/>
            </w:r>
            <w:r w:rsidR="00B11BCC">
              <w:rPr>
                <w:noProof/>
                <w:webHidden/>
              </w:rPr>
              <w:instrText xml:space="preserve"> PAGEREF _Toc535688658 \h </w:instrText>
            </w:r>
            <w:r w:rsidR="00B11BCC">
              <w:rPr>
                <w:noProof/>
                <w:webHidden/>
              </w:rPr>
            </w:r>
            <w:r w:rsidR="00B11BCC">
              <w:rPr>
                <w:noProof/>
                <w:webHidden/>
              </w:rPr>
              <w:fldChar w:fldCharType="separate"/>
            </w:r>
            <w:r w:rsidR="00B11BCC">
              <w:rPr>
                <w:noProof/>
                <w:webHidden/>
              </w:rPr>
              <w:t>3</w:t>
            </w:r>
            <w:r w:rsidR="00B11BCC">
              <w:rPr>
                <w:noProof/>
                <w:webHidden/>
              </w:rPr>
              <w:fldChar w:fldCharType="end"/>
            </w:r>
          </w:hyperlink>
        </w:p>
        <w:p w14:paraId="08300479" w14:textId="3DB30C04" w:rsidR="00B11BCC" w:rsidRDefault="008B4145">
          <w:pPr>
            <w:pStyle w:val="TOC2"/>
            <w:rPr>
              <w:rFonts w:eastAsiaTheme="minorEastAsia"/>
              <w:noProof/>
            </w:rPr>
          </w:pPr>
          <w:hyperlink w:anchor="_Toc535688659" w:history="1">
            <w:r w:rsidR="00B11BCC" w:rsidRPr="00487AA4">
              <w:rPr>
                <w:rStyle w:val="Hyperlink"/>
                <w:noProof/>
              </w:rPr>
              <w:t>Question #2:</w:t>
            </w:r>
            <w:r w:rsidR="00B11BCC">
              <w:rPr>
                <w:noProof/>
                <w:webHidden/>
              </w:rPr>
              <w:tab/>
            </w:r>
            <w:r w:rsidR="00B11BCC">
              <w:rPr>
                <w:noProof/>
                <w:webHidden/>
              </w:rPr>
              <w:fldChar w:fldCharType="begin"/>
            </w:r>
            <w:r w:rsidR="00B11BCC">
              <w:rPr>
                <w:noProof/>
                <w:webHidden/>
              </w:rPr>
              <w:instrText xml:space="preserve"> PAGEREF _Toc535688659 \h </w:instrText>
            </w:r>
            <w:r w:rsidR="00B11BCC">
              <w:rPr>
                <w:noProof/>
                <w:webHidden/>
              </w:rPr>
            </w:r>
            <w:r w:rsidR="00B11BCC">
              <w:rPr>
                <w:noProof/>
                <w:webHidden/>
              </w:rPr>
              <w:fldChar w:fldCharType="separate"/>
            </w:r>
            <w:r w:rsidR="00B11BCC">
              <w:rPr>
                <w:noProof/>
                <w:webHidden/>
              </w:rPr>
              <w:t>4</w:t>
            </w:r>
            <w:r w:rsidR="00B11BCC">
              <w:rPr>
                <w:noProof/>
                <w:webHidden/>
              </w:rPr>
              <w:fldChar w:fldCharType="end"/>
            </w:r>
          </w:hyperlink>
        </w:p>
        <w:p w14:paraId="35283953" w14:textId="44AD4891" w:rsidR="00B11BCC" w:rsidRDefault="008B4145">
          <w:pPr>
            <w:pStyle w:val="TOC1"/>
            <w:rPr>
              <w:rFonts w:eastAsiaTheme="minorEastAsia"/>
              <w:b w:val="0"/>
            </w:rPr>
          </w:pPr>
          <w:hyperlink w:anchor="_Toc535688660" w:history="1">
            <w:r w:rsidR="00B11BCC" w:rsidRPr="00487AA4">
              <w:rPr>
                <w:rStyle w:val="Hyperlink"/>
              </w:rPr>
              <w:t>Part 3 Predictive Modeling</w:t>
            </w:r>
            <w:r w:rsidR="00B11BCC">
              <w:rPr>
                <w:webHidden/>
              </w:rPr>
              <w:tab/>
            </w:r>
            <w:r w:rsidR="00B11BCC">
              <w:rPr>
                <w:webHidden/>
              </w:rPr>
              <w:fldChar w:fldCharType="begin"/>
            </w:r>
            <w:r w:rsidR="00B11BCC">
              <w:rPr>
                <w:webHidden/>
              </w:rPr>
              <w:instrText xml:space="preserve"> PAGEREF _Toc535688660 \h </w:instrText>
            </w:r>
            <w:r w:rsidR="00B11BCC">
              <w:rPr>
                <w:webHidden/>
              </w:rPr>
            </w:r>
            <w:r w:rsidR="00B11BCC">
              <w:rPr>
                <w:webHidden/>
              </w:rPr>
              <w:fldChar w:fldCharType="separate"/>
            </w:r>
            <w:r w:rsidR="00B11BCC">
              <w:rPr>
                <w:webHidden/>
              </w:rPr>
              <w:t>5</w:t>
            </w:r>
            <w:r w:rsidR="00B11BCC">
              <w:rPr>
                <w:webHidden/>
              </w:rPr>
              <w:fldChar w:fldCharType="end"/>
            </w:r>
          </w:hyperlink>
        </w:p>
        <w:p w14:paraId="632BF4CD" w14:textId="38212ECF" w:rsidR="00B11BCC" w:rsidRDefault="008B4145">
          <w:pPr>
            <w:pStyle w:val="TOC2"/>
            <w:rPr>
              <w:rFonts w:eastAsiaTheme="minorEastAsia"/>
              <w:noProof/>
            </w:rPr>
          </w:pPr>
          <w:hyperlink w:anchor="_Toc535688661" w:history="1">
            <w:r w:rsidR="00B11BCC" w:rsidRPr="00487AA4">
              <w:rPr>
                <w:rStyle w:val="Hyperlink"/>
                <w:noProof/>
              </w:rPr>
              <w:t>Background:</w:t>
            </w:r>
            <w:r w:rsidR="00B11BCC">
              <w:rPr>
                <w:noProof/>
                <w:webHidden/>
              </w:rPr>
              <w:tab/>
            </w:r>
            <w:r w:rsidR="00B11BCC">
              <w:rPr>
                <w:noProof/>
                <w:webHidden/>
              </w:rPr>
              <w:fldChar w:fldCharType="begin"/>
            </w:r>
            <w:r w:rsidR="00B11BCC">
              <w:rPr>
                <w:noProof/>
                <w:webHidden/>
              </w:rPr>
              <w:instrText xml:space="preserve"> PAGEREF _Toc535688661 \h </w:instrText>
            </w:r>
            <w:r w:rsidR="00B11BCC">
              <w:rPr>
                <w:noProof/>
                <w:webHidden/>
              </w:rPr>
            </w:r>
            <w:r w:rsidR="00B11BCC">
              <w:rPr>
                <w:noProof/>
                <w:webHidden/>
              </w:rPr>
              <w:fldChar w:fldCharType="separate"/>
            </w:r>
            <w:r w:rsidR="00B11BCC">
              <w:rPr>
                <w:noProof/>
                <w:webHidden/>
              </w:rPr>
              <w:t>5</w:t>
            </w:r>
            <w:r w:rsidR="00B11BCC">
              <w:rPr>
                <w:noProof/>
                <w:webHidden/>
              </w:rPr>
              <w:fldChar w:fldCharType="end"/>
            </w:r>
          </w:hyperlink>
        </w:p>
        <w:p w14:paraId="285B3989" w14:textId="3A751244" w:rsidR="00B11BCC" w:rsidRDefault="008B4145">
          <w:pPr>
            <w:pStyle w:val="TOC2"/>
            <w:rPr>
              <w:rFonts w:eastAsiaTheme="minorEastAsia"/>
              <w:noProof/>
            </w:rPr>
          </w:pPr>
          <w:hyperlink w:anchor="_Toc535688662" w:history="1">
            <w:r w:rsidR="00B11BCC" w:rsidRPr="00487AA4">
              <w:rPr>
                <w:rStyle w:val="Hyperlink"/>
                <w:noProof/>
              </w:rPr>
              <w:t>Cleaning, Exploration and Analysis</w:t>
            </w:r>
            <w:r w:rsidR="00B11BCC">
              <w:rPr>
                <w:noProof/>
                <w:webHidden/>
              </w:rPr>
              <w:tab/>
            </w:r>
            <w:r w:rsidR="00B11BCC">
              <w:rPr>
                <w:noProof/>
                <w:webHidden/>
              </w:rPr>
              <w:fldChar w:fldCharType="begin"/>
            </w:r>
            <w:r w:rsidR="00B11BCC">
              <w:rPr>
                <w:noProof/>
                <w:webHidden/>
              </w:rPr>
              <w:instrText xml:space="preserve"> PAGEREF _Toc535688662 \h </w:instrText>
            </w:r>
            <w:r w:rsidR="00B11BCC">
              <w:rPr>
                <w:noProof/>
                <w:webHidden/>
              </w:rPr>
            </w:r>
            <w:r w:rsidR="00B11BCC">
              <w:rPr>
                <w:noProof/>
                <w:webHidden/>
              </w:rPr>
              <w:fldChar w:fldCharType="separate"/>
            </w:r>
            <w:r w:rsidR="00B11BCC">
              <w:rPr>
                <w:noProof/>
                <w:webHidden/>
              </w:rPr>
              <w:t>5</w:t>
            </w:r>
            <w:r w:rsidR="00B11BCC">
              <w:rPr>
                <w:noProof/>
                <w:webHidden/>
              </w:rPr>
              <w:fldChar w:fldCharType="end"/>
            </w:r>
          </w:hyperlink>
        </w:p>
        <w:p w14:paraId="4EBB072C" w14:textId="7C7C588B" w:rsidR="00B11BCC" w:rsidRDefault="008B4145">
          <w:pPr>
            <w:pStyle w:val="TOC2"/>
            <w:rPr>
              <w:rFonts w:eastAsiaTheme="minorEastAsia"/>
              <w:noProof/>
            </w:rPr>
          </w:pPr>
          <w:hyperlink w:anchor="_Toc535688663" w:history="1">
            <w:r w:rsidR="00B11BCC" w:rsidRPr="00487AA4">
              <w:rPr>
                <w:rStyle w:val="Hyperlink"/>
                <w:noProof/>
              </w:rPr>
              <w:t>Analyze the Features</w:t>
            </w:r>
            <w:r w:rsidR="00B11BCC">
              <w:rPr>
                <w:noProof/>
                <w:webHidden/>
              </w:rPr>
              <w:tab/>
            </w:r>
            <w:r w:rsidR="00B11BCC">
              <w:rPr>
                <w:noProof/>
                <w:webHidden/>
              </w:rPr>
              <w:fldChar w:fldCharType="begin"/>
            </w:r>
            <w:r w:rsidR="00B11BCC">
              <w:rPr>
                <w:noProof/>
                <w:webHidden/>
              </w:rPr>
              <w:instrText xml:space="preserve"> PAGEREF _Toc535688663 \h </w:instrText>
            </w:r>
            <w:r w:rsidR="00B11BCC">
              <w:rPr>
                <w:noProof/>
                <w:webHidden/>
              </w:rPr>
            </w:r>
            <w:r w:rsidR="00B11BCC">
              <w:rPr>
                <w:noProof/>
                <w:webHidden/>
              </w:rPr>
              <w:fldChar w:fldCharType="separate"/>
            </w:r>
            <w:r w:rsidR="00B11BCC">
              <w:rPr>
                <w:noProof/>
                <w:webHidden/>
              </w:rPr>
              <w:t>6</w:t>
            </w:r>
            <w:r w:rsidR="00B11BCC">
              <w:rPr>
                <w:noProof/>
                <w:webHidden/>
              </w:rPr>
              <w:fldChar w:fldCharType="end"/>
            </w:r>
          </w:hyperlink>
        </w:p>
        <w:p w14:paraId="780F0AFB" w14:textId="571C8139" w:rsidR="00B11BCC" w:rsidRDefault="008B4145">
          <w:pPr>
            <w:pStyle w:val="TOC2"/>
            <w:rPr>
              <w:rFonts w:eastAsiaTheme="minorEastAsia"/>
              <w:noProof/>
            </w:rPr>
          </w:pPr>
          <w:hyperlink w:anchor="_Toc535688664" w:history="1">
            <w:r w:rsidR="00B11BCC" w:rsidRPr="00487AA4">
              <w:rPr>
                <w:rStyle w:val="Hyperlink"/>
                <w:noProof/>
              </w:rPr>
              <w:t>Predictive Model</w:t>
            </w:r>
            <w:r w:rsidR="00B11BCC">
              <w:rPr>
                <w:noProof/>
                <w:webHidden/>
              </w:rPr>
              <w:tab/>
            </w:r>
            <w:r w:rsidR="00B11BCC">
              <w:rPr>
                <w:noProof/>
                <w:webHidden/>
              </w:rPr>
              <w:fldChar w:fldCharType="begin"/>
            </w:r>
            <w:r w:rsidR="00B11BCC">
              <w:rPr>
                <w:noProof/>
                <w:webHidden/>
              </w:rPr>
              <w:instrText xml:space="preserve"> PAGEREF _Toc535688664 \h </w:instrText>
            </w:r>
            <w:r w:rsidR="00B11BCC">
              <w:rPr>
                <w:noProof/>
                <w:webHidden/>
              </w:rPr>
            </w:r>
            <w:r w:rsidR="00B11BCC">
              <w:rPr>
                <w:noProof/>
                <w:webHidden/>
              </w:rPr>
              <w:fldChar w:fldCharType="separate"/>
            </w:r>
            <w:r w:rsidR="00B11BCC">
              <w:rPr>
                <w:noProof/>
                <w:webHidden/>
              </w:rPr>
              <w:t>6</w:t>
            </w:r>
            <w:r w:rsidR="00B11BCC">
              <w:rPr>
                <w:noProof/>
                <w:webHidden/>
              </w:rPr>
              <w:fldChar w:fldCharType="end"/>
            </w:r>
          </w:hyperlink>
        </w:p>
        <w:p w14:paraId="742543E1" w14:textId="1CF5D262" w:rsidR="00B11BCC" w:rsidRDefault="008B4145">
          <w:pPr>
            <w:pStyle w:val="TOC2"/>
            <w:rPr>
              <w:rFonts w:eastAsiaTheme="minorEastAsia"/>
              <w:noProof/>
            </w:rPr>
          </w:pPr>
          <w:hyperlink w:anchor="_Toc535688665" w:history="1">
            <w:r w:rsidR="00B11BCC" w:rsidRPr="00487AA4">
              <w:rPr>
                <w:rStyle w:val="Hyperlink"/>
                <w:noProof/>
              </w:rPr>
              <w:t>Leveraging the Insights:</w:t>
            </w:r>
            <w:r w:rsidR="00B11BCC">
              <w:rPr>
                <w:noProof/>
                <w:webHidden/>
              </w:rPr>
              <w:tab/>
            </w:r>
            <w:r w:rsidR="00B11BCC">
              <w:rPr>
                <w:noProof/>
                <w:webHidden/>
              </w:rPr>
              <w:fldChar w:fldCharType="begin"/>
            </w:r>
            <w:r w:rsidR="00B11BCC">
              <w:rPr>
                <w:noProof/>
                <w:webHidden/>
              </w:rPr>
              <w:instrText xml:space="preserve"> PAGEREF _Toc535688665 \h </w:instrText>
            </w:r>
            <w:r w:rsidR="00B11BCC">
              <w:rPr>
                <w:noProof/>
                <w:webHidden/>
              </w:rPr>
            </w:r>
            <w:r w:rsidR="00B11BCC">
              <w:rPr>
                <w:noProof/>
                <w:webHidden/>
              </w:rPr>
              <w:fldChar w:fldCharType="separate"/>
            </w:r>
            <w:r w:rsidR="00B11BCC">
              <w:rPr>
                <w:noProof/>
                <w:webHidden/>
              </w:rPr>
              <w:t>6</w:t>
            </w:r>
            <w:r w:rsidR="00B11BCC">
              <w:rPr>
                <w:noProof/>
                <w:webHidden/>
              </w:rPr>
              <w:fldChar w:fldCharType="end"/>
            </w:r>
          </w:hyperlink>
        </w:p>
        <w:p w14:paraId="54AA02F3" w14:textId="3CE0F5DA" w:rsidR="00B11BCC" w:rsidRDefault="008B4145">
          <w:pPr>
            <w:pStyle w:val="TOC1"/>
            <w:rPr>
              <w:rFonts w:eastAsiaTheme="minorEastAsia"/>
              <w:b w:val="0"/>
            </w:rPr>
          </w:pPr>
          <w:hyperlink w:anchor="_Toc535688666" w:history="1">
            <w:r w:rsidR="00B11BCC" w:rsidRPr="00487AA4">
              <w:rPr>
                <w:rStyle w:val="Hyperlink"/>
              </w:rPr>
              <w:t>Proposed Machine Learning Algorithms:</w:t>
            </w:r>
            <w:r w:rsidR="00B11BCC">
              <w:rPr>
                <w:webHidden/>
              </w:rPr>
              <w:tab/>
            </w:r>
            <w:r w:rsidR="00B11BCC">
              <w:rPr>
                <w:webHidden/>
              </w:rPr>
              <w:fldChar w:fldCharType="begin"/>
            </w:r>
            <w:r w:rsidR="00B11BCC">
              <w:rPr>
                <w:webHidden/>
              </w:rPr>
              <w:instrText xml:space="preserve"> PAGEREF _Toc535688666 \h </w:instrText>
            </w:r>
            <w:r w:rsidR="00B11BCC">
              <w:rPr>
                <w:webHidden/>
              </w:rPr>
            </w:r>
            <w:r w:rsidR="00B11BCC">
              <w:rPr>
                <w:webHidden/>
              </w:rPr>
              <w:fldChar w:fldCharType="separate"/>
            </w:r>
            <w:r w:rsidR="00B11BCC">
              <w:rPr>
                <w:webHidden/>
              </w:rPr>
              <w:t>7</w:t>
            </w:r>
            <w:r w:rsidR="00B11BCC">
              <w:rPr>
                <w:webHidden/>
              </w:rPr>
              <w:fldChar w:fldCharType="end"/>
            </w:r>
          </w:hyperlink>
        </w:p>
        <w:p w14:paraId="194019FE" w14:textId="2873431D" w:rsidR="00B11BCC" w:rsidRDefault="008B4145">
          <w:pPr>
            <w:pStyle w:val="TOC1"/>
            <w:rPr>
              <w:rFonts w:eastAsiaTheme="minorEastAsia"/>
              <w:b w:val="0"/>
            </w:rPr>
          </w:pPr>
          <w:hyperlink w:anchor="_Toc535688667" w:history="1">
            <w:r w:rsidR="00B11BCC" w:rsidRPr="00487AA4">
              <w:rPr>
                <w:rStyle w:val="Hyperlink"/>
              </w:rPr>
              <w:t>Links to Jupyter Data Exploring Notebooks (Python)</w:t>
            </w:r>
            <w:r w:rsidR="00B11BCC">
              <w:rPr>
                <w:webHidden/>
              </w:rPr>
              <w:tab/>
            </w:r>
            <w:r w:rsidR="00B11BCC">
              <w:rPr>
                <w:webHidden/>
              </w:rPr>
              <w:fldChar w:fldCharType="begin"/>
            </w:r>
            <w:r w:rsidR="00B11BCC">
              <w:rPr>
                <w:webHidden/>
              </w:rPr>
              <w:instrText xml:space="preserve"> PAGEREF _Toc535688667 \h </w:instrText>
            </w:r>
            <w:r w:rsidR="00B11BCC">
              <w:rPr>
                <w:webHidden/>
              </w:rPr>
            </w:r>
            <w:r w:rsidR="00B11BCC">
              <w:rPr>
                <w:webHidden/>
              </w:rPr>
              <w:fldChar w:fldCharType="separate"/>
            </w:r>
            <w:r w:rsidR="00B11BCC">
              <w:rPr>
                <w:webHidden/>
              </w:rPr>
              <w:t>7</w:t>
            </w:r>
            <w:r w:rsidR="00B11BCC">
              <w:rPr>
                <w:webHidden/>
              </w:rPr>
              <w:fldChar w:fldCharType="end"/>
            </w:r>
          </w:hyperlink>
        </w:p>
        <w:p w14:paraId="78A46404" w14:textId="0A0BF1BD" w:rsidR="00844AA5" w:rsidRDefault="00844AA5">
          <w:r>
            <w:rPr>
              <w:b/>
              <w:bCs/>
              <w:noProof/>
            </w:rPr>
            <w:fldChar w:fldCharType="end"/>
          </w:r>
        </w:p>
      </w:sdtContent>
    </w:sdt>
    <w:p w14:paraId="5296F3B2" w14:textId="3E17F82C" w:rsidR="00D14189" w:rsidRDefault="00D14189">
      <w:pPr>
        <w:rPr>
          <w:rFonts w:eastAsia="Times New Roman" w:cstheme="minorHAnsi"/>
          <w:b/>
          <w:color w:val="4472C4" w:themeColor="accent1"/>
        </w:rPr>
      </w:pPr>
      <w:r>
        <w:rPr>
          <w:rFonts w:eastAsia="Times New Roman" w:cstheme="minorHAnsi"/>
          <w:b/>
          <w:color w:val="4472C4" w:themeColor="accent1"/>
        </w:rPr>
        <w:br w:type="page"/>
      </w:r>
    </w:p>
    <w:p w14:paraId="3898930A" w14:textId="77777777" w:rsidR="00FD3AC3" w:rsidRDefault="00FD3AC3" w:rsidP="00A90F08">
      <w:pPr>
        <w:rPr>
          <w:rFonts w:eastAsia="Times New Roman" w:cstheme="minorHAnsi"/>
          <w:b/>
          <w:color w:val="4472C4" w:themeColor="accent1"/>
        </w:rPr>
      </w:pPr>
    </w:p>
    <w:p w14:paraId="36501C80" w14:textId="7AE08E59" w:rsidR="0041691D" w:rsidRPr="00D07A71" w:rsidRDefault="0041691D" w:rsidP="006973E9">
      <w:pPr>
        <w:pStyle w:val="Heading1"/>
      </w:pPr>
      <w:bookmarkStart w:id="0" w:name="_Toc535688651"/>
      <w:r w:rsidRPr="006973E9">
        <w:t>Objectives</w:t>
      </w:r>
      <w:r w:rsidRPr="00D07A71">
        <w:t>:</w:t>
      </w:r>
      <w:bookmarkEnd w:id="0"/>
    </w:p>
    <w:p w14:paraId="3EB36458" w14:textId="024ED888" w:rsidR="0041691D" w:rsidRPr="00520079" w:rsidRDefault="0041691D" w:rsidP="00D14189">
      <w:pPr>
        <w:ind w:left="450"/>
        <w:rPr>
          <w:rFonts w:eastAsia="Times New Roman" w:cstheme="minorHAnsi"/>
        </w:rPr>
      </w:pPr>
      <w:r w:rsidRPr="00520079">
        <w:rPr>
          <w:rFonts w:eastAsia="Times New Roman" w:cstheme="minorHAnsi"/>
        </w:rPr>
        <w:t>The objectives for this report are to</w:t>
      </w:r>
      <w:r w:rsidR="004C7338">
        <w:rPr>
          <w:rFonts w:eastAsia="Times New Roman" w:cstheme="minorHAnsi"/>
        </w:rPr>
        <w:t xml:space="preserve"> respond to Ultimate’s request for...</w:t>
      </w:r>
    </w:p>
    <w:p w14:paraId="63FEB77A" w14:textId="036D75A8" w:rsidR="0041691D" w:rsidRPr="00520079" w:rsidRDefault="004C7338" w:rsidP="002C622D">
      <w:pPr>
        <w:pStyle w:val="ListParagraph"/>
        <w:numPr>
          <w:ilvl w:val="0"/>
          <w:numId w:val="1"/>
        </w:numPr>
        <w:ind w:left="360" w:hanging="270"/>
        <w:rPr>
          <w:rFonts w:eastAsia="Times New Roman" w:cstheme="minorHAnsi"/>
        </w:rPr>
      </w:pPr>
      <w:r>
        <w:rPr>
          <w:rFonts w:eastAsia="Times New Roman" w:cstheme="minorHAnsi"/>
        </w:rPr>
        <w:t>Exp</w:t>
      </w:r>
      <w:r w:rsidR="006E4D01">
        <w:rPr>
          <w:rFonts w:eastAsia="Times New Roman" w:cstheme="minorHAnsi"/>
        </w:rPr>
        <w:t>lor</w:t>
      </w:r>
      <w:r>
        <w:rPr>
          <w:rFonts w:eastAsia="Times New Roman" w:cstheme="minorHAnsi"/>
        </w:rPr>
        <w:t>atory Data Analysis</w:t>
      </w:r>
    </w:p>
    <w:p w14:paraId="07F9B32D" w14:textId="3FE26BF1" w:rsidR="0041691D" w:rsidRPr="00520079" w:rsidRDefault="004C7338" w:rsidP="002C622D">
      <w:pPr>
        <w:pStyle w:val="ListParagraph"/>
        <w:numPr>
          <w:ilvl w:val="0"/>
          <w:numId w:val="1"/>
        </w:numPr>
        <w:ind w:left="360" w:hanging="270"/>
        <w:rPr>
          <w:rFonts w:eastAsia="Times New Roman" w:cstheme="minorHAnsi"/>
        </w:rPr>
      </w:pPr>
      <w:r>
        <w:rPr>
          <w:rFonts w:eastAsia="Times New Roman" w:cstheme="minorHAnsi"/>
        </w:rPr>
        <w:t>Experiment and Metrics Design</w:t>
      </w:r>
    </w:p>
    <w:p w14:paraId="6C913C67" w14:textId="1ED65C9B" w:rsidR="0041691D" w:rsidRDefault="004C7338" w:rsidP="002C622D">
      <w:pPr>
        <w:pStyle w:val="ListParagraph"/>
        <w:numPr>
          <w:ilvl w:val="0"/>
          <w:numId w:val="1"/>
        </w:numPr>
        <w:ind w:left="360" w:hanging="270"/>
        <w:rPr>
          <w:rFonts w:eastAsia="Times New Roman" w:cstheme="minorHAnsi"/>
        </w:rPr>
      </w:pPr>
      <w:r>
        <w:rPr>
          <w:rFonts w:eastAsia="Times New Roman" w:cstheme="minorHAnsi"/>
        </w:rPr>
        <w:t>Predictive Modeling</w:t>
      </w:r>
    </w:p>
    <w:p w14:paraId="0D194DEA" w14:textId="77777777" w:rsidR="006973E9" w:rsidRPr="00520079" w:rsidRDefault="006973E9" w:rsidP="006973E9">
      <w:pPr>
        <w:pStyle w:val="ListParagraph"/>
        <w:ind w:firstLine="0"/>
        <w:rPr>
          <w:rFonts w:eastAsia="Times New Roman" w:cstheme="minorHAnsi"/>
        </w:rPr>
      </w:pPr>
    </w:p>
    <w:p w14:paraId="73B67A5A" w14:textId="050FCA1B" w:rsidR="006E4D01" w:rsidRDefault="006E4D01" w:rsidP="006973E9">
      <w:pPr>
        <w:pStyle w:val="Heading1"/>
      </w:pPr>
      <w:bookmarkStart w:id="1" w:name="_Toc535688652"/>
      <w:r>
        <w:t>About the Data:</w:t>
      </w:r>
      <w:bookmarkEnd w:id="1"/>
    </w:p>
    <w:p w14:paraId="041B9764" w14:textId="77777777" w:rsidR="004C7338" w:rsidRPr="004C7338" w:rsidRDefault="004C7338" w:rsidP="006E4D01">
      <w:pPr>
        <w:autoSpaceDE w:val="0"/>
        <w:autoSpaceDN w:val="0"/>
        <w:adjustRightInd w:val="0"/>
        <w:ind w:left="90" w:firstLine="0"/>
        <w:rPr>
          <w:rFonts w:eastAsia="Times New Roman" w:cstheme="minorHAnsi"/>
        </w:rPr>
      </w:pPr>
      <w:r w:rsidRPr="004C7338">
        <w:rPr>
          <w:rFonts w:eastAsia="Times New Roman" w:cstheme="minorHAnsi"/>
        </w:rPr>
        <w:t>Ultimate has provided two data files:</w:t>
      </w:r>
    </w:p>
    <w:p w14:paraId="4D086560" w14:textId="4CCDED99" w:rsidR="004C7338" w:rsidRPr="004C7338" w:rsidRDefault="004C7338" w:rsidP="002C622D">
      <w:pPr>
        <w:pStyle w:val="ListParagraph"/>
        <w:numPr>
          <w:ilvl w:val="0"/>
          <w:numId w:val="4"/>
        </w:numPr>
        <w:ind w:left="360" w:hanging="274"/>
        <w:contextualSpacing w:val="0"/>
        <w:rPr>
          <w:rFonts w:eastAsia="Times New Roman" w:cstheme="minorHAnsi"/>
        </w:rPr>
      </w:pPr>
      <w:r w:rsidRPr="004C7338">
        <w:rPr>
          <w:rFonts w:cstheme="minorHAnsi"/>
          <w:i/>
          <w:iCs/>
          <w:lang w:bidi="he-IL"/>
        </w:rPr>
        <w:t xml:space="preserve">logins.json </w:t>
      </w:r>
      <w:r w:rsidRPr="004C7338">
        <w:rPr>
          <w:rFonts w:cstheme="minorHAnsi"/>
        </w:rPr>
        <w:t>file contains (simulated) timestamps of user logins in a particular geographic location.</w:t>
      </w:r>
    </w:p>
    <w:p w14:paraId="63B6ED6D" w14:textId="471CCCC1" w:rsidR="004C7338" w:rsidRPr="004C7338" w:rsidRDefault="004C7338" w:rsidP="002C622D">
      <w:pPr>
        <w:pStyle w:val="ListParagraph"/>
        <w:numPr>
          <w:ilvl w:val="0"/>
          <w:numId w:val="4"/>
        </w:numPr>
        <w:ind w:left="360" w:hanging="270"/>
        <w:rPr>
          <w:rFonts w:eastAsia="Times New Roman" w:cstheme="minorHAnsi"/>
        </w:rPr>
      </w:pPr>
      <w:r w:rsidRPr="004C7338">
        <w:rPr>
          <w:rFonts w:cstheme="minorHAnsi"/>
          <w:i/>
        </w:rPr>
        <w:t>ultimate_data_challenge.json</w:t>
      </w:r>
      <w:r w:rsidRPr="004C7338">
        <w:rPr>
          <w:rFonts w:cstheme="minorHAnsi"/>
        </w:rPr>
        <w:t xml:space="preserve"> to help understand what factors are the best predictors</w:t>
      </w:r>
      <w:r w:rsidR="00C033B6">
        <w:rPr>
          <w:rFonts w:cstheme="minorHAnsi"/>
        </w:rPr>
        <w:t xml:space="preserve"> for retention (rider within the last 30 days)</w:t>
      </w:r>
    </w:p>
    <w:p w14:paraId="5BAD937C" w14:textId="77777777" w:rsidR="004C7338" w:rsidRPr="004C7338" w:rsidRDefault="004C7338" w:rsidP="004C7338">
      <w:pPr>
        <w:pStyle w:val="ListParagraph"/>
        <w:ind w:firstLine="0"/>
        <w:rPr>
          <w:rFonts w:eastAsia="Times New Roman" w:cstheme="minorHAnsi"/>
        </w:rPr>
      </w:pPr>
    </w:p>
    <w:p w14:paraId="0BF44FA7" w14:textId="619CE71B" w:rsidR="00395EAA" w:rsidRPr="006E4D01" w:rsidRDefault="00C07997" w:rsidP="006973E9">
      <w:pPr>
        <w:pStyle w:val="Heading1"/>
      </w:pPr>
      <w:bookmarkStart w:id="2" w:name="_Toc535688653"/>
      <w:r>
        <w:t xml:space="preserve">Part 1: </w:t>
      </w:r>
      <w:r w:rsidR="004C7338">
        <w:t>Exploratory Data Analysis</w:t>
      </w:r>
      <w:r w:rsidR="003F7266" w:rsidRPr="006E4D01">
        <w:t>:</w:t>
      </w:r>
      <w:bookmarkEnd w:id="2"/>
      <w:r w:rsidR="0041691D" w:rsidRPr="006E4D01">
        <w:t xml:space="preserve"> </w:t>
      </w:r>
    </w:p>
    <w:p w14:paraId="7F63606C" w14:textId="72412AE3" w:rsidR="00C07997" w:rsidRDefault="00C07997" w:rsidP="00A92777">
      <w:pPr>
        <w:pStyle w:val="Heading2"/>
      </w:pPr>
      <w:bookmarkStart w:id="3" w:name="_Toc535688654"/>
      <w:r>
        <w:t>Background:</w:t>
      </w:r>
      <w:bookmarkEnd w:id="3"/>
    </w:p>
    <w:p w14:paraId="5D36500D" w14:textId="77777777" w:rsidR="00C07997" w:rsidRPr="00C07997" w:rsidRDefault="00C07997" w:rsidP="00C07997">
      <w:pPr>
        <w:pStyle w:val="ListParagraph"/>
        <w:autoSpaceDE w:val="0"/>
        <w:autoSpaceDN w:val="0"/>
        <w:adjustRightInd w:val="0"/>
        <w:spacing w:after="0"/>
        <w:ind w:left="0" w:firstLine="0"/>
        <w:rPr>
          <w:rFonts w:cstheme="minorHAnsi"/>
        </w:rPr>
      </w:pPr>
      <w:r w:rsidRPr="00C07997">
        <w:rPr>
          <w:rFonts w:cstheme="minorHAnsi"/>
        </w:rPr>
        <w:t>Ultimate has requested the following be completed...</w:t>
      </w:r>
    </w:p>
    <w:p w14:paraId="313E142D" w14:textId="77777777" w:rsidR="00C07997" w:rsidRDefault="00C07997" w:rsidP="002C622D">
      <w:pPr>
        <w:pStyle w:val="ListParagraph"/>
        <w:numPr>
          <w:ilvl w:val="0"/>
          <w:numId w:val="5"/>
        </w:numPr>
        <w:autoSpaceDE w:val="0"/>
        <w:autoSpaceDN w:val="0"/>
        <w:adjustRightInd w:val="0"/>
        <w:spacing w:before="120" w:after="0"/>
        <w:ind w:left="547"/>
        <w:rPr>
          <w:rFonts w:cstheme="minorHAnsi"/>
        </w:rPr>
      </w:pPr>
      <w:r w:rsidRPr="00C07997">
        <w:rPr>
          <w:rFonts w:cstheme="minorHAnsi"/>
        </w:rPr>
        <w:t>Aggregate the login counts based on 15</w:t>
      </w:r>
      <w:r>
        <w:rPr>
          <w:rFonts w:cstheme="minorHAnsi"/>
        </w:rPr>
        <w:t xml:space="preserve"> </w:t>
      </w:r>
      <w:r w:rsidRPr="00C07997">
        <w:rPr>
          <w:rFonts w:cstheme="minorHAnsi"/>
        </w:rPr>
        <w:t>minute time intervals</w:t>
      </w:r>
    </w:p>
    <w:p w14:paraId="4CC8E245" w14:textId="22038289" w:rsidR="00C07997" w:rsidRPr="00C07997" w:rsidRDefault="00C07997" w:rsidP="002C622D">
      <w:pPr>
        <w:pStyle w:val="ListParagraph"/>
        <w:numPr>
          <w:ilvl w:val="0"/>
          <w:numId w:val="5"/>
        </w:numPr>
        <w:autoSpaceDE w:val="0"/>
        <w:autoSpaceDN w:val="0"/>
        <w:adjustRightInd w:val="0"/>
        <w:spacing w:before="120" w:after="0"/>
        <w:ind w:left="547"/>
        <w:rPr>
          <w:rFonts w:cstheme="minorHAnsi"/>
        </w:rPr>
      </w:pPr>
      <w:r>
        <w:rPr>
          <w:rFonts w:cstheme="minorHAnsi"/>
        </w:rPr>
        <w:t>V</w:t>
      </w:r>
      <w:r w:rsidRPr="00C07997">
        <w:rPr>
          <w:rFonts w:cstheme="minorHAnsi"/>
        </w:rPr>
        <w:t>isualize and describe the resulting time series of login counts in ways that best characterize the</w:t>
      </w:r>
    </w:p>
    <w:p w14:paraId="2135CD1E" w14:textId="77777777" w:rsidR="00C07997" w:rsidRPr="00C07997" w:rsidRDefault="00C07997" w:rsidP="00C07997">
      <w:pPr>
        <w:pStyle w:val="ListParagraph"/>
        <w:autoSpaceDE w:val="0"/>
        <w:autoSpaceDN w:val="0"/>
        <w:adjustRightInd w:val="0"/>
        <w:spacing w:before="120" w:after="0"/>
        <w:ind w:left="547" w:firstLine="0"/>
        <w:rPr>
          <w:rFonts w:cstheme="minorHAnsi"/>
        </w:rPr>
      </w:pPr>
      <w:r w:rsidRPr="00C07997">
        <w:rPr>
          <w:rFonts w:cstheme="minorHAnsi"/>
        </w:rPr>
        <w:t xml:space="preserve">underlying patterns of the demand. </w:t>
      </w:r>
    </w:p>
    <w:p w14:paraId="1F6BFACD" w14:textId="77777777" w:rsidR="00C07997" w:rsidRPr="00C07997" w:rsidRDefault="00C07997" w:rsidP="002C622D">
      <w:pPr>
        <w:pStyle w:val="ListParagraph"/>
        <w:numPr>
          <w:ilvl w:val="0"/>
          <w:numId w:val="5"/>
        </w:numPr>
        <w:autoSpaceDE w:val="0"/>
        <w:autoSpaceDN w:val="0"/>
        <w:adjustRightInd w:val="0"/>
        <w:spacing w:before="120" w:after="0"/>
        <w:ind w:left="547"/>
        <w:rPr>
          <w:rFonts w:cstheme="minorHAnsi"/>
        </w:rPr>
      </w:pPr>
      <w:r w:rsidRPr="00C07997">
        <w:rPr>
          <w:rFonts w:cstheme="minorHAnsi"/>
        </w:rPr>
        <w:t>Report/illustrate important features of the demand, such as daily cycles.</w:t>
      </w:r>
    </w:p>
    <w:p w14:paraId="49172DA4" w14:textId="6852E526" w:rsidR="00C07997" w:rsidRPr="00C07997" w:rsidRDefault="00C07997" w:rsidP="002C622D">
      <w:pPr>
        <w:pStyle w:val="ListParagraph"/>
        <w:numPr>
          <w:ilvl w:val="0"/>
          <w:numId w:val="5"/>
        </w:numPr>
        <w:autoSpaceDE w:val="0"/>
        <w:autoSpaceDN w:val="0"/>
        <w:adjustRightInd w:val="0"/>
        <w:spacing w:before="120" w:after="0"/>
        <w:ind w:left="547"/>
        <w:rPr>
          <w:rFonts w:cstheme="minorHAnsi"/>
        </w:rPr>
      </w:pPr>
      <w:r w:rsidRPr="00C07997">
        <w:rPr>
          <w:rFonts w:cstheme="minorHAnsi"/>
        </w:rPr>
        <w:t>If there are data quality issues, report them.</w:t>
      </w:r>
    </w:p>
    <w:p w14:paraId="039E44E5" w14:textId="437FDD6B" w:rsidR="00F13158" w:rsidRPr="00A92777" w:rsidRDefault="000754F9" w:rsidP="00A92777">
      <w:pPr>
        <w:pStyle w:val="Heading2"/>
      </w:pPr>
      <w:bookmarkStart w:id="4" w:name="_Toc535688655"/>
      <w:r>
        <w:t xml:space="preserve">Data description and visualization </w:t>
      </w:r>
      <w:r w:rsidR="002F5F4C">
        <w:t>for trends</w:t>
      </w:r>
      <w:r w:rsidR="004D17BB">
        <w:t>:</w:t>
      </w:r>
      <w:bookmarkEnd w:id="4"/>
    </w:p>
    <w:p w14:paraId="74E57E34" w14:textId="27E2D8BA" w:rsidR="003F7266" w:rsidRDefault="004B374D" w:rsidP="002C622D">
      <w:pPr>
        <w:pStyle w:val="ListParagraph"/>
        <w:numPr>
          <w:ilvl w:val="0"/>
          <w:numId w:val="2"/>
        </w:numPr>
        <w:ind w:left="450" w:hanging="288"/>
        <w:contextualSpacing w:val="0"/>
        <w:rPr>
          <w:rFonts w:eastAsia="Times New Roman" w:cstheme="minorHAnsi"/>
        </w:rPr>
      </w:pPr>
      <w:r>
        <w:rPr>
          <w:rFonts w:eastAsia="Times New Roman" w:cstheme="minorHAnsi"/>
        </w:rPr>
        <w:t xml:space="preserve">No missing data: </w:t>
      </w:r>
      <w:r w:rsidR="004D17BB">
        <w:rPr>
          <w:rFonts w:eastAsia="Times New Roman" w:cstheme="minorHAnsi"/>
        </w:rPr>
        <w:t>all entries have a date time value.  The only modification was to sort the values.</w:t>
      </w:r>
    </w:p>
    <w:p w14:paraId="44A11742" w14:textId="3AECD65E" w:rsidR="00257ED1" w:rsidRDefault="00257ED1" w:rsidP="002C622D">
      <w:pPr>
        <w:pStyle w:val="ListParagraph"/>
        <w:numPr>
          <w:ilvl w:val="0"/>
          <w:numId w:val="2"/>
        </w:numPr>
        <w:ind w:left="450" w:hanging="288"/>
        <w:contextualSpacing w:val="0"/>
        <w:rPr>
          <w:rFonts w:eastAsia="Times New Roman" w:cstheme="minorHAnsi"/>
        </w:rPr>
      </w:pPr>
      <w:r>
        <w:rPr>
          <w:rFonts w:eastAsia="Times New Roman" w:cstheme="minorHAnsi"/>
        </w:rPr>
        <w:t xml:space="preserve">There are </w:t>
      </w:r>
      <w:r w:rsidR="00C73009">
        <w:rPr>
          <w:rFonts w:eastAsia="Times New Roman" w:cstheme="minorHAnsi"/>
        </w:rPr>
        <w:t>almost 9,400 fifteen minute intervals (</w:t>
      </w:r>
      <w:r w:rsidR="00242E05">
        <w:rPr>
          <w:rFonts w:eastAsia="Times New Roman" w:cstheme="minorHAnsi"/>
        </w:rPr>
        <w:t xml:space="preserve">equates to </w:t>
      </w:r>
      <w:r w:rsidR="00C73009">
        <w:rPr>
          <w:rFonts w:eastAsia="Times New Roman" w:cstheme="minorHAnsi"/>
        </w:rPr>
        <w:t>2,350 hour groupings)</w:t>
      </w:r>
    </w:p>
    <w:p w14:paraId="2694DDAD" w14:textId="180582A7" w:rsidR="00257ED1" w:rsidRDefault="00242E05" w:rsidP="002C622D">
      <w:pPr>
        <w:pStyle w:val="ListParagraph"/>
        <w:numPr>
          <w:ilvl w:val="0"/>
          <w:numId w:val="2"/>
        </w:numPr>
        <w:ind w:left="450" w:hanging="288"/>
        <w:contextualSpacing w:val="0"/>
        <w:rPr>
          <w:rFonts w:eastAsia="Times New Roman" w:cstheme="minorHAnsi"/>
        </w:rPr>
      </w:pPr>
      <w:r>
        <w:rPr>
          <w:rFonts w:eastAsia="Times New Roman" w:cstheme="minorHAnsi"/>
        </w:rPr>
        <w:t>A</w:t>
      </w:r>
      <w:r w:rsidR="00257ED1">
        <w:rPr>
          <w:rFonts w:eastAsia="Times New Roman" w:cstheme="minorHAnsi"/>
        </w:rPr>
        <w:t xml:space="preserve"> LoginsCount histogram shows what appears to be an exponential distribution</w:t>
      </w:r>
      <w:r w:rsidR="00C033B6">
        <w:rPr>
          <w:rFonts w:eastAsia="Times New Roman" w:cstheme="minorHAnsi"/>
        </w:rPr>
        <w:t xml:space="preserve"> and </w:t>
      </w:r>
      <w:r w:rsidR="00C73009">
        <w:rPr>
          <w:rFonts w:eastAsia="Times New Roman" w:cstheme="minorHAnsi"/>
        </w:rPr>
        <w:t xml:space="preserve">further analysis via a density plot </w:t>
      </w:r>
      <w:r w:rsidR="00C033B6">
        <w:rPr>
          <w:rFonts w:eastAsia="Times New Roman" w:cstheme="minorHAnsi"/>
        </w:rPr>
        <w:t>seems to confirm this.</w:t>
      </w:r>
    </w:p>
    <w:p w14:paraId="42B0FE72" w14:textId="77777777" w:rsidR="004027D8" w:rsidRDefault="004027D8" w:rsidP="004027D8">
      <w:pPr>
        <w:pStyle w:val="ListParagraph"/>
        <w:ind w:left="450" w:firstLine="0"/>
        <w:contextualSpacing w:val="0"/>
        <w:rPr>
          <w:rFonts w:eastAsia="Times New Roman" w:cstheme="minorHAnsi"/>
        </w:rPr>
      </w:pPr>
    </w:p>
    <w:p w14:paraId="4780D866" w14:textId="3861B6C3" w:rsidR="00C73009" w:rsidRDefault="00C73009" w:rsidP="00C73009">
      <w:pPr>
        <w:pStyle w:val="ListParagraph"/>
        <w:ind w:left="648" w:firstLine="0"/>
        <w:contextualSpacing w:val="0"/>
        <w:rPr>
          <w:rFonts w:eastAsia="Times New Roman" w:cstheme="minorHAnsi"/>
        </w:rPr>
      </w:pPr>
      <w:r>
        <w:rPr>
          <w:noProof/>
        </w:rPr>
        <w:drawing>
          <wp:inline distT="0" distB="0" distL="0" distR="0" wp14:anchorId="19D9AB24" wp14:editId="3AB21606">
            <wp:extent cx="2159000" cy="14701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9939" cy="1484394"/>
                    </a:xfrm>
                    <a:prstGeom prst="rect">
                      <a:avLst/>
                    </a:prstGeom>
                  </pic:spPr>
                </pic:pic>
              </a:graphicData>
            </a:graphic>
          </wp:inline>
        </w:drawing>
      </w:r>
      <w:r w:rsidRPr="00C73009">
        <w:rPr>
          <w:noProof/>
        </w:rPr>
        <w:t xml:space="preserve"> </w:t>
      </w:r>
      <w:r>
        <w:rPr>
          <w:noProof/>
        </w:rPr>
        <w:drawing>
          <wp:inline distT="0" distB="0" distL="0" distR="0" wp14:anchorId="5CE36536" wp14:editId="2B684AF9">
            <wp:extent cx="2323531" cy="144145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0470" cy="1451959"/>
                    </a:xfrm>
                    <a:prstGeom prst="rect">
                      <a:avLst/>
                    </a:prstGeom>
                  </pic:spPr>
                </pic:pic>
              </a:graphicData>
            </a:graphic>
          </wp:inline>
        </w:drawing>
      </w:r>
    </w:p>
    <w:p w14:paraId="6B62A31D" w14:textId="77777777" w:rsidR="004027D8" w:rsidRDefault="004027D8" w:rsidP="004027D8">
      <w:pPr>
        <w:pStyle w:val="ListParagraph"/>
        <w:ind w:left="540" w:firstLine="0"/>
        <w:contextualSpacing w:val="0"/>
        <w:rPr>
          <w:rFonts w:eastAsia="Times New Roman" w:cstheme="minorHAnsi"/>
        </w:rPr>
      </w:pPr>
    </w:p>
    <w:p w14:paraId="2D080635" w14:textId="481BBE5C" w:rsidR="00257ED1" w:rsidRDefault="00242E05" w:rsidP="002C622D">
      <w:pPr>
        <w:pStyle w:val="ListParagraph"/>
        <w:numPr>
          <w:ilvl w:val="0"/>
          <w:numId w:val="2"/>
        </w:numPr>
        <w:ind w:hanging="288"/>
        <w:contextualSpacing w:val="0"/>
        <w:rPr>
          <w:rFonts w:eastAsia="Times New Roman" w:cstheme="minorHAnsi"/>
        </w:rPr>
      </w:pPr>
      <w:r>
        <w:rPr>
          <w:rFonts w:eastAsia="Times New Roman" w:cstheme="minorHAnsi"/>
        </w:rPr>
        <w:t>The number of logins per 15 minutes period ranges from 1 to as high as 73 with a mean of around 10 logins.</w:t>
      </w:r>
    </w:p>
    <w:p w14:paraId="1D6B335B" w14:textId="0209BD4E" w:rsidR="00242E05" w:rsidRDefault="00242E05" w:rsidP="002C622D">
      <w:pPr>
        <w:pStyle w:val="ListParagraph"/>
        <w:numPr>
          <w:ilvl w:val="0"/>
          <w:numId w:val="2"/>
        </w:numPr>
        <w:ind w:left="648" w:hanging="288"/>
        <w:contextualSpacing w:val="0"/>
        <w:rPr>
          <w:rFonts w:eastAsia="Times New Roman" w:cstheme="minorHAnsi"/>
        </w:rPr>
      </w:pPr>
      <w:r>
        <w:rPr>
          <w:rFonts w:eastAsia="Times New Roman" w:cstheme="minorHAnsi"/>
        </w:rPr>
        <w:lastRenderedPageBreak/>
        <w:t>The boxpot below highlights that there are a number of outliers...</w:t>
      </w:r>
    </w:p>
    <w:p w14:paraId="4AB00E03" w14:textId="3C33F6CA" w:rsidR="00242E05" w:rsidRDefault="00242E05" w:rsidP="00242E05">
      <w:pPr>
        <w:pStyle w:val="ListParagraph"/>
        <w:ind w:left="648" w:firstLine="0"/>
        <w:contextualSpacing w:val="0"/>
        <w:rPr>
          <w:rFonts w:eastAsia="Times New Roman" w:cstheme="minorHAnsi"/>
        </w:rPr>
      </w:pPr>
      <w:r>
        <w:rPr>
          <w:noProof/>
        </w:rPr>
        <w:drawing>
          <wp:inline distT="0" distB="0" distL="0" distR="0" wp14:anchorId="308F8025" wp14:editId="16C3C4BC">
            <wp:extent cx="2749948"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4652" cy="1858913"/>
                    </a:xfrm>
                    <a:prstGeom prst="rect">
                      <a:avLst/>
                    </a:prstGeom>
                  </pic:spPr>
                </pic:pic>
              </a:graphicData>
            </a:graphic>
          </wp:inline>
        </w:drawing>
      </w:r>
    </w:p>
    <w:p w14:paraId="77493D81" w14:textId="77777777" w:rsidR="00242E05" w:rsidRDefault="00242E05" w:rsidP="00242E05">
      <w:pPr>
        <w:pStyle w:val="ListParagraph"/>
        <w:ind w:left="648" w:firstLine="0"/>
        <w:contextualSpacing w:val="0"/>
        <w:rPr>
          <w:rFonts w:eastAsia="Times New Roman" w:cstheme="minorHAnsi"/>
        </w:rPr>
      </w:pPr>
    </w:p>
    <w:p w14:paraId="5552542D" w14:textId="77777777" w:rsidR="002F5F4C" w:rsidRPr="004C7338" w:rsidRDefault="002F5F4C" w:rsidP="002F5F4C">
      <w:pPr>
        <w:pStyle w:val="ListParagraph"/>
        <w:ind w:firstLine="0"/>
        <w:rPr>
          <w:rFonts w:eastAsia="Times New Roman" w:cstheme="minorHAnsi"/>
        </w:rPr>
      </w:pPr>
    </w:p>
    <w:p w14:paraId="52743510" w14:textId="77BFE585" w:rsidR="002F5F4C" w:rsidRPr="006E4D01" w:rsidRDefault="00C07997" w:rsidP="002F5F4C">
      <w:pPr>
        <w:pStyle w:val="Heading1"/>
      </w:pPr>
      <w:bookmarkStart w:id="5" w:name="_Toc535688656"/>
      <w:r>
        <w:t xml:space="preserve">Part 2: </w:t>
      </w:r>
      <w:r w:rsidR="002F5F4C">
        <w:t>Experiment and Metrics Design</w:t>
      </w:r>
      <w:r w:rsidR="002F5F4C" w:rsidRPr="006E4D01">
        <w:t>:</w:t>
      </w:r>
      <w:bookmarkEnd w:id="5"/>
      <w:r w:rsidR="002F5F4C" w:rsidRPr="006E4D01">
        <w:t xml:space="preserve"> </w:t>
      </w:r>
    </w:p>
    <w:p w14:paraId="608DE463" w14:textId="65E440DB" w:rsidR="00F105D8" w:rsidRPr="00A92777" w:rsidRDefault="00F105D8" w:rsidP="00F105D8">
      <w:pPr>
        <w:pStyle w:val="Heading2"/>
      </w:pPr>
      <w:bookmarkStart w:id="6" w:name="_Toc535688657"/>
      <w:r>
        <w:t>Background:</w:t>
      </w:r>
      <w:bookmarkEnd w:id="6"/>
    </w:p>
    <w:p w14:paraId="3EDCE600" w14:textId="77777777" w:rsidR="002F5F4C" w:rsidRPr="00F105D8" w:rsidRDefault="002F5F4C" w:rsidP="002F5F4C">
      <w:pPr>
        <w:autoSpaceDE w:val="0"/>
        <w:autoSpaceDN w:val="0"/>
        <w:adjustRightInd w:val="0"/>
        <w:spacing w:after="0"/>
        <w:ind w:left="0" w:firstLine="0"/>
        <w:rPr>
          <w:rFonts w:cstheme="minorHAnsi"/>
        </w:rPr>
      </w:pPr>
      <w:r w:rsidRPr="00F105D8">
        <w:rPr>
          <w:rFonts w:cstheme="minorHAnsi"/>
        </w:rPr>
        <w:t>The neighboring cities of Gotham and Metropolis have complementary circadian rhythms: on</w:t>
      </w:r>
    </w:p>
    <w:p w14:paraId="3B705A81" w14:textId="77777777" w:rsidR="002F5F4C" w:rsidRPr="00F105D8" w:rsidRDefault="002F5F4C" w:rsidP="002F5F4C">
      <w:pPr>
        <w:autoSpaceDE w:val="0"/>
        <w:autoSpaceDN w:val="0"/>
        <w:adjustRightInd w:val="0"/>
        <w:spacing w:after="0"/>
        <w:ind w:left="0" w:firstLine="0"/>
        <w:rPr>
          <w:rFonts w:cstheme="minorHAnsi"/>
        </w:rPr>
      </w:pPr>
      <w:r w:rsidRPr="00F105D8">
        <w:rPr>
          <w:rFonts w:cstheme="minorHAnsi"/>
        </w:rPr>
        <w:t>weekdays, Ultimate Gotham is most active at night, and Ultimate Metropolis is most active</w:t>
      </w:r>
    </w:p>
    <w:p w14:paraId="604CCBCC" w14:textId="4887DC73" w:rsidR="002F5F4C" w:rsidRDefault="002F5F4C" w:rsidP="002F5F4C">
      <w:pPr>
        <w:autoSpaceDE w:val="0"/>
        <w:autoSpaceDN w:val="0"/>
        <w:adjustRightInd w:val="0"/>
        <w:spacing w:after="0"/>
        <w:ind w:left="0" w:firstLine="0"/>
        <w:rPr>
          <w:rFonts w:cstheme="minorHAnsi"/>
        </w:rPr>
      </w:pPr>
      <w:r w:rsidRPr="00F105D8">
        <w:rPr>
          <w:rFonts w:cstheme="minorHAnsi"/>
        </w:rPr>
        <w:t>during the day. On weekends, there is reasonable activity in both cities.</w:t>
      </w:r>
    </w:p>
    <w:p w14:paraId="1F211314" w14:textId="77777777" w:rsidR="00F105D8" w:rsidRPr="00F105D8" w:rsidRDefault="00F105D8" w:rsidP="002F5F4C">
      <w:pPr>
        <w:autoSpaceDE w:val="0"/>
        <w:autoSpaceDN w:val="0"/>
        <w:adjustRightInd w:val="0"/>
        <w:spacing w:after="0"/>
        <w:ind w:left="0" w:firstLine="0"/>
        <w:rPr>
          <w:rFonts w:cstheme="minorHAnsi"/>
        </w:rPr>
      </w:pPr>
    </w:p>
    <w:p w14:paraId="5CFE1487" w14:textId="13890999" w:rsidR="002F5F4C" w:rsidRDefault="002F5F4C" w:rsidP="002F5F4C">
      <w:pPr>
        <w:autoSpaceDE w:val="0"/>
        <w:autoSpaceDN w:val="0"/>
        <w:adjustRightInd w:val="0"/>
        <w:spacing w:after="0"/>
        <w:ind w:left="0" w:firstLine="0"/>
        <w:rPr>
          <w:rFonts w:cstheme="minorHAnsi"/>
        </w:rPr>
      </w:pPr>
      <w:r w:rsidRPr="00F105D8">
        <w:rPr>
          <w:rFonts w:cstheme="minorHAnsi"/>
        </w:rPr>
        <w:t>However, a toll bridge, with a two way</w:t>
      </w:r>
      <w:r w:rsidR="00F105D8">
        <w:rPr>
          <w:rFonts w:cstheme="minorHAnsi"/>
        </w:rPr>
        <w:t xml:space="preserve"> </w:t>
      </w:r>
      <w:r w:rsidRPr="00F105D8">
        <w:rPr>
          <w:rFonts w:cstheme="minorHAnsi"/>
        </w:rPr>
        <w:t>toll, between the two cities causes driver partners to tend</w:t>
      </w:r>
      <w:r w:rsidR="00F105D8">
        <w:rPr>
          <w:rFonts w:cstheme="minorHAnsi"/>
        </w:rPr>
        <w:t xml:space="preserve"> </w:t>
      </w:r>
      <w:r w:rsidRPr="00F105D8">
        <w:rPr>
          <w:rFonts w:cstheme="minorHAnsi"/>
        </w:rPr>
        <w:t>to be exclusive to each city. The Ultimate managers of city operations for the two cities have</w:t>
      </w:r>
      <w:r w:rsidR="00F105D8">
        <w:rPr>
          <w:rFonts w:cstheme="minorHAnsi"/>
        </w:rPr>
        <w:t xml:space="preserve"> </w:t>
      </w:r>
      <w:r w:rsidRPr="00F105D8">
        <w:rPr>
          <w:rFonts w:cstheme="minorHAnsi"/>
        </w:rPr>
        <w:t>proposed an experiment to encourage driver partners to be available in both cities, by</w:t>
      </w:r>
      <w:r w:rsidR="00F105D8">
        <w:rPr>
          <w:rFonts w:cstheme="minorHAnsi"/>
        </w:rPr>
        <w:t xml:space="preserve"> </w:t>
      </w:r>
      <w:r w:rsidRPr="00F105D8">
        <w:rPr>
          <w:rFonts w:cstheme="minorHAnsi"/>
        </w:rPr>
        <w:t>reimbursing all toll costs.</w:t>
      </w:r>
    </w:p>
    <w:p w14:paraId="0B41F113" w14:textId="7BCA2C1B" w:rsidR="00F105D8" w:rsidRDefault="00F105D8" w:rsidP="002F5F4C">
      <w:pPr>
        <w:autoSpaceDE w:val="0"/>
        <w:autoSpaceDN w:val="0"/>
        <w:adjustRightInd w:val="0"/>
        <w:spacing w:after="0"/>
        <w:ind w:left="0" w:firstLine="0"/>
        <w:rPr>
          <w:rFonts w:cstheme="minorHAnsi"/>
        </w:rPr>
      </w:pPr>
    </w:p>
    <w:p w14:paraId="160B0F95" w14:textId="5987FCC4" w:rsidR="00F105D8" w:rsidRPr="00F105D8" w:rsidRDefault="00F105D8" w:rsidP="00F105D8">
      <w:pPr>
        <w:pStyle w:val="Heading2"/>
      </w:pPr>
      <w:bookmarkStart w:id="7" w:name="_Toc535688658"/>
      <w:r>
        <w:t>Question #1:</w:t>
      </w:r>
      <w:bookmarkEnd w:id="7"/>
    </w:p>
    <w:p w14:paraId="66C2615D" w14:textId="59829732" w:rsidR="002F5F4C" w:rsidRPr="003B037E" w:rsidRDefault="002F5F4C" w:rsidP="002F5F4C">
      <w:pPr>
        <w:autoSpaceDE w:val="0"/>
        <w:autoSpaceDN w:val="0"/>
        <w:adjustRightInd w:val="0"/>
        <w:spacing w:after="0"/>
        <w:ind w:left="0" w:firstLine="0"/>
        <w:rPr>
          <w:rFonts w:cstheme="minorHAnsi"/>
          <w:i/>
        </w:rPr>
      </w:pPr>
      <w:r w:rsidRPr="003B037E">
        <w:rPr>
          <w:rFonts w:cstheme="minorHAnsi"/>
          <w:i/>
        </w:rPr>
        <w:t>What would you choose as the key measure of success of this experiment in</w:t>
      </w:r>
      <w:r w:rsidR="00F105D8" w:rsidRPr="003B037E">
        <w:rPr>
          <w:rFonts w:cstheme="minorHAnsi"/>
          <w:i/>
        </w:rPr>
        <w:t xml:space="preserve"> </w:t>
      </w:r>
      <w:r w:rsidRPr="003B037E">
        <w:rPr>
          <w:rFonts w:cstheme="minorHAnsi"/>
          <w:i/>
        </w:rPr>
        <w:t>encouraging driver partners to serve both cities, and why would you choose this metric?</w:t>
      </w:r>
      <w:r w:rsidR="003B037E" w:rsidRPr="003B037E">
        <w:rPr>
          <w:rFonts w:cstheme="minorHAnsi"/>
          <w:i/>
        </w:rPr>
        <w:t xml:space="preserve">  </w:t>
      </w:r>
    </w:p>
    <w:p w14:paraId="01EF48F6" w14:textId="53CEB924" w:rsidR="003B037E" w:rsidRDefault="003B037E" w:rsidP="002F5F4C">
      <w:pPr>
        <w:autoSpaceDE w:val="0"/>
        <w:autoSpaceDN w:val="0"/>
        <w:adjustRightInd w:val="0"/>
        <w:spacing w:after="0"/>
        <w:ind w:left="0" w:firstLine="0"/>
        <w:rPr>
          <w:rFonts w:cstheme="minorHAnsi"/>
        </w:rPr>
      </w:pPr>
    </w:p>
    <w:p w14:paraId="1BC8608A" w14:textId="30C21223" w:rsidR="00310335" w:rsidRDefault="003B037E" w:rsidP="002F5F4C">
      <w:pPr>
        <w:autoSpaceDE w:val="0"/>
        <w:autoSpaceDN w:val="0"/>
        <w:adjustRightInd w:val="0"/>
        <w:spacing w:after="0"/>
        <w:ind w:left="0" w:firstLine="0"/>
        <w:rPr>
          <w:rFonts w:cstheme="minorHAnsi"/>
        </w:rPr>
      </w:pPr>
      <w:r>
        <w:rPr>
          <w:rFonts w:cstheme="minorHAnsi"/>
        </w:rPr>
        <w:t>There are several possible measures that I’d consider</w:t>
      </w:r>
      <w:r w:rsidR="00310335">
        <w:rPr>
          <w:rFonts w:cstheme="minorHAnsi"/>
        </w:rPr>
        <w:t xml:space="preserve"> for </w:t>
      </w:r>
      <w:r w:rsidR="00C033B6">
        <w:rPr>
          <w:rFonts w:cstheme="minorHAnsi"/>
        </w:rPr>
        <w:t>not</w:t>
      </w:r>
      <w:r w:rsidR="00310335">
        <w:rPr>
          <w:rFonts w:cstheme="minorHAnsi"/>
        </w:rPr>
        <w:t xml:space="preserve"> paying tolls vs paying tolls...</w:t>
      </w:r>
    </w:p>
    <w:p w14:paraId="789D578B" w14:textId="6898C6C4" w:rsidR="00310335" w:rsidRDefault="00310335" w:rsidP="002F5F4C">
      <w:pPr>
        <w:autoSpaceDE w:val="0"/>
        <w:autoSpaceDN w:val="0"/>
        <w:adjustRightInd w:val="0"/>
        <w:spacing w:after="0"/>
        <w:ind w:left="0" w:firstLine="0"/>
        <w:rPr>
          <w:rFonts w:cstheme="minorHAnsi"/>
        </w:rPr>
      </w:pPr>
    </w:p>
    <w:p w14:paraId="480E367A" w14:textId="2DC7B206" w:rsidR="00310335" w:rsidRDefault="00310335" w:rsidP="00B87174">
      <w:pPr>
        <w:autoSpaceDE w:val="0"/>
        <w:autoSpaceDN w:val="0"/>
        <w:adjustRightInd w:val="0"/>
        <w:spacing w:after="0"/>
        <w:ind w:left="90" w:firstLine="0"/>
        <w:rPr>
          <w:rFonts w:cstheme="minorHAnsi"/>
        </w:rPr>
      </w:pPr>
      <w:r w:rsidRPr="00310335">
        <w:rPr>
          <w:rFonts w:cstheme="minorHAnsi"/>
          <w:color w:val="538135" w:themeColor="accent6" w:themeShade="BF"/>
        </w:rPr>
        <w:t xml:space="preserve">Green </w:t>
      </w:r>
      <w:r>
        <w:rPr>
          <w:rFonts w:cstheme="minorHAnsi"/>
        </w:rPr>
        <w:t>= top metric to use  (if feasible the first 3 metrics should all be utilized)</w:t>
      </w:r>
    </w:p>
    <w:tbl>
      <w:tblPr>
        <w:tblStyle w:val="TableGrid"/>
        <w:tblW w:w="10350" w:type="dxa"/>
        <w:tblInd w:w="85" w:type="dxa"/>
        <w:tblLook w:val="04A0" w:firstRow="1" w:lastRow="0" w:firstColumn="1" w:lastColumn="0" w:noHBand="0" w:noVBand="1"/>
      </w:tblPr>
      <w:tblGrid>
        <w:gridCol w:w="360"/>
        <w:gridCol w:w="1980"/>
        <w:gridCol w:w="2430"/>
        <w:gridCol w:w="5580"/>
      </w:tblGrid>
      <w:tr w:rsidR="00310335" w14:paraId="7AC86EDD" w14:textId="77777777" w:rsidTr="00B87174">
        <w:tc>
          <w:tcPr>
            <w:tcW w:w="360" w:type="dxa"/>
            <w:shd w:val="clear" w:color="auto" w:fill="D9D9D9" w:themeFill="background1" w:themeFillShade="D9"/>
            <w:tcMar>
              <w:top w:w="29" w:type="dxa"/>
              <w:left w:w="29" w:type="dxa"/>
              <w:bottom w:w="29" w:type="dxa"/>
              <w:right w:w="29" w:type="dxa"/>
            </w:tcMar>
          </w:tcPr>
          <w:p w14:paraId="251B1BC9" w14:textId="4152EC41" w:rsidR="00310335" w:rsidRPr="00310335" w:rsidRDefault="00310335" w:rsidP="002F5F4C">
            <w:pPr>
              <w:autoSpaceDE w:val="0"/>
              <w:autoSpaceDN w:val="0"/>
              <w:adjustRightInd w:val="0"/>
              <w:ind w:left="0" w:firstLine="0"/>
              <w:rPr>
                <w:rFonts w:cstheme="minorHAnsi"/>
                <w:i/>
              </w:rPr>
            </w:pPr>
            <w:r>
              <w:rPr>
                <w:rFonts w:cstheme="minorHAnsi"/>
                <w:i/>
              </w:rPr>
              <w:t>#</w:t>
            </w:r>
          </w:p>
        </w:tc>
        <w:tc>
          <w:tcPr>
            <w:tcW w:w="1980" w:type="dxa"/>
            <w:shd w:val="clear" w:color="auto" w:fill="D9D9D9" w:themeFill="background1" w:themeFillShade="D9"/>
            <w:tcMar>
              <w:top w:w="29" w:type="dxa"/>
              <w:left w:w="29" w:type="dxa"/>
              <w:bottom w:w="29" w:type="dxa"/>
              <w:right w:w="29" w:type="dxa"/>
            </w:tcMar>
          </w:tcPr>
          <w:p w14:paraId="326068CA" w14:textId="04AABCD6" w:rsidR="00310335" w:rsidRPr="00310335" w:rsidRDefault="00310335" w:rsidP="002F5F4C">
            <w:pPr>
              <w:autoSpaceDE w:val="0"/>
              <w:autoSpaceDN w:val="0"/>
              <w:adjustRightInd w:val="0"/>
              <w:ind w:left="0" w:firstLine="0"/>
              <w:rPr>
                <w:rFonts w:cstheme="minorHAnsi"/>
                <w:i/>
              </w:rPr>
            </w:pPr>
            <w:r w:rsidRPr="00310335">
              <w:rPr>
                <w:rFonts w:cstheme="minorHAnsi"/>
                <w:i/>
              </w:rPr>
              <w:t>Proposed Metric</w:t>
            </w:r>
          </w:p>
        </w:tc>
        <w:tc>
          <w:tcPr>
            <w:tcW w:w="2430" w:type="dxa"/>
            <w:shd w:val="clear" w:color="auto" w:fill="D9D9D9" w:themeFill="background1" w:themeFillShade="D9"/>
            <w:tcMar>
              <w:top w:w="29" w:type="dxa"/>
              <w:left w:w="29" w:type="dxa"/>
              <w:bottom w:w="29" w:type="dxa"/>
              <w:right w:w="29" w:type="dxa"/>
            </w:tcMar>
          </w:tcPr>
          <w:p w14:paraId="37A0D072" w14:textId="6327CB85" w:rsidR="00310335" w:rsidRPr="00310335" w:rsidRDefault="00310335" w:rsidP="002F5F4C">
            <w:pPr>
              <w:autoSpaceDE w:val="0"/>
              <w:autoSpaceDN w:val="0"/>
              <w:adjustRightInd w:val="0"/>
              <w:ind w:left="0" w:firstLine="0"/>
              <w:rPr>
                <w:rFonts w:cstheme="minorHAnsi"/>
                <w:i/>
              </w:rPr>
            </w:pPr>
            <w:r>
              <w:rPr>
                <w:rFonts w:cstheme="minorHAnsi"/>
                <w:i/>
              </w:rPr>
              <w:t>Reason Metric is Proposed</w:t>
            </w:r>
          </w:p>
        </w:tc>
        <w:tc>
          <w:tcPr>
            <w:tcW w:w="5580" w:type="dxa"/>
            <w:shd w:val="clear" w:color="auto" w:fill="D9D9D9" w:themeFill="background1" w:themeFillShade="D9"/>
            <w:tcMar>
              <w:top w:w="29" w:type="dxa"/>
              <w:left w:w="29" w:type="dxa"/>
              <w:bottom w:w="29" w:type="dxa"/>
              <w:right w:w="29" w:type="dxa"/>
            </w:tcMar>
          </w:tcPr>
          <w:p w14:paraId="2F696EB2" w14:textId="6CD05F0B" w:rsidR="00310335" w:rsidRPr="00310335" w:rsidRDefault="00310335" w:rsidP="002F5F4C">
            <w:pPr>
              <w:autoSpaceDE w:val="0"/>
              <w:autoSpaceDN w:val="0"/>
              <w:adjustRightInd w:val="0"/>
              <w:ind w:left="0" w:firstLine="0"/>
              <w:rPr>
                <w:rFonts w:cstheme="minorHAnsi"/>
                <w:i/>
              </w:rPr>
            </w:pPr>
            <w:r>
              <w:rPr>
                <w:rFonts w:cstheme="minorHAnsi"/>
                <w:i/>
              </w:rPr>
              <w:t>Notes</w:t>
            </w:r>
          </w:p>
        </w:tc>
      </w:tr>
      <w:tr w:rsidR="00B87174" w14:paraId="0097719C" w14:textId="77777777" w:rsidTr="00B87174">
        <w:tc>
          <w:tcPr>
            <w:tcW w:w="360" w:type="dxa"/>
            <w:tcMar>
              <w:top w:w="29" w:type="dxa"/>
              <w:left w:w="29" w:type="dxa"/>
              <w:bottom w:w="29" w:type="dxa"/>
              <w:right w:w="29" w:type="dxa"/>
            </w:tcMar>
          </w:tcPr>
          <w:p w14:paraId="2A256A39" w14:textId="66CAFCDB" w:rsidR="00B87174" w:rsidRPr="00B87174" w:rsidRDefault="00B87174" w:rsidP="00A46E0B">
            <w:pPr>
              <w:autoSpaceDE w:val="0"/>
              <w:autoSpaceDN w:val="0"/>
              <w:adjustRightInd w:val="0"/>
              <w:ind w:left="0" w:firstLine="0"/>
              <w:rPr>
                <w:rFonts w:cstheme="minorHAnsi"/>
                <w:color w:val="538135" w:themeColor="accent6" w:themeShade="BF"/>
              </w:rPr>
            </w:pPr>
            <w:r w:rsidRPr="00B87174">
              <w:rPr>
                <w:rFonts w:cstheme="minorHAnsi"/>
                <w:color w:val="538135" w:themeColor="accent6" w:themeShade="BF"/>
              </w:rPr>
              <w:t>1</w:t>
            </w:r>
          </w:p>
        </w:tc>
        <w:tc>
          <w:tcPr>
            <w:tcW w:w="1980" w:type="dxa"/>
            <w:tcMar>
              <w:top w:w="29" w:type="dxa"/>
              <w:left w:w="29" w:type="dxa"/>
              <w:bottom w:w="29" w:type="dxa"/>
              <w:right w:w="29" w:type="dxa"/>
            </w:tcMar>
          </w:tcPr>
          <w:p w14:paraId="7868D0E3" w14:textId="77777777" w:rsidR="00B87174" w:rsidRPr="00B87174" w:rsidRDefault="00B87174" w:rsidP="00A46E0B">
            <w:pPr>
              <w:pStyle w:val="ListParagraph"/>
              <w:autoSpaceDE w:val="0"/>
              <w:autoSpaceDN w:val="0"/>
              <w:adjustRightInd w:val="0"/>
              <w:ind w:left="58" w:firstLine="0"/>
              <w:rPr>
                <w:rFonts w:cstheme="minorHAnsi"/>
                <w:color w:val="538135" w:themeColor="accent6" w:themeShade="BF"/>
              </w:rPr>
            </w:pPr>
            <w:r w:rsidRPr="00B87174">
              <w:rPr>
                <w:rFonts w:cstheme="minorHAnsi"/>
                <w:color w:val="538135" w:themeColor="accent6" w:themeShade="BF"/>
              </w:rPr>
              <w:t>Increase in average duration of trip per driver</w:t>
            </w:r>
          </w:p>
        </w:tc>
        <w:tc>
          <w:tcPr>
            <w:tcW w:w="2430" w:type="dxa"/>
            <w:tcMar>
              <w:top w:w="29" w:type="dxa"/>
              <w:left w:w="29" w:type="dxa"/>
              <w:bottom w:w="29" w:type="dxa"/>
              <w:right w:w="29" w:type="dxa"/>
            </w:tcMar>
          </w:tcPr>
          <w:p w14:paraId="68229FE7" w14:textId="77777777" w:rsidR="00B87174" w:rsidRPr="00B87174" w:rsidRDefault="00B87174" w:rsidP="00A46E0B">
            <w:pPr>
              <w:autoSpaceDE w:val="0"/>
              <w:autoSpaceDN w:val="0"/>
              <w:adjustRightInd w:val="0"/>
              <w:ind w:left="60" w:firstLine="0"/>
              <w:rPr>
                <w:rFonts w:cstheme="minorHAnsi"/>
                <w:color w:val="538135" w:themeColor="accent6" w:themeShade="BF"/>
              </w:rPr>
            </w:pPr>
            <w:r w:rsidRPr="00B87174">
              <w:rPr>
                <w:rFonts w:cstheme="minorHAnsi"/>
                <w:color w:val="538135" w:themeColor="accent6" w:themeShade="BF"/>
              </w:rPr>
              <w:t>the longer the trip the higher the revenue/profit</w:t>
            </w:r>
          </w:p>
        </w:tc>
        <w:tc>
          <w:tcPr>
            <w:tcW w:w="5580" w:type="dxa"/>
            <w:tcMar>
              <w:top w:w="29" w:type="dxa"/>
              <w:left w:w="29" w:type="dxa"/>
              <w:bottom w:w="29" w:type="dxa"/>
              <w:right w:w="29" w:type="dxa"/>
            </w:tcMar>
          </w:tcPr>
          <w:p w14:paraId="135D6279" w14:textId="77777777" w:rsidR="00B87174" w:rsidRPr="00B87174" w:rsidRDefault="00B87174" w:rsidP="00A46E0B">
            <w:pPr>
              <w:autoSpaceDE w:val="0"/>
              <w:autoSpaceDN w:val="0"/>
              <w:adjustRightInd w:val="0"/>
              <w:ind w:left="60" w:firstLine="0"/>
              <w:rPr>
                <w:rFonts w:cstheme="minorHAnsi"/>
                <w:color w:val="538135" w:themeColor="accent6" w:themeShade="BF"/>
              </w:rPr>
            </w:pPr>
            <w:r w:rsidRPr="00B87174">
              <w:rPr>
                <w:rFonts w:cstheme="minorHAnsi"/>
                <w:color w:val="538135" w:themeColor="accent6" w:themeShade="BF"/>
              </w:rPr>
              <w:t>adding paid access to a 2</w:t>
            </w:r>
            <w:r w:rsidRPr="00B87174">
              <w:rPr>
                <w:rFonts w:cstheme="minorHAnsi"/>
                <w:color w:val="538135" w:themeColor="accent6" w:themeShade="BF"/>
                <w:vertAlign w:val="superscript"/>
              </w:rPr>
              <w:t>nd</w:t>
            </w:r>
            <w:r w:rsidRPr="00B87174">
              <w:rPr>
                <w:rFonts w:cstheme="minorHAnsi"/>
                <w:color w:val="538135" w:themeColor="accent6" w:themeShade="BF"/>
              </w:rPr>
              <w:t xml:space="preserve"> city should increase average duration of trips if this truly is an incentive for drivers (i.e. drivers may now recommend locations in the next city, when they might not have previously.</w:t>
            </w:r>
          </w:p>
        </w:tc>
      </w:tr>
      <w:tr w:rsidR="00310335" w14:paraId="3A639DBA" w14:textId="77777777" w:rsidTr="00B87174">
        <w:tc>
          <w:tcPr>
            <w:tcW w:w="360" w:type="dxa"/>
            <w:tcMar>
              <w:top w:w="29" w:type="dxa"/>
              <w:left w:w="29" w:type="dxa"/>
              <w:bottom w:w="29" w:type="dxa"/>
              <w:right w:w="29" w:type="dxa"/>
            </w:tcMar>
          </w:tcPr>
          <w:p w14:paraId="215BBC6E" w14:textId="591C233B" w:rsidR="00310335" w:rsidRDefault="00B87174" w:rsidP="002F5F4C">
            <w:pPr>
              <w:autoSpaceDE w:val="0"/>
              <w:autoSpaceDN w:val="0"/>
              <w:adjustRightInd w:val="0"/>
              <w:ind w:left="0" w:firstLine="0"/>
              <w:rPr>
                <w:rFonts w:cstheme="minorHAnsi"/>
              </w:rPr>
            </w:pPr>
            <w:r>
              <w:rPr>
                <w:rFonts w:cstheme="minorHAnsi"/>
              </w:rPr>
              <w:t>2</w:t>
            </w:r>
          </w:p>
        </w:tc>
        <w:tc>
          <w:tcPr>
            <w:tcW w:w="1980" w:type="dxa"/>
            <w:tcMar>
              <w:top w:w="29" w:type="dxa"/>
              <w:left w:w="29" w:type="dxa"/>
              <w:bottom w:w="29" w:type="dxa"/>
              <w:right w:w="29" w:type="dxa"/>
            </w:tcMar>
          </w:tcPr>
          <w:p w14:paraId="76520A12" w14:textId="115C1F52" w:rsidR="00310335" w:rsidRPr="00310335" w:rsidRDefault="00310335" w:rsidP="00310335">
            <w:pPr>
              <w:autoSpaceDE w:val="0"/>
              <w:autoSpaceDN w:val="0"/>
              <w:adjustRightInd w:val="0"/>
              <w:ind w:left="58" w:firstLine="0"/>
              <w:rPr>
                <w:rFonts w:cstheme="minorHAnsi"/>
              </w:rPr>
            </w:pPr>
            <w:r w:rsidRPr="00310335">
              <w:rPr>
                <w:rFonts w:cstheme="minorHAnsi"/>
              </w:rPr>
              <w:t xml:space="preserve">Increase in number of riders per driver </w:t>
            </w:r>
          </w:p>
        </w:tc>
        <w:tc>
          <w:tcPr>
            <w:tcW w:w="2430" w:type="dxa"/>
            <w:tcMar>
              <w:top w:w="29" w:type="dxa"/>
              <w:left w:w="29" w:type="dxa"/>
              <w:bottom w:w="29" w:type="dxa"/>
              <w:right w:w="29" w:type="dxa"/>
            </w:tcMar>
          </w:tcPr>
          <w:p w14:paraId="4459430F" w14:textId="74A4035D" w:rsidR="00310335" w:rsidRDefault="00310335" w:rsidP="00310335">
            <w:pPr>
              <w:autoSpaceDE w:val="0"/>
              <w:autoSpaceDN w:val="0"/>
              <w:adjustRightInd w:val="0"/>
              <w:ind w:left="60" w:firstLine="0"/>
              <w:rPr>
                <w:rFonts w:cstheme="minorHAnsi"/>
              </w:rPr>
            </w:pPr>
            <w:r>
              <w:rPr>
                <w:rFonts w:cstheme="minorHAnsi"/>
              </w:rPr>
              <w:t>number of riders is used in the price calculation</w:t>
            </w:r>
          </w:p>
        </w:tc>
        <w:tc>
          <w:tcPr>
            <w:tcW w:w="5580" w:type="dxa"/>
            <w:tcMar>
              <w:top w:w="29" w:type="dxa"/>
              <w:left w:w="29" w:type="dxa"/>
              <w:bottom w:w="29" w:type="dxa"/>
              <w:right w:w="29" w:type="dxa"/>
            </w:tcMar>
          </w:tcPr>
          <w:p w14:paraId="2F6E6D4B" w14:textId="49B2E10C" w:rsidR="00310335" w:rsidRDefault="00310335" w:rsidP="00310335">
            <w:pPr>
              <w:autoSpaceDE w:val="0"/>
              <w:autoSpaceDN w:val="0"/>
              <w:adjustRightInd w:val="0"/>
              <w:ind w:left="60" w:firstLine="0"/>
              <w:rPr>
                <w:rFonts w:cstheme="minorHAnsi"/>
              </w:rPr>
            </w:pPr>
          </w:p>
        </w:tc>
      </w:tr>
      <w:tr w:rsidR="00310335" w14:paraId="540D25CB" w14:textId="77777777" w:rsidTr="00B87174">
        <w:tc>
          <w:tcPr>
            <w:tcW w:w="360" w:type="dxa"/>
            <w:tcMar>
              <w:top w:w="29" w:type="dxa"/>
              <w:left w:w="29" w:type="dxa"/>
              <w:bottom w:w="29" w:type="dxa"/>
              <w:right w:w="29" w:type="dxa"/>
            </w:tcMar>
          </w:tcPr>
          <w:p w14:paraId="25FB0C92" w14:textId="4A95370E" w:rsidR="00310335" w:rsidRDefault="00310335" w:rsidP="002F5F4C">
            <w:pPr>
              <w:autoSpaceDE w:val="0"/>
              <w:autoSpaceDN w:val="0"/>
              <w:adjustRightInd w:val="0"/>
              <w:ind w:left="0" w:firstLine="0"/>
              <w:rPr>
                <w:rFonts w:cstheme="minorHAnsi"/>
              </w:rPr>
            </w:pPr>
            <w:r>
              <w:rPr>
                <w:rFonts w:cstheme="minorHAnsi"/>
              </w:rPr>
              <w:t>3</w:t>
            </w:r>
          </w:p>
        </w:tc>
        <w:tc>
          <w:tcPr>
            <w:tcW w:w="1980" w:type="dxa"/>
            <w:tcMar>
              <w:top w:w="29" w:type="dxa"/>
              <w:left w:w="29" w:type="dxa"/>
              <w:bottom w:w="29" w:type="dxa"/>
              <w:right w:w="29" w:type="dxa"/>
            </w:tcMar>
          </w:tcPr>
          <w:p w14:paraId="1C0C194C" w14:textId="45A8087F" w:rsidR="00310335" w:rsidRPr="00310335" w:rsidRDefault="00310335" w:rsidP="00310335">
            <w:pPr>
              <w:pStyle w:val="ListParagraph"/>
              <w:autoSpaceDE w:val="0"/>
              <w:autoSpaceDN w:val="0"/>
              <w:adjustRightInd w:val="0"/>
              <w:ind w:left="58" w:firstLine="0"/>
              <w:rPr>
                <w:rFonts w:cstheme="minorHAnsi"/>
              </w:rPr>
            </w:pPr>
            <w:r>
              <w:rPr>
                <w:rFonts w:cstheme="minorHAnsi"/>
              </w:rPr>
              <w:t>Increase in number of trips per driver</w:t>
            </w:r>
          </w:p>
        </w:tc>
        <w:tc>
          <w:tcPr>
            <w:tcW w:w="2430" w:type="dxa"/>
            <w:tcMar>
              <w:top w:w="29" w:type="dxa"/>
              <w:left w:w="29" w:type="dxa"/>
              <w:bottom w:w="29" w:type="dxa"/>
              <w:right w:w="29" w:type="dxa"/>
            </w:tcMar>
          </w:tcPr>
          <w:p w14:paraId="1733348E" w14:textId="5AC30E7C" w:rsidR="00310335" w:rsidRDefault="00310335" w:rsidP="00310335">
            <w:pPr>
              <w:autoSpaceDE w:val="0"/>
              <w:autoSpaceDN w:val="0"/>
              <w:adjustRightInd w:val="0"/>
              <w:ind w:left="60" w:firstLine="0"/>
              <w:rPr>
                <w:rFonts w:cstheme="minorHAnsi"/>
              </w:rPr>
            </w:pPr>
            <w:r>
              <w:rPr>
                <w:rFonts w:cstheme="minorHAnsi"/>
              </w:rPr>
              <w:t>more trips</w:t>
            </w:r>
            <w:r w:rsidR="00C033B6">
              <w:rPr>
                <w:rFonts w:cstheme="minorHAnsi"/>
              </w:rPr>
              <w:t xml:space="preserve"> = </w:t>
            </w:r>
            <w:r>
              <w:rPr>
                <w:rFonts w:cstheme="minorHAnsi"/>
              </w:rPr>
              <w:t>more revenue = more profit</w:t>
            </w:r>
          </w:p>
        </w:tc>
        <w:tc>
          <w:tcPr>
            <w:tcW w:w="5580" w:type="dxa"/>
            <w:tcMar>
              <w:top w:w="29" w:type="dxa"/>
              <w:left w:w="29" w:type="dxa"/>
              <w:bottom w:w="29" w:type="dxa"/>
              <w:right w:w="29" w:type="dxa"/>
            </w:tcMar>
          </w:tcPr>
          <w:p w14:paraId="2273EB0D" w14:textId="3C8AB4E8" w:rsidR="00310335" w:rsidRDefault="00310335" w:rsidP="00310335">
            <w:pPr>
              <w:autoSpaceDE w:val="0"/>
              <w:autoSpaceDN w:val="0"/>
              <w:adjustRightInd w:val="0"/>
              <w:ind w:left="60" w:firstLine="0"/>
              <w:rPr>
                <w:rFonts w:cstheme="minorHAnsi"/>
              </w:rPr>
            </w:pPr>
            <w:r>
              <w:rPr>
                <w:rFonts w:cstheme="minorHAnsi"/>
              </w:rPr>
              <w:t>to ensure number of trips is due to paying tolls, monitor trips that have tolls and trips that do not have tolls</w:t>
            </w:r>
          </w:p>
        </w:tc>
      </w:tr>
      <w:tr w:rsidR="00310335" w14:paraId="473B07D9" w14:textId="77777777" w:rsidTr="00B87174">
        <w:tc>
          <w:tcPr>
            <w:tcW w:w="360" w:type="dxa"/>
            <w:tcMar>
              <w:top w:w="29" w:type="dxa"/>
              <w:left w:w="29" w:type="dxa"/>
              <w:bottom w:w="29" w:type="dxa"/>
              <w:right w:w="29" w:type="dxa"/>
            </w:tcMar>
          </w:tcPr>
          <w:p w14:paraId="3880D407" w14:textId="596DF03F" w:rsidR="00310335" w:rsidRDefault="00310335" w:rsidP="002F5F4C">
            <w:pPr>
              <w:autoSpaceDE w:val="0"/>
              <w:autoSpaceDN w:val="0"/>
              <w:adjustRightInd w:val="0"/>
              <w:ind w:left="0" w:firstLine="0"/>
              <w:rPr>
                <w:rFonts w:cstheme="minorHAnsi"/>
              </w:rPr>
            </w:pPr>
            <w:r>
              <w:rPr>
                <w:rFonts w:cstheme="minorHAnsi"/>
              </w:rPr>
              <w:t>4</w:t>
            </w:r>
          </w:p>
        </w:tc>
        <w:tc>
          <w:tcPr>
            <w:tcW w:w="1980" w:type="dxa"/>
            <w:tcMar>
              <w:top w:w="29" w:type="dxa"/>
              <w:left w:w="29" w:type="dxa"/>
              <w:bottom w:w="29" w:type="dxa"/>
              <w:right w:w="29" w:type="dxa"/>
            </w:tcMar>
          </w:tcPr>
          <w:p w14:paraId="176FAEF2" w14:textId="5A5ACDDF" w:rsidR="00310335" w:rsidRDefault="00310335" w:rsidP="00310335">
            <w:pPr>
              <w:autoSpaceDE w:val="0"/>
              <w:autoSpaceDN w:val="0"/>
              <w:adjustRightInd w:val="0"/>
              <w:ind w:left="58" w:firstLine="0"/>
              <w:rPr>
                <w:rFonts w:cstheme="minorHAnsi"/>
              </w:rPr>
            </w:pPr>
            <w:r w:rsidRPr="00310335">
              <w:rPr>
                <w:rFonts w:cstheme="minorHAnsi"/>
              </w:rPr>
              <w:t>Increase in number of tolls paid (if this was tracked prior)</w:t>
            </w:r>
          </w:p>
        </w:tc>
        <w:tc>
          <w:tcPr>
            <w:tcW w:w="2430" w:type="dxa"/>
            <w:tcMar>
              <w:top w:w="29" w:type="dxa"/>
              <w:left w:w="29" w:type="dxa"/>
              <w:bottom w:w="29" w:type="dxa"/>
              <w:right w:w="29" w:type="dxa"/>
            </w:tcMar>
          </w:tcPr>
          <w:p w14:paraId="3297375B" w14:textId="77777777" w:rsidR="00310335" w:rsidRDefault="00310335" w:rsidP="00310335">
            <w:pPr>
              <w:autoSpaceDE w:val="0"/>
              <w:autoSpaceDN w:val="0"/>
              <w:adjustRightInd w:val="0"/>
              <w:ind w:left="60" w:firstLine="0"/>
              <w:rPr>
                <w:rFonts w:cstheme="minorHAnsi"/>
              </w:rPr>
            </w:pPr>
          </w:p>
        </w:tc>
        <w:tc>
          <w:tcPr>
            <w:tcW w:w="5580" w:type="dxa"/>
            <w:tcMar>
              <w:top w:w="29" w:type="dxa"/>
              <w:left w:w="29" w:type="dxa"/>
              <w:bottom w:w="29" w:type="dxa"/>
              <w:right w:w="29" w:type="dxa"/>
            </w:tcMar>
          </w:tcPr>
          <w:p w14:paraId="6E3375CC" w14:textId="3E1BFE30" w:rsidR="00310335" w:rsidRDefault="00310335" w:rsidP="00310335">
            <w:pPr>
              <w:autoSpaceDE w:val="0"/>
              <w:autoSpaceDN w:val="0"/>
              <w:adjustRightInd w:val="0"/>
              <w:ind w:left="60" w:firstLine="0"/>
              <w:rPr>
                <w:rFonts w:cstheme="minorHAnsi"/>
              </w:rPr>
            </w:pPr>
            <w:r>
              <w:rPr>
                <w:rFonts w:cstheme="minorHAnsi"/>
              </w:rPr>
              <w:t>Not a good measure – does not measure a variable that relates directly to profitability of the business.</w:t>
            </w:r>
          </w:p>
        </w:tc>
      </w:tr>
      <w:tr w:rsidR="00DA155A" w14:paraId="73F3E9EC" w14:textId="77777777" w:rsidTr="00B87174">
        <w:tc>
          <w:tcPr>
            <w:tcW w:w="360" w:type="dxa"/>
            <w:tcMar>
              <w:top w:w="29" w:type="dxa"/>
              <w:left w:w="29" w:type="dxa"/>
              <w:bottom w:w="29" w:type="dxa"/>
              <w:right w:w="29" w:type="dxa"/>
            </w:tcMar>
          </w:tcPr>
          <w:p w14:paraId="74487569" w14:textId="24A1005C" w:rsidR="00DA155A" w:rsidRDefault="00F609D7" w:rsidP="002F5F4C">
            <w:pPr>
              <w:autoSpaceDE w:val="0"/>
              <w:autoSpaceDN w:val="0"/>
              <w:adjustRightInd w:val="0"/>
              <w:ind w:left="0" w:firstLine="0"/>
              <w:rPr>
                <w:rFonts w:cstheme="minorHAnsi"/>
              </w:rPr>
            </w:pPr>
            <w:r>
              <w:rPr>
                <w:rFonts w:cstheme="minorHAnsi"/>
              </w:rPr>
              <w:lastRenderedPageBreak/>
              <w:t>5</w:t>
            </w:r>
          </w:p>
        </w:tc>
        <w:tc>
          <w:tcPr>
            <w:tcW w:w="1980" w:type="dxa"/>
            <w:tcMar>
              <w:top w:w="29" w:type="dxa"/>
              <w:left w:w="29" w:type="dxa"/>
              <w:bottom w:w="29" w:type="dxa"/>
              <w:right w:w="29" w:type="dxa"/>
            </w:tcMar>
          </w:tcPr>
          <w:p w14:paraId="1ACD351B" w14:textId="14B9432E" w:rsidR="00DA155A" w:rsidRPr="00310335" w:rsidRDefault="00F609D7" w:rsidP="00310335">
            <w:pPr>
              <w:autoSpaceDE w:val="0"/>
              <w:autoSpaceDN w:val="0"/>
              <w:adjustRightInd w:val="0"/>
              <w:ind w:left="58" w:firstLine="0"/>
              <w:rPr>
                <w:rFonts w:cstheme="minorHAnsi"/>
              </w:rPr>
            </w:pPr>
            <w:r>
              <w:rPr>
                <w:rFonts w:cstheme="minorHAnsi"/>
              </w:rPr>
              <w:t>from Tommy</w:t>
            </w:r>
          </w:p>
        </w:tc>
        <w:tc>
          <w:tcPr>
            <w:tcW w:w="2430" w:type="dxa"/>
            <w:tcMar>
              <w:top w:w="29" w:type="dxa"/>
              <w:left w:w="29" w:type="dxa"/>
              <w:bottom w:w="29" w:type="dxa"/>
              <w:right w:w="29" w:type="dxa"/>
            </w:tcMar>
          </w:tcPr>
          <w:p w14:paraId="4D7B1F4E" w14:textId="77777777" w:rsidR="00DA155A" w:rsidRDefault="00DA155A" w:rsidP="00310335">
            <w:pPr>
              <w:autoSpaceDE w:val="0"/>
              <w:autoSpaceDN w:val="0"/>
              <w:adjustRightInd w:val="0"/>
              <w:ind w:left="60" w:firstLine="0"/>
              <w:rPr>
                <w:rFonts w:cstheme="minorHAnsi"/>
              </w:rPr>
            </w:pPr>
          </w:p>
        </w:tc>
        <w:tc>
          <w:tcPr>
            <w:tcW w:w="5580" w:type="dxa"/>
            <w:tcMar>
              <w:top w:w="29" w:type="dxa"/>
              <w:left w:w="29" w:type="dxa"/>
              <w:bottom w:w="29" w:type="dxa"/>
              <w:right w:w="29" w:type="dxa"/>
            </w:tcMar>
          </w:tcPr>
          <w:p w14:paraId="076CCCA7" w14:textId="1D7B8756" w:rsidR="00DA155A" w:rsidRDefault="00F609D7" w:rsidP="00310335">
            <w:pPr>
              <w:autoSpaceDE w:val="0"/>
              <w:autoSpaceDN w:val="0"/>
              <w:adjustRightInd w:val="0"/>
              <w:ind w:left="60" w:firstLine="0"/>
              <w:rPr>
                <w:rFonts w:cstheme="minorHAnsi"/>
              </w:rPr>
            </w:pPr>
            <w:r>
              <w:rPr>
                <w:rFonts w:cstheme="minorHAnsi"/>
              </w:rPr>
              <w:t>Is there a difference in the number of trips taken across the bridge</w:t>
            </w:r>
          </w:p>
        </w:tc>
      </w:tr>
    </w:tbl>
    <w:p w14:paraId="4C30D493" w14:textId="77777777" w:rsidR="00310335" w:rsidRDefault="00310335" w:rsidP="002F5F4C">
      <w:pPr>
        <w:autoSpaceDE w:val="0"/>
        <w:autoSpaceDN w:val="0"/>
        <w:adjustRightInd w:val="0"/>
        <w:spacing w:after="0"/>
        <w:ind w:left="0" w:firstLine="0"/>
        <w:rPr>
          <w:rFonts w:cstheme="minorHAnsi"/>
        </w:rPr>
      </w:pPr>
    </w:p>
    <w:p w14:paraId="71850E94" w14:textId="3EE8F66C" w:rsidR="00F105D8" w:rsidRDefault="00F105D8" w:rsidP="00F105D8">
      <w:pPr>
        <w:pStyle w:val="Heading2"/>
      </w:pPr>
      <w:bookmarkStart w:id="8" w:name="_Toc535688659"/>
      <w:r>
        <w:t>Question #2:</w:t>
      </w:r>
      <w:bookmarkEnd w:id="8"/>
    </w:p>
    <w:p w14:paraId="4A9D5874" w14:textId="0732D5FB" w:rsidR="00F105D8" w:rsidRDefault="002F5F4C" w:rsidP="00F105D8">
      <w:pPr>
        <w:autoSpaceDE w:val="0"/>
        <w:autoSpaceDN w:val="0"/>
        <w:adjustRightInd w:val="0"/>
        <w:ind w:left="0" w:firstLine="0"/>
        <w:rPr>
          <w:rFonts w:cstheme="minorHAnsi"/>
        </w:rPr>
      </w:pPr>
      <w:r w:rsidRPr="00F105D8">
        <w:rPr>
          <w:rFonts w:cstheme="minorHAnsi"/>
        </w:rPr>
        <w:t>Describe a practical experiment you would design to compare the effectiveness of the</w:t>
      </w:r>
      <w:r w:rsidR="00F105D8">
        <w:rPr>
          <w:rFonts w:cstheme="minorHAnsi"/>
        </w:rPr>
        <w:t xml:space="preserve"> </w:t>
      </w:r>
      <w:r w:rsidRPr="00F105D8">
        <w:rPr>
          <w:rFonts w:cstheme="minorHAnsi"/>
        </w:rPr>
        <w:t>proposed change in relation to the key measure of success. Please provide details on</w:t>
      </w:r>
      <w:r w:rsidR="00484951">
        <w:rPr>
          <w:rFonts w:cstheme="minorHAnsi"/>
        </w:rPr>
        <w:t xml:space="preserve"> the experiment, how to implement, statistical tests to use, and interpreting the results.</w:t>
      </w:r>
    </w:p>
    <w:p w14:paraId="4447A7EB" w14:textId="77777777" w:rsidR="00484951" w:rsidRDefault="00484951" w:rsidP="00F105D8">
      <w:pPr>
        <w:autoSpaceDE w:val="0"/>
        <w:autoSpaceDN w:val="0"/>
        <w:adjustRightInd w:val="0"/>
        <w:ind w:left="0" w:firstLine="0"/>
        <w:rPr>
          <w:rFonts w:cstheme="minorHAnsi"/>
        </w:rPr>
      </w:pPr>
    </w:p>
    <w:tbl>
      <w:tblPr>
        <w:tblStyle w:val="TableGrid"/>
        <w:tblW w:w="10255" w:type="dxa"/>
        <w:tblLook w:val="04A0" w:firstRow="1" w:lastRow="0" w:firstColumn="1" w:lastColumn="0" w:noHBand="0" w:noVBand="1"/>
      </w:tblPr>
      <w:tblGrid>
        <w:gridCol w:w="1659"/>
        <w:gridCol w:w="8596"/>
      </w:tblGrid>
      <w:tr w:rsidR="00484951" w14:paraId="7BD13491" w14:textId="77777777" w:rsidTr="00484951">
        <w:tc>
          <w:tcPr>
            <w:tcW w:w="1659" w:type="dxa"/>
            <w:shd w:val="clear" w:color="auto" w:fill="D9D9D9" w:themeFill="background1" w:themeFillShade="D9"/>
          </w:tcPr>
          <w:p w14:paraId="5841B166" w14:textId="374F2484" w:rsidR="00484951" w:rsidRPr="00484951" w:rsidRDefault="00484951" w:rsidP="00F105D8">
            <w:pPr>
              <w:autoSpaceDE w:val="0"/>
              <w:autoSpaceDN w:val="0"/>
              <w:adjustRightInd w:val="0"/>
              <w:ind w:left="0" w:firstLine="0"/>
              <w:rPr>
                <w:rFonts w:cstheme="minorHAnsi"/>
                <w:i/>
              </w:rPr>
            </w:pPr>
            <w:r>
              <w:rPr>
                <w:rFonts w:cstheme="minorHAnsi"/>
                <w:i/>
              </w:rPr>
              <w:t>Area</w:t>
            </w:r>
            <w:r w:rsidRPr="00484951">
              <w:rPr>
                <w:rFonts w:cstheme="minorHAnsi"/>
                <w:i/>
              </w:rPr>
              <w:t>...</w:t>
            </w:r>
          </w:p>
        </w:tc>
        <w:tc>
          <w:tcPr>
            <w:tcW w:w="8596" w:type="dxa"/>
            <w:shd w:val="clear" w:color="auto" w:fill="D9D9D9" w:themeFill="background1" w:themeFillShade="D9"/>
          </w:tcPr>
          <w:p w14:paraId="6B3F70A4" w14:textId="5C56C0E4" w:rsidR="00484951" w:rsidRPr="00484951" w:rsidRDefault="00484951" w:rsidP="00F105D8">
            <w:pPr>
              <w:autoSpaceDE w:val="0"/>
              <w:autoSpaceDN w:val="0"/>
              <w:adjustRightInd w:val="0"/>
              <w:ind w:left="0" w:firstLine="0"/>
              <w:rPr>
                <w:rFonts w:cstheme="minorHAnsi"/>
                <w:i/>
              </w:rPr>
            </w:pPr>
            <w:r>
              <w:rPr>
                <w:rFonts w:cstheme="minorHAnsi"/>
                <w:i/>
              </w:rPr>
              <w:t>Description</w:t>
            </w:r>
          </w:p>
        </w:tc>
      </w:tr>
      <w:tr w:rsidR="00484951" w14:paraId="5E8F1537" w14:textId="77777777" w:rsidTr="00484951">
        <w:tc>
          <w:tcPr>
            <w:tcW w:w="1659" w:type="dxa"/>
          </w:tcPr>
          <w:p w14:paraId="23DA9B95" w14:textId="492A3D75" w:rsidR="00484951" w:rsidRDefault="00484951" w:rsidP="00F105D8">
            <w:pPr>
              <w:autoSpaceDE w:val="0"/>
              <w:autoSpaceDN w:val="0"/>
              <w:adjustRightInd w:val="0"/>
              <w:ind w:left="0" w:firstLine="0"/>
              <w:rPr>
                <w:rFonts w:cstheme="minorHAnsi"/>
              </w:rPr>
            </w:pPr>
            <w:r>
              <w:rPr>
                <w:rFonts w:cstheme="minorHAnsi"/>
              </w:rPr>
              <w:t>Experiment</w:t>
            </w:r>
          </w:p>
        </w:tc>
        <w:tc>
          <w:tcPr>
            <w:tcW w:w="8596" w:type="dxa"/>
          </w:tcPr>
          <w:p w14:paraId="0EE0FF4F" w14:textId="322D4FEE" w:rsidR="00484951" w:rsidRDefault="00484951" w:rsidP="00484951">
            <w:pPr>
              <w:autoSpaceDE w:val="0"/>
              <w:autoSpaceDN w:val="0"/>
              <w:adjustRightInd w:val="0"/>
              <w:ind w:left="0" w:firstLine="0"/>
              <w:rPr>
                <w:rFonts w:cstheme="minorHAnsi"/>
              </w:rPr>
            </w:pPr>
            <w:r>
              <w:rPr>
                <w:rFonts w:cstheme="minorHAnsi"/>
              </w:rPr>
              <w:t>Select a random subset of drivers (at least 25% of drivers) to receive toll reimbursement for a durat</w:t>
            </w:r>
            <w:bookmarkStart w:id="9" w:name="_GoBack"/>
            <w:bookmarkEnd w:id="9"/>
            <w:r>
              <w:rPr>
                <w:rFonts w:cstheme="minorHAnsi"/>
              </w:rPr>
              <w:t>ion of at least 1 month and less than 4 months.</w:t>
            </w:r>
          </w:p>
          <w:p w14:paraId="0F60276B" w14:textId="77777777" w:rsidR="00484951" w:rsidRDefault="00484951" w:rsidP="00484951">
            <w:pPr>
              <w:autoSpaceDE w:val="0"/>
              <w:autoSpaceDN w:val="0"/>
              <w:adjustRightInd w:val="0"/>
              <w:ind w:left="0" w:firstLine="0"/>
              <w:rPr>
                <w:rFonts w:cstheme="minorHAnsi"/>
              </w:rPr>
            </w:pPr>
          </w:p>
          <w:p w14:paraId="148F752E" w14:textId="76D4F20F" w:rsidR="00484951" w:rsidRDefault="00484951" w:rsidP="00484951">
            <w:pPr>
              <w:autoSpaceDE w:val="0"/>
              <w:autoSpaceDN w:val="0"/>
              <w:adjustRightInd w:val="0"/>
              <w:spacing w:after="120"/>
              <w:ind w:left="0" w:firstLine="0"/>
              <w:rPr>
                <w:rFonts w:cstheme="minorHAnsi"/>
              </w:rPr>
            </w:pPr>
            <w:r>
              <w:rPr>
                <w:rFonts w:cstheme="minorHAnsi"/>
              </w:rPr>
              <w:t>For purposes of this response, assume there are no labor law violations for fair &amp; equitable treatment of employees with this approach.  If there are potential conflicts, modify this experiment to be a duration of time for all drivers to receive reimbursement and reconsider how to implement, statistical tests to use, and results interpretation.</w:t>
            </w:r>
          </w:p>
        </w:tc>
      </w:tr>
      <w:tr w:rsidR="00484951" w14:paraId="4E699ECA" w14:textId="77777777" w:rsidTr="00484951">
        <w:tc>
          <w:tcPr>
            <w:tcW w:w="1659" w:type="dxa"/>
          </w:tcPr>
          <w:p w14:paraId="322DBEF7" w14:textId="5FE022B3" w:rsidR="00484951" w:rsidRDefault="00484951" w:rsidP="00F105D8">
            <w:pPr>
              <w:autoSpaceDE w:val="0"/>
              <w:autoSpaceDN w:val="0"/>
              <w:adjustRightInd w:val="0"/>
              <w:ind w:left="0" w:firstLine="0"/>
              <w:rPr>
                <w:rFonts w:cstheme="minorHAnsi"/>
              </w:rPr>
            </w:pPr>
            <w:r>
              <w:rPr>
                <w:rFonts w:cstheme="minorHAnsi"/>
              </w:rPr>
              <w:t>Implementation</w:t>
            </w:r>
          </w:p>
        </w:tc>
        <w:tc>
          <w:tcPr>
            <w:tcW w:w="8596" w:type="dxa"/>
          </w:tcPr>
          <w:p w14:paraId="53229912" w14:textId="1141EA48" w:rsidR="00484951" w:rsidRDefault="006A019A" w:rsidP="00484951">
            <w:pPr>
              <w:autoSpaceDE w:val="0"/>
              <w:autoSpaceDN w:val="0"/>
              <w:adjustRightInd w:val="0"/>
              <w:ind w:left="0" w:firstLine="0"/>
              <w:rPr>
                <w:rFonts w:cstheme="minorHAnsi"/>
              </w:rPr>
            </w:pPr>
            <w:r>
              <w:rPr>
                <w:rFonts w:cstheme="minorHAnsi"/>
              </w:rPr>
              <w:t>Select a time period where you have at least one month with and without a major holiday, assuming at least one city stages special events around major holidays, i.e. Christmas Tree lighting, fireworks on July 4</w:t>
            </w:r>
            <w:r w:rsidRPr="006A019A">
              <w:rPr>
                <w:rFonts w:cstheme="minorHAnsi"/>
                <w:vertAlign w:val="superscript"/>
              </w:rPr>
              <w:t>th</w:t>
            </w:r>
            <w:r>
              <w:rPr>
                <w:rFonts w:cstheme="minorHAnsi"/>
              </w:rPr>
              <w:t>, summer ethnic festivals, etc...</w:t>
            </w:r>
          </w:p>
          <w:p w14:paraId="28C58900" w14:textId="3D258B5C" w:rsidR="006A019A" w:rsidRDefault="006A019A" w:rsidP="00484951">
            <w:pPr>
              <w:autoSpaceDE w:val="0"/>
              <w:autoSpaceDN w:val="0"/>
              <w:adjustRightInd w:val="0"/>
              <w:ind w:left="0" w:firstLine="0"/>
              <w:rPr>
                <w:rFonts w:cstheme="minorHAnsi"/>
              </w:rPr>
            </w:pPr>
          </w:p>
          <w:p w14:paraId="64601166" w14:textId="3067F4E4" w:rsidR="006A019A" w:rsidRDefault="006A019A" w:rsidP="00484951">
            <w:pPr>
              <w:autoSpaceDE w:val="0"/>
              <w:autoSpaceDN w:val="0"/>
              <w:adjustRightInd w:val="0"/>
              <w:ind w:left="0" w:firstLine="0"/>
              <w:rPr>
                <w:rFonts w:cstheme="minorHAnsi"/>
              </w:rPr>
            </w:pPr>
            <w:r>
              <w:rPr>
                <w:rFonts w:cstheme="minorHAnsi"/>
              </w:rPr>
              <w:t>Validate that you have corresponding data to compare the results to, i.e. same month last year, equal time period prior to the experiment, etc...</w:t>
            </w:r>
          </w:p>
          <w:p w14:paraId="1F2A9C62" w14:textId="40BE0F01" w:rsidR="006A019A" w:rsidRDefault="006A019A" w:rsidP="00484951">
            <w:pPr>
              <w:autoSpaceDE w:val="0"/>
              <w:autoSpaceDN w:val="0"/>
              <w:adjustRightInd w:val="0"/>
              <w:ind w:left="0" w:firstLine="0"/>
              <w:rPr>
                <w:rFonts w:cstheme="minorHAnsi"/>
              </w:rPr>
            </w:pPr>
          </w:p>
          <w:p w14:paraId="56526411" w14:textId="06BD251C" w:rsidR="006A019A" w:rsidRDefault="006A019A" w:rsidP="00484951">
            <w:pPr>
              <w:autoSpaceDE w:val="0"/>
              <w:autoSpaceDN w:val="0"/>
              <w:adjustRightInd w:val="0"/>
              <w:ind w:left="0" w:firstLine="0"/>
              <w:rPr>
                <w:rFonts w:cstheme="minorHAnsi"/>
              </w:rPr>
            </w:pPr>
            <w:r>
              <w:rPr>
                <w:rFonts w:cstheme="minorHAnsi"/>
              </w:rPr>
              <w:t>Be transparent – communicate to drivers that you are conducting this experiment and have a desire to increase their success (rides and income) as well as the companies success (we’re all in this together mentality)</w:t>
            </w:r>
          </w:p>
          <w:p w14:paraId="2003D75C" w14:textId="7157299E" w:rsidR="006A019A" w:rsidRPr="00484951" w:rsidRDefault="006A019A" w:rsidP="00484951">
            <w:pPr>
              <w:autoSpaceDE w:val="0"/>
              <w:autoSpaceDN w:val="0"/>
              <w:adjustRightInd w:val="0"/>
              <w:ind w:left="0" w:firstLine="0"/>
              <w:rPr>
                <w:rFonts w:cstheme="minorHAnsi"/>
              </w:rPr>
            </w:pPr>
          </w:p>
        </w:tc>
      </w:tr>
      <w:tr w:rsidR="00484951" w14:paraId="06E7B5C0" w14:textId="77777777" w:rsidTr="00484951">
        <w:tc>
          <w:tcPr>
            <w:tcW w:w="1659" w:type="dxa"/>
          </w:tcPr>
          <w:p w14:paraId="44FD9854" w14:textId="591B0729" w:rsidR="00484951" w:rsidRDefault="00484951" w:rsidP="00F105D8">
            <w:pPr>
              <w:autoSpaceDE w:val="0"/>
              <w:autoSpaceDN w:val="0"/>
              <w:adjustRightInd w:val="0"/>
              <w:ind w:left="0" w:firstLine="0"/>
              <w:rPr>
                <w:rFonts w:cstheme="minorHAnsi"/>
              </w:rPr>
            </w:pPr>
            <w:r>
              <w:rPr>
                <w:rFonts w:cstheme="minorHAnsi"/>
              </w:rPr>
              <w:t>Statistical tests</w:t>
            </w:r>
          </w:p>
        </w:tc>
        <w:tc>
          <w:tcPr>
            <w:tcW w:w="8596" w:type="dxa"/>
          </w:tcPr>
          <w:p w14:paraId="617E9A85" w14:textId="74A6D22E" w:rsidR="000707F7" w:rsidRDefault="000707F7" w:rsidP="00F105D8">
            <w:pPr>
              <w:autoSpaceDE w:val="0"/>
              <w:autoSpaceDN w:val="0"/>
              <w:adjustRightInd w:val="0"/>
              <w:ind w:left="0" w:firstLine="0"/>
              <w:rPr>
                <w:rFonts w:cstheme="minorHAnsi"/>
              </w:rPr>
            </w:pPr>
            <w:r>
              <w:rPr>
                <w:rFonts w:cstheme="minorHAnsi"/>
              </w:rPr>
              <w:t>By definition the Experiment and Implementation just described is employing an “</w:t>
            </w:r>
            <w:r w:rsidR="006A019A" w:rsidRPr="000707F7">
              <w:rPr>
                <w:rFonts w:cstheme="minorHAnsi"/>
                <w:i/>
              </w:rPr>
              <w:t>A/B Hypothesis test</w:t>
            </w:r>
            <w:r w:rsidRPr="000707F7">
              <w:rPr>
                <w:rFonts w:cstheme="minorHAnsi"/>
                <w:i/>
              </w:rPr>
              <w:t xml:space="preserve">” </w:t>
            </w:r>
            <w:r>
              <w:rPr>
                <w:rFonts w:cstheme="minorHAnsi"/>
              </w:rPr>
              <w:t>approach.</w:t>
            </w:r>
          </w:p>
          <w:p w14:paraId="4067E3D0" w14:textId="77777777" w:rsidR="000707F7" w:rsidRDefault="000707F7" w:rsidP="00F105D8">
            <w:pPr>
              <w:autoSpaceDE w:val="0"/>
              <w:autoSpaceDN w:val="0"/>
              <w:adjustRightInd w:val="0"/>
              <w:ind w:left="0" w:firstLine="0"/>
              <w:rPr>
                <w:rFonts w:cstheme="minorHAnsi"/>
              </w:rPr>
            </w:pPr>
          </w:p>
          <w:p w14:paraId="4FFF3FCE" w14:textId="22707A7A" w:rsidR="006A019A" w:rsidRDefault="000707F7" w:rsidP="00F105D8">
            <w:pPr>
              <w:autoSpaceDE w:val="0"/>
              <w:autoSpaceDN w:val="0"/>
              <w:adjustRightInd w:val="0"/>
              <w:ind w:left="0" w:firstLine="0"/>
              <w:rPr>
                <w:rFonts w:cstheme="minorHAnsi"/>
              </w:rPr>
            </w:pPr>
            <w:r w:rsidRPr="000707F7">
              <w:rPr>
                <w:rFonts w:cstheme="minorHAnsi"/>
                <w:i/>
              </w:rPr>
              <w:t>Produce v</w:t>
            </w:r>
            <w:r w:rsidR="006A019A" w:rsidRPr="000707F7">
              <w:rPr>
                <w:rFonts w:cstheme="minorHAnsi"/>
                <w:i/>
              </w:rPr>
              <w:t>isualizations</w:t>
            </w:r>
            <w:r w:rsidR="006A019A">
              <w:rPr>
                <w:rFonts w:cstheme="minorHAnsi"/>
              </w:rPr>
              <w:t xml:space="preserve"> showing average durations for company overall, per driver, </w:t>
            </w:r>
            <w:r>
              <w:rPr>
                <w:rFonts w:cstheme="minorHAnsi"/>
              </w:rPr>
              <w:t xml:space="preserve">and </w:t>
            </w:r>
            <w:r w:rsidR="006A019A">
              <w:rPr>
                <w:rFonts w:cstheme="minorHAnsi"/>
              </w:rPr>
              <w:t>per month</w:t>
            </w:r>
            <w:r>
              <w:rPr>
                <w:rFonts w:cstheme="minorHAnsi"/>
              </w:rPr>
              <w:t xml:space="preserve"> within the experiment timeframe.</w:t>
            </w:r>
          </w:p>
          <w:p w14:paraId="3BFBAE39" w14:textId="77777777" w:rsidR="006A019A" w:rsidRDefault="006A019A" w:rsidP="00F105D8">
            <w:pPr>
              <w:autoSpaceDE w:val="0"/>
              <w:autoSpaceDN w:val="0"/>
              <w:adjustRightInd w:val="0"/>
              <w:ind w:left="0" w:firstLine="0"/>
              <w:rPr>
                <w:rFonts w:cstheme="minorHAnsi"/>
              </w:rPr>
            </w:pPr>
          </w:p>
          <w:p w14:paraId="782E3F12" w14:textId="77777777" w:rsidR="006A019A" w:rsidRDefault="006A019A" w:rsidP="00F105D8">
            <w:pPr>
              <w:autoSpaceDE w:val="0"/>
              <w:autoSpaceDN w:val="0"/>
              <w:adjustRightInd w:val="0"/>
              <w:ind w:left="0" w:firstLine="0"/>
              <w:rPr>
                <w:rFonts w:cstheme="minorHAnsi"/>
              </w:rPr>
            </w:pPr>
            <w:r w:rsidRPr="000707F7">
              <w:rPr>
                <w:rFonts w:cstheme="minorHAnsi"/>
                <w:i/>
              </w:rPr>
              <w:t>Clustering algorithms</w:t>
            </w:r>
            <w:r>
              <w:rPr>
                <w:rFonts w:cstheme="minorHAnsi"/>
              </w:rPr>
              <w:t xml:space="preserve"> – look for patterns, such as an increase in number of rides </w:t>
            </w:r>
            <w:r w:rsidR="000707F7">
              <w:rPr>
                <w:rFonts w:cstheme="minorHAnsi"/>
              </w:rPr>
              <w:t>where the pick-up location or drop-off location is within a distance ( &lt; 3 miles?) close to the toll bridge.</w:t>
            </w:r>
          </w:p>
          <w:p w14:paraId="442A2238" w14:textId="77777777" w:rsidR="000707F7" w:rsidRDefault="000707F7" w:rsidP="00F105D8">
            <w:pPr>
              <w:autoSpaceDE w:val="0"/>
              <w:autoSpaceDN w:val="0"/>
              <w:adjustRightInd w:val="0"/>
              <w:ind w:left="0" w:firstLine="0"/>
              <w:rPr>
                <w:rFonts w:cstheme="minorHAnsi"/>
              </w:rPr>
            </w:pPr>
          </w:p>
          <w:p w14:paraId="2FCCF072" w14:textId="0F575F3A" w:rsidR="000707F7" w:rsidRDefault="000707F7" w:rsidP="00F105D8">
            <w:pPr>
              <w:autoSpaceDE w:val="0"/>
              <w:autoSpaceDN w:val="0"/>
              <w:adjustRightInd w:val="0"/>
              <w:ind w:left="0" w:firstLine="0"/>
              <w:rPr>
                <w:rFonts w:cstheme="minorHAnsi"/>
              </w:rPr>
            </w:pPr>
            <w:r>
              <w:rPr>
                <w:rFonts w:cstheme="minorHAnsi"/>
                <w:i/>
              </w:rPr>
              <w:t xml:space="preserve">Statistical Inference: </w:t>
            </w:r>
            <w:r>
              <w:rPr>
                <w:rFonts w:cstheme="minorHAnsi"/>
              </w:rPr>
              <w:t>Complete a hypothesis test to assess if the H0 hypothesis of “Revenue increases</w:t>
            </w:r>
            <w:r w:rsidR="00C033B6">
              <w:rPr>
                <w:rFonts w:cstheme="minorHAnsi"/>
              </w:rPr>
              <w:t xml:space="preserve"> (&gt; 0.05)</w:t>
            </w:r>
            <w:r>
              <w:rPr>
                <w:rFonts w:cstheme="minorHAnsi"/>
              </w:rPr>
              <w:t xml:space="preserve"> when tolls are reimbursed” is statistically significant from the H1 hypothesis of “Revenue does not increase significantly”</w:t>
            </w:r>
          </w:p>
          <w:p w14:paraId="4A274231" w14:textId="77777777" w:rsidR="000707F7" w:rsidRDefault="000707F7" w:rsidP="00F105D8">
            <w:pPr>
              <w:autoSpaceDE w:val="0"/>
              <w:autoSpaceDN w:val="0"/>
              <w:adjustRightInd w:val="0"/>
              <w:ind w:left="0" w:firstLine="0"/>
              <w:rPr>
                <w:rFonts w:cstheme="minorHAnsi"/>
              </w:rPr>
            </w:pPr>
          </w:p>
          <w:p w14:paraId="58FD34EB" w14:textId="77777777" w:rsidR="000707F7" w:rsidRDefault="000707F7" w:rsidP="00F105D8">
            <w:pPr>
              <w:autoSpaceDE w:val="0"/>
              <w:autoSpaceDN w:val="0"/>
              <w:adjustRightInd w:val="0"/>
              <w:ind w:left="0" w:firstLine="0"/>
              <w:rPr>
                <w:rFonts w:cstheme="minorHAnsi"/>
              </w:rPr>
            </w:pPr>
            <w:r>
              <w:rPr>
                <w:rFonts w:cstheme="minorHAnsi"/>
              </w:rPr>
              <w:t>Complete a similar HO, H1 hypothesis test using profit instead of revenue.</w:t>
            </w:r>
          </w:p>
          <w:p w14:paraId="4FC9AC66" w14:textId="7C2600E4" w:rsidR="000707F7" w:rsidRPr="000707F7" w:rsidRDefault="000707F7" w:rsidP="00F105D8">
            <w:pPr>
              <w:autoSpaceDE w:val="0"/>
              <w:autoSpaceDN w:val="0"/>
              <w:adjustRightInd w:val="0"/>
              <w:ind w:left="0" w:firstLine="0"/>
              <w:rPr>
                <w:rFonts w:cstheme="minorHAnsi"/>
              </w:rPr>
            </w:pPr>
          </w:p>
        </w:tc>
      </w:tr>
      <w:tr w:rsidR="00484951" w14:paraId="320CB3D5" w14:textId="77777777" w:rsidTr="00484951">
        <w:tc>
          <w:tcPr>
            <w:tcW w:w="1659" w:type="dxa"/>
          </w:tcPr>
          <w:p w14:paraId="4A63C2E1" w14:textId="149710ED" w:rsidR="00484951" w:rsidRDefault="00484951" w:rsidP="00F105D8">
            <w:pPr>
              <w:autoSpaceDE w:val="0"/>
              <w:autoSpaceDN w:val="0"/>
              <w:adjustRightInd w:val="0"/>
              <w:ind w:left="0" w:firstLine="0"/>
              <w:rPr>
                <w:rFonts w:cstheme="minorHAnsi"/>
              </w:rPr>
            </w:pPr>
            <w:r>
              <w:rPr>
                <w:rFonts w:cstheme="minorHAnsi"/>
              </w:rPr>
              <w:t>Interpreting results</w:t>
            </w:r>
          </w:p>
        </w:tc>
        <w:tc>
          <w:tcPr>
            <w:tcW w:w="8596" w:type="dxa"/>
          </w:tcPr>
          <w:p w14:paraId="16EE791B" w14:textId="27902783" w:rsidR="00484951" w:rsidRDefault="000707F7" w:rsidP="00F105D8">
            <w:pPr>
              <w:autoSpaceDE w:val="0"/>
              <w:autoSpaceDN w:val="0"/>
              <w:adjustRightInd w:val="0"/>
              <w:ind w:left="0" w:firstLine="0"/>
              <w:rPr>
                <w:rFonts w:cstheme="minorHAnsi"/>
              </w:rPr>
            </w:pPr>
            <w:r>
              <w:rPr>
                <w:rFonts w:cstheme="minorHAnsi"/>
              </w:rPr>
              <w:t>A “home run” would be discovering that revenue (and profit) increased by a statistically significant margin from the prior periods (prior month and same month prior year), and that there is a clustering pattern for pick-up or drop-off locations.</w:t>
            </w:r>
          </w:p>
          <w:p w14:paraId="4688EA21" w14:textId="77777777" w:rsidR="000707F7" w:rsidRDefault="000707F7" w:rsidP="00F105D8">
            <w:pPr>
              <w:autoSpaceDE w:val="0"/>
              <w:autoSpaceDN w:val="0"/>
              <w:adjustRightInd w:val="0"/>
              <w:ind w:left="0" w:firstLine="0"/>
              <w:rPr>
                <w:rFonts w:cstheme="minorHAnsi"/>
              </w:rPr>
            </w:pPr>
          </w:p>
          <w:p w14:paraId="3DA02558" w14:textId="2A8EE4AD" w:rsidR="00BC7EEB" w:rsidRDefault="000707F7" w:rsidP="00F105D8">
            <w:pPr>
              <w:autoSpaceDE w:val="0"/>
              <w:autoSpaceDN w:val="0"/>
              <w:adjustRightInd w:val="0"/>
              <w:ind w:left="0" w:firstLine="0"/>
              <w:rPr>
                <w:rFonts w:cstheme="minorHAnsi"/>
              </w:rPr>
            </w:pPr>
            <w:r>
              <w:rPr>
                <w:rFonts w:cstheme="minorHAnsi"/>
              </w:rPr>
              <w:t>An “okay result” (i.e. deemed good enough to implement reimbursement of tolls) might be results that show a significant revenue increase, but not a large (or no) profit increase. The theory behind this result being that over</w:t>
            </w:r>
            <w:r w:rsidR="00C033B6">
              <w:rPr>
                <w:rFonts w:cstheme="minorHAnsi"/>
              </w:rPr>
              <w:t xml:space="preserve"> </w:t>
            </w:r>
            <w:r>
              <w:rPr>
                <w:rFonts w:cstheme="minorHAnsi"/>
              </w:rPr>
              <w:t>time increased awareness among drivers could cause profit to increase and risk of profit decreasing is deemed very low.</w:t>
            </w:r>
          </w:p>
          <w:p w14:paraId="07C362DF" w14:textId="77777777" w:rsidR="00BC7EEB" w:rsidRDefault="00BC7EEB" w:rsidP="00F105D8">
            <w:pPr>
              <w:autoSpaceDE w:val="0"/>
              <w:autoSpaceDN w:val="0"/>
              <w:adjustRightInd w:val="0"/>
              <w:ind w:left="0" w:firstLine="0"/>
              <w:rPr>
                <w:rFonts w:cstheme="minorHAnsi"/>
              </w:rPr>
            </w:pPr>
          </w:p>
          <w:p w14:paraId="703811B8" w14:textId="43216504" w:rsidR="000707F7" w:rsidRDefault="00BC7EEB" w:rsidP="00F105D8">
            <w:pPr>
              <w:autoSpaceDE w:val="0"/>
              <w:autoSpaceDN w:val="0"/>
              <w:adjustRightInd w:val="0"/>
              <w:ind w:left="0" w:firstLine="0"/>
              <w:rPr>
                <w:rFonts w:cstheme="minorHAnsi"/>
              </w:rPr>
            </w:pPr>
            <w:r>
              <w:rPr>
                <w:rFonts w:cstheme="minorHAnsi"/>
              </w:rPr>
              <w:t>A “poor result” is no measurable change seen via the A/B test, visualizations, no clustering pattern, and no statistical significance.  In this case, do not move forward with toll reimbursement as it presents too much risk (at least in the short term) to profit.</w:t>
            </w:r>
            <w:r w:rsidR="000707F7">
              <w:rPr>
                <w:rFonts w:cstheme="minorHAnsi"/>
              </w:rPr>
              <w:t xml:space="preserve"> </w:t>
            </w:r>
          </w:p>
        </w:tc>
      </w:tr>
    </w:tbl>
    <w:p w14:paraId="66CD223C" w14:textId="77777777" w:rsidR="002F5F4C" w:rsidRPr="00BA2A40" w:rsidRDefault="002F5F4C" w:rsidP="00BA2A40">
      <w:pPr>
        <w:ind w:left="0" w:firstLine="0"/>
        <w:rPr>
          <w:rFonts w:eastAsia="Times New Roman" w:cstheme="minorHAnsi"/>
        </w:rPr>
      </w:pPr>
    </w:p>
    <w:p w14:paraId="36A07BFB" w14:textId="6144729C" w:rsidR="00395EAA" w:rsidRPr="00520079" w:rsidRDefault="00C07997" w:rsidP="003C34CD">
      <w:pPr>
        <w:pStyle w:val="Heading1"/>
        <w:rPr>
          <w:rFonts w:eastAsia="Times New Roman"/>
        </w:rPr>
      </w:pPr>
      <w:bookmarkStart w:id="10" w:name="_Toc535688660"/>
      <w:r>
        <w:rPr>
          <w:rFonts w:eastAsia="Times New Roman"/>
        </w:rPr>
        <w:t>Part 3 Predictive Modeling</w:t>
      </w:r>
      <w:bookmarkEnd w:id="10"/>
    </w:p>
    <w:p w14:paraId="01774A13" w14:textId="1BE97C6A" w:rsidR="00BA2A40" w:rsidRDefault="004027D8" w:rsidP="00BA2A40">
      <w:pPr>
        <w:pStyle w:val="Heading2"/>
      </w:pPr>
      <w:bookmarkStart w:id="11" w:name="_Toc535688661"/>
      <w:r>
        <w:t>Background</w:t>
      </w:r>
      <w:r w:rsidR="00BA2A40">
        <w:t>:</w:t>
      </w:r>
      <w:bookmarkEnd w:id="11"/>
    </w:p>
    <w:p w14:paraId="695DEA09" w14:textId="2FD7708E" w:rsidR="004027D8" w:rsidRDefault="004027D8" w:rsidP="004027D8">
      <w:pPr>
        <w:autoSpaceDE w:val="0"/>
        <w:autoSpaceDN w:val="0"/>
        <w:adjustRightInd w:val="0"/>
        <w:spacing w:after="0"/>
        <w:ind w:left="0" w:firstLine="0"/>
        <w:rPr>
          <w:rFonts w:cstheme="minorHAnsi"/>
        </w:rPr>
      </w:pPr>
      <w:r w:rsidRPr="004027D8">
        <w:rPr>
          <w:rFonts w:cstheme="minorHAnsi"/>
        </w:rPr>
        <w:t xml:space="preserve">Ultimate is interested in predicting rider retention. To help explore this question, </w:t>
      </w:r>
      <w:r>
        <w:rPr>
          <w:rFonts w:cstheme="minorHAnsi"/>
        </w:rPr>
        <w:t>they</w:t>
      </w:r>
      <w:r w:rsidRPr="004027D8">
        <w:rPr>
          <w:rFonts w:cstheme="minorHAnsi"/>
        </w:rPr>
        <w:t xml:space="preserve"> have</w:t>
      </w:r>
      <w:r>
        <w:rPr>
          <w:rFonts w:cstheme="minorHAnsi"/>
        </w:rPr>
        <w:t xml:space="preserve"> </w:t>
      </w:r>
      <w:r w:rsidRPr="004027D8">
        <w:rPr>
          <w:rFonts w:cstheme="minorHAnsi"/>
        </w:rPr>
        <w:t>provided a sample dataset of a cohort of users</w:t>
      </w:r>
      <w:r>
        <w:rPr>
          <w:rFonts w:cstheme="minorHAnsi"/>
        </w:rPr>
        <w:t xml:space="preserve"> </w:t>
      </w:r>
      <w:r w:rsidRPr="004027D8">
        <w:rPr>
          <w:rFonts w:cstheme="minorHAnsi"/>
        </w:rPr>
        <w:t>who signed up for an Ultimate account in</w:t>
      </w:r>
      <w:r>
        <w:rPr>
          <w:rFonts w:cstheme="minorHAnsi"/>
        </w:rPr>
        <w:t xml:space="preserve"> </w:t>
      </w:r>
      <w:r w:rsidRPr="004027D8">
        <w:rPr>
          <w:rFonts w:cstheme="minorHAnsi"/>
        </w:rPr>
        <w:t>January 2014. The data was pulled several months later</w:t>
      </w:r>
      <w:r w:rsidR="00C033B6">
        <w:rPr>
          <w:rFonts w:cstheme="minorHAnsi"/>
        </w:rPr>
        <w:t xml:space="preserve"> (June 2014)</w:t>
      </w:r>
      <w:r>
        <w:rPr>
          <w:rFonts w:cstheme="minorHAnsi"/>
        </w:rPr>
        <w:t xml:space="preserve"> and they</w:t>
      </w:r>
      <w:r w:rsidRPr="004027D8">
        <w:rPr>
          <w:rFonts w:cstheme="minorHAnsi"/>
        </w:rPr>
        <w:t xml:space="preserve"> consider a user retained if they</w:t>
      </w:r>
      <w:r>
        <w:rPr>
          <w:rFonts w:cstheme="minorHAnsi"/>
        </w:rPr>
        <w:t xml:space="preserve"> </w:t>
      </w:r>
      <w:r w:rsidRPr="004027D8">
        <w:rPr>
          <w:rFonts w:cstheme="minorHAnsi"/>
        </w:rPr>
        <w:t>were “active” (i.e. took a trip) in the preceding 30 days.</w:t>
      </w:r>
    </w:p>
    <w:p w14:paraId="1592FE1D" w14:textId="77777777" w:rsidR="004027D8" w:rsidRPr="004027D8" w:rsidRDefault="004027D8" w:rsidP="004027D8">
      <w:pPr>
        <w:autoSpaceDE w:val="0"/>
        <w:autoSpaceDN w:val="0"/>
        <w:adjustRightInd w:val="0"/>
        <w:spacing w:after="0"/>
        <w:ind w:left="0" w:firstLine="0"/>
        <w:rPr>
          <w:rFonts w:cstheme="minorHAnsi"/>
        </w:rPr>
      </w:pPr>
    </w:p>
    <w:p w14:paraId="7B8126C4" w14:textId="7C636994" w:rsidR="00D0584A" w:rsidRDefault="004027D8" w:rsidP="004027D8">
      <w:pPr>
        <w:autoSpaceDE w:val="0"/>
        <w:autoSpaceDN w:val="0"/>
        <w:adjustRightInd w:val="0"/>
        <w:spacing w:after="0"/>
        <w:ind w:left="0" w:firstLine="0"/>
        <w:rPr>
          <w:rFonts w:cstheme="minorHAnsi"/>
        </w:rPr>
      </w:pPr>
      <w:r>
        <w:rPr>
          <w:rFonts w:cstheme="minorHAnsi"/>
        </w:rPr>
        <w:t>They</w:t>
      </w:r>
      <w:r w:rsidRPr="004027D8">
        <w:rPr>
          <w:rFonts w:cstheme="minorHAnsi"/>
        </w:rPr>
        <w:t xml:space="preserve"> would like this data</w:t>
      </w:r>
      <w:r>
        <w:rPr>
          <w:rFonts w:cstheme="minorHAnsi"/>
        </w:rPr>
        <w:t xml:space="preserve"> to be used to</w:t>
      </w:r>
      <w:r w:rsidRPr="004027D8">
        <w:rPr>
          <w:rFonts w:cstheme="minorHAnsi"/>
        </w:rPr>
        <w:t xml:space="preserve"> help understand what factors are the best predictors</w:t>
      </w:r>
      <w:r>
        <w:rPr>
          <w:rFonts w:cstheme="minorHAnsi"/>
        </w:rPr>
        <w:t xml:space="preserve"> </w:t>
      </w:r>
      <w:r w:rsidRPr="004027D8">
        <w:rPr>
          <w:rFonts w:cstheme="minorHAnsi"/>
        </w:rPr>
        <w:t>for</w:t>
      </w:r>
      <w:r>
        <w:rPr>
          <w:rFonts w:cstheme="minorHAnsi"/>
        </w:rPr>
        <w:t xml:space="preserve"> </w:t>
      </w:r>
      <w:r w:rsidRPr="004027D8">
        <w:rPr>
          <w:rFonts w:cstheme="minorHAnsi"/>
        </w:rPr>
        <w:t>retention, and offer suggestions to operationalize those insights to help Ultimate.</w:t>
      </w:r>
      <w:r>
        <w:rPr>
          <w:rFonts w:cstheme="minorHAnsi"/>
        </w:rPr>
        <w:t xml:space="preserve">  They would like any code written for the analysis to be included and want the dataset deleted when the challenge is finished.</w:t>
      </w:r>
    </w:p>
    <w:p w14:paraId="008A8312" w14:textId="5AE89EDA" w:rsidR="004027D8" w:rsidRDefault="004027D8" w:rsidP="004027D8">
      <w:pPr>
        <w:autoSpaceDE w:val="0"/>
        <w:autoSpaceDN w:val="0"/>
        <w:adjustRightInd w:val="0"/>
        <w:spacing w:after="0"/>
        <w:ind w:left="0" w:firstLine="0"/>
        <w:rPr>
          <w:rFonts w:eastAsia="Times New Roman" w:cstheme="minorHAnsi"/>
        </w:rPr>
      </w:pPr>
    </w:p>
    <w:p w14:paraId="2922F719" w14:textId="7637A5EE" w:rsidR="004027D8" w:rsidRDefault="004027D8" w:rsidP="004027D8">
      <w:pPr>
        <w:pStyle w:val="Heading2"/>
      </w:pPr>
      <w:bookmarkStart w:id="12" w:name="_Toc535688662"/>
      <w:r>
        <w:t>Cleaning, Exploration and Analysis</w:t>
      </w:r>
      <w:bookmarkEnd w:id="12"/>
    </w:p>
    <w:p w14:paraId="794AA0BA" w14:textId="41CC10D0" w:rsidR="00F37468" w:rsidRDefault="00C22ED1" w:rsidP="002C622D">
      <w:pPr>
        <w:pStyle w:val="ListParagraph"/>
        <w:numPr>
          <w:ilvl w:val="0"/>
          <w:numId w:val="6"/>
        </w:numPr>
        <w:ind w:left="360"/>
        <w:contextualSpacing w:val="0"/>
      </w:pPr>
      <w:r>
        <w:t>Of the 50,000 r</w:t>
      </w:r>
      <w:r w:rsidR="00F37468">
        <w:t xml:space="preserve">ows in the dataset, 8,555 have at least </w:t>
      </w:r>
      <w:r w:rsidR="00C033B6">
        <w:t xml:space="preserve">one </w:t>
      </w:r>
      <w:r w:rsidR="00F37468">
        <w:t>missing value.  Decided to delete these rows from the data because doing so still leaves 41,</w:t>
      </w:r>
      <w:r w:rsidR="00D972CD">
        <w:t>445</w:t>
      </w:r>
      <w:r w:rsidR="00F37468">
        <w:t xml:space="preserve"> rows for visualization and machine learning.</w:t>
      </w:r>
    </w:p>
    <w:p w14:paraId="355EFB5C" w14:textId="294013B8" w:rsidR="00F37468" w:rsidRDefault="00D972CD" w:rsidP="002C622D">
      <w:pPr>
        <w:pStyle w:val="ListParagraph"/>
        <w:numPr>
          <w:ilvl w:val="0"/>
          <w:numId w:val="6"/>
        </w:numPr>
        <w:ind w:left="360"/>
        <w:contextualSpacing w:val="0"/>
      </w:pPr>
      <w:r>
        <w:t>Retention Rate: all riders signed up in January and the last date in the “last_trip_date” feature is July 1</w:t>
      </w:r>
      <w:r w:rsidRPr="00D972CD">
        <w:rPr>
          <w:vertAlign w:val="superscript"/>
        </w:rPr>
        <w:t>st</w:t>
      </w:r>
      <w:r>
        <w:t>.  So a rider is considered “retained” if they took at least one trip in June.</w:t>
      </w:r>
    </w:p>
    <w:p w14:paraId="1A414D2B" w14:textId="2FD90304" w:rsidR="00582759" w:rsidRDefault="00582759" w:rsidP="00582759">
      <w:pPr>
        <w:pStyle w:val="ListParagraph"/>
        <w:ind w:firstLine="0"/>
        <w:contextualSpacing w:val="0"/>
      </w:pPr>
      <w:r>
        <w:t>40% of riders who signed up in January were still retained in June (</w:t>
      </w:r>
      <w:r w:rsidR="00823296">
        <w:t>16,506 riders/41,445 signed up)</w:t>
      </w:r>
    </w:p>
    <w:p w14:paraId="33556DBF" w14:textId="5CCFF820" w:rsidR="00823296" w:rsidRDefault="00FC05EC" w:rsidP="002C622D">
      <w:pPr>
        <w:pStyle w:val="ListParagraph"/>
        <w:numPr>
          <w:ilvl w:val="0"/>
          <w:numId w:val="6"/>
        </w:numPr>
        <w:ind w:left="360"/>
        <w:contextualSpacing w:val="0"/>
      </w:pPr>
      <w:r>
        <w:t>Histograms of avg ratings seem reasonable</w:t>
      </w:r>
      <w:r w:rsidR="00C033B6">
        <w:t xml:space="preserve"> show a tendency towards drivers rating their riders high, and vice versa.  This is a positive sign for overall company morale, professionalism of drivers, </w:t>
      </w:r>
      <w:r w:rsidR="002A361F">
        <w:t>courtesy of riders, etc</w:t>
      </w:r>
      <w:r>
        <w:t>...</w:t>
      </w:r>
    </w:p>
    <w:p w14:paraId="7BA15AC8" w14:textId="25BC807D" w:rsidR="00FC05EC" w:rsidRDefault="00FC05EC" w:rsidP="00FC05EC">
      <w:pPr>
        <w:pStyle w:val="ListParagraph"/>
        <w:ind w:firstLine="0"/>
        <w:contextualSpacing w:val="0"/>
      </w:pPr>
      <w:r>
        <w:rPr>
          <w:noProof/>
        </w:rPr>
        <w:drawing>
          <wp:inline distT="0" distB="0" distL="0" distR="0" wp14:anchorId="57977E89" wp14:editId="3D489D04">
            <wp:extent cx="3867150" cy="20062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5893" cy="2036767"/>
                    </a:xfrm>
                    <a:prstGeom prst="rect">
                      <a:avLst/>
                    </a:prstGeom>
                  </pic:spPr>
                </pic:pic>
              </a:graphicData>
            </a:graphic>
          </wp:inline>
        </w:drawing>
      </w:r>
    </w:p>
    <w:p w14:paraId="4B9A13AD" w14:textId="252EE843" w:rsidR="00FC05EC" w:rsidRDefault="002A361F" w:rsidP="002C622D">
      <w:pPr>
        <w:pStyle w:val="ListParagraph"/>
        <w:numPr>
          <w:ilvl w:val="0"/>
          <w:numId w:val="6"/>
        </w:numPr>
        <w:contextualSpacing w:val="0"/>
      </w:pPr>
      <w:r>
        <w:lastRenderedPageBreak/>
        <w:t xml:space="preserve">An interesting data point is that </w:t>
      </w:r>
      <w:r w:rsidR="00FC05EC">
        <w:t>Histograms of “Retained” and “Ultimate Black” are very similar.</w:t>
      </w:r>
      <w:r>
        <w:t xml:space="preserve">  This was reenforced later on in this analysis by machine learning results that listed Ultimate Black as a significant feature to predict retention.</w:t>
      </w:r>
    </w:p>
    <w:p w14:paraId="30DFD083" w14:textId="253C9CDE" w:rsidR="00FC05EC" w:rsidRDefault="00FC05EC" w:rsidP="00FC05EC">
      <w:pPr>
        <w:pStyle w:val="ListParagraph"/>
        <w:ind w:left="720" w:firstLine="0"/>
        <w:contextualSpacing w:val="0"/>
      </w:pPr>
      <w:r>
        <w:rPr>
          <w:noProof/>
        </w:rPr>
        <w:drawing>
          <wp:inline distT="0" distB="0" distL="0" distR="0" wp14:anchorId="215AC47F" wp14:editId="2B662BF1">
            <wp:extent cx="3460750" cy="182946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1661" cy="1835233"/>
                    </a:xfrm>
                    <a:prstGeom prst="rect">
                      <a:avLst/>
                    </a:prstGeom>
                  </pic:spPr>
                </pic:pic>
              </a:graphicData>
            </a:graphic>
          </wp:inline>
        </w:drawing>
      </w:r>
    </w:p>
    <w:p w14:paraId="071DE6E6" w14:textId="1D92B979" w:rsidR="00563D7E" w:rsidRDefault="00563D7E" w:rsidP="004027D8">
      <w:pPr>
        <w:pStyle w:val="Heading2"/>
      </w:pPr>
      <w:bookmarkStart w:id="13" w:name="_Toc535688663"/>
      <w:r>
        <w:t>Analyze the Features</w:t>
      </w:r>
      <w:bookmarkEnd w:id="13"/>
    </w:p>
    <w:p w14:paraId="20E225A2" w14:textId="2D322617" w:rsidR="00563D7E" w:rsidRDefault="002A361F" w:rsidP="005F5DCC">
      <w:pPr>
        <w:ind w:left="0" w:firstLine="0"/>
      </w:pPr>
      <w:r>
        <w:t>Two models were employed</w:t>
      </w:r>
      <w:r w:rsidR="005F5DCC">
        <w:t xml:space="preserve"> (RFE and Feature Importance)</w:t>
      </w:r>
      <w:r w:rsidR="001718F8">
        <w:t xml:space="preserve"> to assess </w:t>
      </w:r>
      <w:r w:rsidR="005F5DCC">
        <w:t>which features contribute the most to predicting retention</w:t>
      </w:r>
      <w:r>
        <w:t>;</w:t>
      </w:r>
      <w:r w:rsidR="005F5DCC">
        <w:t xml:space="preserve"> yielded results of...</w:t>
      </w:r>
    </w:p>
    <w:p w14:paraId="17172C14" w14:textId="1556E947" w:rsidR="005F5DCC" w:rsidRDefault="005F5DCC" w:rsidP="002C622D">
      <w:pPr>
        <w:pStyle w:val="ListParagraph"/>
        <w:numPr>
          <w:ilvl w:val="0"/>
          <w:numId w:val="7"/>
        </w:numPr>
        <w:ind w:left="360"/>
      </w:pPr>
      <w:r>
        <w:t>For RFE: Ultimate Black, City, and Phone Type</w:t>
      </w:r>
    </w:p>
    <w:p w14:paraId="3C5689A7" w14:textId="6230473E" w:rsidR="00217182" w:rsidRPr="00563D7E" w:rsidRDefault="005F5DCC" w:rsidP="002C622D">
      <w:pPr>
        <w:pStyle w:val="ListParagraph"/>
        <w:numPr>
          <w:ilvl w:val="0"/>
          <w:numId w:val="7"/>
        </w:numPr>
        <w:ind w:left="360"/>
      </w:pPr>
      <w:r>
        <w:t xml:space="preserve">For Feature Importance: Average Distance, </w:t>
      </w:r>
      <w:r w:rsidR="00B10296">
        <w:t xml:space="preserve">Trips in First 30 Days, Average Rating By Driver, and </w:t>
      </w:r>
      <w:r w:rsidR="00F553A9">
        <w:t>Weekday Percentage</w:t>
      </w:r>
    </w:p>
    <w:p w14:paraId="232FD214" w14:textId="3F930B1B" w:rsidR="004027D8" w:rsidRDefault="004027D8" w:rsidP="004027D8">
      <w:pPr>
        <w:pStyle w:val="Heading2"/>
      </w:pPr>
      <w:bookmarkStart w:id="14" w:name="_Toc535688664"/>
      <w:r>
        <w:t>Predictive Model</w:t>
      </w:r>
      <w:bookmarkEnd w:id="14"/>
    </w:p>
    <w:p w14:paraId="54CB07B8" w14:textId="4D146DD4" w:rsidR="00343B5F" w:rsidRDefault="00343B5F" w:rsidP="004027D8">
      <w:pPr>
        <w:ind w:left="0" w:firstLine="0"/>
      </w:pPr>
      <w:r w:rsidRPr="00732D47">
        <w:rPr>
          <w:b/>
          <w:i/>
        </w:rPr>
        <w:t>Choosing a baseline:</w:t>
      </w:r>
      <w:r>
        <w:t xml:space="preserve"> We know from prior analysis that the retention rate across the dataset is 40%.  So, to do better than “prevalence”, the model should acheive an accuracy higher than this.</w:t>
      </w:r>
      <w:r w:rsidR="003367EF">
        <w:t xml:space="preserve">  The two measures that will be used for each algorithm for scoring are accuracy and area-under-the-curve (AOC)</w:t>
      </w:r>
    </w:p>
    <w:p w14:paraId="510ACB7D" w14:textId="2FCA09B5" w:rsidR="00D2778B" w:rsidRDefault="008A39BB" w:rsidP="004027D8">
      <w:pPr>
        <w:ind w:left="0" w:firstLine="0"/>
      </w:pPr>
      <w:r w:rsidRPr="00732D47">
        <w:rPr>
          <w:b/>
          <w:i/>
        </w:rPr>
        <w:t>Appoach:</w:t>
      </w:r>
      <w:r>
        <w:rPr>
          <w:i/>
        </w:rPr>
        <w:t xml:space="preserve"> </w:t>
      </w:r>
      <w:r>
        <w:t>The approach is to run three models (table below)</w:t>
      </w:r>
      <w:r w:rsidR="00D2778B">
        <w:t xml:space="preserve"> using cross-fold validation</w:t>
      </w:r>
      <w:r w:rsidR="002A361F">
        <w:t>,</w:t>
      </w:r>
      <w:r w:rsidR="00D2778B">
        <w:t xml:space="preserve"> that are</w:t>
      </w:r>
      <w:r>
        <w:t xml:space="preserve"> known for performing reasonably well in classification problems (i</w:t>
      </w:r>
      <w:r w:rsidR="002A361F">
        <w:t>n this study</w:t>
      </w:r>
      <w:r>
        <w:t xml:space="preserve"> customer retained or not retained).  </w:t>
      </w:r>
      <w:r w:rsidR="00D2778B">
        <w:t>The models are run twice...</w:t>
      </w:r>
    </w:p>
    <w:p w14:paraId="5A285843" w14:textId="5FAD5BE7" w:rsidR="00D2778B" w:rsidRDefault="00D2778B" w:rsidP="002C622D">
      <w:pPr>
        <w:pStyle w:val="ListParagraph"/>
        <w:numPr>
          <w:ilvl w:val="0"/>
          <w:numId w:val="8"/>
        </w:numPr>
      </w:pPr>
      <w:r>
        <w:t>once using all the features (except the sign up and last ride date)</w:t>
      </w:r>
    </w:p>
    <w:p w14:paraId="23C63E4D" w14:textId="0CA8E0D1" w:rsidR="008A39BB" w:rsidRDefault="002A361F" w:rsidP="002C622D">
      <w:pPr>
        <w:pStyle w:val="ListParagraph"/>
        <w:numPr>
          <w:ilvl w:val="0"/>
          <w:numId w:val="8"/>
        </w:numPr>
      </w:pPr>
      <w:r>
        <w:t xml:space="preserve">second using </w:t>
      </w:r>
      <w:r w:rsidR="00D2778B">
        <w:t xml:space="preserve">only features that are </w:t>
      </w:r>
      <w:r>
        <w:t xml:space="preserve">the </w:t>
      </w:r>
      <w:r w:rsidR="00D2778B">
        <w:t>strongest contributors listed</w:t>
      </w:r>
      <w:r>
        <w:t xml:space="preserve"> above</w:t>
      </w:r>
      <w:r w:rsidR="00D2778B">
        <w:t xml:space="preserve"> under “Analyze the Features”</w:t>
      </w:r>
    </w:p>
    <w:p w14:paraId="7CBC5584" w14:textId="1C9927B9" w:rsidR="00D2778B" w:rsidRPr="00732D47" w:rsidRDefault="00732D47" w:rsidP="002A361F">
      <w:pPr>
        <w:ind w:left="0" w:firstLine="0"/>
      </w:pPr>
      <w:r>
        <w:t xml:space="preserve">This </w:t>
      </w:r>
      <w:r w:rsidR="002A361F">
        <w:t xml:space="preserve">intent of this </w:t>
      </w:r>
      <w:r>
        <w:t xml:space="preserve">approach </w:t>
      </w:r>
      <w:r w:rsidR="002A361F">
        <w:t xml:space="preserve">is to </w:t>
      </w:r>
      <w:r>
        <w:t>ensure sufficient variety, while seeking to minimize risk of over-fitting the model.</w:t>
      </w:r>
    </w:p>
    <w:p w14:paraId="549A519E" w14:textId="4D9EDC3B" w:rsidR="008A39BB" w:rsidRDefault="00732D47" w:rsidP="004027D8">
      <w:pPr>
        <w:ind w:left="0" w:firstLine="0"/>
      </w:pPr>
      <w:r w:rsidRPr="00732D47">
        <w:rPr>
          <w:b/>
          <w:i/>
        </w:rPr>
        <w:t>Results/Validity:</w:t>
      </w:r>
      <w:r>
        <w:t xml:space="preserve"> The table below shows the accuracy and area-under-the-curve scores for each model</w:t>
      </w:r>
    </w:p>
    <w:tbl>
      <w:tblPr>
        <w:tblStyle w:val="TableGrid"/>
        <w:tblW w:w="7560" w:type="dxa"/>
        <w:tblInd w:w="-5" w:type="dxa"/>
        <w:tblLook w:val="04A0" w:firstRow="1" w:lastRow="0" w:firstColumn="1" w:lastColumn="0" w:noHBand="0" w:noVBand="1"/>
      </w:tblPr>
      <w:tblGrid>
        <w:gridCol w:w="1620"/>
        <w:gridCol w:w="2922"/>
        <w:gridCol w:w="1668"/>
        <w:gridCol w:w="1350"/>
      </w:tblGrid>
      <w:tr w:rsidR="008A39BB" w14:paraId="745F3FFE" w14:textId="77777777" w:rsidTr="008A39BB">
        <w:tc>
          <w:tcPr>
            <w:tcW w:w="1620" w:type="dxa"/>
            <w:shd w:val="clear" w:color="auto" w:fill="D9D9D9" w:themeFill="background1" w:themeFillShade="D9"/>
          </w:tcPr>
          <w:p w14:paraId="36D9069E" w14:textId="12B27F6B" w:rsidR="008A39BB" w:rsidRPr="008A39BB" w:rsidRDefault="008A39BB" w:rsidP="0037492E">
            <w:pPr>
              <w:ind w:left="0" w:firstLine="0"/>
              <w:rPr>
                <w:i/>
              </w:rPr>
            </w:pPr>
            <w:r w:rsidRPr="008A39BB">
              <w:rPr>
                <w:i/>
              </w:rPr>
              <w:t># features used</w:t>
            </w:r>
          </w:p>
        </w:tc>
        <w:tc>
          <w:tcPr>
            <w:tcW w:w="2922" w:type="dxa"/>
            <w:shd w:val="clear" w:color="auto" w:fill="D9D9D9" w:themeFill="background1" w:themeFillShade="D9"/>
          </w:tcPr>
          <w:p w14:paraId="7AEC7CF2" w14:textId="0BF7A747" w:rsidR="008A39BB" w:rsidRPr="008A39BB" w:rsidRDefault="008A39BB" w:rsidP="0037492E">
            <w:pPr>
              <w:ind w:left="0" w:firstLine="0"/>
              <w:rPr>
                <w:i/>
              </w:rPr>
            </w:pPr>
            <w:r w:rsidRPr="008A39BB">
              <w:rPr>
                <w:i/>
              </w:rPr>
              <w:t>Algorithm</w:t>
            </w:r>
          </w:p>
        </w:tc>
        <w:tc>
          <w:tcPr>
            <w:tcW w:w="1668" w:type="dxa"/>
            <w:shd w:val="clear" w:color="auto" w:fill="D9D9D9" w:themeFill="background1" w:themeFillShade="D9"/>
          </w:tcPr>
          <w:p w14:paraId="5D824DDE" w14:textId="0886B7F4" w:rsidR="008A39BB" w:rsidRPr="008A39BB" w:rsidRDefault="008A39BB" w:rsidP="0037492E">
            <w:pPr>
              <w:ind w:left="0" w:firstLine="0"/>
              <w:rPr>
                <w:i/>
              </w:rPr>
            </w:pPr>
            <w:r w:rsidRPr="008A39BB">
              <w:rPr>
                <w:i/>
              </w:rPr>
              <w:t>Accuracy Score</w:t>
            </w:r>
          </w:p>
        </w:tc>
        <w:tc>
          <w:tcPr>
            <w:tcW w:w="1350" w:type="dxa"/>
            <w:shd w:val="clear" w:color="auto" w:fill="D9D9D9" w:themeFill="background1" w:themeFillShade="D9"/>
          </w:tcPr>
          <w:p w14:paraId="6AF22486" w14:textId="64D6B83A" w:rsidR="008A39BB" w:rsidRPr="008A39BB" w:rsidRDefault="008A39BB" w:rsidP="0037492E">
            <w:pPr>
              <w:ind w:left="0" w:firstLine="0"/>
              <w:rPr>
                <w:i/>
              </w:rPr>
            </w:pPr>
            <w:r w:rsidRPr="008A39BB">
              <w:rPr>
                <w:i/>
              </w:rPr>
              <w:t>AOC Score</w:t>
            </w:r>
          </w:p>
        </w:tc>
      </w:tr>
      <w:tr w:rsidR="008A39BB" w14:paraId="23CBD6B0" w14:textId="77777777" w:rsidTr="008A39BB">
        <w:tc>
          <w:tcPr>
            <w:tcW w:w="1620" w:type="dxa"/>
          </w:tcPr>
          <w:p w14:paraId="235343B6" w14:textId="64CED65B" w:rsidR="008A39BB" w:rsidRDefault="008A39BB" w:rsidP="0037492E">
            <w:pPr>
              <w:ind w:left="0" w:firstLine="0"/>
            </w:pPr>
            <w:r>
              <w:t>10</w:t>
            </w:r>
          </w:p>
        </w:tc>
        <w:tc>
          <w:tcPr>
            <w:tcW w:w="2922" w:type="dxa"/>
          </w:tcPr>
          <w:p w14:paraId="0526DC54" w14:textId="3EDF9B3D" w:rsidR="008A39BB" w:rsidRDefault="008A39BB" w:rsidP="0037492E">
            <w:pPr>
              <w:ind w:left="0" w:firstLine="0"/>
            </w:pPr>
            <w:r>
              <w:t>LogisticRegression</w:t>
            </w:r>
          </w:p>
        </w:tc>
        <w:tc>
          <w:tcPr>
            <w:tcW w:w="1668" w:type="dxa"/>
          </w:tcPr>
          <w:p w14:paraId="3EDF291B" w14:textId="5E728F7F" w:rsidR="008A39BB" w:rsidRDefault="008A39BB" w:rsidP="0037492E">
            <w:pPr>
              <w:ind w:left="0" w:firstLine="0"/>
            </w:pPr>
            <w:r>
              <w:t>68%</w:t>
            </w:r>
          </w:p>
        </w:tc>
        <w:tc>
          <w:tcPr>
            <w:tcW w:w="1350" w:type="dxa"/>
          </w:tcPr>
          <w:p w14:paraId="1238B931" w14:textId="2B8A0C82" w:rsidR="008A39BB" w:rsidRDefault="008A39BB" w:rsidP="0037492E">
            <w:pPr>
              <w:ind w:left="0" w:firstLine="0"/>
            </w:pPr>
            <w:r>
              <w:t>71%</w:t>
            </w:r>
          </w:p>
        </w:tc>
      </w:tr>
      <w:tr w:rsidR="008A39BB" w14:paraId="76DDA3F0" w14:textId="77777777" w:rsidTr="008A39BB">
        <w:tc>
          <w:tcPr>
            <w:tcW w:w="1620" w:type="dxa"/>
          </w:tcPr>
          <w:p w14:paraId="1AF9B76F" w14:textId="6E023A85" w:rsidR="008A39BB" w:rsidRDefault="008A39BB" w:rsidP="0037492E">
            <w:pPr>
              <w:ind w:left="0" w:firstLine="0"/>
            </w:pPr>
            <w:r>
              <w:t>10</w:t>
            </w:r>
          </w:p>
        </w:tc>
        <w:tc>
          <w:tcPr>
            <w:tcW w:w="2922" w:type="dxa"/>
          </w:tcPr>
          <w:p w14:paraId="5DF7E199" w14:textId="4C595AB5" w:rsidR="008A39BB" w:rsidRDefault="008A39BB" w:rsidP="0037492E">
            <w:pPr>
              <w:ind w:left="0" w:firstLine="0"/>
            </w:pPr>
            <w:r>
              <w:t>KNeighborsClassifier</w:t>
            </w:r>
          </w:p>
        </w:tc>
        <w:tc>
          <w:tcPr>
            <w:tcW w:w="1668" w:type="dxa"/>
          </w:tcPr>
          <w:p w14:paraId="09968540" w14:textId="1734883A" w:rsidR="008A39BB" w:rsidRDefault="008A39BB" w:rsidP="0037492E">
            <w:pPr>
              <w:ind w:left="0" w:firstLine="0"/>
            </w:pPr>
            <w:r>
              <w:t>72%</w:t>
            </w:r>
          </w:p>
        </w:tc>
        <w:tc>
          <w:tcPr>
            <w:tcW w:w="1350" w:type="dxa"/>
          </w:tcPr>
          <w:p w14:paraId="6E82937B" w14:textId="6C9825AC" w:rsidR="008A39BB" w:rsidRDefault="008A39BB" w:rsidP="0037492E">
            <w:pPr>
              <w:ind w:left="0" w:firstLine="0"/>
            </w:pPr>
            <w:r>
              <w:t>77%</w:t>
            </w:r>
          </w:p>
        </w:tc>
      </w:tr>
      <w:tr w:rsidR="008A39BB" w14:paraId="2591AC88" w14:textId="77777777" w:rsidTr="008A39BB">
        <w:tc>
          <w:tcPr>
            <w:tcW w:w="1620" w:type="dxa"/>
          </w:tcPr>
          <w:p w14:paraId="6568D9F1" w14:textId="668BFBDF" w:rsidR="008A39BB" w:rsidRDefault="008A39BB" w:rsidP="0037492E">
            <w:pPr>
              <w:ind w:left="0" w:firstLine="0"/>
            </w:pPr>
            <w:r>
              <w:t>10</w:t>
            </w:r>
          </w:p>
        </w:tc>
        <w:tc>
          <w:tcPr>
            <w:tcW w:w="2922" w:type="dxa"/>
          </w:tcPr>
          <w:p w14:paraId="2FE71FEE" w14:textId="78FEE374" w:rsidR="008A39BB" w:rsidRDefault="008A39BB" w:rsidP="0037492E">
            <w:pPr>
              <w:ind w:left="0" w:firstLine="0"/>
            </w:pPr>
            <w:r>
              <w:t>RandomForest</w:t>
            </w:r>
          </w:p>
        </w:tc>
        <w:tc>
          <w:tcPr>
            <w:tcW w:w="1668" w:type="dxa"/>
          </w:tcPr>
          <w:p w14:paraId="50C0BD1C" w14:textId="74792B1E" w:rsidR="008A39BB" w:rsidRDefault="008A39BB" w:rsidP="0037492E">
            <w:pPr>
              <w:ind w:left="0" w:firstLine="0"/>
            </w:pPr>
            <w:r>
              <w:t>73%</w:t>
            </w:r>
          </w:p>
        </w:tc>
        <w:tc>
          <w:tcPr>
            <w:tcW w:w="1350" w:type="dxa"/>
          </w:tcPr>
          <w:p w14:paraId="0D23B83C" w14:textId="641337D8" w:rsidR="008A39BB" w:rsidRDefault="008A39BB" w:rsidP="0037492E">
            <w:pPr>
              <w:ind w:left="0" w:firstLine="0"/>
            </w:pPr>
            <w:r>
              <w:t>79%</w:t>
            </w:r>
          </w:p>
        </w:tc>
      </w:tr>
      <w:tr w:rsidR="008A39BB" w14:paraId="68374113" w14:textId="77777777" w:rsidTr="008A39BB">
        <w:tc>
          <w:tcPr>
            <w:tcW w:w="1620" w:type="dxa"/>
            <w:shd w:val="clear" w:color="auto" w:fill="D9D9D9" w:themeFill="background1" w:themeFillShade="D9"/>
          </w:tcPr>
          <w:p w14:paraId="6502610E" w14:textId="77777777" w:rsidR="008A39BB" w:rsidRDefault="008A39BB" w:rsidP="0037492E">
            <w:pPr>
              <w:ind w:left="0" w:firstLine="0"/>
            </w:pPr>
          </w:p>
        </w:tc>
        <w:tc>
          <w:tcPr>
            <w:tcW w:w="2922" w:type="dxa"/>
            <w:shd w:val="clear" w:color="auto" w:fill="D9D9D9" w:themeFill="background1" w:themeFillShade="D9"/>
          </w:tcPr>
          <w:p w14:paraId="27524402" w14:textId="77777777" w:rsidR="008A39BB" w:rsidRDefault="008A39BB" w:rsidP="0037492E">
            <w:pPr>
              <w:ind w:left="0" w:firstLine="0"/>
            </w:pPr>
          </w:p>
        </w:tc>
        <w:tc>
          <w:tcPr>
            <w:tcW w:w="1668" w:type="dxa"/>
            <w:shd w:val="clear" w:color="auto" w:fill="D9D9D9" w:themeFill="background1" w:themeFillShade="D9"/>
          </w:tcPr>
          <w:p w14:paraId="1A07C61D" w14:textId="77777777" w:rsidR="008A39BB" w:rsidRDefault="008A39BB" w:rsidP="0037492E">
            <w:pPr>
              <w:ind w:left="0" w:firstLine="0"/>
            </w:pPr>
          </w:p>
        </w:tc>
        <w:tc>
          <w:tcPr>
            <w:tcW w:w="1350" w:type="dxa"/>
            <w:shd w:val="clear" w:color="auto" w:fill="D9D9D9" w:themeFill="background1" w:themeFillShade="D9"/>
          </w:tcPr>
          <w:p w14:paraId="374801A8" w14:textId="77777777" w:rsidR="008A39BB" w:rsidRDefault="008A39BB" w:rsidP="0037492E">
            <w:pPr>
              <w:ind w:left="0" w:firstLine="0"/>
            </w:pPr>
          </w:p>
        </w:tc>
      </w:tr>
      <w:tr w:rsidR="008A39BB" w14:paraId="0ADBFF59" w14:textId="77777777" w:rsidTr="008A39BB">
        <w:tc>
          <w:tcPr>
            <w:tcW w:w="1620" w:type="dxa"/>
          </w:tcPr>
          <w:p w14:paraId="307B59F7" w14:textId="245C0A9E" w:rsidR="008A39BB" w:rsidRDefault="008A39BB" w:rsidP="0037492E">
            <w:pPr>
              <w:ind w:left="0" w:firstLine="0"/>
            </w:pPr>
            <w:r>
              <w:t>3</w:t>
            </w:r>
          </w:p>
        </w:tc>
        <w:tc>
          <w:tcPr>
            <w:tcW w:w="2922" w:type="dxa"/>
          </w:tcPr>
          <w:p w14:paraId="60949560" w14:textId="74902BA9" w:rsidR="008A39BB" w:rsidRDefault="008A39BB" w:rsidP="0037492E">
            <w:pPr>
              <w:ind w:left="0" w:firstLine="0"/>
            </w:pPr>
            <w:r>
              <w:t>LogisticRegression</w:t>
            </w:r>
          </w:p>
        </w:tc>
        <w:tc>
          <w:tcPr>
            <w:tcW w:w="1668" w:type="dxa"/>
          </w:tcPr>
          <w:p w14:paraId="3F337804" w14:textId="37924578" w:rsidR="008A39BB" w:rsidRDefault="008A39BB" w:rsidP="0037492E">
            <w:pPr>
              <w:ind w:left="0" w:firstLine="0"/>
            </w:pPr>
            <w:r>
              <w:t>68%</w:t>
            </w:r>
          </w:p>
        </w:tc>
        <w:tc>
          <w:tcPr>
            <w:tcW w:w="1350" w:type="dxa"/>
          </w:tcPr>
          <w:p w14:paraId="348FF9C3" w14:textId="6E5FD23C" w:rsidR="008A39BB" w:rsidRDefault="008A39BB" w:rsidP="0037492E">
            <w:pPr>
              <w:ind w:left="0" w:firstLine="0"/>
            </w:pPr>
            <w:r>
              <w:t>71%</w:t>
            </w:r>
          </w:p>
        </w:tc>
      </w:tr>
      <w:tr w:rsidR="008A39BB" w14:paraId="61EFA1F7" w14:textId="77777777" w:rsidTr="008A39BB">
        <w:tc>
          <w:tcPr>
            <w:tcW w:w="1620" w:type="dxa"/>
          </w:tcPr>
          <w:p w14:paraId="559DE4D4" w14:textId="74F6ACCE" w:rsidR="008A39BB" w:rsidRDefault="008A39BB" w:rsidP="0037492E">
            <w:pPr>
              <w:ind w:left="0" w:firstLine="0"/>
            </w:pPr>
            <w:r>
              <w:t>3</w:t>
            </w:r>
          </w:p>
        </w:tc>
        <w:tc>
          <w:tcPr>
            <w:tcW w:w="2922" w:type="dxa"/>
          </w:tcPr>
          <w:p w14:paraId="25608776" w14:textId="59E7EE1A" w:rsidR="008A39BB" w:rsidRDefault="008A39BB" w:rsidP="0037492E">
            <w:pPr>
              <w:ind w:left="0" w:firstLine="0"/>
            </w:pPr>
            <w:r>
              <w:t>KNeighborsClassifier</w:t>
            </w:r>
          </w:p>
        </w:tc>
        <w:tc>
          <w:tcPr>
            <w:tcW w:w="1668" w:type="dxa"/>
          </w:tcPr>
          <w:p w14:paraId="033989AB" w14:textId="3A252BBC" w:rsidR="008A39BB" w:rsidRDefault="008A39BB" w:rsidP="0037492E">
            <w:pPr>
              <w:ind w:left="0" w:firstLine="0"/>
            </w:pPr>
            <w:r>
              <w:t>71%</w:t>
            </w:r>
          </w:p>
        </w:tc>
        <w:tc>
          <w:tcPr>
            <w:tcW w:w="1350" w:type="dxa"/>
          </w:tcPr>
          <w:p w14:paraId="516329C1" w14:textId="70830FF9" w:rsidR="008A39BB" w:rsidRDefault="008A39BB" w:rsidP="0037492E">
            <w:pPr>
              <w:ind w:left="0" w:firstLine="0"/>
            </w:pPr>
            <w:r>
              <w:t>77%</w:t>
            </w:r>
          </w:p>
        </w:tc>
      </w:tr>
      <w:tr w:rsidR="008A39BB" w14:paraId="477F8FCD" w14:textId="77777777" w:rsidTr="008A39BB">
        <w:tc>
          <w:tcPr>
            <w:tcW w:w="1620" w:type="dxa"/>
          </w:tcPr>
          <w:p w14:paraId="334B53C5" w14:textId="03BC96ED" w:rsidR="008A39BB" w:rsidRDefault="008A39BB" w:rsidP="0037492E">
            <w:pPr>
              <w:ind w:left="0" w:firstLine="0"/>
            </w:pPr>
            <w:r>
              <w:t>3</w:t>
            </w:r>
          </w:p>
        </w:tc>
        <w:tc>
          <w:tcPr>
            <w:tcW w:w="2922" w:type="dxa"/>
          </w:tcPr>
          <w:p w14:paraId="6BD977A4" w14:textId="31A63117" w:rsidR="008A39BB" w:rsidRDefault="008A39BB" w:rsidP="0037492E">
            <w:pPr>
              <w:ind w:left="0" w:firstLine="0"/>
            </w:pPr>
            <w:r>
              <w:t>RandomForest</w:t>
            </w:r>
          </w:p>
        </w:tc>
        <w:tc>
          <w:tcPr>
            <w:tcW w:w="1668" w:type="dxa"/>
          </w:tcPr>
          <w:p w14:paraId="10CFCEEF" w14:textId="77777777" w:rsidR="008A39BB" w:rsidRDefault="008A39BB" w:rsidP="0037492E">
            <w:pPr>
              <w:ind w:left="0" w:firstLine="0"/>
            </w:pPr>
          </w:p>
        </w:tc>
        <w:tc>
          <w:tcPr>
            <w:tcW w:w="1350" w:type="dxa"/>
          </w:tcPr>
          <w:p w14:paraId="0F426026" w14:textId="77777777" w:rsidR="008A39BB" w:rsidRDefault="008A39BB" w:rsidP="0037492E">
            <w:pPr>
              <w:ind w:left="0" w:firstLine="0"/>
            </w:pPr>
          </w:p>
        </w:tc>
      </w:tr>
    </w:tbl>
    <w:p w14:paraId="0D3D196D" w14:textId="44DC28E5" w:rsidR="00343B5F" w:rsidRDefault="00343B5F" w:rsidP="004027D8">
      <w:pPr>
        <w:ind w:left="0" w:firstLine="0"/>
      </w:pPr>
    </w:p>
    <w:p w14:paraId="4D19ADEF" w14:textId="174785F6" w:rsidR="002A361F" w:rsidRDefault="002A361F" w:rsidP="004027D8">
      <w:pPr>
        <w:ind w:left="0" w:firstLine="0"/>
      </w:pPr>
      <w:r>
        <w:lastRenderedPageBreak/>
        <w:t>Based on the models used, it appears reasonable to expect a prediction accuracy of 70 – 75% for retention of riders.</w:t>
      </w:r>
    </w:p>
    <w:p w14:paraId="0737C96E" w14:textId="04971C95" w:rsidR="004027D8" w:rsidRDefault="004027D8" w:rsidP="004027D8">
      <w:pPr>
        <w:pStyle w:val="Heading2"/>
      </w:pPr>
      <w:bookmarkStart w:id="15" w:name="_Toc535688665"/>
      <w:r>
        <w:t>Leveraging the Insights:</w:t>
      </w:r>
      <w:bookmarkEnd w:id="15"/>
    </w:p>
    <w:p w14:paraId="34302F09" w14:textId="7904C1E1" w:rsidR="004027D8" w:rsidRDefault="00732D47" w:rsidP="004027D8">
      <w:pPr>
        <w:ind w:left="0" w:firstLine="0"/>
      </w:pPr>
      <w:r>
        <w:t>Ultimate could leverage these insights by...</w:t>
      </w:r>
    </w:p>
    <w:p w14:paraId="468EDFCE" w14:textId="444CCDAD" w:rsidR="00732D47" w:rsidRDefault="00732D47" w:rsidP="002C622D">
      <w:pPr>
        <w:pStyle w:val="ListParagraph"/>
        <w:numPr>
          <w:ilvl w:val="0"/>
          <w:numId w:val="9"/>
        </w:numPr>
        <w:ind w:left="360"/>
      </w:pPr>
      <w:r>
        <w:t xml:space="preserve">Continue and seek to strengthen the use of the Ultimate Black program as it </w:t>
      </w:r>
      <w:r w:rsidR="00D640F9">
        <w:t>appears to be an important feature.</w:t>
      </w:r>
    </w:p>
    <w:p w14:paraId="517B3113" w14:textId="254B2CCF" w:rsidR="00D640F9" w:rsidRDefault="00D640F9" w:rsidP="002C622D">
      <w:pPr>
        <w:pStyle w:val="ListParagraph"/>
        <w:numPr>
          <w:ilvl w:val="0"/>
          <w:numId w:val="9"/>
        </w:numPr>
        <w:ind w:left="360"/>
      </w:pPr>
      <w:r>
        <w:t>Share with drivers that the “avg rating by driver” that they provide is proving significant in helping to pick good riders.  Consider education/training to help drivers improve their evaluation skills</w:t>
      </w:r>
      <w:r w:rsidR="002A361F">
        <w:t xml:space="preserve"> (i.e. are they potentially being too generous in their evaluation of riders)</w:t>
      </w:r>
    </w:p>
    <w:p w14:paraId="39D382B6" w14:textId="6610F460" w:rsidR="00D640F9" w:rsidRDefault="00D640F9" w:rsidP="002C622D">
      <w:pPr>
        <w:pStyle w:val="ListParagraph"/>
        <w:numPr>
          <w:ilvl w:val="0"/>
          <w:numId w:val="9"/>
        </w:numPr>
        <w:ind w:left="360"/>
      </w:pPr>
      <w:r>
        <w:t>Move forward with a test on the Toll Reimbursement program as soon as possible</w:t>
      </w:r>
    </w:p>
    <w:p w14:paraId="22EE4EE6" w14:textId="5002C130" w:rsidR="004027D8" w:rsidRDefault="00D640F9" w:rsidP="002C622D">
      <w:pPr>
        <w:pStyle w:val="ListParagraph"/>
        <w:numPr>
          <w:ilvl w:val="0"/>
          <w:numId w:val="9"/>
        </w:numPr>
        <w:ind w:left="360"/>
      </w:pPr>
      <w:r>
        <w:t>Consider offering coupons/discounts to riders during their first 30 days as number of rides taken in this time period appears to be a significant contributor to retention.</w:t>
      </w:r>
    </w:p>
    <w:p w14:paraId="14BA2CED" w14:textId="34413CB9" w:rsidR="002A361F" w:rsidRPr="00D640F9" w:rsidRDefault="002A361F" w:rsidP="002C622D">
      <w:pPr>
        <w:pStyle w:val="ListParagraph"/>
        <w:numPr>
          <w:ilvl w:val="0"/>
          <w:numId w:val="9"/>
        </w:numPr>
        <w:ind w:left="360"/>
      </w:pPr>
      <w:r>
        <w:t>Evaluate if there are additional features being tracked (or that should be tracked) to help improve the predictability of the retention model higher than 70 – 75% accuracy.</w:t>
      </w:r>
    </w:p>
    <w:p w14:paraId="51A55C83" w14:textId="46E64047" w:rsidR="00741639" w:rsidRPr="00741639" w:rsidRDefault="00B362F5" w:rsidP="00741639">
      <w:pPr>
        <w:pStyle w:val="Heading1"/>
        <w:rPr>
          <w:rFonts w:eastAsia="Times New Roman"/>
        </w:rPr>
      </w:pPr>
      <w:bookmarkStart w:id="16" w:name="_Toc535688667"/>
      <w:r>
        <w:rPr>
          <w:rFonts w:eastAsia="Times New Roman"/>
        </w:rPr>
        <w:t>Links to Jupyter Data Exploring Notebooks (Python)</w:t>
      </w:r>
      <w:bookmarkEnd w:id="16"/>
    </w:p>
    <w:p w14:paraId="6C12B5C9" w14:textId="382F61C0" w:rsidR="00FF5A71" w:rsidRPr="00520079" w:rsidRDefault="008B4145" w:rsidP="00745CC6">
      <w:pPr>
        <w:spacing w:before="240" w:after="240"/>
        <w:rPr>
          <w:rFonts w:eastAsia="Times New Roman" w:cstheme="minorHAnsi"/>
          <w:color w:val="222222"/>
        </w:rPr>
      </w:pPr>
      <w:hyperlink r:id="rId13" w:history="1">
        <w:r w:rsidR="00745CC6" w:rsidRPr="00745CC6">
          <w:rPr>
            <w:rStyle w:val="Hyperlink"/>
            <w:rFonts w:eastAsia="Times New Roman" w:cstheme="minorHAnsi"/>
          </w:rPr>
          <w:t>link to folder containing notebooks</w:t>
        </w:r>
      </w:hyperlink>
    </w:p>
    <w:p w14:paraId="1407D090" w14:textId="77777777" w:rsidR="00AE4124" w:rsidRPr="00520079" w:rsidRDefault="00AE4124" w:rsidP="00520079">
      <w:pPr>
        <w:spacing w:afterLines="120" w:after="288"/>
        <w:rPr>
          <w:rFonts w:cstheme="minorHAnsi"/>
        </w:rPr>
      </w:pPr>
    </w:p>
    <w:sectPr w:rsidR="00AE4124" w:rsidRPr="00520079" w:rsidSect="00395EA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E1B7B" w14:textId="77777777" w:rsidR="008B4145" w:rsidRDefault="008B4145" w:rsidP="006E0229">
      <w:r>
        <w:separator/>
      </w:r>
    </w:p>
  </w:endnote>
  <w:endnote w:type="continuationSeparator" w:id="0">
    <w:p w14:paraId="6CAA2496" w14:textId="77777777" w:rsidR="008B4145" w:rsidRDefault="008B4145" w:rsidP="006E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95A24" w14:textId="6726E2B5" w:rsidR="006E0229" w:rsidRPr="006E0229" w:rsidRDefault="006E0229" w:rsidP="006E0229">
    <w:pPr>
      <w:pStyle w:val="Footer"/>
      <w:tabs>
        <w:tab w:val="clear" w:pos="4680"/>
        <w:tab w:val="clear" w:pos="9360"/>
      </w:tabs>
      <w:ind w:left="2880" w:firstLine="720"/>
      <w:rPr>
        <w:caps/>
        <w:noProof/>
        <w:color w:val="4472C4" w:themeColor="accent1"/>
        <w:sz w:val="20"/>
        <w:szCs w:val="20"/>
      </w:rPr>
    </w:pPr>
    <w:r w:rsidRPr="006E0229">
      <w:rPr>
        <w:caps/>
        <w:color w:val="4472C4" w:themeColor="accent1"/>
        <w:sz w:val="20"/>
        <w:szCs w:val="20"/>
      </w:rPr>
      <w:t xml:space="preserve">      </w:t>
    </w:r>
    <w:r w:rsidRPr="006E0229">
      <w:rPr>
        <w:caps/>
        <w:color w:val="4472C4" w:themeColor="accent1"/>
        <w:sz w:val="20"/>
        <w:szCs w:val="20"/>
      </w:rPr>
      <w:fldChar w:fldCharType="begin"/>
    </w:r>
    <w:r w:rsidRPr="006E0229">
      <w:rPr>
        <w:caps/>
        <w:color w:val="4472C4" w:themeColor="accent1"/>
        <w:sz w:val="20"/>
        <w:szCs w:val="20"/>
      </w:rPr>
      <w:instrText xml:space="preserve"> PAGE   \* MERGEFORMAT </w:instrText>
    </w:r>
    <w:r w:rsidRPr="006E0229">
      <w:rPr>
        <w:caps/>
        <w:color w:val="4472C4" w:themeColor="accent1"/>
        <w:sz w:val="20"/>
        <w:szCs w:val="20"/>
      </w:rPr>
      <w:fldChar w:fldCharType="separate"/>
    </w:r>
    <w:r w:rsidRPr="006E0229">
      <w:rPr>
        <w:caps/>
        <w:noProof/>
        <w:color w:val="4472C4" w:themeColor="accent1"/>
        <w:sz w:val="20"/>
        <w:szCs w:val="20"/>
      </w:rPr>
      <w:t>2</w:t>
    </w:r>
    <w:r w:rsidRPr="006E0229">
      <w:rPr>
        <w:caps/>
        <w:noProof/>
        <w:color w:val="4472C4" w:themeColor="accent1"/>
        <w:sz w:val="20"/>
        <w:szCs w:val="20"/>
      </w:rPr>
      <w:fldChar w:fldCharType="end"/>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t>9/11/2018 1:21 PM</w:t>
    </w:r>
  </w:p>
  <w:p w14:paraId="2895A0B7" w14:textId="77777777" w:rsidR="006E0229" w:rsidRDefault="006E0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1996C" w14:textId="77777777" w:rsidR="008B4145" w:rsidRDefault="008B4145" w:rsidP="006E0229">
      <w:r>
        <w:separator/>
      </w:r>
    </w:p>
  </w:footnote>
  <w:footnote w:type="continuationSeparator" w:id="0">
    <w:p w14:paraId="79DF4573" w14:textId="77777777" w:rsidR="008B4145" w:rsidRDefault="008B4145" w:rsidP="006E0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4780F" w14:textId="26410765" w:rsidR="006E0229" w:rsidRDefault="004C7338" w:rsidP="00D14189">
    <w:pPr>
      <w:pStyle w:val="Header"/>
      <w:spacing w:after="0"/>
      <w:jc w:val="center"/>
      <w:rPr>
        <w:b/>
        <w:color w:val="4472C4" w:themeColor="accent1"/>
        <w:sz w:val="28"/>
        <w:szCs w:val="28"/>
      </w:rPr>
    </w:pPr>
    <w:r>
      <w:rPr>
        <w:b/>
        <w:color w:val="4472C4" w:themeColor="accent1"/>
        <w:sz w:val="28"/>
        <w:szCs w:val="28"/>
      </w:rPr>
      <w:t>Data Challenge</w:t>
    </w:r>
  </w:p>
  <w:p w14:paraId="27C57866" w14:textId="3F8EB3B4" w:rsidR="004C7338" w:rsidRDefault="004C7338" w:rsidP="00D14189">
    <w:pPr>
      <w:pStyle w:val="Header"/>
      <w:spacing w:after="0"/>
      <w:jc w:val="center"/>
      <w:rPr>
        <w:b/>
        <w:color w:val="4472C4" w:themeColor="accent1"/>
        <w:sz w:val="28"/>
        <w:szCs w:val="28"/>
      </w:rPr>
    </w:pPr>
    <w:r>
      <w:rPr>
        <w:b/>
        <w:color w:val="4472C4" w:themeColor="accent1"/>
        <w:sz w:val="28"/>
        <w:szCs w:val="28"/>
      </w:rPr>
      <w:t>for Ultimate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658C4"/>
    <w:multiLevelType w:val="hybridMultilevel"/>
    <w:tmpl w:val="AB8ED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64020"/>
    <w:multiLevelType w:val="hybridMultilevel"/>
    <w:tmpl w:val="DE0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82DE1"/>
    <w:multiLevelType w:val="hybridMultilevel"/>
    <w:tmpl w:val="DFC4F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E66EE5"/>
    <w:multiLevelType w:val="hybridMultilevel"/>
    <w:tmpl w:val="4198C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25C4A"/>
    <w:multiLevelType w:val="hybridMultilevel"/>
    <w:tmpl w:val="4B5C769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4F3901AB"/>
    <w:multiLevelType w:val="hybridMultilevel"/>
    <w:tmpl w:val="DE0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73D23"/>
    <w:multiLevelType w:val="hybridMultilevel"/>
    <w:tmpl w:val="AB8ED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3E075D"/>
    <w:multiLevelType w:val="hybridMultilevel"/>
    <w:tmpl w:val="8E9EE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63E9E"/>
    <w:multiLevelType w:val="hybridMultilevel"/>
    <w:tmpl w:val="7EC0EF04"/>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num w:numId="1">
    <w:abstractNumId w:val="2"/>
  </w:num>
  <w:num w:numId="2">
    <w:abstractNumId w:val="4"/>
  </w:num>
  <w:num w:numId="3">
    <w:abstractNumId w:val="8"/>
  </w:num>
  <w:num w:numId="4">
    <w:abstractNumId w:val="0"/>
  </w:num>
  <w:num w:numId="5">
    <w:abstractNumId w:val="6"/>
  </w:num>
  <w:num w:numId="6">
    <w:abstractNumId w:val="5"/>
  </w:num>
  <w:num w:numId="7">
    <w:abstractNumId w:val="1"/>
  </w:num>
  <w:num w:numId="8">
    <w:abstractNumId w:val="3"/>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29"/>
    <w:rsid w:val="0000688C"/>
    <w:rsid w:val="0007050F"/>
    <w:rsid w:val="000707F7"/>
    <w:rsid w:val="000754F9"/>
    <w:rsid w:val="000A7526"/>
    <w:rsid w:val="000B6179"/>
    <w:rsid w:val="000D53B3"/>
    <w:rsid w:val="000E741D"/>
    <w:rsid w:val="000F5AC9"/>
    <w:rsid w:val="00126A7C"/>
    <w:rsid w:val="001600DA"/>
    <w:rsid w:val="00170DD1"/>
    <w:rsid w:val="001718F8"/>
    <w:rsid w:val="00217182"/>
    <w:rsid w:val="00236516"/>
    <w:rsid w:val="00242E05"/>
    <w:rsid w:val="00257ED1"/>
    <w:rsid w:val="00275C9D"/>
    <w:rsid w:val="0027656C"/>
    <w:rsid w:val="00292388"/>
    <w:rsid w:val="002A361F"/>
    <w:rsid w:val="002C622D"/>
    <w:rsid w:val="002D6B9A"/>
    <w:rsid w:val="002E4EB5"/>
    <w:rsid w:val="002F5F4C"/>
    <w:rsid w:val="002F6FD3"/>
    <w:rsid w:val="00304D7E"/>
    <w:rsid w:val="00310335"/>
    <w:rsid w:val="003367EF"/>
    <w:rsid w:val="00343B5F"/>
    <w:rsid w:val="00362DE5"/>
    <w:rsid w:val="0037492E"/>
    <w:rsid w:val="003917F6"/>
    <w:rsid w:val="00395EAA"/>
    <w:rsid w:val="003B037E"/>
    <w:rsid w:val="003B321A"/>
    <w:rsid w:val="003C34CD"/>
    <w:rsid w:val="003D4114"/>
    <w:rsid w:val="003E1A30"/>
    <w:rsid w:val="003E6174"/>
    <w:rsid w:val="003F2513"/>
    <w:rsid w:val="003F7266"/>
    <w:rsid w:val="004027D8"/>
    <w:rsid w:val="0041691D"/>
    <w:rsid w:val="00431777"/>
    <w:rsid w:val="004346DC"/>
    <w:rsid w:val="004358D6"/>
    <w:rsid w:val="00451B29"/>
    <w:rsid w:val="00476BC4"/>
    <w:rsid w:val="00484951"/>
    <w:rsid w:val="0048778A"/>
    <w:rsid w:val="00490893"/>
    <w:rsid w:val="004972E5"/>
    <w:rsid w:val="004A03C4"/>
    <w:rsid w:val="004B374D"/>
    <w:rsid w:val="004C2C4A"/>
    <w:rsid w:val="004C6DB0"/>
    <w:rsid w:val="004C7338"/>
    <w:rsid w:val="004D17BB"/>
    <w:rsid w:val="004E4CF7"/>
    <w:rsid w:val="00503168"/>
    <w:rsid w:val="00520079"/>
    <w:rsid w:val="00524C34"/>
    <w:rsid w:val="00533B12"/>
    <w:rsid w:val="00541080"/>
    <w:rsid w:val="005461F3"/>
    <w:rsid w:val="0054695F"/>
    <w:rsid w:val="00556293"/>
    <w:rsid w:val="005576E1"/>
    <w:rsid w:val="00561B70"/>
    <w:rsid w:val="00563D7E"/>
    <w:rsid w:val="00581E3C"/>
    <w:rsid w:val="00582759"/>
    <w:rsid w:val="00592873"/>
    <w:rsid w:val="005A0341"/>
    <w:rsid w:val="005A77A9"/>
    <w:rsid w:val="005E66B8"/>
    <w:rsid w:val="005F5DCC"/>
    <w:rsid w:val="006165B2"/>
    <w:rsid w:val="006324B5"/>
    <w:rsid w:val="006973E9"/>
    <w:rsid w:val="006A019A"/>
    <w:rsid w:val="006B1244"/>
    <w:rsid w:val="006B539B"/>
    <w:rsid w:val="006C27FE"/>
    <w:rsid w:val="006D6A72"/>
    <w:rsid w:val="006E0229"/>
    <w:rsid w:val="006E4D01"/>
    <w:rsid w:val="006F50AB"/>
    <w:rsid w:val="007062EC"/>
    <w:rsid w:val="00720CF1"/>
    <w:rsid w:val="00726C4B"/>
    <w:rsid w:val="00732D47"/>
    <w:rsid w:val="00733EC8"/>
    <w:rsid w:val="00741639"/>
    <w:rsid w:val="00745CC6"/>
    <w:rsid w:val="00757BDA"/>
    <w:rsid w:val="00773A21"/>
    <w:rsid w:val="0077686B"/>
    <w:rsid w:val="007C059C"/>
    <w:rsid w:val="007C5DE1"/>
    <w:rsid w:val="007D165E"/>
    <w:rsid w:val="007D64E7"/>
    <w:rsid w:val="007F1302"/>
    <w:rsid w:val="007F20C0"/>
    <w:rsid w:val="007F46F6"/>
    <w:rsid w:val="00822352"/>
    <w:rsid w:val="00823296"/>
    <w:rsid w:val="00826B95"/>
    <w:rsid w:val="0082757F"/>
    <w:rsid w:val="00833B64"/>
    <w:rsid w:val="00844AA5"/>
    <w:rsid w:val="008A39BB"/>
    <w:rsid w:val="008A3C1E"/>
    <w:rsid w:val="008A549A"/>
    <w:rsid w:val="008B4145"/>
    <w:rsid w:val="008D602B"/>
    <w:rsid w:val="008E20A3"/>
    <w:rsid w:val="008E288C"/>
    <w:rsid w:val="009115F6"/>
    <w:rsid w:val="009164CD"/>
    <w:rsid w:val="00925355"/>
    <w:rsid w:val="0095264A"/>
    <w:rsid w:val="00972E96"/>
    <w:rsid w:val="00982CE8"/>
    <w:rsid w:val="009B4DDC"/>
    <w:rsid w:val="009B786D"/>
    <w:rsid w:val="009C4F8A"/>
    <w:rsid w:val="009F307F"/>
    <w:rsid w:val="00A14B3A"/>
    <w:rsid w:val="00A156B8"/>
    <w:rsid w:val="00A30868"/>
    <w:rsid w:val="00A42645"/>
    <w:rsid w:val="00A45A34"/>
    <w:rsid w:val="00A755FA"/>
    <w:rsid w:val="00A90F08"/>
    <w:rsid w:val="00A92777"/>
    <w:rsid w:val="00A96F07"/>
    <w:rsid w:val="00AA67F1"/>
    <w:rsid w:val="00AE4124"/>
    <w:rsid w:val="00AF1A02"/>
    <w:rsid w:val="00AF25C3"/>
    <w:rsid w:val="00B10296"/>
    <w:rsid w:val="00B11BCC"/>
    <w:rsid w:val="00B362F5"/>
    <w:rsid w:val="00B5633E"/>
    <w:rsid w:val="00B87174"/>
    <w:rsid w:val="00BA2A40"/>
    <w:rsid w:val="00BB057A"/>
    <w:rsid w:val="00BB73E0"/>
    <w:rsid w:val="00BC7EEB"/>
    <w:rsid w:val="00BE514A"/>
    <w:rsid w:val="00C033B6"/>
    <w:rsid w:val="00C07997"/>
    <w:rsid w:val="00C127BF"/>
    <w:rsid w:val="00C22ED1"/>
    <w:rsid w:val="00C248A2"/>
    <w:rsid w:val="00C50AA4"/>
    <w:rsid w:val="00C6732F"/>
    <w:rsid w:val="00C73009"/>
    <w:rsid w:val="00C8281E"/>
    <w:rsid w:val="00CB6E98"/>
    <w:rsid w:val="00CD2BE3"/>
    <w:rsid w:val="00CE6079"/>
    <w:rsid w:val="00D0584A"/>
    <w:rsid w:val="00D07A71"/>
    <w:rsid w:val="00D10DC3"/>
    <w:rsid w:val="00D14189"/>
    <w:rsid w:val="00D15BBA"/>
    <w:rsid w:val="00D174B5"/>
    <w:rsid w:val="00D25DC0"/>
    <w:rsid w:val="00D2778B"/>
    <w:rsid w:val="00D640F9"/>
    <w:rsid w:val="00D742DA"/>
    <w:rsid w:val="00D87684"/>
    <w:rsid w:val="00D972CD"/>
    <w:rsid w:val="00D973A5"/>
    <w:rsid w:val="00DA155A"/>
    <w:rsid w:val="00DB76CF"/>
    <w:rsid w:val="00DC3D7A"/>
    <w:rsid w:val="00DE1B2E"/>
    <w:rsid w:val="00DF30AE"/>
    <w:rsid w:val="00DF41D4"/>
    <w:rsid w:val="00E0691B"/>
    <w:rsid w:val="00E150A2"/>
    <w:rsid w:val="00E17B92"/>
    <w:rsid w:val="00E17C2E"/>
    <w:rsid w:val="00E2070D"/>
    <w:rsid w:val="00E21FBE"/>
    <w:rsid w:val="00E354EA"/>
    <w:rsid w:val="00E74525"/>
    <w:rsid w:val="00EA173D"/>
    <w:rsid w:val="00EA3D79"/>
    <w:rsid w:val="00EA42C6"/>
    <w:rsid w:val="00EC1353"/>
    <w:rsid w:val="00ED3970"/>
    <w:rsid w:val="00EF5E3F"/>
    <w:rsid w:val="00F105D8"/>
    <w:rsid w:val="00F13158"/>
    <w:rsid w:val="00F22AB3"/>
    <w:rsid w:val="00F37468"/>
    <w:rsid w:val="00F411A3"/>
    <w:rsid w:val="00F44507"/>
    <w:rsid w:val="00F54ECE"/>
    <w:rsid w:val="00F553A9"/>
    <w:rsid w:val="00F609D7"/>
    <w:rsid w:val="00F90F4B"/>
    <w:rsid w:val="00F96666"/>
    <w:rsid w:val="00FA5E6C"/>
    <w:rsid w:val="00FA75B7"/>
    <w:rsid w:val="00FC05EC"/>
    <w:rsid w:val="00FD3AC3"/>
    <w:rsid w:val="00FD5FAB"/>
    <w:rsid w:val="00FF190A"/>
    <w:rsid w:val="00FF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601E1"/>
  <w15:chartTrackingRefBased/>
  <w15:docId w15:val="{A8B478E3-AB47-476A-BF8E-2A23E61B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3E0"/>
  </w:style>
  <w:style w:type="paragraph" w:styleId="Heading1">
    <w:name w:val="heading 1"/>
    <w:basedOn w:val="Normal"/>
    <w:next w:val="Normal"/>
    <w:link w:val="Heading1Char"/>
    <w:uiPriority w:val="9"/>
    <w:qFormat/>
    <w:rsid w:val="004C7338"/>
    <w:pPr>
      <w:keepNext/>
      <w:keepLines/>
      <w:shd w:val="clear" w:color="auto" w:fill="D9D9D9" w:themeFill="background1" w:themeFillShade="D9"/>
      <w:spacing w:before="240" w:after="0"/>
      <w:outlineLvl w:val="0"/>
    </w:pPr>
    <w:rPr>
      <w:rFonts w:asciiTheme="majorHAnsi" w:eastAsiaTheme="majorEastAsia" w:hAnsiTheme="majorHAnsi" w:cstheme="majorBidi"/>
      <w:b/>
      <w:color w:val="31589F"/>
      <w:sz w:val="28"/>
      <w:szCs w:val="32"/>
      <w:u w:val="single"/>
    </w:rPr>
  </w:style>
  <w:style w:type="paragraph" w:styleId="Heading2">
    <w:name w:val="heading 2"/>
    <w:basedOn w:val="Normal"/>
    <w:next w:val="Normal"/>
    <w:link w:val="Heading2Char"/>
    <w:uiPriority w:val="9"/>
    <w:unhideWhenUsed/>
    <w:qFormat/>
    <w:rsid w:val="00F105D8"/>
    <w:pPr>
      <w:keepNext/>
      <w:keepLines/>
      <w:spacing w:before="40" w:after="0"/>
      <w:outlineLvl w:val="1"/>
    </w:pPr>
    <w:rPr>
      <w:rFonts w:asciiTheme="majorHAnsi" w:eastAsia="Times New Roman"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29"/>
    <w:pPr>
      <w:tabs>
        <w:tab w:val="center" w:pos="4680"/>
        <w:tab w:val="right" w:pos="9360"/>
      </w:tabs>
    </w:pPr>
  </w:style>
  <w:style w:type="character" w:customStyle="1" w:styleId="HeaderChar">
    <w:name w:val="Header Char"/>
    <w:basedOn w:val="DefaultParagraphFont"/>
    <w:link w:val="Header"/>
    <w:uiPriority w:val="99"/>
    <w:rsid w:val="006E0229"/>
  </w:style>
  <w:style w:type="paragraph" w:styleId="Footer">
    <w:name w:val="footer"/>
    <w:basedOn w:val="Normal"/>
    <w:link w:val="FooterChar"/>
    <w:uiPriority w:val="99"/>
    <w:unhideWhenUsed/>
    <w:rsid w:val="006E0229"/>
    <w:pPr>
      <w:tabs>
        <w:tab w:val="center" w:pos="4680"/>
        <w:tab w:val="right" w:pos="9360"/>
      </w:tabs>
    </w:pPr>
  </w:style>
  <w:style w:type="character" w:customStyle="1" w:styleId="FooterChar">
    <w:name w:val="Footer Char"/>
    <w:basedOn w:val="DefaultParagraphFont"/>
    <w:link w:val="Footer"/>
    <w:uiPriority w:val="99"/>
    <w:rsid w:val="006E0229"/>
  </w:style>
  <w:style w:type="character" w:styleId="Hyperlink">
    <w:name w:val="Hyperlink"/>
    <w:basedOn w:val="DefaultParagraphFont"/>
    <w:uiPriority w:val="99"/>
    <w:unhideWhenUsed/>
    <w:rsid w:val="00A14B3A"/>
    <w:rPr>
      <w:color w:val="0000FF"/>
      <w:u w:val="single"/>
    </w:rPr>
  </w:style>
  <w:style w:type="paragraph" w:styleId="ListParagraph">
    <w:name w:val="List Paragraph"/>
    <w:basedOn w:val="Normal"/>
    <w:uiPriority w:val="34"/>
    <w:qFormat/>
    <w:rsid w:val="007D64E7"/>
    <w:pPr>
      <w:contextualSpacing/>
    </w:pPr>
  </w:style>
  <w:style w:type="character" w:styleId="FollowedHyperlink">
    <w:name w:val="FollowedHyperlink"/>
    <w:basedOn w:val="DefaultParagraphFont"/>
    <w:uiPriority w:val="99"/>
    <w:semiHidden/>
    <w:unhideWhenUsed/>
    <w:rsid w:val="00503168"/>
    <w:rPr>
      <w:color w:val="954F72" w:themeColor="followedHyperlink"/>
      <w:u w:val="single"/>
    </w:rPr>
  </w:style>
  <w:style w:type="character" w:styleId="UnresolvedMention">
    <w:name w:val="Unresolved Mention"/>
    <w:basedOn w:val="DefaultParagraphFont"/>
    <w:uiPriority w:val="99"/>
    <w:semiHidden/>
    <w:unhideWhenUsed/>
    <w:rsid w:val="00503168"/>
    <w:rPr>
      <w:color w:val="605E5C"/>
      <w:shd w:val="clear" w:color="auto" w:fill="E1DFDD"/>
    </w:rPr>
  </w:style>
  <w:style w:type="paragraph" w:styleId="HTMLPreformatted">
    <w:name w:val="HTML Preformatted"/>
    <w:basedOn w:val="Normal"/>
    <w:link w:val="HTMLPreformattedChar"/>
    <w:uiPriority w:val="99"/>
    <w:semiHidden/>
    <w:unhideWhenUsed/>
    <w:rsid w:val="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9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9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C7338"/>
    <w:rPr>
      <w:rFonts w:asciiTheme="majorHAnsi" w:eastAsiaTheme="majorEastAsia" w:hAnsiTheme="majorHAnsi" w:cstheme="majorBidi"/>
      <w:b/>
      <w:color w:val="31589F"/>
      <w:sz w:val="28"/>
      <w:szCs w:val="32"/>
      <w:u w:val="single"/>
      <w:shd w:val="clear" w:color="auto" w:fill="D9D9D9" w:themeFill="background1" w:themeFillShade="D9"/>
    </w:rPr>
  </w:style>
  <w:style w:type="paragraph" w:styleId="TOCHeading">
    <w:name w:val="TOC Heading"/>
    <w:basedOn w:val="Heading1"/>
    <w:next w:val="Normal"/>
    <w:uiPriority w:val="39"/>
    <w:unhideWhenUsed/>
    <w:qFormat/>
    <w:rsid w:val="00844AA5"/>
    <w:pPr>
      <w:spacing w:line="259" w:lineRule="auto"/>
      <w:ind w:left="0" w:firstLine="0"/>
      <w:outlineLvl w:val="9"/>
    </w:pPr>
  </w:style>
  <w:style w:type="character" w:styleId="CommentReference">
    <w:name w:val="annotation reference"/>
    <w:basedOn w:val="DefaultParagraphFont"/>
    <w:uiPriority w:val="99"/>
    <w:semiHidden/>
    <w:unhideWhenUsed/>
    <w:rsid w:val="00844AA5"/>
    <w:rPr>
      <w:sz w:val="16"/>
      <w:szCs w:val="16"/>
    </w:rPr>
  </w:style>
  <w:style w:type="paragraph" w:styleId="CommentText">
    <w:name w:val="annotation text"/>
    <w:basedOn w:val="Normal"/>
    <w:link w:val="CommentTextChar"/>
    <w:uiPriority w:val="99"/>
    <w:semiHidden/>
    <w:unhideWhenUsed/>
    <w:rsid w:val="00844AA5"/>
    <w:rPr>
      <w:sz w:val="20"/>
      <w:szCs w:val="20"/>
    </w:rPr>
  </w:style>
  <w:style w:type="character" w:customStyle="1" w:styleId="CommentTextChar">
    <w:name w:val="Comment Text Char"/>
    <w:basedOn w:val="DefaultParagraphFont"/>
    <w:link w:val="CommentText"/>
    <w:uiPriority w:val="99"/>
    <w:semiHidden/>
    <w:rsid w:val="00844AA5"/>
    <w:rPr>
      <w:sz w:val="20"/>
      <w:szCs w:val="20"/>
    </w:rPr>
  </w:style>
  <w:style w:type="paragraph" w:styleId="CommentSubject">
    <w:name w:val="annotation subject"/>
    <w:basedOn w:val="CommentText"/>
    <w:next w:val="CommentText"/>
    <w:link w:val="CommentSubjectChar"/>
    <w:uiPriority w:val="99"/>
    <w:semiHidden/>
    <w:unhideWhenUsed/>
    <w:rsid w:val="00844AA5"/>
    <w:rPr>
      <w:b/>
      <w:bCs/>
    </w:rPr>
  </w:style>
  <w:style w:type="character" w:customStyle="1" w:styleId="CommentSubjectChar">
    <w:name w:val="Comment Subject Char"/>
    <w:basedOn w:val="CommentTextChar"/>
    <w:link w:val="CommentSubject"/>
    <w:uiPriority w:val="99"/>
    <w:semiHidden/>
    <w:rsid w:val="00844AA5"/>
    <w:rPr>
      <w:b/>
      <w:bCs/>
      <w:sz w:val="20"/>
      <w:szCs w:val="20"/>
    </w:rPr>
  </w:style>
  <w:style w:type="paragraph" w:styleId="BalloonText">
    <w:name w:val="Balloon Text"/>
    <w:basedOn w:val="Normal"/>
    <w:link w:val="BalloonTextChar"/>
    <w:uiPriority w:val="99"/>
    <w:semiHidden/>
    <w:unhideWhenUsed/>
    <w:rsid w:val="00844AA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AA5"/>
    <w:rPr>
      <w:rFonts w:ascii="Segoe UI" w:hAnsi="Segoe UI" w:cs="Segoe UI"/>
      <w:sz w:val="18"/>
      <w:szCs w:val="18"/>
    </w:rPr>
  </w:style>
  <w:style w:type="paragraph" w:styleId="Quote">
    <w:name w:val="Quote"/>
    <w:basedOn w:val="Normal"/>
    <w:next w:val="Normal"/>
    <w:link w:val="QuoteChar"/>
    <w:uiPriority w:val="29"/>
    <w:qFormat/>
    <w:rsid w:val="00D141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4189"/>
    <w:rPr>
      <w:i/>
      <w:iCs/>
      <w:color w:val="404040" w:themeColor="text1" w:themeTint="BF"/>
    </w:rPr>
  </w:style>
  <w:style w:type="paragraph" w:styleId="TOC1">
    <w:name w:val="toc 1"/>
    <w:basedOn w:val="Normal"/>
    <w:next w:val="Normal"/>
    <w:autoRedefine/>
    <w:uiPriority w:val="39"/>
    <w:unhideWhenUsed/>
    <w:rsid w:val="00D14189"/>
    <w:pPr>
      <w:tabs>
        <w:tab w:val="right" w:leader="dot" w:pos="9350"/>
      </w:tabs>
      <w:spacing w:after="100"/>
      <w:ind w:left="0" w:firstLine="0"/>
    </w:pPr>
    <w:rPr>
      <w:rFonts w:eastAsia="Times New Roman"/>
      <w:b/>
      <w:noProof/>
    </w:rPr>
  </w:style>
  <w:style w:type="character" w:customStyle="1" w:styleId="Heading2Char">
    <w:name w:val="Heading 2 Char"/>
    <w:basedOn w:val="DefaultParagraphFont"/>
    <w:link w:val="Heading2"/>
    <w:uiPriority w:val="9"/>
    <w:rsid w:val="00F105D8"/>
    <w:rPr>
      <w:rFonts w:asciiTheme="majorHAnsi" w:eastAsia="Times New Roman" w:hAnsiTheme="majorHAnsi" w:cstheme="majorBidi"/>
      <w:b/>
      <w:color w:val="2F5496" w:themeColor="accent1" w:themeShade="BF"/>
      <w:sz w:val="26"/>
      <w:szCs w:val="26"/>
    </w:rPr>
  </w:style>
  <w:style w:type="paragraph" w:styleId="TOC2">
    <w:name w:val="toc 2"/>
    <w:basedOn w:val="Normal"/>
    <w:next w:val="Normal"/>
    <w:autoRedefine/>
    <w:uiPriority w:val="39"/>
    <w:unhideWhenUsed/>
    <w:rsid w:val="00972E96"/>
    <w:pPr>
      <w:tabs>
        <w:tab w:val="right" w:leader="dot" w:pos="9350"/>
      </w:tabs>
      <w:spacing w:after="100"/>
      <w:ind w:left="220" w:firstLine="50"/>
    </w:pPr>
  </w:style>
  <w:style w:type="character" w:styleId="Strong">
    <w:name w:val="Strong"/>
    <w:basedOn w:val="DefaultParagraphFont"/>
    <w:uiPriority w:val="22"/>
    <w:qFormat/>
    <w:rsid w:val="00541080"/>
    <w:rPr>
      <w:b/>
      <w:bCs/>
    </w:rPr>
  </w:style>
  <w:style w:type="character" w:styleId="Emphasis">
    <w:name w:val="Emphasis"/>
    <w:basedOn w:val="DefaultParagraphFont"/>
    <w:uiPriority w:val="20"/>
    <w:qFormat/>
    <w:rsid w:val="00541080"/>
    <w:rPr>
      <w:i/>
      <w:iCs/>
    </w:rPr>
  </w:style>
  <w:style w:type="table" w:styleId="TableGrid">
    <w:name w:val="Table Grid"/>
    <w:basedOn w:val="TableNormal"/>
    <w:uiPriority w:val="39"/>
    <w:rsid w:val="0031033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9666">
      <w:bodyDiv w:val="1"/>
      <w:marLeft w:val="0"/>
      <w:marRight w:val="0"/>
      <w:marTop w:val="0"/>
      <w:marBottom w:val="0"/>
      <w:divBdr>
        <w:top w:val="none" w:sz="0" w:space="0" w:color="auto"/>
        <w:left w:val="none" w:sz="0" w:space="0" w:color="auto"/>
        <w:bottom w:val="none" w:sz="0" w:space="0" w:color="auto"/>
        <w:right w:val="none" w:sz="0" w:space="0" w:color="auto"/>
      </w:divBdr>
    </w:div>
    <w:div w:id="1044600331">
      <w:bodyDiv w:val="1"/>
      <w:marLeft w:val="0"/>
      <w:marRight w:val="0"/>
      <w:marTop w:val="0"/>
      <w:marBottom w:val="0"/>
      <w:divBdr>
        <w:top w:val="none" w:sz="0" w:space="0" w:color="auto"/>
        <w:left w:val="none" w:sz="0" w:space="0" w:color="auto"/>
        <w:bottom w:val="none" w:sz="0" w:space="0" w:color="auto"/>
        <w:right w:val="none" w:sz="0" w:space="0" w:color="auto"/>
      </w:divBdr>
    </w:div>
    <w:div w:id="1218129571">
      <w:bodyDiv w:val="1"/>
      <w:marLeft w:val="0"/>
      <w:marRight w:val="0"/>
      <w:marTop w:val="0"/>
      <w:marBottom w:val="0"/>
      <w:divBdr>
        <w:top w:val="none" w:sz="0" w:space="0" w:color="auto"/>
        <w:left w:val="none" w:sz="0" w:space="0" w:color="auto"/>
        <w:bottom w:val="none" w:sz="0" w:space="0" w:color="auto"/>
        <w:right w:val="none" w:sz="0" w:space="0" w:color="auto"/>
      </w:divBdr>
    </w:div>
    <w:div w:id="1510094161">
      <w:bodyDiv w:val="1"/>
      <w:marLeft w:val="0"/>
      <w:marRight w:val="0"/>
      <w:marTop w:val="0"/>
      <w:marBottom w:val="0"/>
      <w:divBdr>
        <w:top w:val="none" w:sz="0" w:space="0" w:color="auto"/>
        <w:left w:val="none" w:sz="0" w:space="0" w:color="auto"/>
        <w:bottom w:val="none" w:sz="0" w:space="0" w:color="auto"/>
        <w:right w:val="none" w:sz="0" w:space="0" w:color="auto"/>
      </w:divBdr>
    </w:div>
    <w:div w:id="1696809130">
      <w:bodyDiv w:val="1"/>
      <w:marLeft w:val="0"/>
      <w:marRight w:val="0"/>
      <w:marTop w:val="0"/>
      <w:marBottom w:val="0"/>
      <w:divBdr>
        <w:top w:val="none" w:sz="0" w:space="0" w:color="auto"/>
        <w:left w:val="none" w:sz="0" w:space="0" w:color="auto"/>
        <w:bottom w:val="none" w:sz="0" w:space="0" w:color="auto"/>
        <w:right w:val="none" w:sz="0" w:space="0" w:color="auto"/>
      </w:divBdr>
    </w:div>
    <w:div w:id="1757168145">
      <w:bodyDiv w:val="1"/>
      <w:marLeft w:val="0"/>
      <w:marRight w:val="0"/>
      <w:marTop w:val="0"/>
      <w:marBottom w:val="0"/>
      <w:divBdr>
        <w:top w:val="none" w:sz="0" w:space="0" w:color="auto"/>
        <w:left w:val="none" w:sz="0" w:space="0" w:color="auto"/>
        <w:bottom w:val="none" w:sz="0" w:space="0" w:color="auto"/>
        <w:right w:val="none" w:sz="0" w:space="0" w:color="auto"/>
      </w:divBdr>
    </w:div>
    <w:div w:id="1968244350">
      <w:bodyDiv w:val="1"/>
      <w:marLeft w:val="0"/>
      <w:marRight w:val="0"/>
      <w:marTop w:val="0"/>
      <w:marBottom w:val="0"/>
      <w:divBdr>
        <w:top w:val="none" w:sz="0" w:space="0" w:color="auto"/>
        <w:left w:val="none" w:sz="0" w:space="0" w:color="auto"/>
        <w:bottom w:val="none" w:sz="0" w:space="0" w:color="auto"/>
        <w:right w:val="none" w:sz="0" w:space="0" w:color="auto"/>
      </w:divBdr>
    </w:div>
    <w:div w:id="21217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rpopkin/CapstoneProject2Repository/tree/master/02%20Milestone%20Report%2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1D3A2-64C4-411C-8C4D-90793501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7</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 </cp:lastModifiedBy>
  <cp:revision>69</cp:revision>
  <dcterms:created xsi:type="dcterms:W3CDTF">2019-01-06T00:41:00Z</dcterms:created>
  <dcterms:modified xsi:type="dcterms:W3CDTF">2019-01-25T17:06:00Z</dcterms:modified>
</cp:coreProperties>
</file>