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32DCB85" wp14:paraId="6D111AEF" wp14:textId="415798C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2DCB85" w:rsidR="1551D2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"Epic Elegance - EPLOG Media Unleashes the Spectacle of India's Republic Day Parade – Where Heritage Takes the Stage with Unity in a Dazzling Dance!"</w:t>
      </w:r>
    </w:p>
    <w:p xmlns:wp14="http://schemas.microsoft.com/office/word/2010/wordml" w:rsidP="632DCB85" wp14:paraId="6AE61599" wp14:textId="486EFC93">
      <w:pPr>
        <w:pStyle w:val="Normal"/>
      </w:pPr>
      <w:r w:rsidR="67392BCF">
        <w:rPr/>
        <w:t xml:space="preserve"> </w:t>
      </w:r>
    </w:p>
    <w:p xmlns:wp14="http://schemas.microsoft.com/office/word/2010/wordml" w:rsidP="632DCB85" wp14:paraId="79A9BD80" wp14:textId="6AE4E8C3">
      <w:pPr>
        <w:pStyle w:val="Normal"/>
      </w:pPr>
      <w:r w:rsidRPr="632DCB85" w:rsidR="67392BCF">
        <w:rPr>
          <w:b w:val="1"/>
          <w:bCs w:val="1"/>
        </w:rPr>
        <w:t>As the first light of January breaks</w:t>
      </w:r>
      <w:r w:rsidR="67392BCF">
        <w:rPr/>
        <w:t>, get ready for the breathtaking grandeur of India's Republic Day Parade—</w:t>
      </w:r>
      <w:r w:rsidRPr="632DCB85" w:rsidR="67392BCF">
        <w:rPr>
          <w:b w:val="1"/>
          <w:bCs w:val="1"/>
        </w:rPr>
        <w:t>an event that transcends time</w:t>
      </w:r>
      <w:r w:rsidR="67392BCF">
        <w:rPr/>
        <w:t xml:space="preserve">, a vibrant </w:t>
      </w:r>
      <w:r w:rsidR="39F1737D">
        <w:rPr/>
        <w:t xml:space="preserve">cloth </w:t>
      </w:r>
      <w:r w:rsidR="67392BCF">
        <w:rPr/>
        <w:t xml:space="preserve">weaving the epic saga of a nation's evolution! Since 1950, this annual extravaganza has blossomed into a </w:t>
      </w:r>
      <w:r w:rsidR="0CFAEB70">
        <w:rPr/>
        <w:t>variation of colors</w:t>
      </w:r>
      <w:r w:rsidR="67392BCF">
        <w:rPr/>
        <w:t>, a dance of heritage, and an unmatched showcase of unity.</w:t>
      </w:r>
    </w:p>
    <w:p xmlns:wp14="http://schemas.microsoft.com/office/word/2010/wordml" w:rsidP="632DCB85" wp14:paraId="3F67C359" wp14:textId="7327D4BF">
      <w:pPr>
        <w:pStyle w:val="Normal"/>
      </w:pPr>
      <w:r w:rsidR="67392BCF">
        <w:rPr/>
        <w:t xml:space="preserve"> </w:t>
      </w:r>
    </w:p>
    <w:p xmlns:wp14="http://schemas.microsoft.com/office/word/2010/wordml" w:rsidP="632DCB85" wp14:paraId="58448D2F" wp14:textId="5A5D6D8D">
      <w:pPr>
        <w:pStyle w:val="Normal"/>
      </w:pPr>
      <w:r w:rsidRPr="632DCB85" w:rsidR="67392BCF">
        <w:rPr>
          <w:b w:val="1"/>
          <w:bCs w:val="1"/>
        </w:rPr>
        <w:t xml:space="preserve">But </w:t>
      </w:r>
      <w:r w:rsidRPr="632DCB85" w:rsidR="67392BCF">
        <w:rPr>
          <w:b w:val="1"/>
          <w:bCs w:val="1"/>
        </w:rPr>
        <w:t>there's</w:t>
      </w:r>
      <w:r w:rsidRPr="632DCB85" w:rsidR="67392BCF">
        <w:rPr>
          <w:b w:val="1"/>
          <w:bCs w:val="1"/>
        </w:rPr>
        <w:t xml:space="preserve"> more to it!</w:t>
      </w:r>
      <w:r w:rsidR="67392BCF">
        <w:rPr/>
        <w:t xml:space="preserve"> Beyond being a mere show, the Republic Day Parade gains global recognition, inviting heads of state as honored guests, fostering a cultural dialogue that harmonizes the unity of nations on a grand stage. This </w:t>
      </w:r>
      <w:r w:rsidR="67392BCF">
        <w:rPr/>
        <w:t>isn't</w:t>
      </w:r>
      <w:r w:rsidR="67392BCF">
        <w:rPr/>
        <w:t xml:space="preserve"> just a parade; </w:t>
      </w:r>
      <w:r w:rsidR="67392BCF">
        <w:rPr/>
        <w:t>it's</w:t>
      </w:r>
      <w:r w:rsidR="67392BCF">
        <w:rPr/>
        <w:t xml:space="preserve"> a tightly scripted enchantment—an anthem of strength, unity, and unwavering resilience that demands allegiance and celebrates the unshakeable stability of the Indian state.</w:t>
      </w:r>
    </w:p>
    <w:p xmlns:wp14="http://schemas.microsoft.com/office/word/2010/wordml" w:rsidP="632DCB85" wp14:paraId="490EC43F" wp14:textId="21A72B8F">
      <w:pPr>
        <w:pStyle w:val="Normal"/>
      </w:pPr>
      <w:r w:rsidR="67392BCF">
        <w:rPr/>
        <w:t xml:space="preserve"> </w:t>
      </w:r>
    </w:p>
    <w:p xmlns:wp14="http://schemas.microsoft.com/office/word/2010/wordml" w:rsidP="632DCB85" wp14:paraId="67E877B1" wp14:textId="2770A896">
      <w:pPr>
        <w:pStyle w:val="Normal"/>
        <w:rPr>
          <w:b w:val="1"/>
          <w:bCs w:val="1"/>
        </w:rPr>
      </w:pPr>
      <w:r w:rsidRPr="632DCB85" w:rsidR="67392BCF">
        <w:rPr>
          <w:b w:val="1"/>
          <w:bCs w:val="1"/>
        </w:rPr>
        <w:t>As the event unfolds</w:t>
      </w:r>
      <w:r w:rsidR="67392BCF">
        <w:rPr/>
        <w:t>, guarded by a silent s</w:t>
      </w:r>
      <w:r w:rsidR="1DBB7DCF">
        <w:rPr/>
        <w:t>oldier</w:t>
      </w:r>
      <w:r w:rsidR="67392BCF">
        <w:rPr/>
        <w:t xml:space="preserve"> of security, it transforms into a symbol—a testament to the imperative of safeguarding the harmonious celebration within. Reflecting the dynamic evolution of India's defense forces, the par</w:t>
      </w:r>
      <w:r w:rsidR="67392BCF">
        <w:rPr/>
        <w:t xml:space="preserve">ade </w:t>
      </w:r>
      <w:r w:rsidR="67392BCF">
        <w:rPr/>
        <w:t>i</w:t>
      </w:r>
      <w:r w:rsidR="67392BCF">
        <w:rPr/>
        <w:t>sn't</w:t>
      </w:r>
      <w:r w:rsidR="67392BCF">
        <w:rPr/>
        <w:t xml:space="preserve"> just a routi</w:t>
      </w:r>
      <w:r w:rsidR="67392BCF">
        <w:rPr/>
        <w:t xml:space="preserve">ne; </w:t>
      </w:r>
      <w:r w:rsidRPr="632DCB85" w:rsidR="67392BCF">
        <w:rPr>
          <w:b w:val="1"/>
          <w:bCs w:val="1"/>
        </w:rPr>
        <w:t>it's</w:t>
      </w:r>
      <w:r w:rsidRPr="632DCB85" w:rsidR="67392BCF">
        <w:rPr>
          <w:b w:val="1"/>
          <w:bCs w:val="1"/>
        </w:rPr>
        <w:t xml:space="preserve"> a living canvas that adapts to the pulsating heartbeat of modern India while staying rooted in the traditions that define its spirit.</w:t>
      </w:r>
    </w:p>
    <w:p xmlns:wp14="http://schemas.microsoft.com/office/word/2010/wordml" w:rsidP="632DCB85" wp14:paraId="4F80C63D" wp14:textId="1AA37FD4">
      <w:pPr>
        <w:pStyle w:val="Normal"/>
      </w:pPr>
      <w:r w:rsidR="67392BCF">
        <w:rPr/>
        <w:t xml:space="preserve"> </w:t>
      </w:r>
    </w:p>
    <w:p xmlns:wp14="http://schemas.microsoft.com/office/word/2010/wordml" w:rsidP="632DCB85" wp14:paraId="3CD3267F" wp14:textId="6BECB0A3">
      <w:pPr>
        <w:pStyle w:val="Normal"/>
      </w:pPr>
      <w:r w:rsidRPr="632DCB85" w:rsidR="67392BCF">
        <w:rPr>
          <w:b w:val="1"/>
          <w:bCs w:val="1"/>
        </w:rPr>
        <w:t xml:space="preserve">Hold onto your seats! </w:t>
      </w:r>
      <w:r w:rsidR="67392BCF">
        <w:rPr/>
        <w:t xml:space="preserve">Experience this grand celebration not just through the lens of television but as a vivid symphony that resonates with the collective heartbeat of a nation. The Republic Day Parade, in all its glory, </w:t>
      </w:r>
      <w:r w:rsidR="67392BCF">
        <w:rPr/>
        <w:t>isn't</w:t>
      </w:r>
      <w:r w:rsidR="67392BCF">
        <w:rPr/>
        <w:t xml:space="preserve"> just an event—</w:t>
      </w:r>
      <w:r w:rsidR="67392BCF">
        <w:rPr/>
        <w:t>it's</w:t>
      </w:r>
      <w:r w:rsidR="67392BCF">
        <w:rPr/>
        <w:t xml:space="preserve"> a spectacle, a celebration of unity, and an enthralling canvas that paints the heritage of a nation in hues that resonate with the energy of its people.</w:t>
      </w:r>
    </w:p>
    <w:p xmlns:wp14="http://schemas.microsoft.com/office/word/2010/wordml" w:rsidP="632DCB85" wp14:paraId="3D3A5FD2" wp14:textId="5C99FAEC">
      <w:pPr>
        <w:pStyle w:val="Normal"/>
      </w:pPr>
      <w:r w:rsidR="67392BCF">
        <w:rPr/>
        <w:t xml:space="preserve"> </w:t>
      </w:r>
    </w:p>
    <w:p xmlns:wp14="http://schemas.microsoft.com/office/word/2010/wordml" w:rsidP="632DCB85" wp14:paraId="2C078E63" wp14:textId="15A4AA8B">
      <w:pPr>
        <w:pStyle w:val="Normal"/>
        <w:rPr>
          <w:b w:val="1"/>
          <w:bCs w:val="1"/>
        </w:rPr>
      </w:pPr>
      <w:r w:rsidRPr="632DCB85" w:rsidR="67392BCF">
        <w:rPr>
          <w:b w:val="1"/>
          <w:bCs w:val="1"/>
        </w:rPr>
        <w:t>And who brings you this unparalleled experience?</w:t>
      </w:r>
      <w:r w:rsidR="67392BCF">
        <w:rPr/>
        <w:t xml:space="preserve"> None other than </w:t>
      </w:r>
      <w:r w:rsidRPr="632DCB85" w:rsidR="67392BCF">
        <w:rPr>
          <w:b w:val="1"/>
          <w:bCs w:val="1"/>
        </w:rPr>
        <w:t xml:space="preserve">EPLOG </w:t>
      </w:r>
      <w:r w:rsidRPr="632DCB85" w:rsidR="67392BCF">
        <w:rPr>
          <w:b w:val="1"/>
          <w:bCs w:val="1"/>
        </w:rPr>
        <w:t>Media!</w:t>
      </w:r>
      <w:r w:rsidR="67392BCF">
        <w:rPr/>
        <w:t xml:space="preserve"> With a passion for captivating audio content, </w:t>
      </w:r>
      <w:r w:rsidRPr="632DCB85" w:rsidR="67392BCF">
        <w:rPr>
          <w:b w:val="1"/>
          <w:bCs w:val="1"/>
        </w:rPr>
        <w:t xml:space="preserve">EPLOG Media </w:t>
      </w:r>
      <w:r w:rsidR="67392BCF">
        <w:rPr/>
        <w:t xml:space="preserve">invites you to dive into the rich </w:t>
      </w:r>
      <w:r w:rsidR="0DFC1F56">
        <w:rPr/>
        <w:t xml:space="preserve">Design </w:t>
      </w:r>
      <w:r w:rsidR="67392BCF">
        <w:rPr/>
        <w:t xml:space="preserve">of India's Republic Day Parade. Join us in celebrating the essence of this grand event—a testament to heritage, unity, and the undying spirit of a nation. </w:t>
      </w:r>
      <w:r w:rsidRPr="632DCB85" w:rsidR="67392BCF">
        <w:rPr>
          <w:b w:val="1"/>
          <w:bCs w:val="1"/>
        </w:rPr>
        <w:t>Tune in to EPLOG Media for more enthralling audio experiences that capture the heartbeat of India and beyond!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AB9D84"/>
    <w:rsid w:val="0101ED1D"/>
    <w:rsid w:val="0CFAEB70"/>
    <w:rsid w:val="0DFC1F56"/>
    <w:rsid w:val="1551D21A"/>
    <w:rsid w:val="1C479C42"/>
    <w:rsid w:val="1DBB7DCF"/>
    <w:rsid w:val="24BFE876"/>
    <w:rsid w:val="39F1737D"/>
    <w:rsid w:val="53502930"/>
    <w:rsid w:val="545DF722"/>
    <w:rsid w:val="632DCB85"/>
    <w:rsid w:val="64007895"/>
    <w:rsid w:val="67392BCF"/>
    <w:rsid w:val="68128EBF"/>
    <w:rsid w:val="7A8DCB69"/>
    <w:rsid w:val="7BAB9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9D84"/>
  <w15:chartTrackingRefBased/>
  <w15:docId w15:val="{97F0DF15-8B49-4A80-8604-EF834DA246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2024-01-22T16:11:11.5206713Z</dcterms:created>
  <dcterms:modified xsi:type="dcterms:W3CDTF">2024-01-22T16:42:38.6187710Z</dcterms:modified>
  <dc:creator>Founder's Office | Ep.Log Media</dc:creator>
  <lastModifiedBy>Founder's Office | Ep.Log Media</lastModifiedBy>
</coreProperties>
</file>