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8BAE" w14:textId="0EDC38CD" w:rsidR="004F7148" w:rsidRPr="00DF4D64" w:rsidRDefault="004F7148" w:rsidP="004F7148">
      <w:pPr>
        <w:jc w:val="center"/>
        <w:rPr>
          <w:rFonts w:ascii="Times New Roman" w:hAnsi="Times New Roman" w:cs="Times New Roman"/>
          <w:b/>
          <w:bCs/>
          <w:noProof/>
          <w:sz w:val="32"/>
          <w:szCs w:val="32"/>
        </w:rPr>
      </w:pPr>
      <w:r w:rsidRPr="00DF4D64">
        <w:rPr>
          <w:rFonts w:ascii="Times New Roman" w:hAnsi="Times New Roman" w:cs="Times New Roman"/>
          <w:b/>
          <w:bCs/>
          <w:noProof/>
          <w:sz w:val="32"/>
          <w:szCs w:val="32"/>
        </w:rPr>
        <w:t xml:space="preserve">Prediksi </w:t>
      </w:r>
      <w:r w:rsidR="004738EA">
        <w:rPr>
          <w:rFonts w:ascii="Times New Roman" w:hAnsi="Times New Roman" w:cs="Times New Roman"/>
          <w:b/>
          <w:bCs/>
          <w:noProof/>
          <w:sz w:val="32"/>
          <w:szCs w:val="32"/>
        </w:rPr>
        <w:t>Pola Pergerakan</w:t>
      </w:r>
      <w:r w:rsidRPr="00DF4D64">
        <w:rPr>
          <w:rFonts w:ascii="Times New Roman" w:hAnsi="Times New Roman" w:cs="Times New Roman"/>
          <w:b/>
          <w:bCs/>
          <w:noProof/>
          <w:sz w:val="32"/>
          <w:szCs w:val="32"/>
        </w:rPr>
        <w:t xml:space="preserve"> Saham </w:t>
      </w:r>
      <w:r w:rsidR="00172EA3">
        <w:rPr>
          <w:rFonts w:ascii="Times New Roman" w:hAnsi="Times New Roman" w:cs="Times New Roman"/>
          <w:b/>
          <w:bCs/>
          <w:noProof/>
          <w:sz w:val="32"/>
          <w:szCs w:val="32"/>
        </w:rPr>
        <w:t>PT BRI</w:t>
      </w:r>
    </w:p>
    <w:p w14:paraId="3A8648C2" w14:textId="77777777" w:rsidR="00BD5B43" w:rsidRPr="00DF4D64" w:rsidRDefault="004F7148" w:rsidP="004F7148">
      <w:pPr>
        <w:jc w:val="center"/>
        <w:rPr>
          <w:rFonts w:ascii="Times New Roman" w:hAnsi="Times New Roman" w:cs="Times New Roman"/>
          <w:b/>
          <w:bCs/>
          <w:noProof/>
          <w:sz w:val="32"/>
          <w:szCs w:val="32"/>
        </w:rPr>
      </w:pPr>
      <w:r w:rsidRPr="00DF4D64">
        <w:rPr>
          <w:rFonts w:ascii="Times New Roman" w:hAnsi="Times New Roman" w:cs="Times New Roman"/>
          <w:b/>
          <w:bCs/>
          <w:noProof/>
          <w:sz w:val="32"/>
          <w:szCs w:val="32"/>
        </w:rPr>
        <w:t>Menggunakan Metode Analisis Teknikal</w:t>
      </w:r>
    </w:p>
    <w:p w14:paraId="4CA21D4E" w14:textId="77777777" w:rsidR="004F7148" w:rsidRPr="00DF4D64" w:rsidRDefault="004F7148" w:rsidP="00BD5B43">
      <w:pPr>
        <w:jc w:val="center"/>
        <w:rPr>
          <w:rFonts w:ascii="Times New Roman" w:hAnsi="Times New Roman" w:cs="Times New Roman"/>
          <w:b/>
          <w:bCs/>
          <w:noProof/>
          <w:sz w:val="32"/>
          <w:szCs w:val="32"/>
        </w:rPr>
      </w:pPr>
      <w:r w:rsidRPr="00DF4D64">
        <w:rPr>
          <w:rFonts w:ascii="Times New Roman" w:hAnsi="Times New Roman" w:cs="Times New Roman"/>
          <w:b/>
          <w:bCs/>
          <w:noProof/>
          <w:sz w:val="32"/>
          <w:szCs w:val="32"/>
        </w:rPr>
        <w:t xml:space="preserve">Dengan Model ARIMA dan SARIMA </w:t>
      </w:r>
    </w:p>
    <w:p w14:paraId="024B2995" w14:textId="77777777" w:rsidR="003F7AEC" w:rsidRDefault="003F7AEC" w:rsidP="00BD5B43">
      <w:pPr>
        <w:rPr>
          <w:noProof/>
        </w:rPr>
      </w:pPr>
    </w:p>
    <w:p w14:paraId="1886F05B" w14:textId="77777777" w:rsidR="003F7AEC" w:rsidRDefault="003F7AEC" w:rsidP="004F7148">
      <w:pPr>
        <w:jc w:val="center"/>
        <w:rPr>
          <w:rFonts w:ascii="Times New Roman" w:hAnsi="Times New Roman" w:cs="Times New Roman"/>
          <w:b/>
          <w:bCs/>
          <w:noProof/>
          <w:sz w:val="28"/>
          <w:szCs w:val="28"/>
        </w:rPr>
      </w:pPr>
      <w:r>
        <w:rPr>
          <w:rFonts w:ascii="Times New Roman" w:hAnsi="Times New Roman" w:cs="Times New Roman"/>
          <w:b/>
          <w:bCs/>
          <w:noProof/>
          <w:sz w:val="28"/>
          <w:szCs w:val="28"/>
        </w:rPr>
        <w:t>Proposal Penelitian</w:t>
      </w:r>
    </w:p>
    <w:p w14:paraId="0BBF8185" w14:textId="77777777" w:rsidR="003F7AEC" w:rsidRPr="003F7AEC" w:rsidRDefault="003F7AEC" w:rsidP="003F7AEC">
      <w:pPr>
        <w:jc w:val="center"/>
        <w:rPr>
          <w:rFonts w:ascii="Times New Roman" w:hAnsi="Times New Roman" w:cs="Times New Roman"/>
          <w:b/>
          <w:bCs/>
          <w:noProof/>
          <w:sz w:val="28"/>
          <w:szCs w:val="28"/>
        </w:rPr>
      </w:pPr>
    </w:p>
    <w:p w14:paraId="4CD8871C" w14:textId="77777777" w:rsidR="008E7A59" w:rsidRDefault="00BD5B43" w:rsidP="003F7AEC">
      <w:pPr>
        <w:jc w:val="center"/>
      </w:pPr>
      <w:r>
        <w:rPr>
          <w:noProof/>
        </w:rPr>
        <w:drawing>
          <wp:inline distT="0" distB="0" distL="0" distR="0" wp14:anchorId="1862FB97" wp14:editId="285A850E">
            <wp:extent cx="2364922" cy="2364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7300" cy="2377300"/>
                    </a:xfrm>
                    <a:prstGeom prst="rect">
                      <a:avLst/>
                    </a:prstGeom>
                  </pic:spPr>
                </pic:pic>
              </a:graphicData>
            </a:graphic>
          </wp:inline>
        </w:drawing>
      </w:r>
    </w:p>
    <w:p w14:paraId="29C41510" w14:textId="77777777" w:rsidR="00BD5B43" w:rsidRDefault="00BD5B43" w:rsidP="00BD5B43">
      <w:pPr>
        <w:jc w:val="center"/>
      </w:pPr>
    </w:p>
    <w:p w14:paraId="6268E31F" w14:textId="77777777" w:rsidR="008E7A59" w:rsidRDefault="008E7A59" w:rsidP="00BD5B43">
      <w:pPr>
        <w:jc w:val="center"/>
        <w:rPr>
          <w:rFonts w:ascii="Times New Roman" w:hAnsi="Times New Roman" w:cs="Times New Roman"/>
          <w:b/>
          <w:bCs/>
          <w:sz w:val="28"/>
          <w:szCs w:val="28"/>
        </w:rPr>
      </w:pPr>
      <w:r>
        <w:rPr>
          <w:rFonts w:ascii="Times New Roman" w:hAnsi="Times New Roman" w:cs="Times New Roman"/>
          <w:b/>
          <w:bCs/>
          <w:sz w:val="28"/>
          <w:szCs w:val="28"/>
        </w:rPr>
        <w:t>Disusun Oleh :</w:t>
      </w:r>
    </w:p>
    <w:p w14:paraId="6CDE1412" w14:textId="77777777" w:rsidR="008E7A59" w:rsidRDefault="008E7A59" w:rsidP="008E7A59">
      <w:pPr>
        <w:ind w:left="2160" w:firstLine="720"/>
        <w:rPr>
          <w:rFonts w:ascii="Times New Roman" w:hAnsi="Times New Roman" w:cs="Times New Roman"/>
          <w:sz w:val="28"/>
          <w:szCs w:val="28"/>
        </w:rPr>
      </w:pPr>
      <w:r>
        <w:rPr>
          <w:rFonts w:ascii="Times New Roman" w:hAnsi="Times New Roman" w:cs="Times New Roman"/>
          <w:sz w:val="28"/>
          <w:szCs w:val="28"/>
        </w:rPr>
        <w:t>Nama</w:t>
      </w:r>
      <w:r>
        <w:rPr>
          <w:rFonts w:ascii="Times New Roman" w:hAnsi="Times New Roman" w:cs="Times New Roman"/>
          <w:sz w:val="28"/>
          <w:szCs w:val="28"/>
        </w:rPr>
        <w:tab/>
      </w:r>
      <w:r>
        <w:rPr>
          <w:rFonts w:ascii="Times New Roman" w:hAnsi="Times New Roman" w:cs="Times New Roman"/>
          <w:sz w:val="28"/>
          <w:szCs w:val="28"/>
        </w:rPr>
        <w:tab/>
      </w:r>
      <w:r w:rsidR="003F7AEC">
        <w:rPr>
          <w:rFonts w:ascii="Times New Roman" w:hAnsi="Times New Roman" w:cs="Times New Roman"/>
          <w:sz w:val="28"/>
          <w:szCs w:val="28"/>
        </w:rPr>
        <w:tab/>
      </w:r>
      <w:r>
        <w:rPr>
          <w:rFonts w:ascii="Times New Roman" w:hAnsi="Times New Roman" w:cs="Times New Roman"/>
          <w:sz w:val="28"/>
          <w:szCs w:val="28"/>
        </w:rPr>
        <w:t>: Krisna Adi Saputra</w:t>
      </w:r>
    </w:p>
    <w:p w14:paraId="1EB4E164" w14:textId="77777777" w:rsidR="008E7A59" w:rsidRDefault="008E7A59" w:rsidP="008E7A59">
      <w:pPr>
        <w:ind w:left="2160" w:firstLine="720"/>
        <w:rPr>
          <w:rFonts w:ascii="Times New Roman" w:hAnsi="Times New Roman" w:cs="Times New Roman"/>
          <w:sz w:val="28"/>
          <w:szCs w:val="28"/>
        </w:rPr>
      </w:pPr>
      <w:r>
        <w:rPr>
          <w:rFonts w:ascii="Times New Roman" w:hAnsi="Times New Roman" w:cs="Times New Roman"/>
          <w:sz w:val="28"/>
          <w:szCs w:val="28"/>
        </w:rPr>
        <w:t>NIM</w:t>
      </w:r>
      <w:r>
        <w:rPr>
          <w:rFonts w:ascii="Times New Roman" w:hAnsi="Times New Roman" w:cs="Times New Roman"/>
          <w:sz w:val="28"/>
          <w:szCs w:val="28"/>
        </w:rPr>
        <w:tab/>
      </w:r>
      <w:r>
        <w:rPr>
          <w:rFonts w:ascii="Times New Roman" w:hAnsi="Times New Roman" w:cs="Times New Roman"/>
          <w:sz w:val="28"/>
          <w:szCs w:val="28"/>
        </w:rPr>
        <w:tab/>
      </w:r>
      <w:r w:rsidR="003F7AEC">
        <w:rPr>
          <w:rFonts w:ascii="Times New Roman" w:hAnsi="Times New Roman" w:cs="Times New Roman"/>
          <w:sz w:val="28"/>
          <w:szCs w:val="28"/>
        </w:rPr>
        <w:tab/>
      </w:r>
      <w:r>
        <w:rPr>
          <w:rFonts w:ascii="Times New Roman" w:hAnsi="Times New Roman" w:cs="Times New Roman"/>
          <w:sz w:val="28"/>
          <w:szCs w:val="28"/>
        </w:rPr>
        <w:t>: 672020178</w:t>
      </w:r>
    </w:p>
    <w:p w14:paraId="1C376DB5" w14:textId="77777777" w:rsidR="003F7AEC" w:rsidRDefault="003F7AEC" w:rsidP="008E7A59">
      <w:pPr>
        <w:ind w:left="2160" w:firstLine="720"/>
        <w:rPr>
          <w:rFonts w:ascii="Times New Roman" w:hAnsi="Times New Roman" w:cs="Times New Roman"/>
          <w:sz w:val="28"/>
          <w:szCs w:val="28"/>
        </w:rPr>
      </w:pPr>
      <w:r>
        <w:rPr>
          <w:rFonts w:ascii="Times New Roman" w:hAnsi="Times New Roman" w:cs="Times New Roman"/>
          <w:sz w:val="28"/>
          <w:szCs w:val="28"/>
        </w:rPr>
        <w:t>Kelas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IN321 F</w:t>
      </w:r>
    </w:p>
    <w:p w14:paraId="15786AF5" w14:textId="77777777" w:rsidR="008E7A59" w:rsidRPr="004F7148" w:rsidRDefault="003F7AEC" w:rsidP="004F7148">
      <w:pPr>
        <w:ind w:left="2160" w:firstLine="720"/>
        <w:rPr>
          <w:rFonts w:ascii="Times New Roman" w:hAnsi="Times New Roman" w:cs="Times New Roman"/>
          <w:sz w:val="28"/>
          <w:szCs w:val="28"/>
        </w:rPr>
      </w:pPr>
      <w:r>
        <w:rPr>
          <w:rFonts w:ascii="Times New Roman" w:hAnsi="Times New Roman" w:cs="Times New Roman"/>
          <w:sz w:val="28"/>
          <w:szCs w:val="28"/>
        </w:rPr>
        <w:t>Bidang Minat</w:t>
      </w:r>
      <w:r>
        <w:rPr>
          <w:rFonts w:ascii="Times New Roman" w:hAnsi="Times New Roman" w:cs="Times New Roman"/>
          <w:sz w:val="28"/>
          <w:szCs w:val="28"/>
        </w:rPr>
        <w:tab/>
        <w:t>: Data Science</w:t>
      </w:r>
    </w:p>
    <w:p w14:paraId="47AC074E" w14:textId="77777777" w:rsidR="008E7A59" w:rsidRDefault="008E7A59" w:rsidP="008E7A59">
      <w:pPr>
        <w:jc w:val="center"/>
        <w:rPr>
          <w:rFonts w:ascii="Times New Roman" w:hAnsi="Times New Roman" w:cs="Times New Roman"/>
          <w:b/>
          <w:bCs/>
          <w:sz w:val="28"/>
          <w:szCs w:val="28"/>
        </w:rPr>
      </w:pPr>
    </w:p>
    <w:p w14:paraId="2DA10E0F" w14:textId="77777777" w:rsidR="003F7AEC" w:rsidRDefault="003F7AEC" w:rsidP="00BD5B43">
      <w:pPr>
        <w:jc w:val="center"/>
        <w:rPr>
          <w:rFonts w:ascii="Times New Roman" w:hAnsi="Times New Roman" w:cs="Times New Roman"/>
          <w:b/>
          <w:bCs/>
          <w:sz w:val="28"/>
          <w:szCs w:val="28"/>
        </w:rPr>
      </w:pPr>
      <w:r>
        <w:rPr>
          <w:rFonts w:ascii="Times New Roman" w:hAnsi="Times New Roman" w:cs="Times New Roman"/>
          <w:b/>
          <w:bCs/>
          <w:sz w:val="28"/>
          <w:szCs w:val="28"/>
        </w:rPr>
        <w:t>Program Studi Teknik Informatika</w:t>
      </w:r>
    </w:p>
    <w:p w14:paraId="16A51D4F" w14:textId="77777777" w:rsidR="003F7AEC" w:rsidRDefault="003F7AEC" w:rsidP="00BD5B43">
      <w:pPr>
        <w:jc w:val="center"/>
        <w:rPr>
          <w:rFonts w:ascii="Times New Roman" w:hAnsi="Times New Roman" w:cs="Times New Roman"/>
          <w:b/>
          <w:bCs/>
          <w:sz w:val="28"/>
          <w:szCs w:val="28"/>
        </w:rPr>
      </w:pPr>
      <w:r>
        <w:rPr>
          <w:rFonts w:ascii="Times New Roman" w:hAnsi="Times New Roman" w:cs="Times New Roman"/>
          <w:b/>
          <w:bCs/>
          <w:sz w:val="28"/>
          <w:szCs w:val="28"/>
        </w:rPr>
        <w:t>Fakultas Teknologi Informasi</w:t>
      </w:r>
    </w:p>
    <w:p w14:paraId="57621A97" w14:textId="77777777" w:rsidR="003F7AEC" w:rsidRDefault="003F7AEC" w:rsidP="00BD5B43">
      <w:pPr>
        <w:jc w:val="center"/>
        <w:rPr>
          <w:rFonts w:ascii="Times New Roman" w:hAnsi="Times New Roman" w:cs="Times New Roman"/>
          <w:b/>
          <w:bCs/>
          <w:sz w:val="28"/>
          <w:szCs w:val="28"/>
        </w:rPr>
      </w:pPr>
      <w:r>
        <w:rPr>
          <w:rFonts w:ascii="Times New Roman" w:hAnsi="Times New Roman" w:cs="Times New Roman"/>
          <w:b/>
          <w:bCs/>
          <w:sz w:val="28"/>
          <w:szCs w:val="28"/>
        </w:rPr>
        <w:t>Universitas Kristen Satya Wacana</w:t>
      </w:r>
    </w:p>
    <w:p w14:paraId="69A30A37" w14:textId="77777777" w:rsidR="003F7AEC" w:rsidRDefault="003F7AEC" w:rsidP="00BD5B43">
      <w:pPr>
        <w:jc w:val="center"/>
        <w:rPr>
          <w:rFonts w:ascii="Times New Roman" w:hAnsi="Times New Roman" w:cs="Times New Roman"/>
          <w:b/>
          <w:bCs/>
          <w:sz w:val="28"/>
          <w:szCs w:val="28"/>
        </w:rPr>
      </w:pPr>
      <w:r>
        <w:rPr>
          <w:rFonts w:ascii="Times New Roman" w:hAnsi="Times New Roman" w:cs="Times New Roman"/>
          <w:b/>
          <w:bCs/>
          <w:sz w:val="28"/>
          <w:szCs w:val="28"/>
        </w:rPr>
        <w:t>Salatiga</w:t>
      </w:r>
    </w:p>
    <w:p w14:paraId="2ECBC762" w14:textId="77777777" w:rsidR="003F7AEC" w:rsidRDefault="003F7AEC" w:rsidP="003F7AEC">
      <w:pPr>
        <w:jc w:val="center"/>
        <w:rPr>
          <w:rFonts w:ascii="Times New Roman" w:hAnsi="Times New Roman" w:cs="Times New Roman"/>
          <w:b/>
          <w:bCs/>
          <w:sz w:val="28"/>
          <w:szCs w:val="28"/>
        </w:rPr>
      </w:pPr>
      <w:r>
        <w:rPr>
          <w:rFonts w:ascii="Times New Roman" w:hAnsi="Times New Roman" w:cs="Times New Roman"/>
          <w:b/>
          <w:bCs/>
          <w:sz w:val="28"/>
          <w:szCs w:val="28"/>
        </w:rPr>
        <w:t>2023</w:t>
      </w:r>
    </w:p>
    <w:p w14:paraId="243007CB" w14:textId="77777777" w:rsidR="003D0C7E" w:rsidRDefault="003D0C7E" w:rsidP="006D24B4">
      <w:pPr>
        <w:pStyle w:val="Heading1"/>
        <w:jc w:val="center"/>
        <w:rPr>
          <w:rFonts w:ascii="Times New Roman" w:hAnsi="Times New Roman" w:cs="Times New Roman"/>
          <w:b/>
          <w:bCs/>
          <w:color w:val="auto"/>
        </w:rPr>
        <w:sectPr w:rsidR="003D0C7E">
          <w:pgSz w:w="12240" w:h="15840"/>
          <w:pgMar w:top="1440" w:right="1440" w:bottom="1440" w:left="1440" w:header="720" w:footer="720" w:gutter="0"/>
          <w:cols w:space="720"/>
          <w:docGrid w:linePitch="360"/>
        </w:sectPr>
      </w:pPr>
    </w:p>
    <w:p w14:paraId="5AACC78D" w14:textId="77777777" w:rsidR="008E7A59" w:rsidRPr="006D24B4" w:rsidRDefault="008E7A59" w:rsidP="006D24B4">
      <w:pPr>
        <w:pStyle w:val="Heading1"/>
        <w:jc w:val="center"/>
        <w:rPr>
          <w:rFonts w:ascii="Times New Roman" w:hAnsi="Times New Roman" w:cs="Times New Roman"/>
          <w:b/>
          <w:bCs/>
          <w:color w:val="auto"/>
        </w:rPr>
      </w:pPr>
      <w:r w:rsidRPr="006D24B4">
        <w:rPr>
          <w:rFonts w:ascii="Times New Roman" w:hAnsi="Times New Roman" w:cs="Times New Roman"/>
          <w:b/>
          <w:bCs/>
          <w:color w:val="auto"/>
        </w:rPr>
        <w:lastRenderedPageBreak/>
        <w:t>LEMBAR PERSETUJUAN</w:t>
      </w:r>
    </w:p>
    <w:p w14:paraId="4F62C6EE" w14:textId="77777777" w:rsidR="003F7AEC" w:rsidRDefault="003F7AEC" w:rsidP="00A75B8A">
      <w:pPr>
        <w:rPr>
          <w:rFonts w:ascii="Times New Roman" w:hAnsi="Times New Roman" w:cs="Times New Roman"/>
          <w:b/>
          <w:bCs/>
          <w:sz w:val="28"/>
          <w:szCs w:val="28"/>
        </w:rPr>
      </w:pPr>
    </w:p>
    <w:p w14:paraId="1B76827D" w14:textId="77777777" w:rsidR="003F7AEC" w:rsidRDefault="003F7AEC" w:rsidP="00BD5B43">
      <w:pPr>
        <w:jc w:val="center"/>
        <w:rPr>
          <w:rFonts w:ascii="Times New Roman" w:hAnsi="Times New Roman" w:cs="Times New Roman"/>
          <w:b/>
          <w:bCs/>
          <w:sz w:val="28"/>
          <w:szCs w:val="28"/>
        </w:rPr>
      </w:pPr>
    </w:p>
    <w:p w14:paraId="2C137CB7" w14:textId="1760E12D" w:rsidR="003F7AEC" w:rsidRDefault="00525293" w:rsidP="00A75B8A">
      <w:pPr>
        <w:tabs>
          <w:tab w:val="left" w:pos="2250"/>
        </w:tabs>
        <w:ind w:left="2340" w:hanging="2340"/>
        <w:jc w:val="both"/>
        <w:rPr>
          <w:rFonts w:ascii="Times New Roman" w:hAnsi="Times New Roman" w:cs="Times New Roman"/>
          <w:sz w:val="28"/>
          <w:szCs w:val="28"/>
        </w:rPr>
      </w:pPr>
      <w:r>
        <w:rPr>
          <w:rFonts w:ascii="Times New Roman" w:hAnsi="Times New Roman" w:cs="Times New Roman"/>
          <w:sz w:val="28"/>
          <w:szCs w:val="28"/>
        </w:rPr>
        <w:t>JUDUL</w:t>
      </w:r>
      <w:r w:rsidR="00A75B8A">
        <w:rPr>
          <w:rFonts w:ascii="Times New Roman" w:hAnsi="Times New Roman" w:cs="Times New Roman"/>
          <w:sz w:val="28"/>
          <w:szCs w:val="28"/>
        </w:rPr>
        <w:tab/>
        <w:t>: PREDIKSI HARGA SAHAM PT BRI MENGGUNAKAN METODE ANALISIS TEKNIKAL DENGAN MODEL ARIMA DAN SARIMA</w:t>
      </w:r>
    </w:p>
    <w:p w14:paraId="767089D1" w14:textId="45FF633B" w:rsidR="00525293" w:rsidRDefault="00525293" w:rsidP="00A75B8A">
      <w:pPr>
        <w:jc w:val="both"/>
        <w:rPr>
          <w:rFonts w:ascii="Times New Roman" w:hAnsi="Times New Roman" w:cs="Times New Roman"/>
          <w:sz w:val="28"/>
          <w:szCs w:val="28"/>
        </w:rPr>
      </w:pPr>
      <w:r>
        <w:rPr>
          <w:rFonts w:ascii="Times New Roman" w:hAnsi="Times New Roman" w:cs="Times New Roman"/>
          <w:sz w:val="28"/>
          <w:szCs w:val="28"/>
        </w:rPr>
        <w:t>PENYUSUN</w:t>
      </w:r>
      <w:r>
        <w:rPr>
          <w:rFonts w:ascii="Times New Roman" w:hAnsi="Times New Roman" w:cs="Times New Roman"/>
          <w:sz w:val="28"/>
          <w:szCs w:val="28"/>
        </w:rPr>
        <w:tab/>
      </w:r>
      <w:r w:rsidR="00A75B8A">
        <w:rPr>
          <w:rFonts w:ascii="Times New Roman" w:hAnsi="Times New Roman" w:cs="Times New Roman"/>
          <w:sz w:val="28"/>
          <w:szCs w:val="28"/>
        </w:rPr>
        <w:t xml:space="preserve"> </w:t>
      </w:r>
      <w:r>
        <w:rPr>
          <w:rFonts w:ascii="Times New Roman" w:hAnsi="Times New Roman" w:cs="Times New Roman"/>
          <w:sz w:val="28"/>
          <w:szCs w:val="28"/>
        </w:rPr>
        <w:t>:</w:t>
      </w:r>
      <w:r w:rsidR="00A75B8A">
        <w:rPr>
          <w:rFonts w:ascii="Times New Roman" w:hAnsi="Times New Roman" w:cs="Times New Roman"/>
          <w:sz w:val="28"/>
          <w:szCs w:val="28"/>
        </w:rPr>
        <w:t xml:space="preserve"> KRISNA ADI SAPUTRA</w:t>
      </w:r>
    </w:p>
    <w:p w14:paraId="4F819DEE" w14:textId="3597C054" w:rsidR="00525293" w:rsidRDefault="00525293" w:rsidP="00A75B8A">
      <w:pPr>
        <w:jc w:val="both"/>
        <w:rPr>
          <w:rFonts w:ascii="Times New Roman" w:hAnsi="Times New Roman" w:cs="Times New Roman"/>
          <w:sz w:val="28"/>
          <w:szCs w:val="28"/>
        </w:rPr>
      </w:pPr>
      <w:r>
        <w:rPr>
          <w:rFonts w:ascii="Times New Roman" w:hAnsi="Times New Roman" w:cs="Times New Roman"/>
          <w:sz w:val="28"/>
          <w:szCs w:val="28"/>
        </w:rPr>
        <w:t>NIM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75B8A">
        <w:rPr>
          <w:rFonts w:ascii="Times New Roman" w:hAnsi="Times New Roman" w:cs="Times New Roman"/>
          <w:sz w:val="28"/>
          <w:szCs w:val="28"/>
        </w:rPr>
        <w:t xml:space="preserve"> </w:t>
      </w:r>
      <w:r>
        <w:rPr>
          <w:rFonts w:ascii="Times New Roman" w:hAnsi="Times New Roman" w:cs="Times New Roman"/>
          <w:sz w:val="28"/>
          <w:szCs w:val="28"/>
        </w:rPr>
        <w:t>:</w:t>
      </w:r>
      <w:r w:rsidR="00A75B8A">
        <w:rPr>
          <w:rFonts w:ascii="Times New Roman" w:hAnsi="Times New Roman" w:cs="Times New Roman"/>
          <w:sz w:val="28"/>
          <w:szCs w:val="28"/>
        </w:rPr>
        <w:t xml:space="preserve"> 672020178</w:t>
      </w:r>
    </w:p>
    <w:p w14:paraId="1F9B8B5C" w14:textId="77777777" w:rsidR="00A75B8A" w:rsidRDefault="00A75B8A" w:rsidP="00A75B8A">
      <w:pPr>
        <w:rPr>
          <w:rFonts w:ascii="Times New Roman" w:hAnsi="Times New Roman" w:cs="Times New Roman"/>
          <w:sz w:val="28"/>
          <w:szCs w:val="28"/>
        </w:rPr>
      </w:pPr>
    </w:p>
    <w:p w14:paraId="432B3C38" w14:textId="77777777" w:rsidR="00A75B8A" w:rsidRDefault="00A75B8A" w:rsidP="00A75B8A">
      <w:pPr>
        <w:rPr>
          <w:rFonts w:ascii="Times New Roman" w:hAnsi="Times New Roman" w:cs="Times New Roman"/>
          <w:sz w:val="28"/>
          <w:szCs w:val="28"/>
        </w:rPr>
      </w:pPr>
    </w:p>
    <w:p w14:paraId="0612352E" w14:textId="77777777" w:rsidR="00A75B8A" w:rsidRDefault="00A75B8A" w:rsidP="00A75B8A">
      <w:pPr>
        <w:rPr>
          <w:rFonts w:ascii="Times New Roman" w:hAnsi="Times New Roman" w:cs="Times New Roman"/>
          <w:sz w:val="28"/>
          <w:szCs w:val="28"/>
        </w:rPr>
      </w:pPr>
    </w:p>
    <w:p w14:paraId="52D25620" w14:textId="5240DEDA" w:rsidR="00A75B8A" w:rsidRDefault="00A75B8A" w:rsidP="00A75B8A">
      <w:pPr>
        <w:jc w:val="center"/>
        <w:rPr>
          <w:rFonts w:ascii="Times New Roman" w:hAnsi="Times New Roman" w:cs="Times New Roman"/>
          <w:sz w:val="28"/>
          <w:szCs w:val="28"/>
        </w:rPr>
      </w:pPr>
      <w:r>
        <w:rPr>
          <w:rFonts w:ascii="Times New Roman" w:hAnsi="Times New Roman" w:cs="Times New Roman"/>
          <w:sz w:val="28"/>
          <w:szCs w:val="28"/>
        </w:rPr>
        <w:t>Mengetahui/Diketahui</w:t>
      </w:r>
    </w:p>
    <w:p w14:paraId="0C43FFE7" w14:textId="340BCD82" w:rsidR="00A75B8A" w:rsidRDefault="00A75B8A" w:rsidP="00A75B8A">
      <w:pPr>
        <w:jc w:val="center"/>
        <w:rPr>
          <w:rFonts w:ascii="Times New Roman" w:hAnsi="Times New Roman" w:cs="Times New Roman"/>
          <w:sz w:val="28"/>
          <w:szCs w:val="28"/>
        </w:rPr>
      </w:pPr>
      <w:r>
        <w:rPr>
          <w:rFonts w:ascii="Times New Roman" w:hAnsi="Times New Roman" w:cs="Times New Roman"/>
          <w:sz w:val="28"/>
          <w:szCs w:val="28"/>
        </w:rPr>
        <w:t>Dosen Pengajar</w:t>
      </w:r>
    </w:p>
    <w:p w14:paraId="43E6C244" w14:textId="06B78093" w:rsidR="00A75B8A" w:rsidRDefault="00A75B8A" w:rsidP="00A75B8A">
      <w:pPr>
        <w:jc w:val="center"/>
        <w:rPr>
          <w:rFonts w:ascii="Times New Roman" w:hAnsi="Times New Roman" w:cs="Times New Roman"/>
          <w:sz w:val="28"/>
          <w:szCs w:val="28"/>
        </w:rPr>
      </w:pPr>
    </w:p>
    <w:p w14:paraId="48CC4106" w14:textId="5EE750CE" w:rsidR="00A75B8A" w:rsidRDefault="00A75B8A" w:rsidP="00A75B8A">
      <w:pPr>
        <w:jc w:val="center"/>
        <w:rPr>
          <w:rFonts w:ascii="Times New Roman" w:hAnsi="Times New Roman" w:cs="Times New Roman"/>
          <w:sz w:val="28"/>
          <w:szCs w:val="28"/>
        </w:rPr>
      </w:pPr>
    </w:p>
    <w:p w14:paraId="6B13CF91" w14:textId="315409F7" w:rsidR="00A75B8A" w:rsidRDefault="00A75B8A" w:rsidP="0030622A">
      <w:pPr>
        <w:rPr>
          <w:rFonts w:ascii="Times New Roman" w:hAnsi="Times New Roman" w:cs="Times New Roman"/>
          <w:b/>
          <w:bCs/>
          <w:sz w:val="28"/>
          <w:szCs w:val="28"/>
        </w:rPr>
      </w:pPr>
    </w:p>
    <w:p w14:paraId="6AF8D08A" w14:textId="77777777" w:rsidR="0030622A" w:rsidRPr="00A75B8A" w:rsidRDefault="0030622A" w:rsidP="0030622A">
      <w:pPr>
        <w:rPr>
          <w:rFonts w:ascii="Times New Roman" w:hAnsi="Times New Roman" w:cs="Times New Roman"/>
          <w:b/>
          <w:bCs/>
          <w:sz w:val="28"/>
          <w:szCs w:val="28"/>
        </w:rPr>
      </w:pPr>
    </w:p>
    <w:p w14:paraId="587FA5E3" w14:textId="77777777" w:rsidR="00A75B8A" w:rsidRDefault="00A75B8A" w:rsidP="00A75B8A">
      <w:pPr>
        <w:jc w:val="center"/>
        <w:rPr>
          <w:rFonts w:ascii="Times New Roman" w:hAnsi="Times New Roman" w:cs="Times New Roman"/>
          <w:b/>
          <w:bCs/>
          <w:sz w:val="24"/>
          <w:szCs w:val="24"/>
        </w:rPr>
      </w:pPr>
    </w:p>
    <w:p w14:paraId="69926D1B" w14:textId="77777777" w:rsidR="00B52463" w:rsidRDefault="00B52463" w:rsidP="00A75B8A">
      <w:pPr>
        <w:jc w:val="center"/>
        <w:rPr>
          <w:rFonts w:ascii="Times New Roman" w:hAnsi="Times New Roman" w:cs="Times New Roman"/>
          <w:b/>
          <w:bCs/>
          <w:sz w:val="24"/>
          <w:szCs w:val="24"/>
        </w:rPr>
      </w:pPr>
    </w:p>
    <w:p w14:paraId="46E21382" w14:textId="66366F9F" w:rsidR="00B52463" w:rsidRDefault="00B52463" w:rsidP="00B52463">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67F2A95C" wp14:editId="0CF5AA87">
                <wp:simplePos x="0" y="0"/>
                <wp:positionH relativeFrom="column">
                  <wp:posOffset>1584960</wp:posOffset>
                </wp:positionH>
                <wp:positionV relativeFrom="paragraph">
                  <wp:posOffset>220345</wp:posOffset>
                </wp:positionV>
                <wp:extent cx="282702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827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24631"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4.8pt,17.35pt" to="347.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" strokecolor="black [3200]" strokeweight=".5pt">
                <v:stroke joinstyle="miter"/>
              </v:line>
            </w:pict>
          </mc:Fallback>
        </mc:AlternateContent>
      </w:r>
      <w:r w:rsidR="00A75B8A" w:rsidRPr="00A75B8A">
        <w:rPr>
          <w:rFonts w:ascii="Times New Roman" w:hAnsi="Times New Roman" w:cs="Times New Roman"/>
          <w:b/>
          <w:bCs/>
          <w:sz w:val="24"/>
          <w:szCs w:val="24"/>
        </w:rPr>
        <w:t>Hindriyanto Dwi Purnomo, ST., MIT., Ph.D</w:t>
      </w:r>
    </w:p>
    <w:p w14:paraId="516520AB" w14:textId="05E6B1BB" w:rsidR="00B52463" w:rsidRPr="00B52463" w:rsidRDefault="00B52463" w:rsidP="00B52463">
      <w:pPr>
        <w:jc w:val="center"/>
        <w:rPr>
          <w:rFonts w:ascii="Times New Roman" w:hAnsi="Times New Roman" w:cs="Times New Roman"/>
          <w:b/>
          <w:bCs/>
          <w:sz w:val="24"/>
          <w:szCs w:val="24"/>
        </w:rPr>
      </w:pPr>
      <w:r w:rsidRPr="00B52463">
        <w:rPr>
          <w:rFonts w:ascii="Times New Roman" w:hAnsi="Times New Roman" w:cs="Times New Roman"/>
          <w:b/>
          <w:bCs/>
          <w:sz w:val="24"/>
          <w:szCs w:val="24"/>
        </w:rPr>
        <w:t xml:space="preserve">NIDN. </w:t>
      </w:r>
      <w:r w:rsidRPr="00B52463">
        <w:rPr>
          <w:rFonts w:ascii="Times New Roman" w:hAnsi="Times New Roman" w:cs="Times New Roman"/>
          <w:b/>
          <w:bCs/>
          <w:color w:val="232323"/>
          <w:sz w:val="24"/>
          <w:szCs w:val="24"/>
          <w:shd w:val="clear" w:color="auto" w:fill="FFFFFF"/>
        </w:rPr>
        <w:t>0619118001</w:t>
      </w:r>
    </w:p>
    <w:p w14:paraId="3EE5E3CC" w14:textId="47AEEAAA" w:rsidR="00A75B8A" w:rsidRDefault="00A75B8A" w:rsidP="00A75B8A">
      <w:pPr>
        <w:rPr>
          <w:rFonts w:ascii="Times New Roman" w:hAnsi="Times New Roman" w:cs="Times New Roman"/>
          <w:sz w:val="28"/>
          <w:szCs w:val="28"/>
        </w:rPr>
      </w:pPr>
    </w:p>
    <w:p w14:paraId="63B5D889" w14:textId="77777777" w:rsidR="00A75B8A" w:rsidRDefault="00A75B8A" w:rsidP="00A75B8A">
      <w:pPr>
        <w:rPr>
          <w:rFonts w:ascii="Times New Roman" w:hAnsi="Times New Roman" w:cs="Times New Roman"/>
          <w:sz w:val="28"/>
          <w:szCs w:val="28"/>
        </w:rPr>
      </w:pPr>
    </w:p>
    <w:p w14:paraId="0BB824DA" w14:textId="326A6C01" w:rsidR="00A75B8A" w:rsidRDefault="00A75B8A" w:rsidP="00A75B8A">
      <w:pPr>
        <w:jc w:val="center"/>
        <w:rPr>
          <w:rFonts w:ascii="Times New Roman" w:hAnsi="Times New Roman" w:cs="Times New Roman"/>
          <w:sz w:val="28"/>
          <w:szCs w:val="28"/>
        </w:rPr>
      </w:pPr>
    </w:p>
    <w:p w14:paraId="37BE2DAB" w14:textId="15EAC1A8" w:rsidR="00A75B8A" w:rsidRDefault="00A75B8A" w:rsidP="00A75B8A">
      <w:pPr>
        <w:jc w:val="center"/>
        <w:rPr>
          <w:rFonts w:ascii="Times New Roman" w:hAnsi="Times New Roman" w:cs="Times New Roman"/>
          <w:sz w:val="28"/>
          <w:szCs w:val="28"/>
        </w:rPr>
      </w:pPr>
    </w:p>
    <w:p w14:paraId="733245E0" w14:textId="77777777" w:rsidR="00A75B8A" w:rsidRDefault="00A75B8A" w:rsidP="00A75B8A">
      <w:pPr>
        <w:rPr>
          <w:rFonts w:ascii="Times New Roman" w:hAnsi="Times New Roman" w:cs="Times New Roman"/>
          <w:b/>
          <w:bCs/>
          <w:sz w:val="28"/>
          <w:szCs w:val="28"/>
        </w:rPr>
      </w:pPr>
    </w:p>
    <w:p w14:paraId="447860DA" w14:textId="2053B148" w:rsidR="003F7AEC" w:rsidRPr="00DF4D64" w:rsidRDefault="003F7AEC" w:rsidP="006D24B4">
      <w:pPr>
        <w:pStyle w:val="Heading1"/>
        <w:jc w:val="center"/>
        <w:rPr>
          <w:rFonts w:ascii="Times New Roman" w:hAnsi="Times New Roman" w:cs="Times New Roman"/>
          <w:b/>
          <w:bCs/>
          <w:color w:val="auto"/>
        </w:rPr>
      </w:pPr>
      <w:r w:rsidRPr="00DF4D64">
        <w:rPr>
          <w:rFonts w:ascii="Times New Roman" w:hAnsi="Times New Roman" w:cs="Times New Roman"/>
          <w:b/>
          <w:bCs/>
          <w:color w:val="auto"/>
        </w:rPr>
        <w:lastRenderedPageBreak/>
        <w:t>KATA PENGANTAR</w:t>
      </w:r>
    </w:p>
    <w:p w14:paraId="592874D8" w14:textId="77777777" w:rsidR="003F7AEC" w:rsidRDefault="003F7AEC" w:rsidP="00BD5B43">
      <w:pPr>
        <w:jc w:val="center"/>
        <w:rPr>
          <w:rFonts w:ascii="Times New Roman" w:hAnsi="Times New Roman" w:cs="Times New Roman"/>
          <w:b/>
          <w:bCs/>
          <w:sz w:val="28"/>
          <w:szCs w:val="28"/>
        </w:rPr>
      </w:pPr>
    </w:p>
    <w:p w14:paraId="001760A8" w14:textId="77777777" w:rsidR="008E7A59" w:rsidRDefault="00BD2C07" w:rsidP="00285472">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Dengan mengucapkan puji syukur kepada Tuhan Yang Maha Esa, karena kasih dan karunia-nya sehingga penulis dapat menyelesaikan proposal ini berjudul </w:t>
      </w:r>
      <w:r>
        <w:rPr>
          <w:rFonts w:ascii="Times New Roman" w:hAnsi="Times New Roman" w:cs="Times New Roman"/>
          <w:b/>
          <w:bCs/>
          <w:sz w:val="24"/>
          <w:szCs w:val="24"/>
        </w:rPr>
        <w:t xml:space="preserve">“ Prediksi Harga Saham Menggunakan Metode Analisis Teknikal dengan Model ARIMA dan SARIMA” </w:t>
      </w:r>
      <w:r>
        <w:rPr>
          <w:rFonts w:ascii="Times New Roman" w:hAnsi="Times New Roman" w:cs="Times New Roman"/>
          <w:sz w:val="24"/>
          <w:szCs w:val="24"/>
        </w:rPr>
        <w:t xml:space="preserve">sebagai salah satu persyaratan untuk menyelesaikan tugas metode penelitian yang ditempuh. Penelitian ini bertujuan untuk menggali informasi-informasi yang berguna dan memberikan konstribusi bagi perkembangan ilmu pengetahuan di bidang </w:t>
      </w:r>
      <w:r>
        <w:rPr>
          <w:rFonts w:ascii="Times New Roman" w:hAnsi="Times New Roman" w:cs="Times New Roman"/>
          <w:i/>
          <w:iCs/>
          <w:sz w:val="24"/>
          <w:szCs w:val="24"/>
        </w:rPr>
        <w:t>Data Science</w:t>
      </w:r>
      <w:r>
        <w:rPr>
          <w:rFonts w:ascii="Times New Roman" w:hAnsi="Times New Roman" w:cs="Times New Roman"/>
          <w:sz w:val="24"/>
          <w:szCs w:val="24"/>
        </w:rPr>
        <w:t>.</w:t>
      </w:r>
    </w:p>
    <w:p w14:paraId="1BE3CCDF" w14:textId="447A11E2" w:rsidR="00C4398F" w:rsidRDefault="00C4398F" w:rsidP="00285472">
      <w:pPr>
        <w:jc w:val="both"/>
        <w:rPr>
          <w:rFonts w:ascii="Times New Roman" w:hAnsi="Times New Roman" w:cs="Times New Roman"/>
          <w:sz w:val="24"/>
          <w:szCs w:val="24"/>
        </w:rPr>
      </w:pPr>
      <w:r>
        <w:rPr>
          <w:rFonts w:ascii="Times New Roman" w:hAnsi="Times New Roman" w:cs="Times New Roman"/>
          <w:sz w:val="24"/>
          <w:szCs w:val="24"/>
        </w:rPr>
        <w:tab/>
        <w:t>Penulis ingin menyampaikan rasa terima kasih yang sebesar-besarnya keapa</w:t>
      </w:r>
      <w:r w:rsidR="001A290D">
        <w:rPr>
          <w:rFonts w:ascii="Times New Roman" w:hAnsi="Times New Roman" w:cs="Times New Roman"/>
          <w:sz w:val="24"/>
          <w:szCs w:val="24"/>
        </w:rPr>
        <w:t>da</w:t>
      </w:r>
      <w:r>
        <w:rPr>
          <w:rFonts w:ascii="Times New Roman" w:hAnsi="Times New Roman" w:cs="Times New Roman"/>
          <w:sz w:val="24"/>
          <w:szCs w:val="24"/>
        </w:rPr>
        <w:t xml:space="preserve"> Bapak Hindriyanto Dwi Purnomo, ST., MIT., Ph.D yang telah memberikan bimbingan dan arahan selama proses pembuatan penelitian ini serta memberikan inspirasi dan motivasi dalam menyelesaikan penelitian ini. Penulis juga menyampaikan </w:t>
      </w:r>
      <w:r w:rsidR="00285472">
        <w:rPr>
          <w:rFonts w:ascii="Times New Roman" w:hAnsi="Times New Roman" w:cs="Times New Roman"/>
          <w:sz w:val="24"/>
          <w:szCs w:val="24"/>
        </w:rPr>
        <w:t>terima kasih kepada kerabat dan orang-orang sekitar yang telah membantu dalam pembuatan penelitian ini sehingga dapat menyelesaikan penelitian yang dilakukan.</w:t>
      </w:r>
    </w:p>
    <w:p w14:paraId="0D375790" w14:textId="16BF50A5" w:rsidR="00285472" w:rsidRDefault="00285472" w:rsidP="00285472">
      <w:pPr>
        <w:jc w:val="both"/>
        <w:rPr>
          <w:rFonts w:ascii="Times New Roman" w:hAnsi="Times New Roman" w:cs="Times New Roman"/>
          <w:sz w:val="24"/>
          <w:szCs w:val="24"/>
        </w:rPr>
      </w:pPr>
      <w:r>
        <w:rPr>
          <w:rFonts w:ascii="Times New Roman" w:hAnsi="Times New Roman" w:cs="Times New Roman"/>
          <w:sz w:val="24"/>
          <w:szCs w:val="24"/>
        </w:rPr>
        <w:tab/>
        <w:t>Akhir kata, penulis berharap hasil penelitian yan dilakukan memberikan konstribus</w:t>
      </w:r>
      <w:r w:rsidR="00491839">
        <w:rPr>
          <w:rFonts w:ascii="Times New Roman" w:hAnsi="Times New Roman" w:cs="Times New Roman"/>
          <w:sz w:val="24"/>
          <w:szCs w:val="24"/>
        </w:rPr>
        <w:t>i</w:t>
      </w:r>
      <w:r>
        <w:rPr>
          <w:rFonts w:ascii="Times New Roman" w:hAnsi="Times New Roman" w:cs="Times New Roman"/>
          <w:sz w:val="24"/>
          <w:szCs w:val="24"/>
        </w:rPr>
        <w:t xml:space="preserve"> yang bermanfaat bagi para pembaca. Penulis mengalami kesulitan saat melakukan penulisan penelitian ini sehingga menyadari dapat kekurangan dan jauh dari kesempurnaan , oleh sebab itu penulis mengharapkan kritik dan saran demi kesempurnaan proposal penelitian yang dibuat.</w:t>
      </w:r>
    </w:p>
    <w:p w14:paraId="3566680F" w14:textId="77777777" w:rsidR="00285472" w:rsidRDefault="00285472" w:rsidP="00285472">
      <w:pPr>
        <w:jc w:val="both"/>
        <w:rPr>
          <w:rFonts w:ascii="Times New Roman" w:hAnsi="Times New Roman" w:cs="Times New Roman"/>
          <w:sz w:val="24"/>
          <w:szCs w:val="24"/>
        </w:rPr>
      </w:pPr>
    </w:p>
    <w:p w14:paraId="4D1AC9D2" w14:textId="03355C41" w:rsidR="009D6C02" w:rsidRDefault="00285472" w:rsidP="0028547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7BD6B96" w14:textId="77777777" w:rsidR="009D6C02" w:rsidRDefault="009D6C02" w:rsidP="00285472">
      <w:pPr>
        <w:jc w:val="both"/>
        <w:rPr>
          <w:rFonts w:ascii="Times New Roman" w:hAnsi="Times New Roman" w:cs="Times New Roman"/>
          <w:sz w:val="24"/>
          <w:szCs w:val="24"/>
        </w:rPr>
      </w:pPr>
    </w:p>
    <w:p w14:paraId="58D51B5A" w14:textId="03923757" w:rsidR="00285472" w:rsidRDefault="00285472" w:rsidP="0076030F">
      <w:pPr>
        <w:ind w:left="6480"/>
        <w:jc w:val="both"/>
        <w:rPr>
          <w:rFonts w:ascii="Times New Roman" w:hAnsi="Times New Roman" w:cs="Times New Roman"/>
          <w:sz w:val="24"/>
          <w:szCs w:val="24"/>
        </w:rPr>
      </w:pPr>
      <w:r>
        <w:rPr>
          <w:rFonts w:ascii="Times New Roman" w:hAnsi="Times New Roman" w:cs="Times New Roman"/>
          <w:sz w:val="24"/>
          <w:szCs w:val="24"/>
        </w:rPr>
        <w:t>Salatiga,</w:t>
      </w:r>
      <w:r w:rsidR="0076030F">
        <w:rPr>
          <w:rFonts w:ascii="Times New Roman" w:hAnsi="Times New Roman" w:cs="Times New Roman"/>
          <w:sz w:val="24"/>
          <w:szCs w:val="24"/>
        </w:rPr>
        <w:t xml:space="preserve"> 30 Maret </w:t>
      </w:r>
      <w:r>
        <w:rPr>
          <w:rFonts w:ascii="Times New Roman" w:hAnsi="Times New Roman" w:cs="Times New Roman"/>
          <w:sz w:val="24"/>
          <w:szCs w:val="24"/>
        </w:rPr>
        <w:t>2023</w:t>
      </w:r>
    </w:p>
    <w:p w14:paraId="02873EF0" w14:textId="1B61A67A" w:rsidR="00285472" w:rsidRDefault="00285472" w:rsidP="00285472">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Penulis</w:t>
      </w:r>
    </w:p>
    <w:p w14:paraId="19863E9A" w14:textId="77777777" w:rsidR="00285472" w:rsidRDefault="00285472" w:rsidP="00285472">
      <w:pPr>
        <w:jc w:val="both"/>
        <w:rPr>
          <w:rFonts w:ascii="Times New Roman" w:hAnsi="Times New Roman" w:cs="Times New Roman"/>
          <w:b/>
          <w:bCs/>
          <w:sz w:val="24"/>
          <w:szCs w:val="24"/>
        </w:rPr>
      </w:pPr>
    </w:p>
    <w:p w14:paraId="4E1C6360" w14:textId="77777777" w:rsidR="00285472" w:rsidRDefault="00285472" w:rsidP="00285472">
      <w:pPr>
        <w:jc w:val="both"/>
        <w:rPr>
          <w:rFonts w:ascii="Times New Roman" w:hAnsi="Times New Roman" w:cs="Times New Roman"/>
          <w:b/>
          <w:bCs/>
          <w:sz w:val="24"/>
          <w:szCs w:val="24"/>
        </w:rPr>
      </w:pPr>
    </w:p>
    <w:p w14:paraId="321D4B05" w14:textId="77777777" w:rsidR="00285472" w:rsidRDefault="00285472" w:rsidP="00285472">
      <w:pPr>
        <w:jc w:val="both"/>
        <w:rPr>
          <w:rFonts w:ascii="Times New Roman" w:hAnsi="Times New Roman" w:cs="Times New Roman"/>
          <w:b/>
          <w:bCs/>
          <w:sz w:val="24"/>
          <w:szCs w:val="24"/>
        </w:rPr>
      </w:pPr>
    </w:p>
    <w:p w14:paraId="28D3BCEF" w14:textId="77777777" w:rsidR="009D6C02" w:rsidRDefault="009D6C02" w:rsidP="00285472">
      <w:pPr>
        <w:jc w:val="both"/>
        <w:rPr>
          <w:rFonts w:ascii="Times New Roman" w:hAnsi="Times New Roman" w:cs="Times New Roman"/>
          <w:b/>
          <w:bCs/>
          <w:sz w:val="24"/>
          <w:szCs w:val="24"/>
        </w:rPr>
      </w:pPr>
    </w:p>
    <w:p w14:paraId="5E03E68D" w14:textId="77777777" w:rsidR="009D6C02" w:rsidRDefault="009D6C02" w:rsidP="00285472">
      <w:pPr>
        <w:jc w:val="both"/>
        <w:rPr>
          <w:rFonts w:ascii="Times New Roman" w:hAnsi="Times New Roman" w:cs="Times New Roman"/>
          <w:b/>
          <w:bCs/>
          <w:sz w:val="24"/>
          <w:szCs w:val="24"/>
        </w:rPr>
      </w:pPr>
    </w:p>
    <w:p w14:paraId="56B0A53C" w14:textId="51A7668D" w:rsidR="00285472" w:rsidRDefault="00285472" w:rsidP="0028547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6030F">
        <w:rPr>
          <w:rFonts w:ascii="Times New Roman" w:hAnsi="Times New Roman" w:cs="Times New Roman"/>
          <w:b/>
          <w:bCs/>
          <w:sz w:val="24"/>
          <w:szCs w:val="24"/>
        </w:rPr>
        <w:tab/>
      </w:r>
      <w:r>
        <w:rPr>
          <w:rFonts w:ascii="Times New Roman" w:hAnsi="Times New Roman" w:cs="Times New Roman"/>
          <w:b/>
          <w:bCs/>
          <w:sz w:val="24"/>
          <w:szCs w:val="24"/>
        </w:rPr>
        <w:t>Krisna Adi Saputra</w:t>
      </w:r>
    </w:p>
    <w:p w14:paraId="51BFCBDB" w14:textId="3BA65721" w:rsidR="00285472" w:rsidRDefault="00285472" w:rsidP="009D6C0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NIM. 672020178</w:t>
      </w:r>
    </w:p>
    <w:p w14:paraId="7C810A58" w14:textId="77777777" w:rsidR="0050582B" w:rsidRDefault="0050582B" w:rsidP="009D6C02">
      <w:pPr>
        <w:jc w:val="both"/>
        <w:rPr>
          <w:rFonts w:ascii="Times New Roman" w:hAnsi="Times New Roman" w:cs="Times New Roman"/>
          <w:b/>
          <w:bCs/>
          <w:sz w:val="24"/>
          <w:szCs w:val="24"/>
        </w:rPr>
      </w:pPr>
    </w:p>
    <w:p w14:paraId="4F55BB27" w14:textId="77777777" w:rsidR="0050582B" w:rsidRPr="009D6C02" w:rsidRDefault="0050582B" w:rsidP="009D6C02">
      <w:pPr>
        <w:jc w:val="both"/>
        <w:rPr>
          <w:rFonts w:ascii="Times New Roman" w:hAnsi="Times New Roman" w:cs="Times New Roman"/>
          <w:b/>
          <w:bCs/>
          <w:sz w:val="24"/>
          <w:szCs w:val="24"/>
        </w:rPr>
      </w:pPr>
    </w:p>
    <w:p w14:paraId="45FC8153" w14:textId="77777777" w:rsidR="00966BF7" w:rsidRPr="00DF4D64" w:rsidRDefault="00966BF7" w:rsidP="006D24B4">
      <w:pPr>
        <w:pStyle w:val="Heading1"/>
        <w:jc w:val="center"/>
        <w:rPr>
          <w:rFonts w:ascii="Times New Roman" w:hAnsi="Times New Roman" w:cs="Times New Roman"/>
          <w:b/>
          <w:bCs/>
          <w:color w:val="auto"/>
        </w:rPr>
      </w:pPr>
      <w:r w:rsidRPr="00DF4D64">
        <w:rPr>
          <w:rFonts w:ascii="Times New Roman" w:hAnsi="Times New Roman" w:cs="Times New Roman"/>
          <w:b/>
          <w:bCs/>
          <w:color w:val="auto"/>
        </w:rPr>
        <w:lastRenderedPageBreak/>
        <w:t>ABSTRAK</w:t>
      </w:r>
    </w:p>
    <w:p w14:paraId="02FA3528" w14:textId="77777777" w:rsidR="009826E9" w:rsidRDefault="009826E9" w:rsidP="009826E9">
      <w:pPr>
        <w:rPr>
          <w:rFonts w:ascii="Times New Roman" w:hAnsi="Times New Roman" w:cs="Times New Roman"/>
          <w:sz w:val="24"/>
          <w:szCs w:val="24"/>
        </w:rPr>
      </w:pPr>
    </w:p>
    <w:p w14:paraId="53D5F780" w14:textId="1F2A22A2" w:rsidR="003B530E" w:rsidRDefault="009826E9" w:rsidP="009826E9">
      <w:pPr>
        <w:jc w:val="both"/>
        <w:rPr>
          <w:rFonts w:ascii="Times New Roman" w:hAnsi="Times New Roman" w:cs="Times New Roman"/>
          <w:sz w:val="24"/>
          <w:szCs w:val="24"/>
        </w:rPr>
      </w:pPr>
      <w:r>
        <w:rPr>
          <w:rFonts w:ascii="Times New Roman" w:hAnsi="Times New Roman" w:cs="Times New Roman"/>
          <w:sz w:val="24"/>
          <w:szCs w:val="24"/>
        </w:rPr>
        <w:tab/>
      </w:r>
      <w:r w:rsidR="00B82501">
        <w:rPr>
          <w:rFonts w:ascii="Times New Roman" w:hAnsi="Times New Roman" w:cs="Times New Roman"/>
          <w:sz w:val="24"/>
          <w:szCs w:val="24"/>
        </w:rPr>
        <w:t>Prediksi saham merupakan salah satu masalah di bidang stock trading. Hal ini digunakan menentukan nilai masa depan dari suatu saham perusahaa</w:t>
      </w:r>
      <w:r w:rsidR="00325DF1">
        <w:rPr>
          <w:rFonts w:ascii="Times New Roman" w:hAnsi="Times New Roman" w:cs="Times New Roman"/>
          <w:sz w:val="24"/>
          <w:szCs w:val="24"/>
        </w:rPr>
        <w:t>n</w:t>
      </w:r>
      <w:r w:rsidR="00B82501">
        <w:rPr>
          <w:rFonts w:ascii="Times New Roman" w:hAnsi="Times New Roman" w:cs="Times New Roman"/>
          <w:sz w:val="24"/>
          <w:szCs w:val="24"/>
        </w:rPr>
        <w:t>.</w:t>
      </w:r>
      <w:r w:rsidR="00325DF1">
        <w:rPr>
          <w:rFonts w:ascii="Times New Roman" w:hAnsi="Times New Roman" w:cs="Times New Roman"/>
          <w:sz w:val="24"/>
          <w:szCs w:val="24"/>
        </w:rPr>
        <w:t xml:space="preserve"> Salah satu sektor yang sangat berpengaruh pada harga saham Indonesia (IHSG) adalah sektor perbankan.</w:t>
      </w:r>
      <w:r w:rsidR="003B530E">
        <w:rPr>
          <w:rFonts w:ascii="Times New Roman" w:hAnsi="Times New Roman" w:cs="Times New Roman"/>
          <w:sz w:val="24"/>
          <w:szCs w:val="24"/>
        </w:rPr>
        <w:t xml:space="preserve"> Tujuan penelitian </w:t>
      </w:r>
      <w:r w:rsidR="00A93BC9">
        <w:rPr>
          <w:rFonts w:ascii="Times New Roman" w:hAnsi="Times New Roman" w:cs="Times New Roman"/>
          <w:sz w:val="24"/>
          <w:szCs w:val="24"/>
        </w:rPr>
        <w:t>yang dilakukan</w:t>
      </w:r>
      <w:r w:rsidR="003B530E">
        <w:rPr>
          <w:rFonts w:ascii="Times New Roman" w:hAnsi="Times New Roman" w:cs="Times New Roman"/>
          <w:sz w:val="24"/>
          <w:szCs w:val="24"/>
        </w:rPr>
        <w:t xml:space="preserve"> adalah untuk membuat model ARIMA sekaligus SARIMA dan memprediksi harga saham PT. BRI (BBRI.JK)</w:t>
      </w:r>
      <w:r w:rsidR="002F18C5">
        <w:rPr>
          <w:rFonts w:ascii="Times New Roman" w:hAnsi="Times New Roman" w:cs="Times New Roman"/>
          <w:sz w:val="24"/>
          <w:szCs w:val="24"/>
        </w:rPr>
        <w:t xml:space="preserve"> berbantuan software</w:t>
      </w:r>
      <w:r w:rsidR="00905FD0">
        <w:rPr>
          <w:rFonts w:ascii="Times New Roman" w:hAnsi="Times New Roman" w:cs="Times New Roman"/>
          <w:sz w:val="24"/>
          <w:szCs w:val="24"/>
        </w:rPr>
        <w:t xml:space="preserve"> Google Collabotary</w:t>
      </w:r>
      <w:r w:rsidR="002F18C5">
        <w:rPr>
          <w:rFonts w:ascii="Times New Roman" w:hAnsi="Times New Roman" w:cs="Times New Roman"/>
          <w:sz w:val="24"/>
          <w:szCs w:val="24"/>
        </w:rPr>
        <w:t xml:space="preserve"> </w:t>
      </w:r>
      <w:r w:rsidR="00951B18">
        <w:rPr>
          <w:rFonts w:ascii="Times New Roman" w:hAnsi="Times New Roman" w:cs="Times New Roman"/>
          <w:sz w:val="24"/>
          <w:szCs w:val="24"/>
        </w:rPr>
        <w:t>b</w:t>
      </w:r>
      <w:r w:rsidR="002F18C5">
        <w:rPr>
          <w:rFonts w:ascii="Times New Roman" w:hAnsi="Times New Roman" w:cs="Times New Roman"/>
          <w:sz w:val="24"/>
          <w:szCs w:val="24"/>
        </w:rPr>
        <w:t>erbahasa pemrograman Python</w:t>
      </w:r>
      <w:r w:rsidR="003B530E">
        <w:rPr>
          <w:rFonts w:ascii="Times New Roman" w:hAnsi="Times New Roman" w:cs="Times New Roman"/>
          <w:sz w:val="24"/>
          <w:szCs w:val="24"/>
        </w:rPr>
        <w:t>. Penelitian menggunakan data harga saham</w:t>
      </w:r>
      <w:r w:rsidR="008615C4">
        <w:rPr>
          <w:rFonts w:ascii="Times New Roman" w:hAnsi="Times New Roman" w:cs="Times New Roman"/>
          <w:sz w:val="24"/>
          <w:szCs w:val="24"/>
        </w:rPr>
        <w:t xml:space="preserve"> 1 Januari 2013 sampai 1</w:t>
      </w:r>
      <w:r w:rsidR="00905FD0">
        <w:rPr>
          <w:rFonts w:ascii="Times New Roman" w:hAnsi="Times New Roman" w:cs="Times New Roman"/>
          <w:sz w:val="24"/>
          <w:szCs w:val="24"/>
        </w:rPr>
        <w:t>1</w:t>
      </w:r>
      <w:r w:rsidR="008615C4">
        <w:rPr>
          <w:rFonts w:ascii="Times New Roman" w:hAnsi="Times New Roman" w:cs="Times New Roman"/>
          <w:sz w:val="24"/>
          <w:szCs w:val="24"/>
        </w:rPr>
        <w:t xml:space="preserve"> Januari 2023 </w:t>
      </w:r>
      <w:r w:rsidR="00067A5A">
        <w:rPr>
          <w:rFonts w:ascii="Times New Roman" w:hAnsi="Times New Roman" w:cs="Times New Roman"/>
          <w:sz w:val="24"/>
          <w:szCs w:val="24"/>
        </w:rPr>
        <w:t>harian</w:t>
      </w:r>
      <w:r w:rsidR="003B530E">
        <w:rPr>
          <w:rFonts w:ascii="Times New Roman" w:hAnsi="Times New Roman" w:cs="Times New Roman"/>
          <w:sz w:val="24"/>
          <w:szCs w:val="24"/>
        </w:rPr>
        <w:t xml:space="preserve"> maksimum</w:t>
      </w:r>
      <w:r w:rsidR="008615C4">
        <w:rPr>
          <w:rFonts w:ascii="Times New Roman" w:hAnsi="Times New Roman" w:cs="Times New Roman"/>
          <w:sz w:val="24"/>
          <w:szCs w:val="24"/>
        </w:rPr>
        <w:t xml:space="preserve"> </w:t>
      </w:r>
      <w:r w:rsidR="003B530E">
        <w:rPr>
          <w:rFonts w:ascii="Times New Roman" w:hAnsi="Times New Roman" w:cs="Times New Roman"/>
          <w:sz w:val="24"/>
          <w:szCs w:val="24"/>
        </w:rPr>
        <w:t>minimum</w:t>
      </w:r>
      <w:r w:rsidR="008615C4">
        <w:rPr>
          <w:rFonts w:ascii="Times New Roman" w:hAnsi="Times New Roman" w:cs="Times New Roman"/>
          <w:sz w:val="24"/>
          <w:szCs w:val="24"/>
        </w:rPr>
        <w:t>, dan penutup</w:t>
      </w:r>
      <w:r w:rsidR="003B530E">
        <w:rPr>
          <w:rFonts w:ascii="Times New Roman" w:hAnsi="Times New Roman" w:cs="Times New Roman"/>
          <w:sz w:val="24"/>
          <w:szCs w:val="24"/>
        </w:rPr>
        <w:t xml:space="preserve"> PT BRI</w:t>
      </w:r>
      <w:r w:rsidR="00583C09">
        <w:rPr>
          <w:rFonts w:ascii="Times New Roman" w:hAnsi="Times New Roman" w:cs="Times New Roman"/>
          <w:sz w:val="24"/>
          <w:szCs w:val="24"/>
        </w:rPr>
        <w:t xml:space="preserve"> d</w:t>
      </w:r>
      <w:r w:rsidR="003B530E">
        <w:rPr>
          <w:rFonts w:ascii="Times New Roman" w:hAnsi="Times New Roman" w:cs="Times New Roman"/>
          <w:sz w:val="24"/>
          <w:szCs w:val="24"/>
        </w:rPr>
        <w:t xml:space="preserve">ata yang digunakan </w:t>
      </w:r>
      <w:r w:rsidR="00583C09">
        <w:rPr>
          <w:rFonts w:ascii="Times New Roman" w:hAnsi="Times New Roman" w:cs="Times New Roman"/>
          <w:sz w:val="24"/>
          <w:szCs w:val="24"/>
        </w:rPr>
        <w:t>adalah</w:t>
      </w:r>
      <w:r w:rsidR="003B530E">
        <w:rPr>
          <w:rFonts w:ascii="Times New Roman" w:hAnsi="Times New Roman" w:cs="Times New Roman"/>
          <w:sz w:val="24"/>
          <w:szCs w:val="24"/>
        </w:rPr>
        <w:t xml:space="preserve"> data sekunder yang diambil </w:t>
      </w:r>
      <w:r w:rsidR="004E4C03">
        <w:rPr>
          <w:rFonts w:ascii="Times New Roman" w:hAnsi="Times New Roman" w:cs="Times New Roman"/>
          <w:sz w:val="24"/>
          <w:szCs w:val="24"/>
        </w:rPr>
        <w:t xml:space="preserve">dari </w:t>
      </w:r>
      <w:r w:rsidR="003B530E">
        <w:rPr>
          <w:rFonts w:ascii="Times New Roman" w:hAnsi="Times New Roman" w:cs="Times New Roman"/>
          <w:sz w:val="24"/>
          <w:szCs w:val="24"/>
        </w:rPr>
        <w:t>IDX</w:t>
      </w:r>
      <w:r w:rsidR="004E4C03">
        <w:rPr>
          <w:rFonts w:ascii="Times New Roman" w:hAnsi="Times New Roman" w:cs="Times New Roman"/>
          <w:sz w:val="24"/>
          <w:szCs w:val="24"/>
        </w:rPr>
        <w:t xml:space="preserve"> dan </w:t>
      </w:r>
      <w:r w:rsidR="003B530E">
        <w:rPr>
          <w:rFonts w:ascii="Times New Roman" w:hAnsi="Times New Roman" w:cs="Times New Roman"/>
          <w:sz w:val="24"/>
          <w:szCs w:val="24"/>
        </w:rPr>
        <w:t>yahoo finance sejak</w:t>
      </w:r>
      <w:r w:rsidR="004E4C03">
        <w:rPr>
          <w:rFonts w:ascii="Times New Roman" w:hAnsi="Times New Roman" w:cs="Times New Roman"/>
          <w:sz w:val="24"/>
          <w:szCs w:val="24"/>
        </w:rPr>
        <w:t xml:space="preserve"> 1 Januari 2013</w:t>
      </w:r>
      <w:r w:rsidR="003B530E">
        <w:rPr>
          <w:rFonts w:ascii="Times New Roman" w:hAnsi="Times New Roman" w:cs="Times New Roman"/>
          <w:sz w:val="24"/>
          <w:szCs w:val="24"/>
        </w:rPr>
        <w:t xml:space="preserve"> </w:t>
      </w:r>
      <w:r w:rsidR="00656808">
        <w:rPr>
          <w:rFonts w:ascii="Times New Roman" w:hAnsi="Times New Roman" w:cs="Times New Roman"/>
          <w:sz w:val="24"/>
          <w:szCs w:val="24"/>
        </w:rPr>
        <w:t>s</w:t>
      </w:r>
      <w:r w:rsidR="003B530E">
        <w:rPr>
          <w:rFonts w:ascii="Times New Roman" w:hAnsi="Times New Roman" w:cs="Times New Roman"/>
          <w:sz w:val="24"/>
          <w:szCs w:val="24"/>
        </w:rPr>
        <w:t>ampai</w:t>
      </w:r>
      <w:r w:rsidR="004E4C03">
        <w:rPr>
          <w:rFonts w:ascii="Times New Roman" w:hAnsi="Times New Roman" w:cs="Times New Roman"/>
          <w:sz w:val="24"/>
          <w:szCs w:val="24"/>
        </w:rPr>
        <w:t xml:space="preserve"> 11 Januari 2023</w:t>
      </w:r>
      <w:r w:rsidR="003B530E">
        <w:rPr>
          <w:rFonts w:ascii="Times New Roman" w:hAnsi="Times New Roman" w:cs="Times New Roman"/>
          <w:sz w:val="24"/>
          <w:szCs w:val="24"/>
        </w:rPr>
        <w:t xml:space="preserve"> Untuk memprediksi harga saham</w:t>
      </w:r>
      <w:r w:rsidR="004E4C03">
        <w:rPr>
          <w:rFonts w:ascii="Times New Roman" w:hAnsi="Times New Roman" w:cs="Times New Roman"/>
          <w:sz w:val="24"/>
          <w:szCs w:val="24"/>
        </w:rPr>
        <w:t xml:space="preserve"> BBRI</w:t>
      </w:r>
      <w:r w:rsidR="002F18C5">
        <w:rPr>
          <w:rFonts w:ascii="Times New Roman" w:hAnsi="Times New Roman" w:cs="Times New Roman"/>
          <w:sz w:val="24"/>
          <w:szCs w:val="24"/>
        </w:rPr>
        <w:t xml:space="preserve"> Tahapan yang dilakukan dalam peneliatian ini adala</w:t>
      </w:r>
      <w:r w:rsidR="004E4C03">
        <w:rPr>
          <w:rFonts w:ascii="Times New Roman" w:hAnsi="Times New Roman" w:cs="Times New Roman"/>
          <w:sz w:val="24"/>
          <w:szCs w:val="24"/>
        </w:rPr>
        <w:t>h</w:t>
      </w:r>
      <w:r w:rsidR="002F18C5">
        <w:rPr>
          <w:rFonts w:ascii="Times New Roman" w:hAnsi="Times New Roman" w:cs="Times New Roman"/>
          <w:sz w:val="24"/>
          <w:szCs w:val="24"/>
        </w:rPr>
        <w:t xml:space="preserve"> </w:t>
      </w:r>
      <w:r w:rsidR="004E4C03">
        <w:rPr>
          <w:rFonts w:ascii="Times New Roman" w:hAnsi="Times New Roman" w:cs="Times New Roman"/>
          <w:sz w:val="24"/>
          <w:szCs w:val="24"/>
        </w:rPr>
        <w:t xml:space="preserve">mengumpulkan data BBRI dari yahoo finance, melakukan plot data visualisasi grafik dari data yang diambil, melakukan kestasioner data, penentuan parameter p,d,q pada ARIMA dan P,D,Q pada SARIMA, melakukan prediksi dari masing-masing ARIMA dan SARIMA, dan menentukan model terbaik melalui nilai RMSE terkecil. </w:t>
      </w:r>
      <w:r w:rsidR="002F18C5">
        <w:rPr>
          <w:rFonts w:ascii="Times New Roman" w:hAnsi="Times New Roman" w:cs="Times New Roman"/>
          <w:sz w:val="24"/>
          <w:szCs w:val="24"/>
        </w:rPr>
        <w:t xml:space="preserve">Dari hasil penelitian menunjukan bahwa </w:t>
      </w:r>
      <w:r w:rsidR="004E4C03">
        <w:rPr>
          <w:rFonts w:ascii="Times New Roman" w:hAnsi="Times New Roman" w:cs="Times New Roman"/>
          <w:sz w:val="24"/>
          <w:szCs w:val="24"/>
        </w:rPr>
        <w:t>masing-masing memiliki pola prediksi yang mendekati sesuai dengan pola aslinya, namun model yang terbaik untuk membantu investor adalah ARIMA yang memiliki nilai RMSE terkecil daripada nilai RMSE SARIMA.</w:t>
      </w:r>
    </w:p>
    <w:p w14:paraId="5284DDA4" w14:textId="77777777" w:rsidR="003B530E" w:rsidRDefault="003B530E" w:rsidP="009826E9">
      <w:pPr>
        <w:jc w:val="both"/>
        <w:rPr>
          <w:rFonts w:ascii="Times New Roman" w:hAnsi="Times New Roman" w:cs="Times New Roman"/>
          <w:sz w:val="24"/>
          <w:szCs w:val="24"/>
        </w:rPr>
      </w:pPr>
    </w:p>
    <w:p w14:paraId="4E37BBE3" w14:textId="77777777" w:rsidR="00951B18" w:rsidRDefault="00951B18" w:rsidP="009826E9">
      <w:pPr>
        <w:jc w:val="both"/>
        <w:rPr>
          <w:rFonts w:ascii="Times New Roman" w:hAnsi="Times New Roman" w:cs="Times New Roman"/>
          <w:sz w:val="24"/>
          <w:szCs w:val="24"/>
        </w:rPr>
      </w:pPr>
    </w:p>
    <w:p w14:paraId="4B2FCF1A" w14:textId="77777777" w:rsidR="00951B18" w:rsidRDefault="00951B18" w:rsidP="009826E9">
      <w:pPr>
        <w:jc w:val="both"/>
        <w:rPr>
          <w:rFonts w:ascii="Times New Roman" w:hAnsi="Times New Roman" w:cs="Times New Roman"/>
          <w:sz w:val="24"/>
          <w:szCs w:val="24"/>
        </w:rPr>
      </w:pPr>
    </w:p>
    <w:p w14:paraId="0428F7E8" w14:textId="77777777" w:rsidR="00951B18" w:rsidRDefault="00951B18" w:rsidP="009826E9">
      <w:pPr>
        <w:jc w:val="both"/>
        <w:rPr>
          <w:rFonts w:ascii="Times New Roman" w:hAnsi="Times New Roman" w:cs="Times New Roman"/>
          <w:sz w:val="24"/>
          <w:szCs w:val="24"/>
        </w:rPr>
      </w:pPr>
    </w:p>
    <w:p w14:paraId="32BB427E" w14:textId="77777777" w:rsidR="00951B18" w:rsidRDefault="00951B18" w:rsidP="009826E9">
      <w:pPr>
        <w:jc w:val="both"/>
        <w:rPr>
          <w:rFonts w:ascii="Times New Roman" w:hAnsi="Times New Roman" w:cs="Times New Roman"/>
          <w:sz w:val="24"/>
          <w:szCs w:val="24"/>
        </w:rPr>
      </w:pPr>
    </w:p>
    <w:p w14:paraId="54F2B2FD" w14:textId="77777777" w:rsidR="00951B18" w:rsidRDefault="00951B18" w:rsidP="009826E9">
      <w:pPr>
        <w:jc w:val="both"/>
        <w:rPr>
          <w:rFonts w:ascii="Times New Roman" w:hAnsi="Times New Roman" w:cs="Times New Roman"/>
          <w:sz w:val="24"/>
          <w:szCs w:val="24"/>
        </w:rPr>
      </w:pPr>
    </w:p>
    <w:p w14:paraId="7DC97E3B" w14:textId="77777777" w:rsidR="00951B18" w:rsidRDefault="00951B18" w:rsidP="009826E9">
      <w:pPr>
        <w:jc w:val="both"/>
        <w:rPr>
          <w:rFonts w:ascii="Times New Roman" w:hAnsi="Times New Roman" w:cs="Times New Roman"/>
          <w:sz w:val="24"/>
          <w:szCs w:val="24"/>
        </w:rPr>
      </w:pPr>
    </w:p>
    <w:p w14:paraId="35FC93F9" w14:textId="77777777" w:rsidR="00951B18" w:rsidRDefault="00951B18" w:rsidP="009826E9">
      <w:pPr>
        <w:jc w:val="both"/>
        <w:rPr>
          <w:rFonts w:ascii="Times New Roman" w:hAnsi="Times New Roman" w:cs="Times New Roman"/>
          <w:sz w:val="24"/>
          <w:szCs w:val="24"/>
        </w:rPr>
      </w:pPr>
    </w:p>
    <w:p w14:paraId="35C578B8" w14:textId="77777777" w:rsidR="00951B18" w:rsidRDefault="00951B18" w:rsidP="009826E9">
      <w:pPr>
        <w:jc w:val="both"/>
        <w:rPr>
          <w:rFonts w:ascii="Times New Roman" w:hAnsi="Times New Roman" w:cs="Times New Roman"/>
          <w:sz w:val="24"/>
          <w:szCs w:val="24"/>
        </w:rPr>
      </w:pPr>
    </w:p>
    <w:p w14:paraId="73B50CB3" w14:textId="77777777" w:rsidR="00951B18" w:rsidRDefault="00951B18" w:rsidP="009826E9">
      <w:pPr>
        <w:jc w:val="both"/>
        <w:rPr>
          <w:rFonts w:ascii="Times New Roman" w:hAnsi="Times New Roman" w:cs="Times New Roman"/>
          <w:sz w:val="24"/>
          <w:szCs w:val="24"/>
        </w:rPr>
      </w:pPr>
    </w:p>
    <w:p w14:paraId="03B5116A" w14:textId="77777777" w:rsidR="00951B18" w:rsidRDefault="00951B18" w:rsidP="009826E9">
      <w:pPr>
        <w:jc w:val="both"/>
        <w:rPr>
          <w:rFonts w:ascii="Times New Roman" w:hAnsi="Times New Roman" w:cs="Times New Roman"/>
          <w:sz w:val="24"/>
          <w:szCs w:val="24"/>
        </w:rPr>
      </w:pPr>
    </w:p>
    <w:p w14:paraId="5469AFA7" w14:textId="77777777" w:rsidR="00951B18" w:rsidRDefault="00951B18" w:rsidP="009826E9">
      <w:pPr>
        <w:jc w:val="both"/>
        <w:rPr>
          <w:rFonts w:ascii="Times New Roman" w:hAnsi="Times New Roman" w:cs="Times New Roman"/>
          <w:sz w:val="24"/>
          <w:szCs w:val="24"/>
        </w:rPr>
      </w:pPr>
    </w:p>
    <w:p w14:paraId="75847095" w14:textId="77777777" w:rsidR="00951B18" w:rsidRDefault="00951B18" w:rsidP="009826E9">
      <w:pPr>
        <w:jc w:val="both"/>
        <w:rPr>
          <w:rFonts w:ascii="Times New Roman" w:hAnsi="Times New Roman" w:cs="Times New Roman"/>
          <w:sz w:val="24"/>
          <w:szCs w:val="24"/>
        </w:rPr>
      </w:pPr>
    </w:p>
    <w:p w14:paraId="27E9D17E" w14:textId="77777777" w:rsidR="00B02B39" w:rsidRDefault="00B02B39" w:rsidP="00B02B39">
      <w:pPr>
        <w:rPr>
          <w:rFonts w:ascii="Times New Roman" w:hAnsi="Times New Roman" w:cs="Times New Roman"/>
          <w:b/>
          <w:bCs/>
          <w:sz w:val="28"/>
          <w:szCs w:val="28"/>
        </w:rPr>
      </w:pPr>
    </w:p>
    <w:p w14:paraId="3FBB54D4" w14:textId="02BD65F6" w:rsidR="00C106E9" w:rsidRPr="006D24B4" w:rsidRDefault="00EF7076" w:rsidP="006D24B4">
      <w:pPr>
        <w:pStyle w:val="Heading1"/>
        <w:jc w:val="center"/>
        <w:rPr>
          <w:rFonts w:ascii="Times New Roman" w:hAnsi="Times New Roman" w:cs="Times New Roman"/>
          <w:b/>
          <w:bCs/>
          <w:color w:val="auto"/>
        </w:rPr>
      </w:pPr>
      <w:r w:rsidRPr="006D24B4">
        <w:rPr>
          <w:rFonts w:ascii="Times New Roman" w:hAnsi="Times New Roman" w:cs="Times New Roman"/>
          <w:b/>
          <w:bCs/>
          <w:color w:val="auto"/>
        </w:rPr>
        <w:lastRenderedPageBreak/>
        <w:t>DAFTAR ISI</w:t>
      </w:r>
    </w:p>
    <w:p w14:paraId="36FD413F" w14:textId="2CBCCE2E" w:rsidR="00EF7076" w:rsidRDefault="00EF7076" w:rsidP="00951B18">
      <w:pPr>
        <w:jc w:val="center"/>
        <w:rPr>
          <w:rFonts w:ascii="Times New Roman" w:hAnsi="Times New Roman" w:cs="Times New Roman"/>
          <w:b/>
          <w:bCs/>
          <w:sz w:val="28"/>
          <w:szCs w:val="28"/>
        </w:rPr>
      </w:pPr>
    </w:p>
    <w:p w14:paraId="2DC32ACE" w14:textId="7AD8DB5C" w:rsidR="006D24B4" w:rsidRDefault="006D24B4" w:rsidP="006D24B4">
      <w:pPr>
        <w:rPr>
          <w:rFonts w:ascii="Times New Roman" w:hAnsi="Times New Roman" w:cs="Times New Roman"/>
          <w:b/>
          <w:bCs/>
          <w:sz w:val="24"/>
          <w:szCs w:val="24"/>
        </w:rPr>
      </w:pPr>
      <w:r>
        <w:rPr>
          <w:rFonts w:ascii="Times New Roman" w:hAnsi="Times New Roman" w:cs="Times New Roman"/>
          <w:b/>
          <w:bCs/>
          <w:sz w:val="24"/>
          <w:szCs w:val="24"/>
        </w:rPr>
        <w:t>HALAMAN JUDU</w:t>
      </w:r>
      <w:r w:rsidR="00911C5D">
        <w:rPr>
          <w:rFonts w:ascii="Times New Roman" w:hAnsi="Times New Roman" w:cs="Times New Roman"/>
          <w:b/>
          <w:bCs/>
          <w:sz w:val="24"/>
          <w:szCs w:val="24"/>
        </w:rPr>
        <w:t>L</w:t>
      </w:r>
    </w:p>
    <w:p w14:paraId="334DE1BA" w14:textId="07FB9D21" w:rsidR="006D24B4" w:rsidRDefault="006D24B4" w:rsidP="006D24B4">
      <w:pPr>
        <w:rPr>
          <w:rFonts w:ascii="Times New Roman" w:hAnsi="Times New Roman" w:cs="Times New Roman"/>
          <w:b/>
          <w:bCs/>
          <w:sz w:val="24"/>
          <w:szCs w:val="24"/>
        </w:rPr>
      </w:pPr>
      <w:r>
        <w:rPr>
          <w:rFonts w:ascii="Times New Roman" w:hAnsi="Times New Roman" w:cs="Times New Roman"/>
          <w:b/>
          <w:bCs/>
          <w:sz w:val="24"/>
          <w:szCs w:val="24"/>
        </w:rPr>
        <w:t>HALAMAN PERSETUJUAN…………………………………………………………………</w:t>
      </w:r>
      <w:r w:rsidR="00911C5D">
        <w:rPr>
          <w:rFonts w:ascii="Times New Roman" w:hAnsi="Times New Roman" w:cs="Times New Roman"/>
          <w:b/>
          <w:bCs/>
          <w:sz w:val="24"/>
          <w:szCs w:val="24"/>
        </w:rPr>
        <w:t>...i</w:t>
      </w:r>
    </w:p>
    <w:p w14:paraId="4DD95B96" w14:textId="727B253C" w:rsidR="006D24B4" w:rsidRDefault="006D24B4" w:rsidP="006D24B4">
      <w:pPr>
        <w:rPr>
          <w:rFonts w:ascii="Times New Roman" w:hAnsi="Times New Roman" w:cs="Times New Roman"/>
          <w:b/>
          <w:bCs/>
          <w:sz w:val="24"/>
          <w:szCs w:val="24"/>
        </w:rPr>
      </w:pPr>
      <w:r>
        <w:rPr>
          <w:rFonts w:ascii="Times New Roman" w:hAnsi="Times New Roman" w:cs="Times New Roman"/>
          <w:b/>
          <w:bCs/>
          <w:sz w:val="24"/>
          <w:szCs w:val="24"/>
        </w:rPr>
        <w:t>HALAMAN KATA PENGANTAR……………………………………………………………</w:t>
      </w:r>
      <w:r w:rsidR="00911C5D">
        <w:rPr>
          <w:rFonts w:ascii="Times New Roman" w:hAnsi="Times New Roman" w:cs="Times New Roman"/>
          <w:b/>
          <w:bCs/>
          <w:sz w:val="24"/>
          <w:szCs w:val="24"/>
        </w:rPr>
        <w:t>..ii</w:t>
      </w:r>
    </w:p>
    <w:p w14:paraId="09DA997A" w14:textId="7448E912" w:rsidR="006D24B4" w:rsidRDefault="006D24B4" w:rsidP="006D24B4">
      <w:pPr>
        <w:rPr>
          <w:rFonts w:ascii="Times New Roman" w:hAnsi="Times New Roman" w:cs="Times New Roman"/>
          <w:b/>
          <w:bCs/>
          <w:sz w:val="24"/>
          <w:szCs w:val="24"/>
        </w:rPr>
      </w:pPr>
      <w:r>
        <w:rPr>
          <w:rFonts w:ascii="Times New Roman" w:hAnsi="Times New Roman" w:cs="Times New Roman"/>
          <w:b/>
          <w:bCs/>
          <w:sz w:val="24"/>
          <w:szCs w:val="24"/>
        </w:rPr>
        <w:t>HALAMAN ABSTRAK………………………………………………………………………</w:t>
      </w:r>
      <w:r w:rsidR="00911C5D">
        <w:rPr>
          <w:rFonts w:ascii="Times New Roman" w:hAnsi="Times New Roman" w:cs="Times New Roman"/>
          <w:b/>
          <w:bCs/>
          <w:sz w:val="24"/>
          <w:szCs w:val="24"/>
        </w:rPr>
        <w:t>...iii</w:t>
      </w:r>
    </w:p>
    <w:p w14:paraId="274AA6EA" w14:textId="24E1CE09" w:rsidR="006D24B4" w:rsidRDefault="006D24B4" w:rsidP="006D24B4">
      <w:pPr>
        <w:rPr>
          <w:rFonts w:ascii="Times New Roman" w:hAnsi="Times New Roman" w:cs="Times New Roman"/>
          <w:b/>
          <w:bCs/>
          <w:sz w:val="24"/>
          <w:szCs w:val="24"/>
        </w:rPr>
      </w:pPr>
      <w:r>
        <w:rPr>
          <w:rFonts w:ascii="Times New Roman" w:hAnsi="Times New Roman" w:cs="Times New Roman"/>
          <w:b/>
          <w:bCs/>
          <w:sz w:val="24"/>
          <w:szCs w:val="24"/>
        </w:rPr>
        <w:t>DAFTAR ISI………………………………………………………………………………</w:t>
      </w:r>
      <w:r w:rsidR="00911C5D">
        <w:rPr>
          <w:rFonts w:ascii="Times New Roman" w:hAnsi="Times New Roman" w:cs="Times New Roman"/>
          <w:b/>
          <w:bCs/>
          <w:sz w:val="24"/>
          <w:szCs w:val="24"/>
        </w:rPr>
        <w:t>……..iv</w:t>
      </w:r>
    </w:p>
    <w:p w14:paraId="62B1CEB6" w14:textId="6394723A" w:rsidR="006D24B4" w:rsidRDefault="006D24B4" w:rsidP="006D24B4">
      <w:pPr>
        <w:rPr>
          <w:rFonts w:ascii="Times New Roman" w:hAnsi="Times New Roman" w:cs="Times New Roman"/>
          <w:b/>
          <w:bCs/>
          <w:sz w:val="24"/>
          <w:szCs w:val="24"/>
        </w:rPr>
      </w:pPr>
      <w:r>
        <w:rPr>
          <w:rFonts w:ascii="Times New Roman" w:hAnsi="Times New Roman" w:cs="Times New Roman"/>
          <w:b/>
          <w:bCs/>
          <w:sz w:val="24"/>
          <w:szCs w:val="24"/>
        </w:rPr>
        <w:t>DAFTAR GAMBAR…………………………………………………………………………….</w:t>
      </w:r>
      <w:r w:rsidR="00911C5D">
        <w:rPr>
          <w:rFonts w:ascii="Times New Roman" w:hAnsi="Times New Roman" w:cs="Times New Roman"/>
          <w:b/>
          <w:bCs/>
          <w:sz w:val="24"/>
          <w:szCs w:val="24"/>
        </w:rPr>
        <w:t>v</w:t>
      </w:r>
    </w:p>
    <w:p w14:paraId="3EC3B4F4" w14:textId="7C4D0842" w:rsidR="006D24B4" w:rsidRDefault="006D24B4" w:rsidP="006D24B4">
      <w:pPr>
        <w:rPr>
          <w:rFonts w:ascii="Times New Roman" w:hAnsi="Times New Roman" w:cs="Times New Roman"/>
          <w:b/>
          <w:bCs/>
          <w:sz w:val="24"/>
          <w:szCs w:val="24"/>
        </w:rPr>
      </w:pPr>
      <w:r>
        <w:rPr>
          <w:rFonts w:ascii="Times New Roman" w:hAnsi="Times New Roman" w:cs="Times New Roman"/>
          <w:b/>
          <w:bCs/>
          <w:sz w:val="24"/>
          <w:szCs w:val="24"/>
        </w:rPr>
        <w:t>DAFTAR TABEL………………………………………………………………………………..</w:t>
      </w:r>
      <w:r w:rsidR="00911C5D">
        <w:rPr>
          <w:rFonts w:ascii="Times New Roman" w:hAnsi="Times New Roman" w:cs="Times New Roman"/>
          <w:b/>
          <w:bCs/>
          <w:sz w:val="24"/>
          <w:szCs w:val="24"/>
        </w:rPr>
        <w:t>vi</w:t>
      </w:r>
    </w:p>
    <w:p w14:paraId="49BA8EE0" w14:textId="6E60D333" w:rsidR="006D24B4" w:rsidRDefault="006D24B4" w:rsidP="006D24B4">
      <w:pPr>
        <w:rPr>
          <w:rFonts w:ascii="Times New Roman" w:hAnsi="Times New Roman" w:cs="Times New Roman"/>
          <w:b/>
          <w:bCs/>
          <w:sz w:val="24"/>
          <w:szCs w:val="24"/>
        </w:rPr>
      </w:pPr>
      <w:r>
        <w:rPr>
          <w:rFonts w:ascii="Times New Roman" w:hAnsi="Times New Roman" w:cs="Times New Roman"/>
          <w:b/>
          <w:bCs/>
          <w:sz w:val="24"/>
          <w:szCs w:val="24"/>
        </w:rPr>
        <w:t>DAFTAR LAMPIRAN…………………………………………………………………………</w:t>
      </w:r>
      <w:r w:rsidR="00911C5D">
        <w:rPr>
          <w:rFonts w:ascii="Times New Roman" w:hAnsi="Times New Roman" w:cs="Times New Roman"/>
          <w:b/>
          <w:bCs/>
          <w:sz w:val="24"/>
          <w:szCs w:val="24"/>
        </w:rPr>
        <w:t>vii</w:t>
      </w:r>
    </w:p>
    <w:p w14:paraId="3F64CFF3" w14:textId="66C4E171" w:rsidR="006D24B4" w:rsidRDefault="006D24B4" w:rsidP="006D24B4">
      <w:pPr>
        <w:rPr>
          <w:rFonts w:ascii="Times New Roman" w:hAnsi="Times New Roman" w:cs="Times New Roman"/>
          <w:b/>
          <w:bCs/>
          <w:sz w:val="24"/>
          <w:szCs w:val="24"/>
        </w:rPr>
      </w:pPr>
      <w:r>
        <w:rPr>
          <w:rFonts w:ascii="Times New Roman" w:hAnsi="Times New Roman" w:cs="Times New Roman"/>
          <w:b/>
          <w:bCs/>
          <w:sz w:val="24"/>
          <w:szCs w:val="24"/>
        </w:rPr>
        <w:t>BAB I PENDAHULUAN</w:t>
      </w:r>
      <w:r w:rsidR="00911C5D">
        <w:rPr>
          <w:rFonts w:ascii="Times New Roman" w:hAnsi="Times New Roman" w:cs="Times New Roman"/>
          <w:b/>
          <w:bCs/>
          <w:sz w:val="24"/>
          <w:szCs w:val="24"/>
        </w:rPr>
        <w:t>………………………………………………………………………..</w:t>
      </w:r>
      <w:r w:rsidR="005C5CC8">
        <w:rPr>
          <w:rFonts w:ascii="Times New Roman" w:hAnsi="Times New Roman" w:cs="Times New Roman"/>
          <w:b/>
          <w:bCs/>
          <w:sz w:val="24"/>
          <w:szCs w:val="24"/>
        </w:rPr>
        <w:t>3</w:t>
      </w:r>
    </w:p>
    <w:p w14:paraId="31633635" w14:textId="47C270EA" w:rsidR="006D24B4" w:rsidRPr="006D24B4" w:rsidRDefault="006D24B4" w:rsidP="008B6902">
      <w:pPr>
        <w:pStyle w:val="ListParagraph"/>
        <w:numPr>
          <w:ilvl w:val="1"/>
          <w:numId w:val="31"/>
        </w:numPr>
        <w:spacing w:line="276" w:lineRule="auto"/>
        <w:rPr>
          <w:rFonts w:ascii="Times New Roman" w:hAnsi="Times New Roman" w:cs="Times New Roman"/>
          <w:sz w:val="24"/>
          <w:szCs w:val="24"/>
        </w:rPr>
      </w:pPr>
      <w:r w:rsidRPr="006D24B4">
        <w:rPr>
          <w:rFonts w:ascii="Times New Roman" w:hAnsi="Times New Roman" w:cs="Times New Roman"/>
          <w:sz w:val="24"/>
          <w:szCs w:val="24"/>
        </w:rPr>
        <w:t>Latar Belakang……………………………………………………………………….</w:t>
      </w:r>
      <w:r w:rsidR="00911C5D">
        <w:rPr>
          <w:rFonts w:ascii="Times New Roman" w:hAnsi="Times New Roman" w:cs="Times New Roman"/>
          <w:sz w:val="24"/>
          <w:szCs w:val="24"/>
        </w:rPr>
        <w:t>..</w:t>
      </w:r>
      <w:r w:rsidR="005C5CC8">
        <w:rPr>
          <w:rFonts w:ascii="Times New Roman" w:hAnsi="Times New Roman" w:cs="Times New Roman"/>
          <w:sz w:val="24"/>
          <w:szCs w:val="24"/>
        </w:rPr>
        <w:t>3</w:t>
      </w:r>
    </w:p>
    <w:p w14:paraId="67E52D61" w14:textId="4D6D4A74" w:rsidR="006D24B4" w:rsidRDefault="006D24B4" w:rsidP="008B6902">
      <w:pPr>
        <w:pStyle w:val="ListParagraph"/>
        <w:numPr>
          <w:ilvl w:val="1"/>
          <w:numId w:val="31"/>
        </w:numPr>
        <w:spacing w:line="276" w:lineRule="auto"/>
        <w:rPr>
          <w:rFonts w:ascii="Times New Roman" w:hAnsi="Times New Roman" w:cs="Times New Roman"/>
          <w:sz w:val="24"/>
          <w:szCs w:val="24"/>
        </w:rPr>
      </w:pPr>
      <w:r>
        <w:rPr>
          <w:rFonts w:ascii="Times New Roman" w:hAnsi="Times New Roman" w:cs="Times New Roman"/>
          <w:sz w:val="24"/>
          <w:szCs w:val="24"/>
        </w:rPr>
        <w:t>Rumusan Masalah…………………………………………………………………….</w:t>
      </w:r>
      <w:r w:rsidR="00911C5D">
        <w:rPr>
          <w:rFonts w:ascii="Times New Roman" w:hAnsi="Times New Roman" w:cs="Times New Roman"/>
          <w:sz w:val="24"/>
          <w:szCs w:val="24"/>
        </w:rPr>
        <w:t>.</w:t>
      </w:r>
      <w:r w:rsidR="005C5CC8">
        <w:rPr>
          <w:rFonts w:ascii="Times New Roman" w:hAnsi="Times New Roman" w:cs="Times New Roman"/>
          <w:sz w:val="24"/>
          <w:szCs w:val="24"/>
        </w:rPr>
        <w:t>4</w:t>
      </w:r>
    </w:p>
    <w:p w14:paraId="0E5EBE93" w14:textId="21ABE001" w:rsidR="006D24B4" w:rsidRDefault="006D24B4" w:rsidP="008B6902">
      <w:pPr>
        <w:pStyle w:val="ListParagraph"/>
        <w:numPr>
          <w:ilvl w:val="1"/>
          <w:numId w:val="31"/>
        </w:numPr>
        <w:spacing w:line="276" w:lineRule="auto"/>
        <w:rPr>
          <w:rFonts w:ascii="Times New Roman" w:hAnsi="Times New Roman" w:cs="Times New Roman"/>
          <w:sz w:val="24"/>
          <w:szCs w:val="24"/>
        </w:rPr>
      </w:pPr>
      <w:r>
        <w:rPr>
          <w:rFonts w:ascii="Times New Roman" w:hAnsi="Times New Roman" w:cs="Times New Roman"/>
          <w:sz w:val="24"/>
          <w:szCs w:val="24"/>
        </w:rPr>
        <w:t>Tujuan dan Manfaat Penelitian……………………………………………………….</w:t>
      </w:r>
      <w:r w:rsidR="00911C5D">
        <w:rPr>
          <w:rFonts w:ascii="Times New Roman" w:hAnsi="Times New Roman" w:cs="Times New Roman"/>
          <w:sz w:val="24"/>
          <w:szCs w:val="24"/>
        </w:rPr>
        <w:t>.</w:t>
      </w:r>
      <w:r w:rsidR="005C5CC8">
        <w:rPr>
          <w:rFonts w:ascii="Times New Roman" w:hAnsi="Times New Roman" w:cs="Times New Roman"/>
          <w:sz w:val="24"/>
          <w:szCs w:val="24"/>
        </w:rPr>
        <w:t>4</w:t>
      </w:r>
    </w:p>
    <w:p w14:paraId="025F3AB2" w14:textId="4FBC0C99" w:rsidR="006D24B4" w:rsidRDefault="006D24B4" w:rsidP="008B6902">
      <w:pPr>
        <w:pStyle w:val="ListParagraph"/>
        <w:numPr>
          <w:ilvl w:val="1"/>
          <w:numId w:val="31"/>
        </w:numPr>
        <w:spacing w:line="276" w:lineRule="auto"/>
        <w:rPr>
          <w:rFonts w:ascii="Times New Roman" w:hAnsi="Times New Roman" w:cs="Times New Roman"/>
          <w:sz w:val="24"/>
          <w:szCs w:val="24"/>
        </w:rPr>
      </w:pPr>
      <w:r>
        <w:rPr>
          <w:rFonts w:ascii="Times New Roman" w:hAnsi="Times New Roman" w:cs="Times New Roman"/>
          <w:sz w:val="24"/>
          <w:szCs w:val="24"/>
        </w:rPr>
        <w:t>Batasan Masalah……………………………………………………………………</w:t>
      </w:r>
      <w:r w:rsidR="00911C5D">
        <w:rPr>
          <w:rFonts w:ascii="Times New Roman" w:hAnsi="Times New Roman" w:cs="Times New Roman"/>
          <w:sz w:val="24"/>
          <w:szCs w:val="24"/>
        </w:rPr>
        <w:t>…</w:t>
      </w:r>
      <w:r w:rsidR="005C5CC8">
        <w:rPr>
          <w:rFonts w:ascii="Times New Roman" w:hAnsi="Times New Roman" w:cs="Times New Roman"/>
          <w:sz w:val="24"/>
          <w:szCs w:val="24"/>
        </w:rPr>
        <w:t>4</w:t>
      </w:r>
    </w:p>
    <w:p w14:paraId="37DABFB2" w14:textId="2BEDE379" w:rsidR="006D24B4" w:rsidRDefault="006D24B4" w:rsidP="006D24B4">
      <w:pPr>
        <w:rPr>
          <w:rFonts w:ascii="Times New Roman" w:hAnsi="Times New Roman" w:cs="Times New Roman"/>
          <w:b/>
          <w:bCs/>
          <w:sz w:val="24"/>
          <w:szCs w:val="24"/>
        </w:rPr>
      </w:pPr>
      <w:r>
        <w:rPr>
          <w:rFonts w:ascii="Times New Roman" w:hAnsi="Times New Roman" w:cs="Times New Roman"/>
          <w:b/>
          <w:bCs/>
          <w:sz w:val="24"/>
          <w:szCs w:val="24"/>
        </w:rPr>
        <w:t>BAB II TINJAUAN PUSTAKA</w:t>
      </w:r>
      <w:r w:rsidR="00911C5D">
        <w:rPr>
          <w:rFonts w:ascii="Times New Roman" w:hAnsi="Times New Roman" w:cs="Times New Roman"/>
          <w:b/>
          <w:bCs/>
          <w:sz w:val="24"/>
          <w:szCs w:val="24"/>
        </w:rPr>
        <w:t>…………………………………………………………………</w:t>
      </w:r>
      <w:r w:rsidR="005C5CC8">
        <w:rPr>
          <w:rFonts w:ascii="Times New Roman" w:hAnsi="Times New Roman" w:cs="Times New Roman"/>
          <w:b/>
          <w:bCs/>
          <w:sz w:val="24"/>
          <w:szCs w:val="24"/>
        </w:rPr>
        <w:t>5</w:t>
      </w:r>
    </w:p>
    <w:p w14:paraId="48C90BA6" w14:textId="0A23CCC0" w:rsidR="006D24B4" w:rsidRDefault="006D24B4" w:rsidP="004F58BC">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2.1 Penelitian Sebelumnya</w:t>
      </w:r>
      <w:r w:rsidR="00911C5D">
        <w:rPr>
          <w:rFonts w:ascii="Times New Roman" w:hAnsi="Times New Roman" w:cs="Times New Roman"/>
          <w:sz w:val="24"/>
          <w:szCs w:val="24"/>
        </w:rPr>
        <w:t>………………………………………………………………...</w:t>
      </w:r>
      <w:r w:rsidR="005C5CC8">
        <w:rPr>
          <w:rFonts w:ascii="Times New Roman" w:hAnsi="Times New Roman" w:cs="Times New Roman"/>
          <w:sz w:val="24"/>
          <w:szCs w:val="24"/>
        </w:rPr>
        <w:t>5</w:t>
      </w:r>
    </w:p>
    <w:p w14:paraId="09E6542C" w14:textId="39915B35" w:rsidR="006D24B4" w:rsidRDefault="006D24B4" w:rsidP="004F58BC">
      <w:pPr>
        <w:spacing w:after="0" w:line="240" w:lineRule="auto"/>
        <w:rPr>
          <w:rFonts w:ascii="Times New Roman" w:hAnsi="Times New Roman" w:cs="Times New Roman"/>
          <w:sz w:val="24"/>
          <w:szCs w:val="24"/>
        </w:rPr>
      </w:pPr>
      <w:r>
        <w:rPr>
          <w:rFonts w:ascii="Times New Roman" w:hAnsi="Times New Roman" w:cs="Times New Roman"/>
          <w:sz w:val="24"/>
          <w:szCs w:val="24"/>
        </w:rPr>
        <w:tab/>
        <w:t>2.2 Landasan Teori</w:t>
      </w:r>
      <w:r w:rsidR="00911C5D">
        <w:rPr>
          <w:rFonts w:ascii="Times New Roman" w:hAnsi="Times New Roman" w:cs="Times New Roman"/>
          <w:sz w:val="24"/>
          <w:szCs w:val="24"/>
        </w:rPr>
        <w:t>………………………………………………………………………...</w:t>
      </w:r>
      <w:r w:rsidR="005C5CC8">
        <w:rPr>
          <w:rFonts w:ascii="Times New Roman" w:hAnsi="Times New Roman" w:cs="Times New Roman"/>
          <w:sz w:val="24"/>
          <w:szCs w:val="24"/>
        </w:rPr>
        <w:t>7</w:t>
      </w:r>
    </w:p>
    <w:p w14:paraId="0CF4461B" w14:textId="6D5BC303" w:rsidR="00DF4D64" w:rsidRDefault="00DF4D64" w:rsidP="006D24B4">
      <w:pPr>
        <w:rPr>
          <w:rFonts w:ascii="Times New Roman" w:hAnsi="Times New Roman" w:cs="Times New Roman"/>
          <w:b/>
          <w:bCs/>
          <w:sz w:val="24"/>
          <w:szCs w:val="24"/>
        </w:rPr>
      </w:pPr>
      <w:r>
        <w:rPr>
          <w:rFonts w:ascii="Times New Roman" w:hAnsi="Times New Roman" w:cs="Times New Roman"/>
          <w:b/>
          <w:bCs/>
          <w:sz w:val="24"/>
          <w:szCs w:val="24"/>
        </w:rPr>
        <w:t>BAB III METEODOLOGI PENELITIAN</w:t>
      </w:r>
      <w:r w:rsidR="00911C5D">
        <w:rPr>
          <w:rFonts w:ascii="Times New Roman" w:hAnsi="Times New Roman" w:cs="Times New Roman"/>
          <w:b/>
          <w:bCs/>
          <w:sz w:val="24"/>
          <w:szCs w:val="24"/>
        </w:rPr>
        <w:t>…………………………………………………….</w:t>
      </w:r>
      <w:r w:rsidR="005C5CC8">
        <w:rPr>
          <w:rFonts w:ascii="Times New Roman" w:hAnsi="Times New Roman" w:cs="Times New Roman"/>
          <w:b/>
          <w:bCs/>
          <w:sz w:val="24"/>
          <w:szCs w:val="24"/>
        </w:rPr>
        <w:t>9</w:t>
      </w:r>
    </w:p>
    <w:p w14:paraId="49BDB154" w14:textId="022D892E" w:rsidR="00DF4D64" w:rsidRDefault="00DF4D64" w:rsidP="004F58BC">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3.1 Jenis Penlitian Data</w:t>
      </w:r>
      <w:r w:rsidR="00911C5D">
        <w:rPr>
          <w:rFonts w:ascii="Times New Roman" w:hAnsi="Times New Roman" w:cs="Times New Roman"/>
          <w:sz w:val="24"/>
          <w:szCs w:val="24"/>
        </w:rPr>
        <w:t>……………………………………………………………………</w:t>
      </w:r>
      <w:r w:rsidR="005C5CC8">
        <w:rPr>
          <w:rFonts w:ascii="Times New Roman" w:hAnsi="Times New Roman" w:cs="Times New Roman"/>
          <w:sz w:val="24"/>
          <w:szCs w:val="24"/>
        </w:rPr>
        <w:t>9</w:t>
      </w:r>
    </w:p>
    <w:p w14:paraId="10C2DD1D" w14:textId="6309DEBC" w:rsidR="00DF4D64" w:rsidRDefault="00DF4D64" w:rsidP="004F58BC">
      <w:pPr>
        <w:spacing w:after="0"/>
        <w:rPr>
          <w:rFonts w:ascii="Times New Roman" w:hAnsi="Times New Roman" w:cs="Times New Roman"/>
          <w:sz w:val="24"/>
          <w:szCs w:val="24"/>
        </w:rPr>
      </w:pPr>
      <w:r>
        <w:rPr>
          <w:rFonts w:ascii="Times New Roman" w:hAnsi="Times New Roman" w:cs="Times New Roman"/>
          <w:sz w:val="24"/>
          <w:szCs w:val="24"/>
        </w:rPr>
        <w:tab/>
        <w:t>3.2 Sumber Data</w:t>
      </w:r>
      <w:r w:rsidR="00911C5D">
        <w:rPr>
          <w:rFonts w:ascii="Times New Roman" w:hAnsi="Times New Roman" w:cs="Times New Roman"/>
          <w:sz w:val="24"/>
          <w:szCs w:val="24"/>
        </w:rPr>
        <w:t>…………………………………………………………………………...</w:t>
      </w:r>
      <w:r w:rsidR="005C5CC8">
        <w:rPr>
          <w:rFonts w:ascii="Times New Roman" w:hAnsi="Times New Roman" w:cs="Times New Roman"/>
          <w:sz w:val="24"/>
          <w:szCs w:val="24"/>
        </w:rPr>
        <w:t>9</w:t>
      </w:r>
    </w:p>
    <w:p w14:paraId="5BB39C4B" w14:textId="3DD5E8A3" w:rsidR="00DF4D64" w:rsidRDefault="00DF4D64" w:rsidP="004F58BC">
      <w:pPr>
        <w:spacing w:after="0"/>
        <w:rPr>
          <w:rFonts w:ascii="Times New Roman" w:hAnsi="Times New Roman" w:cs="Times New Roman"/>
          <w:sz w:val="24"/>
          <w:szCs w:val="24"/>
        </w:rPr>
      </w:pPr>
      <w:r>
        <w:rPr>
          <w:rFonts w:ascii="Times New Roman" w:hAnsi="Times New Roman" w:cs="Times New Roman"/>
          <w:sz w:val="24"/>
          <w:szCs w:val="24"/>
        </w:rPr>
        <w:tab/>
        <w:t>3.3 Populasi dan Sampel</w:t>
      </w:r>
      <w:r w:rsidR="00911C5D">
        <w:rPr>
          <w:rFonts w:ascii="Times New Roman" w:hAnsi="Times New Roman" w:cs="Times New Roman"/>
          <w:sz w:val="24"/>
          <w:szCs w:val="24"/>
        </w:rPr>
        <w:t>…………………………………………………………………..</w:t>
      </w:r>
      <w:r w:rsidR="005C5CC8">
        <w:rPr>
          <w:rFonts w:ascii="Times New Roman" w:hAnsi="Times New Roman" w:cs="Times New Roman"/>
          <w:sz w:val="24"/>
          <w:szCs w:val="24"/>
        </w:rPr>
        <w:t>9</w:t>
      </w:r>
    </w:p>
    <w:p w14:paraId="1D5543DD" w14:textId="10A4062B" w:rsidR="00DF4D64" w:rsidRDefault="00DF4D64" w:rsidP="004F58BC">
      <w:pPr>
        <w:spacing w:after="0"/>
        <w:rPr>
          <w:rFonts w:ascii="Times New Roman" w:hAnsi="Times New Roman" w:cs="Times New Roman"/>
          <w:sz w:val="24"/>
          <w:szCs w:val="24"/>
        </w:rPr>
      </w:pPr>
      <w:r>
        <w:rPr>
          <w:rFonts w:ascii="Times New Roman" w:hAnsi="Times New Roman" w:cs="Times New Roman"/>
          <w:sz w:val="24"/>
          <w:szCs w:val="24"/>
        </w:rPr>
        <w:tab/>
        <w:t>3.4 Pengumpulan Data</w:t>
      </w:r>
      <w:r w:rsidR="00911C5D">
        <w:rPr>
          <w:rFonts w:ascii="Times New Roman" w:hAnsi="Times New Roman" w:cs="Times New Roman"/>
          <w:sz w:val="24"/>
          <w:szCs w:val="24"/>
        </w:rPr>
        <w:t>…………………………………………………………………….</w:t>
      </w:r>
      <w:r w:rsidR="005C5CC8">
        <w:rPr>
          <w:rFonts w:ascii="Times New Roman" w:hAnsi="Times New Roman" w:cs="Times New Roman"/>
          <w:sz w:val="24"/>
          <w:szCs w:val="24"/>
        </w:rPr>
        <w:t>9</w:t>
      </w:r>
    </w:p>
    <w:p w14:paraId="6C7A84BA" w14:textId="6B8E99B1" w:rsidR="00DF4D64" w:rsidRDefault="00DF4D64" w:rsidP="004F58BC">
      <w:pPr>
        <w:spacing w:after="0"/>
        <w:rPr>
          <w:rFonts w:ascii="Times New Roman" w:hAnsi="Times New Roman" w:cs="Times New Roman"/>
          <w:sz w:val="24"/>
          <w:szCs w:val="24"/>
        </w:rPr>
      </w:pPr>
      <w:r>
        <w:rPr>
          <w:rFonts w:ascii="Times New Roman" w:hAnsi="Times New Roman" w:cs="Times New Roman"/>
          <w:sz w:val="24"/>
          <w:szCs w:val="24"/>
        </w:rPr>
        <w:tab/>
        <w:t>3.5 Analisis Data</w:t>
      </w:r>
      <w:r w:rsidR="00911C5D">
        <w:rPr>
          <w:rFonts w:ascii="Times New Roman" w:hAnsi="Times New Roman" w:cs="Times New Roman"/>
          <w:sz w:val="24"/>
          <w:szCs w:val="24"/>
        </w:rPr>
        <w:t>…………………………………………………………………………..</w:t>
      </w:r>
      <w:r w:rsidR="005C5CC8">
        <w:rPr>
          <w:rFonts w:ascii="Times New Roman" w:hAnsi="Times New Roman" w:cs="Times New Roman"/>
          <w:sz w:val="24"/>
          <w:szCs w:val="24"/>
        </w:rPr>
        <w:t>9</w:t>
      </w:r>
    </w:p>
    <w:p w14:paraId="523CABAD" w14:textId="35008FFE" w:rsidR="00DF4D64" w:rsidRDefault="00DF4D64" w:rsidP="004F58BC">
      <w:pPr>
        <w:spacing w:after="0"/>
        <w:rPr>
          <w:rFonts w:ascii="Times New Roman" w:hAnsi="Times New Roman" w:cs="Times New Roman"/>
          <w:sz w:val="24"/>
          <w:szCs w:val="24"/>
        </w:rPr>
      </w:pPr>
      <w:r>
        <w:rPr>
          <w:rFonts w:ascii="Times New Roman" w:hAnsi="Times New Roman" w:cs="Times New Roman"/>
          <w:sz w:val="24"/>
          <w:szCs w:val="24"/>
        </w:rPr>
        <w:tab/>
        <w:t>3.6 Kerangka Penelitian</w:t>
      </w:r>
      <w:r w:rsidR="00911C5D">
        <w:rPr>
          <w:rFonts w:ascii="Times New Roman" w:hAnsi="Times New Roman" w:cs="Times New Roman"/>
          <w:sz w:val="24"/>
          <w:szCs w:val="24"/>
        </w:rPr>
        <w:t>…………………………………………………………………...</w:t>
      </w:r>
      <w:r w:rsidR="005C5CC8">
        <w:rPr>
          <w:rFonts w:ascii="Times New Roman" w:hAnsi="Times New Roman" w:cs="Times New Roman"/>
          <w:sz w:val="24"/>
          <w:szCs w:val="24"/>
        </w:rPr>
        <w:t>9</w:t>
      </w:r>
    </w:p>
    <w:p w14:paraId="53053AE0" w14:textId="3247A371" w:rsidR="00DF69DA" w:rsidRDefault="00DF69DA" w:rsidP="004F58BC">
      <w:pPr>
        <w:spacing w:after="0"/>
        <w:rPr>
          <w:rFonts w:ascii="Times New Roman" w:hAnsi="Times New Roman" w:cs="Times New Roman"/>
          <w:sz w:val="24"/>
          <w:szCs w:val="24"/>
        </w:rPr>
      </w:pPr>
      <w:r>
        <w:rPr>
          <w:rFonts w:ascii="Times New Roman" w:hAnsi="Times New Roman" w:cs="Times New Roman"/>
          <w:sz w:val="24"/>
          <w:szCs w:val="24"/>
        </w:rPr>
        <w:tab/>
        <w:t>3.7 Rencana Kegiatan</w:t>
      </w:r>
      <w:r w:rsidR="005C5CC8">
        <w:rPr>
          <w:rFonts w:ascii="Times New Roman" w:hAnsi="Times New Roman" w:cs="Times New Roman"/>
          <w:sz w:val="24"/>
          <w:szCs w:val="24"/>
        </w:rPr>
        <w:t>……………………………………………………………………10</w:t>
      </w:r>
    </w:p>
    <w:p w14:paraId="0809DA49" w14:textId="7E8AB744" w:rsidR="00DF4D64" w:rsidRDefault="00DF4D64" w:rsidP="006D24B4">
      <w:pPr>
        <w:rPr>
          <w:rFonts w:ascii="Times New Roman" w:hAnsi="Times New Roman" w:cs="Times New Roman"/>
          <w:b/>
          <w:bCs/>
          <w:sz w:val="24"/>
          <w:szCs w:val="24"/>
        </w:rPr>
      </w:pPr>
      <w:r>
        <w:rPr>
          <w:rFonts w:ascii="Times New Roman" w:hAnsi="Times New Roman" w:cs="Times New Roman"/>
          <w:b/>
          <w:bCs/>
          <w:sz w:val="24"/>
          <w:szCs w:val="24"/>
        </w:rPr>
        <w:t xml:space="preserve">BAB IV </w:t>
      </w:r>
      <w:r w:rsidR="00DF69DA">
        <w:rPr>
          <w:rFonts w:ascii="Times New Roman" w:hAnsi="Times New Roman" w:cs="Times New Roman"/>
          <w:b/>
          <w:bCs/>
          <w:sz w:val="24"/>
          <w:szCs w:val="24"/>
        </w:rPr>
        <w:t>HASIL DAN PEMBAHASAN...</w:t>
      </w:r>
      <w:r w:rsidR="00911C5D">
        <w:rPr>
          <w:rFonts w:ascii="Times New Roman" w:hAnsi="Times New Roman" w:cs="Times New Roman"/>
          <w:b/>
          <w:bCs/>
          <w:sz w:val="24"/>
          <w:szCs w:val="24"/>
        </w:rPr>
        <w:t>……………………………………………………</w:t>
      </w:r>
      <w:r w:rsidR="005C5CC8">
        <w:rPr>
          <w:rFonts w:ascii="Times New Roman" w:hAnsi="Times New Roman" w:cs="Times New Roman"/>
          <w:b/>
          <w:bCs/>
          <w:sz w:val="24"/>
          <w:szCs w:val="24"/>
        </w:rPr>
        <w:t>.</w:t>
      </w:r>
      <w:r w:rsidR="009A4E6D">
        <w:rPr>
          <w:rFonts w:ascii="Times New Roman" w:hAnsi="Times New Roman" w:cs="Times New Roman"/>
          <w:b/>
          <w:bCs/>
          <w:sz w:val="24"/>
          <w:szCs w:val="24"/>
        </w:rPr>
        <w:t>.</w:t>
      </w:r>
      <w:r w:rsidR="005C5CC8">
        <w:rPr>
          <w:rFonts w:ascii="Times New Roman" w:hAnsi="Times New Roman" w:cs="Times New Roman"/>
          <w:b/>
          <w:bCs/>
          <w:sz w:val="24"/>
          <w:szCs w:val="24"/>
        </w:rPr>
        <w:t>.11</w:t>
      </w:r>
    </w:p>
    <w:p w14:paraId="31E72A44" w14:textId="2DCE1B85" w:rsidR="008B6902" w:rsidRDefault="009A1F0D" w:rsidP="004F58BC">
      <w:pPr>
        <w:spacing w:after="0"/>
        <w:rPr>
          <w:rFonts w:ascii="Times New Roman" w:hAnsi="Times New Roman" w:cs="Times New Roman"/>
          <w:sz w:val="24"/>
          <w:szCs w:val="24"/>
        </w:rPr>
      </w:pPr>
      <w:r>
        <w:rPr>
          <w:rFonts w:ascii="Times New Roman" w:hAnsi="Times New Roman" w:cs="Times New Roman"/>
          <w:b/>
          <w:bCs/>
          <w:sz w:val="24"/>
          <w:szCs w:val="24"/>
        </w:rPr>
        <w:tab/>
      </w:r>
      <w:r w:rsidR="008B6902">
        <w:rPr>
          <w:rFonts w:ascii="Times New Roman" w:hAnsi="Times New Roman" w:cs="Times New Roman"/>
          <w:sz w:val="24"/>
          <w:szCs w:val="24"/>
        </w:rPr>
        <w:t>4.1 Penyajian Data</w:t>
      </w:r>
      <w:r w:rsidR="00905486">
        <w:rPr>
          <w:rFonts w:ascii="Times New Roman" w:hAnsi="Times New Roman" w:cs="Times New Roman"/>
          <w:sz w:val="24"/>
          <w:szCs w:val="24"/>
        </w:rPr>
        <w:t>……………………………………………………………………….</w:t>
      </w:r>
      <w:r w:rsidR="005C5CC8">
        <w:rPr>
          <w:rFonts w:ascii="Times New Roman" w:hAnsi="Times New Roman" w:cs="Times New Roman"/>
          <w:sz w:val="24"/>
          <w:szCs w:val="24"/>
        </w:rPr>
        <w:t>11</w:t>
      </w:r>
    </w:p>
    <w:p w14:paraId="40359AF4" w14:textId="15883815" w:rsidR="008B6902" w:rsidRDefault="008B6902" w:rsidP="004F58BC">
      <w:pPr>
        <w:spacing w:after="0"/>
        <w:rPr>
          <w:rFonts w:ascii="Times New Roman" w:hAnsi="Times New Roman" w:cs="Times New Roman"/>
          <w:sz w:val="24"/>
          <w:szCs w:val="24"/>
        </w:rPr>
      </w:pPr>
      <w:r>
        <w:rPr>
          <w:rFonts w:ascii="Times New Roman" w:hAnsi="Times New Roman" w:cs="Times New Roman"/>
          <w:sz w:val="24"/>
          <w:szCs w:val="24"/>
        </w:rPr>
        <w:tab/>
        <w:t>4.2 Hasil Analisis Teknikal………………………………………………………………1</w:t>
      </w:r>
      <w:r w:rsidR="005C5CC8">
        <w:rPr>
          <w:rFonts w:ascii="Times New Roman" w:hAnsi="Times New Roman" w:cs="Times New Roman"/>
          <w:sz w:val="24"/>
          <w:szCs w:val="24"/>
        </w:rPr>
        <w:t>6</w:t>
      </w:r>
    </w:p>
    <w:p w14:paraId="7DD3C895" w14:textId="0CD8B906" w:rsidR="008B6902" w:rsidRPr="008B6902" w:rsidRDefault="008B6902" w:rsidP="008B6902">
      <w:pPr>
        <w:rPr>
          <w:rFonts w:ascii="Times New Roman" w:hAnsi="Times New Roman" w:cs="Times New Roman"/>
          <w:b/>
          <w:bCs/>
          <w:sz w:val="24"/>
          <w:szCs w:val="24"/>
        </w:rPr>
      </w:pPr>
      <w:r>
        <w:rPr>
          <w:rFonts w:ascii="Times New Roman" w:hAnsi="Times New Roman" w:cs="Times New Roman"/>
          <w:b/>
          <w:bCs/>
          <w:sz w:val="24"/>
          <w:szCs w:val="24"/>
        </w:rPr>
        <w:t>BAB V KESIMPULAN DAN SARAN………………………………………………………...1</w:t>
      </w:r>
      <w:r w:rsidR="005C5CC8">
        <w:rPr>
          <w:rFonts w:ascii="Times New Roman" w:hAnsi="Times New Roman" w:cs="Times New Roman"/>
          <w:b/>
          <w:bCs/>
          <w:sz w:val="24"/>
          <w:szCs w:val="24"/>
        </w:rPr>
        <w:t>9</w:t>
      </w:r>
    </w:p>
    <w:p w14:paraId="378E8C02" w14:textId="53C9D53F" w:rsidR="005C5CC8" w:rsidRDefault="005C5CC8" w:rsidP="006D24B4">
      <w:pPr>
        <w:rPr>
          <w:rFonts w:ascii="Times New Roman" w:hAnsi="Times New Roman" w:cs="Times New Roman"/>
          <w:b/>
          <w:bCs/>
          <w:sz w:val="24"/>
          <w:szCs w:val="24"/>
        </w:rPr>
      </w:pPr>
    </w:p>
    <w:p w14:paraId="0106BB9D" w14:textId="77777777" w:rsidR="004F58BC" w:rsidRDefault="004F58BC" w:rsidP="006D24B4">
      <w:pPr>
        <w:rPr>
          <w:rFonts w:ascii="Times New Roman" w:hAnsi="Times New Roman" w:cs="Times New Roman"/>
          <w:b/>
          <w:bCs/>
          <w:sz w:val="28"/>
          <w:szCs w:val="28"/>
        </w:rPr>
      </w:pPr>
    </w:p>
    <w:p w14:paraId="0858F123" w14:textId="558722C3" w:rsidR="00DA6655" w:rsidRPr="00DA6655" w:rsidRDefault="00DA6655" w:rsidP="00DA6655">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DAFTAR GAMBAR</w:t>
      </w:r>
    </w:p>
    <w:p w14:paraId="21A62835" w14:textId="7E613DBC" w:rsidR="00DA6655" w:rsidRDefault="00DA6655" w:rsidP="006D24B4">
      <w:pPr>
        <w:rPr>
          <w:rFonts w:ascii="Times New Roman" w:hAnsi="Times New Roman" w:cs="Times New Roman"/>
          <w:b/>
          <w:bCs/>
          <w:sz w:val="28"/>
          <w:szCs w:val="28"/>
        </w:rPr>
      </w:pPr>
    </w:p>
    <w:p w14:paraId="738A563F" w14:textId="30F87D21" w:rsidR="00DA6655" w:rsidRDefault="00DA6655" w:rsidP="006D24B4">
      <w:pPr>
        <w:rPr>
          <w:rFonts w:ascii="Times New Roman" w:hAnsi="Times New Roman" w:cs="Times New Roman"/>
          <w:sz w:val="24"/>
          <w:szCs w:val="24"/>
        </w:rPr>
      </w:pPr>
      <w:r>
        <w:rPr>
          <w:rFonts w:ascii="Times New Roman" w:hAnsi="Times New Roman" w:cs="Times New Roman"/>
          <w:sz w:val="24"/>
          <w:szCs w:val="24"/>
        </w:rPr>
        <w:t>Gambar 1.1</w:t>
      </w:r>
      <w:r>
        <w:rPr>
          <w:rFonts w:ascii="Times New Roman" w:hAnsi="Times New Roman" w:cs="Times New Roman"/>
          <w:sz w:val="24"/>
          <w:szCs w:val="24"/>
        </w:rPr>
        <w:tab/>
      </w:r>
      <w:r>
        <w:rPr>
          <w:rFonts w:ascii="Times New Roman" w:hAnsi="Times New Roman" w:cs="Times New Roman"/>
          <w:sz w:val="24"/>
          <w:szCs w:val="24"/>
        </w:rPr>
        <w:tab/>
        <w:t>Harga Saham BRI selama Covid-1</w:t>
      </w:r>
      <w:r w:rsidR="006E0228">
        <w:rPr>
          <w:rFonts w:ascii="Times New Roman" w:hAnsi="Times New Roman" w:cs="Times New Roman"/>
          <w:sz w:val="24"/>
          <w:szCs w:val="24"/>
        </w:rPr>
        <w:t>9</w:t>
      </w:r>
      <w:r w:rsidR="004F58BC">
        <w:rPr>
          <w:rFonts w:ascii="Times New Roman" w:hAnsi="Times New Roman" w:cs="Times New Roman"/>
          <w:sz w:val="24"/>
          <w:szCs w:val="24"/>
        </w:rPr>
        <w:t>………………………………………3</w:t>
      </w:r>
    </w:p>
    <w:p w14:paraId="4CCAC4C6" w14:textId="690EF49B" w:rsidR="0005183B" w:rsidRDefault="0005183B" w:rsidP="0005183B">
      <w:pPr>
        <w:rPr>
          <w:rFonts w:ascii="Times New Roman" w:hAnsi="Times New Roman" w:cs="Times New Roman"/>
          <w:sz w:val="24"/>
          <w:szCs w:val="24"/>
        </w:rPr>
      </w:pPr>
      <w:r w:rsidRPr="0005183B">
        <w:rPr>
          <w:rFonts w:ascii="Times New Roman" w:hAnsi="Times New Roman" w:cs="Times New Roman"/>
          <w:sz w:val="24"/>
          <w:szCs w:val="24"/>
        </w:rPr>
        <w:t xml:space="preserve">Gambar 4.1.2 </w:t>
      </w:r>
      <w:r>
        <w:rPr>
          <w:rFonts w:ascii="Times New Roman" w:hAnsi="Times New Roman" w:cs="Times New Roman"/>
          <w:sz w:val="24"/>
          <w:szCs w:val="24"/>
        </w:rPr>
        <w:tab/>
      </w:r>
      <w:r>
        <w:rPr>
          <w:rFonts w:ascii="Times New Roman" w:hAnsi="Times New Roman" w:cs="Times New Roman"/>
          <w:sz w:val="24"/>
          <w:szCs w:val="24"/>
        </w:rPr>
        <w:tab/>
      </w:r>
      <w:r w:rsidRPr="0005183B">
        <w:rPr>
          <w:rFonts w:ascii="Times New Roman" w:hAnsi="Times New Roman" w:cs="Times New Roman"/>
          <w:sz w:val="24"/>
          <w:szCs w:val="24"/>
        </w:rPr>
        <w:t>Plot Data Close Price</w:t>
      </w:r>
      <w:r w:rsidR="004F58BC">
        <w:rPr>
          <w:rFonts w:ascii="Times New Roman" w:hAnsi="Times New Roman" w:cs="Times New Roman"/>
          <w:sz w:val="24"/>
          <w:szCs w:val="24"/>
        </w:rPr>
        <w:t>…………………………………………………….11</w:t>
      </w:r>
    </w:p>
    <w:p w14:paraId="18483F26" w14:textId="12C70AAF" w:rsidR="0005183B" w:rsidRDefault="0005183B" w:rsidP="0005183B">
      <w:pPr>
        <w:rPr>
          <w:rFonts w:ascii="Times New Roman" w:hAnsi="Times New Roman" w:cs="Times New Roman"/>
          <w:sz w:val="24"/>
          <w:szCs w:val="24"/>
        </w:rPr>
      </w:pPr>
      <w:r w:rsidRPr="0005183B">
        <w:rPr>
          <w:rFonts w:ascii="Times New Roman" w:hAnsi="Times New Roman" w:cs="Times New Roman"/>
          <w:sz w:val="24"/>
          <w:szCs w:val="24"/>
        </w:rPr>
        <w:t xml:space="preserve">Gambar 4.1.5 </w:t>
      </w:r>
      <w:r>
        <w:rPr>
          <w:rFonts w:ascii="Times New Roman" w:hAnsi="Times New Roman" w:cs="Times New Roman"/>
          <w:sz w:val="24"/>
          <w:szCs w:val="24"/>
        </w:rPr>
        <w:tab/>
      </w:r>
      <w:r>
        <w:rPr>
          <w:rFonts w:ascii="Times New Roman" w:hAnsi="Times New Roman" w:cs="Times New Roman"/>
          <w:sz w:val="24"/>
          <w:szCs w:val="24"/>
        </w:rPr>
        <w:tab/>
      </w:r>
      <w:r w:rsidRPr="0005183B">
        <w:rPr>
          <w:rFonts w:ascii="Times New Roman" w:hAnsi="Times New Roman" w:cs="Times New Roman"/>
          <w:sz w:val="24"/>
          <w:szCs w:val="24"/>
        </w:rPr>
        <w:t>Plot Prediksi ARIMA</w:t>
      </w:r>
      <w:r w:rsidR="004F58BC">
        <w:rPr>
          <w:rFonts w:ascii="Times New Roman" w:hAnsi="Times New Roman" w:cs="Times New Roman"/>
          <w:sz w:val="24"/>
          <w:szCs w:val="24"/>
        </w:rPr>
        <w:t>…………………………………………………….13</w:t>
      </w:r>
    </w:p>
    <w:p w14:paraId="1E8D2612" w14:textId="6F1CF7AC" w:rsidR="0005183B" w:rsidRDefault="0005183B" w:rsidP="0005183B">
      <w:pPr>
        <w:rPr>
          <w:rFonts w:ascii="Times New Roman" w:hAnsi="Times New Roman" w:cs="Times New Roman"/>
          <w:sz w:val="24"/>
          <w:szCs w:val="24"/>
        </w:rPr>
      </w:pPr>
      <w:r w:rsidRPr="0005183B">
        <w:rPr>
          <w:rFonts w:ascii="Times New Roman" w:hAnsi="Times New Roman" w:cs="Times New Roman"/>
          <w:sz w:val="24"/>
          <w:szCs w:val="24"/>
        </w:rPr>
        <w:t xml:space="preserve">Gambar 4.1.5 </w:t>
      </w:r>
      <w:r>
        <w:rPr>
          <w:rFonts w:ascii="Times New Roman" w:hAnsi="Times New Roman" w:cs="Times New Roman"/>
          <w:sz w:val="24"/>
          <w:szCs w:val="24"/>
        </w:rPr>
        <w:tab/>
      </w:r>
      <w:r>
        <w:rPr>
          <w:rFonts w:ascii="Times New Roman" w:hAnsi="Times New Roman" w:cs="Times New Roman"/>
          <w:sz w:val="24"/>
          <w:szCs w:val="24"/>
        </w:rPr>
        <w:tab/>
      </w:r>
      <w:r w:rsidRPr="0005183B">
        <w:rPr>
          <w:rFonts w:ascii="Times New Roman" w:hAnsi="Times New Roman" w:cs="Times New Roman"/>
          <w:sz w:val="24"/>
          <w:szCs w:val="24"/>
        </w:rPr>
        <w:t>Plot Prediksi 5 Bulan 6 hari Kedepan ARIMA</w:t>
      </w:r>
      <w:r w:rsidR="004F58BC">
        <w:rPr>
          <w:rFonts w:ascii="Times New Roman" w:hAnsi="Times New Roman" w:cs="Times New Roman"/>
          <w:sz w:val="24"/>
          <w:szCs w:val="24"/>
        </w:rPr>
        <w:t>…………………………..14</w:t>
      </w:r>
    </w:p>
    <w:p w14:paraId="40D7068C" w14:textId="36DF6EDB" w:rsidR="0005183B" w:rsidRDefault="0005183B" w:rsidP="0005183B">
      <w:pPr>
        <w:rPr>
          <w:rFonts w:ascii="Times New Roman" w:hAnsi="Times New Roman" w:cs="Times New Roman"/>
          <w:sz w:val="24"/>
          <w:szCs w:val="24"/>
        </w:rPr>
      </w:pPr>
      <w:r w:rsidRPr="0005183B">
        <w:rPr>
          <w:rFonts w:ascii="Times New Roman" w:hAnsi="Times New Roman" w:cs="Times New Roman"/>
          <w:sz w:val="24"/>
          <w:szCs w:val="24"/>
        </w:rPr>
        <w:t xml:space="preserve">Gambar 4.1.5 </w:t>
      </w:r>
      <w:r>
        <w:rPr>
          <w:rFonts w:ascii="Times New Roman" w:hAnsi="Times New Roman" w:cs="Times New Roman"/>
          <w:sz w:val="24"/>
          <w:szCs w:val="24"/>
        </w:rPr>
        <w:tab/>
      </w:r>
      <w:r>
        <w:rPr>
          <w:rFonts w:ascii="Times New Roman" w:hAnsi="Times New Roman" w:cs="Times New Roman"/>
          <w:sz w:val="24"/>
          <w:szCs w:val="24"/>
        </w:rPr>
        <w:tab/>
      </w:r>
      <w:r w:rsidRPr="0005183B">
        <w:rPr>
          <w:rFonts w:ascii="Times New Roman" w:hAnsi="Times New Roman" w:cs="Times New Roman"/>
          <w:sz w:val="24"/>
          <w:szCs w:val="24"/>
        </w:rPr>
        <w:t>Plot prediksi SARIMA</w:t>
      </w:r>
      <w:r w:rsidR="004F58BC">
        <w:rPr>
          <w:rFonts w:ascii="Times New Roman" w:hAnsi="Times New Roman" w:cs="Times New Roman"/>
          <w:sz w:val="24"/>
          <w:szCs w:val="24"/>
        </w:rPr>
        <w:t>…………………………………………………...14</w:t>
      </w:r>
    </w:p>
    <w:p w14:paraId="50C93BEA" w14:textId="73F04778" w:rsidR="0005183B" w:rsidRDefault="0005183B" w:rsidP="0005183B">
      <w:pPr>
        <w:rPr>
          <w:rFonts w:ascii="Times New Roman" w:hAnsi="Times New Roman" w:cs="Times New Roman"/>
          <w:sz w:val="24"/>
          <w:szCs w:val="24"/>
        </w:rPr>
      </w:pPr>
      <w:r w:rsidRPr="0005183B">
        <w:rPr>
          <w:rFonts w:ascii="Times New Roman" w:hAnsi="Times New Roman" w:cs="Times New Roman"/>
          <w:sz w:val="24"/>
          <w:szCs w:val="24"/>
        </w:rPr>
        <w:t xml:space="preserve">Gambar 4.1.5 </w:t>
      </w:r>
      <w:r>
        <w:rPr>
          <w:rFonts w:ascii="Times New Roman" w:hAnsi="Times New Roman" w:cs="Times New Roman"/>
          <w:sz w:val="24"/>
          <w:szCs w:val="24"/>
        </w:rPr>
        <w:tab/>
      </w:r>
      <w:r>
        <w:rPr>
          <w:rFonts w:ascii="Times New Roman" w:hAnsi="Times New Roman" w:cs="Times New Roman"/>
          <w:sz w:val="24"/>
          <w:szCs w:val="24"/>
        </w:rPr>
        <w:tab/>
        <w:t>P</w:t>
      </w:r>
      <w:r w:rsidRPr="0005183B">
        <w:rPr>
          <w:rFonts w:ascii="Times New Roman" w:hAnsi="Times New Roman" w:cs="Times New Roman"/>
          <w:sz w:val="24"/>
          <w:szCs w:val="24"/>
        </w:rPr>
        <w:t>rediksi 5 Bulan 6 hari Kedepan SARIMA</w:t>
      </w:r>
      <w:r w:rsidR="004F58BC">
        <w:rPr>
          <w:rFonts w:ascii="Times New Roman" w:hAnsi="Times New Roman" w:cs="Times New Roman"/>
          <w:sz w:val="24"/>
          <w:szCs w:val="24"/>
        </w:rPr>
        <w:t>……………………………...14</w:t>
      </w:r>
    </w:p>
    <w:p w14:paraId="1941CB89" w14:textId="76CEBB64" w:rsidR="0005183B" w:rsidRDefault="0005183B" w:rsidP="0005183B">
      <w:pPr>
        <w:rPr>
          <w:rFonts w:ascii="Times New Roman" w:hAnsi="Times New Roman" w:cs="Times New Roman"/>
          <w:sz w:val="24"/>
          <w:szCs w:val="24"/>
        </w:rPr>
      </w:pPr>
      <w:r w:rsidRPr="0005183B">
        <w:rPr>
          <w:rFonts w:ascii="Times New Roman" w:hAnsi="Times New Roman" w:cs="Times New Roman"/>
          <w:sz w:val="24"/>
          <w:szCs w:val="24"/>
        </w:rPr>
        <w:t xml:space="preserve">Gambar 4.2 </w:t>
      </w:r>
      <w:r>
        <w:rPr>
          <w:rFonts w:ascii="Times New Roman" w:hAnsi="Times New Roman" w:cs="Times New Roman"/>
          <w:sz w:val="24"/>
          <w:szCs w:val="24"/>
        </w:rPr>
        <w:tab/>
      </w:r>
      <w:r>
        <w:rPr>
          <w:rFonts w:ascii="Times New Roman" w:hAnsi="Times New Roman" w:cs="Times New Roman"/>
          <w:sz w:val="24"/>
          <w:szCs w:val="24"/>
        </w:rPr>
        <w:tab/>
      </w:r>
      <w:r w:rsidRPr="0005183B">
        <w:rPr>
          <w:rFonts w:ascii="Times New Roman" w:hAnsi="Times New Roman" w:cs="Times New Roman"/>
          <w:sz w:val="24"/>
          <w:szCs w:val="24"/>
        </w:rPr>
        <w:t>Pola Pergerakan ARIMA Pemeriksaan ke-1</w:t>
      </w:r>
      <w:r w:rsidR="004F58BC">
        <w:rPr>
          <w:rFonts w:ascii="Times New Roman" w:hAnsi="Times New Roman" w:cs="Times New Roman"/>
          <w:sz w:val="24"/>
          <w:szCs w:val="24"/>
        </w:rPr>
        <w:t>……………………………..16</w:t>
      </w:r>
    </w:p>
    <w:p w14:paraId="0B8A2CA0" w14:textId="01D22EFC" w:rsidR="009F4FDC" w:rsidRDefault="009F4FDC" w:rsidP="009F4FDC">
      <w:pPr>
        <w:rPr>
          <w:rFonts w:ascii="Times New Roman" w:hAnsi="Times New Roman" w:cs="Times New Roman"/>
          <w:sz w:val="24"/>
          <w:szCs w:val="24"/>
        </w:rPr>
      </w:pPr>
      <w:r w:rsidRPr="009F4FDC">
        <w:rPr>
          <w:rFonts w:ascii="Times New Roman" w:hAnsi="Times New Roman" w:cs="Times New Roman"/>
          <w:sz w:val="24"/>
          <w:szCs w:val="24"/>
        </w:rPr>
        <w:t>Gambar 4.2</w:t>
      </w:r>
      <w:r>
        <w:rPr>
          <w:rFonts w:ascii="Times New Roman" w:hAnsi="Times New Roman" w:cs="Times New Roman"/>
          <w:sz w:val="24"/>
          <w:szCs w:val="24"/>
        </w:rPr>
        <w:tab/>
      </w:r>
      <w:r w:rsidRPr="009F4FDC">
        <w:rPr>
          <w:rFonts w:ascii="Times New Roman" w:hAnsi="Times New Roman" w:cs="Times New Roman"/>
          <w:sz w:val="24"/>
          <w:szCs w:val="24"/>
        </w:rPr>
        <w:t xml:space="preserve"> </w:t>
      </w:r>
      <w:r>
        <w:rPr>
          <w:rFonts w:ascii="Times New Roman" w:hAnsi="Times New Roman" w:cs="Times New Roman"/>
          <w:sz w:val="24"/>
          <w:szCs w:val="24"/>
        </w:rPr>
        <w:tab/>
      </w:r>
      <w:r w:rsidRPr="009F4FDC">
        <w:rPr>
          <w:rFonts w:ascii="Times New Roman" w:hAnsi="Times New Roman" w:cs="Times New Roman"/>
          <w:sz w:val="24"/>
          <w:szCs w:val="24"/>
        </w:rPr>
        <w:t>Prediksi Pola Pergerakan 5 bulan lebih 6 hari ARIMA</w:t>
      </w:r>
      <w:r w:rsidR="004F58BC">
        <w:rPr>
          <w:rFonts w:ascii="Times New Roman" w:hAnsi="Times New Roman" w:cs="Times New Roman"/>
          <w:sz w:val="24"/>
          <w:szCs w:val="24"/>
        </w:rPr>
        <w:t>………………….17</w:t>
      </w:r>
    </w:p>
    <w:p w14:paraId="3117A290" w14:textId="13F03CEB" w:rsidR="00E125C7" w:rsidRPr="00E125C7" w:rsidRDefault="00E125C7" w:rsidP="00E125C7">
      <w:pPr>
        <w:rPr>
          <w:rFonts w:ascii="Times New Roman" w:hAnsi="Times New Roman" w:cs="Times New Roman"/>
          <w:sz w:val="24"/>
          <w:szCs w:val="24"/>
        </w:rPr>
      </w:pPr>
      <w:r w:rsidRPr="00E125C7">
        <w:rPr>
          <w:rFonts w:ascii="Times New Roman" w:hAnsi="Times New Roman" w:cs="Times New Roman"/>
          <w:sz w:val="24"/>
          <w:szCs w:val="24"/>
        </w:rPr>
        <w:t xml:space="preserve">Gambar 4.2 </w:t>
      </w:r>
      <w:r>
        <w:rPr>
          <w:rFonts w:ascii="Times New Roman" w:hAnsi="Times New Roman" w:cs="Times New Roman"/>
          <w:sz w:val="24"/>
          <w:szCs w:val="24"/>
        </w:rPr>
        <w:tab/>
      </w:r>
      <w:r>
        <w:rPr>
          <w:rFonts w:ascii="Times New Roman" w:hAnsi="Times New Roman" w:cs="Times New Roman"/>
          <w:sz w:val="24"/>
          <w:szCs w:val="24"/>
        </w:rPr>
        <w:tab/>
      </w:r>
      <w:r w:rsidRPr="00E125C7">
        <w:rPr>
          <w:rFonts w:ascii="Times New Roman" w:hAnsi="Times New Roman" w:cs="Times New Roman"/>
          <w:sz w:val="24"/>
          <w:szCs w:val="24"/>
        </w:rPr>
        <w:t xml:space="preserve">Pola Pergerakan SARIMA </w:t>
      </w:r>
      <w:r w:rsidR="004F58BC">
        <w:rPr>
          <w:rFonts w:ascii="Times New Roman" w:hAnsi="Times New Roman" w:cs="Times New Roman"/>
          <w:sz w:val="24"/>
          <w:szCs w:val="24"/>
        </w:rPr>
        <w:t>………………………………………………17</w:t>
      </w:r>
    </w:p>
    <w:p w14:paraId="59ABDBAF" w14:textId="77777777" w:rsidR="00E125C7" w:rsidRPr="009F4FDC" w:rsidRDefault="00E125C7" w:rsidP="009F4FDC">
      <w:pPr>
        <w:rPr>
          <w:rFonts w:ascii="Times New Roman" w:hAnsi="Times New Roman" w:cs="Times New Roman"/>
          <w:sz w:val="24"/>
          <w:szCs w:val="24"/>
        </w:rPr>
      </w:pPr>
    </w:p>
    <w:p w14:paraId="722EE167" w14:textId="77777777" w:rsidR="009F4FDC" w:rsidRPr="0005183B" w:rsidRDefault="009F4FDC" w:rsidP="0005183B">
      <w:pPr>
        <w:rPr>
          <w:rFonts w:ascii="Times New Roman" w:hAnsi="Times New Roman" w:cs="Times New Roman"/>
          <w:sz w:val="24"/>
          <w:szCs w:val="24"/>
        </w:rPr>
      </w:pPr>
    </w:p>
    <w:p w14:paraId="5D3D71C0" w14:textId="77777777" w:rsidR="0005183B" w:rsidRPr="0005183B" w:rsidRDefault="0005183B" w:rsidP="0005183B">
      <w:pPr>
        <w:rPr>
          <w:rFonts w:ascii="Times New Roman" w:hAnsi="Times New Roman" w:cs="Times New Roman"/>
          <w:sz w:val="24"/>
          <w:szCs w:val="24"/>
        </w:rPr>
      </w:pPr>
    </w:p>
    <w:p w14:paraId="2D2DCAC9" w14:textId="77777777" w:rsidR="0005183B" w:rsidRDefault="0005183B" w:rsidP="0005183B">
      <w:pPr>
        <w:rPr>
          <w:rFonts w:ascii="Times New Roman" w:hAnsi="Times New Roman" w:cs="Times New Roman"/>
          <w:sz w:val="24"/>
          <w:szCs w:val="24"/>
        </w:rPr>
      </w:pPr>
    </w:p>
    <w:p w14:paraId="29B6BDA7" w14:textId="77777777" w:rsidR="0005183B" w:rsidRPr="0005183B" w:rsidRDefault="0005183B" w:rsidP="0005183B">
      <w:pPr>
        <w:rPr>
          <w:rFonts w:ascii="Times New Roman" w:hAnsi="Times New Roman" w:cs="Times New Roman"/>
          <w:sz w:val="24"/>
          <w:szCs w:val="24"/>
        </w:rPr>
      </w:pPr>
    </w:p>
    <w:p w14:paraId="2EB3BFEF" w14:textId="77777777" w:rsidR="0005183B" w:rsidRPr="0005183B" w:rsidRDefault="0005183B" w:rsidP="0005183B">
      <w:pPr>
        <w:rPr>
          <w:rFonts w:ascii="Times New Roman" w:hAnsi="Times New Roman" w:cs="Times New Roman"/>
          <w:sz w:val="24"/>
          <w:szCs w:val="24"/>
        </w:rPr>
      </w:pPr>
    </w:p>
    <w:p w14:paraId="3CB8F49E" w14:textId="77777777" w:rsidR="0005183B" w:rsidRDefault="0005183B" w:rsidP="0005183B">
      <w:pPr>
        <w:rPr>
          <w:rFonts w:ascii="Times New Roman" w:hAnsi="Times New Roman" w:cs="Times New Roman"/>
          <w:sz w:val="24"/>
          <w:szCs w:val="24"/>
        </w:rPr>
      </w:pPr>
    </w:p>
    <w:p w14:paraId="50D0BC7D" w14:textId="77777777" w:rsidR="0005183B" w:rsidRPr="0005183B" w:rsidRDefault="0005183B" w:rsidP="0005183B">
      <w:pPr>
        <w:rPr>
          <w:rFonts w:ascii="Times New Roman" w:hAnsi="Times New Roman" w:cs="Times New Roman"/>
          <w:sz w:val="24"/>
          <w:szCs w:val="24"/>
        </w:rPr>
      </w:pPr>
    </w:p>
    <w:p w14:paraId="27D45832" w14:textId="77777777" w:rsidR="0005183B" w:rsidRPr="0005183B" w:rsidRDefault="0005183B" w:rsidP="0005183B">
      <w:pPr>
        <w:rPr>
          <w:rFonts w:ascii="Times New Roman" w:hAnsi="Times New Roman" w:cs="Times New Roman"/>
          <w:sz w:val="24"/>
          <w:szCs w:val="24"/>
        </w:rPr>
      </w:pPr>
    </w:p>
    <w:p w14:paraId="47D4313A" w14:textId="327152E4" w:rsidR="00DA6655" w:rsidRDefault="00DA6655" w:rsidP="006D24B4">
      <w:pPr>
        <w:rPr>
          <w:rFonts w:ascii="Times New Roman" w:hAnsi="Times New Roman" w:cs="Times New Roman"/>
          <w:b/>
          <w:bCs/>
          <w:sz w:val="28"/>
          <w:szCs w:val="28"/>
        </w:rPr>
      </w:pPr>
    </w:p>
    <w:p w14:paraId="4085BFFB" w14:textId="6622E124" w:rsidR="00DA6655" w:rsidRDefault="00DA6655" w:rsidP="006D24B4">
      <w:pPr>
        <w:rPr>
          <w:rFonts w:ascii="Times New Roman" w:hAnsi="Times New Roman" w:cs="Times New Roman"/>
          <w:b/>
          <w:bCs/>
          <w:sz w:val="28"/>
          <w:szCs w:val="28"/>
        </w:rPr>
      </w:pPr>
    </w:p>
    <w:p w14:paraId="6323FD90" w14:textId="76C37532" w:rsidR="00DA6655" w:rsidRDefault="00DA6655" w:rsidP="006D24B4">
      <w:pPr>
        <w:rPr>
          <w:rFonts w:ascii="Times New Roman" w:hAnsi="Times New Roman" w:cs="Times New Roman"/>
          <w:b/>
          <w:bCs/>
          <w:sz w:val="28"/>
          <w:szCs w:val="28"/>
        </w:rPr>
      </w:pPr>
    </w:p>
    <w:p w14:paraId="4373F0FB" w14:textId="51F0A3BA" w:rsidR="00DA6655" w:rsidRDefault="00DA6655" w:rsidP="006D24B4">
      <w:pPr>
        <w:rPr>
          <w:rFonts w:ascii="Times New Roman" w:hAnsi="Times New Roman" w:cs="Times New Roman"/>
          <w:b/>
          <w:bCs/>
          <w:sz w:val="28"/>
          <w:szCs w:val="28"/>
        </w:rPr>
      </w:pPr>
    </w:p>
    <w:p w14:paraId="17C5E88B" w14:textId="1E76EB66" w:rsidR="00DA6655" w:rsidRDefault="00DA6655" w:rsidP="006D24B4">
      <w:pPr>
        <w:rPr>
          <w:rFonts w:ascii="Times New Roman" w:hAnsi="Times New Roman" w:cs="Times New Roman"/>
          <w:b/>
          <w:bCs/>
          <w:sz w:val="28"/>
          <w:szCs w:val="28"/>
        </w:rPr>
      </w:pPr>
    </w:p>
    <w:p w14:paraId="05851064" w14:textId="48926C93" w:rsidR="00DA6655" w:rsidRDefault="00DA6655" w:rsidP="00B30DE9">
      <w:pPr>
        <w:pStyle w:val="Heading1"/>
        <w:rPr>
          <w:rFonts w:ascii="Times New Roman" w:hAnsi="Times New Roman" w:cs="Times New Roman"/>
          <w:b/>
          <w:bCs/>
          <w:color w:val="auto"/>
        </w:rPr>
      </w:pPr>
    </w:p>
    <w:p w14:paraId="345C1094" w14:textId="77777777" w:rsidR="00B30DE9" w:rsidRPr="00B30DE9" w:rsidRDefault="00B30DE9" w:rsidP="00B30DE9"/>
    <w:p w14:paraId="3790B1B7" w14:textId="3C4D88C7" w:rsidR="00EF7076" w:rsidRPr="006D24B4" w:rsidRDefault="00EF7076" w:rsidP="006D24B4">
      <w:pPr>
        <w:pStyle w:val="Heading1"/>
        <w:jc w:val="center"/>
        <w:rPr>
          <w:rFonts w:ascii="Times New Roman" w:hAnsi="Times New Roman" w:cs="Times New Roman"/>
          <w:b/>
          <w:bCs/>
          <w:color w:val="auto"/>
        </w:rPr>
      </w:pPr>
      <w:r w:rsidRPr="006D24B4">
        <w:rPr>
          <w:rFonts w:ascii="Times New Roman" w:hAnsi="Times New Roman" w:cs="Times New Roman"/>
          <w:b/>
          <w:bCs/>
          <w:color w:val="auto"/>
        </w:rPr>
        <w:lastRenderedPageBreak/>
        <w:t>DAFTAR TABEL</w:t>
      </w:r>
    </w:p>
    <w:p w14:paraId="3D90A8CA" w14:textId="5FA9F034" w:rsidR="00EF7076" w:rsidRDefault="00EF7076" w:rsidP="00E52E3C">
      <w:pPr>
        <w:rPr>
          <w:rFonts w:ascii="Times New Roman" w:hAnsi="Times New Roman" w:cs="Times New Roman"/>
          <w:b/>
          <w:bCs/>
          <w:sz w:val="28"/>
          <w:szCs w:val="28"/>
        </w:rPr>
      </w:pPr>
    </w:p>
    <w:p w14:paraId="238A67C0" w14:textId="0313D1DA" w:rsidR="00E52E3C" w:rsidRDefault="00E52E3C" w:rsidP="00E52E3C">
      <w:pPr>
        <w:rPr>
          <w:rFonts w:ascii="Times New Roman" w:hAnsi="Times New Roman" w:cs="Times New Roman"/>
          <w:sz w:val="24"/>
          <w:szCs w:val="24"/>
        </w:rPr>
      </w:pPr>
      <w:r>
        <w:rPr>
          <w:rFonts w:ascii="Times New Roman" w:hAnsi="Times New Roman" w:cs="Times New Roman"/>
          <w:sz w:val="24"/>
          <w:szCs w:val="24"/>
        </w:rPr>
        <w:t xml:space="preserve">Tabel 2.1 </w:t>
      </w:r>
      <w:r w:rsidR="00DA6655">
        <w:rPr>
          <w:rFonts w:ascii="Times New Roman" w:hAnsi="Times New Roman" w:cs="Times New Roman"/>
          <w:sz w:val="24"/>
          <w:szCs w:val="24"/>
        </w:rPr>
        <w:tab/>
      </w:r>
      <w:r w:rsidR="002D1818">
        <w:rPr>
          <w:rFonts w:ascii="Times New Roman" w:hAnsi="Times New Roman" w:cs="Times New Roman"/>
          <w:sz w:val="24"/>
          <w:szCs w:val="24"/>
        </w:rPr>
        <w:tab/>
      </w:r>
      <w:r>
        <w:rPr>
          <w:rFonts w:ascii="Times New Roman" w:hAnsi="Times New Roman" w:cs="Times New Roman"/>
          <w:sz w:val="24"/>
          <w:szCs w:val="24"/>
        </w:rPr>
        <w:t>Tabel Perbandingan Hasil Penelitian Sebelumnya</w:t>
      </w:r>
      <w:r w:rsidR="00FF4A99">
        <w:rPr>
          <w:rFonts w:ascii="Times New Roman" w:hAnsi="Times New Roman" w:cs="Times New Roman"/>
          <w:sz w:val="24"/>
          <w:szCs w:val="24"/>
        </w:rPr>
        <w:t>………………………..6</w:t>
      </w:r>
    </w:p>
    <w:p w14:paraId="709FB201" w14:textId="5D6B90C6" w:rsidR="002D1818" w:rsidRDefault="002D1818" w:rsidP="002D1818">
      <w:pPr>
        <w:rPr>
          <w:rFonts w:ascii="Times New Roman" w:hAnsi="Times New Roman" w:cs="Times New Roman"/>
          <w:sz w:val="24"/>
          <w:szCs w:val="24"/>
        </w:rPr>
      </w:pPr>
      <w:r w:rsidRPr="002D1818">
        <w:rPr>
          <w:rFonts w:ascii="Times New Roman" w:hAnsi="Times New Roman" w:cs="Times New Roman"/>
          <w:sz w:val="24"/>
          <w:szCs w:val="24"/>
        </w:rPr>
        <w:t xml:space="preserve">Tabel 3.7 </w:t>
      </w:r>
      <w:r>
        <w:rPr>
          <w:rFonts w:ascii="Times New Roman" w:hAnsi="Times New Roman" w:cs="Times New Roman"/>
          <w:sz w:val="24"/>
          <w:szCs w:val="24"/>
        </w:rPr>
        <w:tab/>
      </w:r>
      <w:r>
        <w:rPr>
          <w:rFonts w:ascii="Times New Roman" w:hAnsi="Times New Roman" w:cs="Times New Roman"/>
          <w:sz w:val="24"/>
          <w:szCs w:val="24"/>
        </w:rPr>
        <w:tab/>
      </w:r>
      <w:r w:rsidRPr="002D1818">
        <w:rPr>
          <w:rFonts w:ascii="Times New Roman" w:hAnsi="Times New Roman" w:cs="Times New Roman"/>
          <w:sz w:val="24"/>
          <w:szCs w:val="24"/>
        </w:rPr>
        <w:t>Agenda Pelaksanaan Penelitian</w:t>
      </w:r>
      <w:r w:rsidR="00FF4A99">
        <w:rPr>
          <w:rFonts w:ascii="Times New Roman" w:hAnsi="Times New Roman" w:cs="Times New Roman"/>
          <w:sz w:val="24"/>
          <w:szCs w:val="24"/>
        </w:rPr>
        <w:t>………………………………………….10</w:t>
      </w:r>
    </w:p>
    <w:p w14:paraId="7360F207" w14:textId="5CF05965" w:rsidR="002D1818" w:rsidRDefault="002D1818" w:rsidP="002D1818">
      <w:pPr>
        <w:rPr>
          <w:rFonts w:ascii="Times New Roman" w:hAnsi="Times New Roman" w:cs="Times New Roman"/>
          <w:sz w:val="24"/>
          <w:szCs w:val="24"/>
        </w:rPr>
      </w:pPr>
      <w:r w:rsidRPr="002D1818">
        <w:rPr>
          <w:rFonts w:ascii="Times New Roman" w:hAnsi="Times New Roman" w:cs="Times New Roman"/>
          <w:sz w:val="24"/>
          <w:szCs w:val="24"/>
        </w:rPr>
        <w:t xml:space="preserve">Tabel 4.1 </w:t>
      </w:r>
      <w:r>
        <w:rPr>
          <w:rFonts w:ascii="Times New Roman" w:hAnsi="Times New Roman" w:cs="Times New Roman"/>
          <w:sz w:val="24"/>
          <w:szCs w:val="24"/>
        </w:rPr>
        <w:tab/>
      </w:r>
      <w:r>
        <w:rPr>
          <w:rFonts w:ascii="Times New Roman" w:hAnsi="Times New Roman" w:cs="Times New Roman"/>
          <w:sz w:val="24"/>
          <w:szCs w:val="24"/>
        </w:rPr>
        <w:tab/>
      </w:r>
      <w:r w:rsidRPr="002D1818">
        <w:rPr>
          <w:rFonts w:ascii="Times New Roman" w:hAnsi="Times New Roman" w:cs="Times New Roman"/>
          <w:sz w:val="24"/>
          <w:szCs w:val="24"/>
        </w:rPr>
        <w:t>Data Penelitian</w:t>
      </w:r>
      <w:r w:rsidR="00FF4A99">
        <w:rPr>
          <w:rFonts w:ascii="Times New Roman" w:hAnsi="Times New Roman" w:cs="Times New Roman"/>
          <w:sz w:val="24"/>
          <w:szCs w:val="24"/>
        </w:rPr>
        <w:t>…………………………………………………………...11</w:t>
      </w:r>
    </w:p>
    <w:p w14:paraId="3D4EBC3A" w14:textId="698CE314" w:rsidR="002D1818" w:rsidRPr="002D1818" w:rsidRDefault="002D1818" w:rsidP="002D1818">
      <w:pPr>
        <w:rPr>
          <w:rFonts w:ascii="Times New Roman" w:hAnsi="Times New Roman" w:cs="Times New Roman"/>
          <w:sz w:val="24"/>
          <w:szCs w:val="24"/>
        </w:rPr>
      </w:pPr>
      <w:r w:rsidRPr="002D1818">
        <w:rPr>
          <w:rFonts w:ascii="Times New Roman" w:hAnsi="Times New Roman" w:cs="Times New Roman"/>
          <w:sz w:val="24"/>
          <w:szCs w:val="24"/>
        </w:rPr>
        <w:t xml:space="preserve">Tabel 4.1.3 </w:t>
      </w:r>
      <w:r>
        <w:rPr>
          <w:rFonts w:ascii="Times New Roman" w:hAnsi="Times New Roman" w:cs="Times New Roman"/>
          <w:sz w:val="24"/>
          <w:szCs w:val="24"/>
        </w:rPr>
        <w:tab/>
      </w:r>
      <w:r>
        <w:rPr>
          <w:rFonts w:ascii="Times New Roman" w:hAnsi="Times New Roman" w:cs="Times New Roman"/>
          <w:sz w:val="24"/>
          <w:szCs w:val="24"/>
        </w:rPr>
        <w:tab/>
      </w:r>
      <w:r w:rsidRPr="002D1818">
        <w:rPr>
          <w:rFonts w:ascii="Times New Roman" w:hAnsi="Times New Roman" w:cs="Times New Roman"/>
          <w:sz w:val="24"/>
          <w:szCs w:val="24"/>
        </w:rPr>
        <w:t>Data Stasioner</w:t>
      </w:r>
      <w:r w:rsidR="00FF4A99">
        <w:rPr>
          <w:rFonts w:ascii="Times New Roman" w:hAnsi="Times New Roman" w:cs="Times New Roman"/>
          <w:sz w:val="24"/>
          <w:szCs w:val="24"/>
        </w:rPr>
        <w:t>…………………………………………………………....12</w:t>
      </w:r>
    </w:p>
    <w:p w14:paraId="518E6611" w14:textId="74DAA7AF" w:rsidR="002D1818" w:rsidRDefault="002D1818" w:rsidP="002D1818">
      <w:pPr>
        <w:rPr>
          <w:rFonts w:ascii="Times New Roman" w:hAnsi="Times New Roman" w:cs="Times New Roman"/>
          <w:sz w:val="24"/>
          <w:szCs w:val="24"/>
        </w:rPr>
      </w:pPr>
      <w:r>
        <w:rPr>
          <w:rFonts w:ascii="Times New Roman" w:hAnsi="Times New Roman" w:cs="Times New Roman"/>
          <w:sz w:val="24"/>
          <w:szCs w:val="24"/>
        </w:rPr>
        <w:t xml:space="preserve">Tabel 4.1.4 </w:t>
      </w:r>
      <w:r>
        <w:rPr>
          <w:rFonts w:ascii="Times New Roman" w:hAnsi="Times New Roman" w:cs="Times New Roman"/>
          <w:sz w:val="24"/>
          <w:szCs w:val="24"/>
        </w:rPr>
        <w:tab/>
      </w:r>
      <w:r>
        <w:rPr>
          <w:rFonts w:ascii="Times New Roman" w:hAnsi="Times New Roman" w:cs="Times New Roman"/>
          <w:sz w:val="24"/>
          <w:szCs w:val="24"/>
        </w:rPr>
        <w:tab/>
        <w:t>Model ARIMA dan SARIMA</w:t>
      </w:r>
      <w:r w:rsidR="00FF4A99">
        <w:rPr>
          <w:rFonts w:ascii="Times New Roman" w:hAnsi="Times New Roman" w:cs="Times New Roman"/>
          <w:sz w:val="24"/>
          <w:szCs w:val="24"/>
        </w:rPr>
        <w:t>……………………………………………13</w:t>
      </w:r>
    </w:p>
    <w:p w14:paraId="0D962DB4" w14:textId="02356EDC" w:rsidR="002D1818" w:rsidRDefault="002D1818" w:rsidP="002D1818">
      <w:pPr>
        <w:rPr>
          <w:rFonts w:ascii="Times New Roman" w:hAnsi="Times New Roman" w:cs="Times New Roman"/>
          <w:sz w:val="24"/>
          <w:szCs w:val="24"/>
        </w:rPr>
      </w:pPr>
      <w:r w:rsidRPr="002D1818">
        <w:rPr>
          <w:rFonts w:ascii="Times New Roman" w:hAnsi="Times New Roman" w:cs="Times New Roman"/>
          <w:sz w:val="24"/>
          <w:szCs w:val="24"/>
        </w:rPr>
        <w:t xml:space="preserve">Tabel 4.1.5 </w:t>
      </w:r>
      <w:r>
        <w:rPr>
          <w:rFonts w:ascii="Times New Roman" w:hAnsi="Times New Roman" w:cs="Times New Roman"/>
          <w:sz w:val="24"/>
          <w:szCs w:val="24"/>
        </w:rPr>
        <w:tab/>
      </w:r>
      <w:r>
        <w:rPr>
          <w:rFonts w:ascii="Times New Roman" w:hAnsi="Times New Roman" w:cs="Times New Roman"/>
          <w:sz w:val="24"/>
          <w:szCs w:val="24"/>
        </w:rPr>
        <w:tab/>
      </w:r>
      <w:r w:rsidRPr="002D1818">
        <w:rPr>
          <w:rFonts w:ascii="Times New Roman" w:hAnsi="Times New Roman" w:cs="Times New Roman"/>
          <w:sz w:val="24"/>
          <w:szCs w:val="24"/>
        </w:rPr>
        <w:t>Peramalan Harga Saham Forecasring ARIMA</w:t>
      </w:r>
      <w:r w:rsidR="00FF4A99">
        <w:rPr>
          <w:rFonts w:ascii="Times New Roman" w:hAnsi="Times New Roman" w:cs="Times New Roman"/>
          <w:sz w:val="24"/>
          <w:szCs w:val="24"/>
        </w:rPr>
        <w:t>…………………………..15</w:t>
      </w:r>
    </w:p>
    <w:p w14:paraId="0E99E37E" w14:textId="7FA97578" w:rsidR="00045B4D" w:rsidRDefault="00045B4D" w:rsidP="002D1818">
      <w:pPr>
        <w:rPr>
          <w:rFonts w:ascii="Times New Roman" w:hAnsi="Times New Roman" w:cs="Times New Roman"/>
          <w:sz w:val="24"/>
          <w:szCs w:val="24"/>
        </w:rPr>
      </w:pPr>
      <w:r w:rsidRPr="00045B4D">
        <w:rPr>
          <w:rFonts w:ascii="Times New Roman" w:hAnsi="Times New Roman" w:cs="Times New Roman"/>
          <w:sz w:val="24"/>
          <w:szCs w:val="24"/>
        </w:rPr>
        <w:t xml:space="preserve">Tabel 4.1.5 </w:t>
      </w:r>
      <w:r>
        <w:rPr>
          <w:rFonts w:ascii="Times New Roman" w:hAnsi="Times New Roman" w:cs="Times New Roman"/>
          <w:sz w:val="24"/>
          <w:szCs w:val="24"/>
        </w:rPr>
        <w:tab/>
      </w:r>
      <w:r>
        <w:rPr>
          <w:rFonts w:ascii="Times New Roman" w:hAnsi="Times New Roman" w:cs="Times New Roman"/>
          <w:sz w:val="24"/>
          <w:szCs w:val="24"/>
        </w:rPr>
        <w:tab/>
      </w:r>
      <w:r w:rsidRPr="00045B4D">
        <w:rPr>
          <w:rFonts w:ascii="Times New Roman" w:hAnsi="Times New Roman" w:cs="Times New Roman"/>
          <w:sz w:val="24"/>
          <w:szCs w:val="24"/>
        </w:rPr>
        <w:t>Peramalan Harga Saham Forecasring SARIMA</w:t>
      </w:r>
      <w:r w:rsidR="00FF4A99">
        <w:rPr>
          <w:rFonts w:ascii="Times New Roman" w:hAnsi="Times New Roman" w:cs="Times New Roman"/>
          <w:sz w:val="24"/>
          <w:szCs w:val="24"/>
        </w:rPr>
        <w:t>…………………………15</w:t>
      </w:r>
    </w:p>
    <w:p w14:paraId="22AE8DAC" w14:textId="70E979BF" w:rsidR="002D1818" w:rsidRDefault="002D1818" w:rsidP="002D1818">
      <w:pPr>
        <w:rPr>
          <w:rFonts w:ascii="Times New Roman" w:hAnsi="Times New Roman" w:cs="Times New Roman"/>
          <w:sz w:val="24"/>
          <w:szCs w:val="24"/>
        </w:rPr>
      </w:pPr>
      <w:r>
        <w:rPr>
          <w:rFonts w:ascii="Times New Roman" w:hAnsi="Times New Roman" w:cs="Times New Roman"/>
          <w:sz w:val="24"/>
          <w:szCs w:val="24"/>
        </w:rPr>
        <w:t xml:space="preserve">Tabel 4.1.5 </w:t>
      </w:r>
      <w:r>
        <w:rPr>
          <w:rFonts w:ascii="Times New Roman" w:hAnsi="Times New Roman" w:cs="Times New Roman"/>
          <w:sz w:val="24"/>
          <w:szCs w:val="24"/>
        </w:rPr>
        <w:tab/>
      </w:r>
      <w:r>
        <w:rPr>
          <w:rFonts w:ascii="Times New Roman" w:hAnsi="Times New Roman" w:cs="Times New Roman"/>
          <w:sz w:val="24"/>
          <w:szCs w:val="24"/>
        </w:rPr>
        <w:tab/>
        <w:t>Statistik deskriptif prediksi ARIMA</w:t>
      </w:r>
      <w:r w:rsidR="00FF4A99">
        <w:rPr>
          <w:rFonts w:ascii="Times New Roman" w:hAnsi="Times New Roman" w:cs="Times New Roman"/>
          <w:sz w:val="24"/>
          <w:szCs w:val="24"/>
        </w:rPr>
        <w:t>…………………………………….</w:t>
      </w:r>
      <w:r w:rsidR="0036683D">
        <w:rPr>
          <w:rFonts w:ascii="Times New Roman" w:hAnsi="Times New Roman" w:cs="Times New Roman"/>
          <w:sz w:val="24"/>
          <w:szCs w:val="24"/>
        </w:rPr>
        <w:t>.15</w:t>
      </w:r>
    </w:p>
    <w:p w14:paraId="54578344" w14:textId="32997812" w:rsidR="00045B4D" w:rsidRDefault="00045B4D" w:rsidP="00045B4D">
      <w:pPr>
        <w:rPr>
          <w:rFonts w:ascii="Times New Roman" w:hAnsi="Times New Roman" w:cs="Times New Roman"/>
          <w:sz w:val="24"/>
          <w:szCs w:val="24"/>
        </w:rPr>
      </w:pPr>
      <w:r>
        <w:rPr>
          <w:rFonts w:ascii="Times New Roman" w:hAnsi="Times New Roman" w:cs="Times New Roman"/>
          <w:sz w:val="24"/>
          <w:szCs w:val="24"/>
        </w:rPr>
        <w:t xml:space="preserve">Tabel 4.1.5 </w:t>
      </w:r>
      <w:r>
        <w:rPr>
          <w:rFonts w:ascii="Times New Roman" w:hAnsi="Times New Roman" w:cs="Times New Roman"/>
          <w:sz w:val="24"/>
          <w:szCs w:val="24"/>
        </w:rPr>
        <w:tab/>
      </w:r>
      <w:r>
        <w:rPr>
          <w:rFonts w:ascii="Times New Roman" w:hAnsi="Times New Roman" w:cs="Times New Roman"/>
          <w:sz w:val="24"/>
          <w:szCs w:val="24"/>
        </w:rPr>
        <w:tab/>
        <w:t>Statistik deskriptif prediksi SARIMA</w:t>
      </w:r>
      <w:r w:rsidR="0036683D">
        <w:rPr>
          <w:rFonts w:ascii="Times New Roman" w:hAnsi="Times New Roman" w:cs="Times New Roman"/>
          <w:sz w:val="24"/>
          <w:szCs w:val="24"/>
        </w:rPr>
        <w:t>……………………………………16</w:t>
      </w:r>
    </w:p>
    <w:p w14:paraId="10F92167" w14:textId="622F65FC" w:rsidR="00045B4D" w:rsidRPr="00045B4D" w:rsidRDefault="00045B4D" w:rsidP="00045B4D">
      <w:pPr>
        <w:rPr>
          <w:rFonts w:ascii="Times New Roman" w:hAnsi="Times New Roman" w:cs="Times New Roman"/>
          <w:sz w:val="24"/>
          <w:szCs w:val="24"/>
        </w:rPr>
      </w:pPr>
      <w:r w:rsidRPr="00045B4D">
        <w:rPr>
          <w:rFonts w:ascii="Times New Roman" w:hAnsi="Times New Roman" w:cs="Times New Roman"/>
          <w:sz w:val="24"/>
          <w:szCs w:val="24"/>
        </w:rPr>
        <w:t xml:space="preserve">Tabel 4.2 </w:t>
      </w:r>
      <w:r>
        <w:rPr>
          <w:rFonts w:ascii="Times New Roman" w:hAnsi="Times New Roman" w:cs="Times New Roman"/>
          <w:sz w:val="24"/>
          <w:szCs w:val="24"/>
        </w:rPr>
        <w:tab/>
      </w:r>
      <w:r>
        <w:rPr>
          <w:rFonts w:ascii="Times New Roman" w:hAnsi="Times New Roman" w:cs="Times New Roman"/>
          <w:sz w:val="24"/>
          <w:szCs w:val="24"/>
        </w:rPr>
        <w:tab/>
      </w:r>
      <w:r w:rsidRPr="00045B4D">
        <w:rPr>
          <w:rFonts w:ascii="Times New Roman" w:hAnsi="Times New Roman" w:cs="Times New Roman"/>
          <w:sz w:val="24"/>
          <w:szCs w:val="24"/>
        </w:rPr>
        <w:t>Perbandingan RMSE ARIMA dan SARIMA</w:t>
      </w:r>
      <w:r w:rsidR="0036683D">
        <w:rPr>
          <w:rFonts w:ascii="Times New Roman" w:hAnsi="Times New Roman" w:cs="Times New Roman"/>
          <w:sz w:val="24"/>
          <w:szCs w:val="24"/>
        </w:rPr>
        <w:t>……………………………18</w:t>
      </w:r>
    </w:p>
    <w:p w14:paraId="5C8C6485" w14:textId="77777777" w:rsidR="00045B4D" w:rsidRDefault="00045B4D" w:rsidP="00045B4D">
      <w:pPr>
        <w:rPr>
          <w:rFonts w:ascii="Times New Roman" w:hAnsi="Times New Roman" w:cs="Times New Roman"/>
          <w:sz w:val="24"/>
          <w:szCs w:val="24"/>
        </w:rPr>
      </w:pPr>
    </w:p>
    <w:p w14:paraId="39823C7E" w14:textId="77777777" w:rsidR="00045B4D" w:rsidRDefault="00045B4D" w:rsidP="002D1818">
      <w:pPr>
        <w:rPr>
          <w:rFonts w:ascii="Times New Roman" w:hAnsi="Times New Roman" w:cs="Times New Roman"/>
          <w:sz w:val="24"/>
          <w:szCs w:val="24"/>
        </w:rPr>
      </w:pPr>
    </w:p>
    <w:p w14:paraId="3B17E14A" w14:textId="77777777" w:rsidR="00045B4D" w:rsidRDefault="00045B4D" w:rsidP="002D1818">
      <w:pPr>
        <w:rPr>
          <w:rFonts w:ascii="Times New Roman" w:hAnsi="Times New Roman" w:cs="Times New Roman"/>
          <w:sz w:val="24"/>
          <w:szCs w:val="24"/>
        </w:rPr>
      </w:pPr>
    </w:p>
    <w:p w14:paraId="39DF3C95" w14:textId="7BCD0507" w:rsidR="00045B4D" w:rsidRPr="00045B4D" w:rsidRDefault="00045B4D" w:rsidP="00045B4D">
      <w:pPr>
        <w:rPr>
          <w:rFonts w:ascii="Times New Roman" w:hAnsi="Times New Roman" w:cs="Times New Roman"/>
          <w:sz w:val="24"/>
          <w:szCs w:val="24"/>
        </w:rPr>
      </w:pPr>
    </w:p>
    <w:p w14:paraId="6C84B34B" w14:textId="77777777" w:rsidR="00045B4D" w:rsidRDefault="00045B4D" w:rsidP="002D1818">
      <w:pPr>
        <w:rPr>
          <w:rFonts w:ascii="Times New Roman" w:hAnsi="Times New Roman" w:cs="Times New Roman"/>
          <w:sz w:val="24"/>
          <w:szCs w:val="24"/>
        </w:rPr>
      </w:pPr>
    </w:p>
    <w:p w14:paraId="171884E2" w14:textId="77777777" w:rsidR="002D1818" w:rsidRPr="002D1818" w:rsidRDefault="002D1818" w:rsidP="002D1818">
      <w:pPr>
        <w:rPr>
          <w:rFonts w:ascii="Times New Roman" w:hAnsi="Times New Roman" w:cs="Times New Roman"/>
          <w:sz w:val="24"/>
          <w:szCs w:val="24"/>
        </w:rPr>
      </w:pPr>
    </w:p>
    <w:p w14:paraId="3177002E" w14:textId="77777777" w:rsidR="002D1818" w:rsidRPr="002D1818" w:rsidRDefault="002D1818" w:rsidP="002D1818">
      <w:pPr>
        <w:rPr>
          <w:rFonts w:ascii="Times New Roman" w:hAnsi="Times New Roman" w:cs="Times New Roman"/>
          <w:sz w:val="24"/>
          <w:szCs w:val="24"/>
        </w:rPr>
      </w:pPr>
    </w:p>
    <w:p w14:paraId="6247B112" w14:textId="77777777" w:rsidR="002D1818" w:rsidRPr="002D1818" w:rsidRDefault="002D1818" w:rsidP="002D1818">
      <w:pPr>
        <w:rPr>
          <w:rFonts w:ascii="Times New Roman" w:hAnsi="Times New Roman" w:cs="Times New Roman"/>
          <w:sz w:val="24"/>
          <w:szCs w:val="24"/>
        </w:rPr>
      </w:pPr>
    </w:p>
    <w:p w14:paraId="62299756" w14:textId="77777777" w:rsidR="002D1818" w:rsidRDefault="002D1818" w:rsidP="00E52E3C">
      <w:pPr>
        <w:rPr>
          <w:rFonts w:ascii="Times New Roman" w:hAnsi="Times New Roman" w:cs="Times New Roman"/>
          <w:sz w:val="24"/>
          <w:szCs w:val="24"/>
        </w:rPr>
      </w:pPr>
    </w:p>
    <w:p w14:paraId="793F7DA4" w14:textId="44DFF693" w:rsidR="00EF7076" w:rsidRDefault="00EF7076" w:rsidP="00045B4D">
      <w:pPr>
        <w:rPr>
          <w:rFonts w:ascii="Times New Roman" w:hAnsi="Times New Roman" w:cs="Times New Roman"/>
          <w:sz w:val="28"/>
          <w:szCs w:val="28"/>
        </w:rPr>
      </w:pPr>
    </w:p>
    <w:p w14:paraId="5F03472F" w14:textId="77777777" w:rsidR="00045B4D" w:rsidRDefault="00045B4D" w:rsidP="00045B4D">
      <w:pPr>
        <w:rPr>
          <w:rFonts w:ascii="Times New Roman" w:hAnsi="Times New Roman" w:cs="Times New Roman"/>
          <w:b/>
          <w:bCs/>
          <w:sz w:val="28"/>
          <w:szCs w:val="28"/>
        </w:rPr>
      </w:pPr>
    </w:p>
    <w:p w14:paraId="5CDD0368" w14:textId="25D89BD4" w:rsidR="00EF7076" w:rsidRDefault="00EF7076" w:rsidP="00951B18">
      <w:pPr>
        <w:jc w:val="center"/>
        <w:rPr>
          <w:rFonts w:ascii="Times New Roman" w:hAnsi="Times New Roman" w:cs="Times New Roman"/>
          <w:b/>
          <w:bCs/>
          <w:sz w:val="28"/>
          <w:szCs w:val="28"/>
        </w:rPr>
      </w:pPr>
    </w:p>
    <w:p w14:paraId="01DECED7" w14:textId="5BB1B1C5" w:rsidR="00EF7076" w:rsidRDefault="00EF7076" w:rsidP="00951B18">
      <w:pPr>
        <w:jc w:val="center"/>
        <w:rPr>
          <w:rFonts w:ascii="Times New Roman" w:hAnsi="Times New Roman" w:cs="Times New Roman"/>
          <w:b/>
          <w:bCs/>
          <w:sz w:val="28"/>
          <w:szCs w:val="28"/>
        </w:rPr>
      </w:pPr>
    </w:p>
    <w:p w14:paraId="4AFDBE17" w14:textId="03725BF0" w:rsidR="00EF7076" w:rsidRDefault="00EF7076" w:rsidP="00951B18">
      <w:pPr>
        <w:jc w:val="center"/>
        <w:rPr>
          <w:rFonts w:ascii="Times New Roman" w:hAnsi="Times New Roman" w:cs="Times New Roman"/>
          <w:b/>
          <w:bCs/>
          <w:sz w:val="28"/>
          <w:szCs w:val="28"/>
        </w:rPr>
      </w:pPr>
    </w:p>
    <w:p w14:paraId="680B3454" w14:textId="77777777" w:rsidR="006D24B4" w:rsidRDefault="006D24B4" w:rsidP="002D1818">
      <w:pPr>
        <w:rPr>
          <w:rFonts w:ascii="Times New Roman" w:hAnsi="Times New Roman" w:cs="Times New Roman"/>
          <w:b/>
          <w:bCs/>
          <w:sz w:val="28"/>
          <w:szCs w:val="28"/>
        </w:rPr>
      </w:pPr>
    </w:p>
    <w:p w14:paraId="2442D0D9" w14:textId="4ACE5121" w:rsidR="00EF7076" w:rsidRPr="006D24B4" w:rsidRDefault="00EF7076" w:rsidP="006D24B4">
      <w:pPr>
        <w:pStyle w:val="Heading1"/>
        <w:jc w:val="center"/>
        <w:rPr>
          <w:rFonts w:ascii="Times New Roman" w:hAnsi="Times New Roman" w:cs="Times New Roman"/>
          <w:b/>
          <w:bCs/>
          <w:color w:val="auto"/>
        </w:rPr>
      </w:pPr>
      <w:r w:rsidRPr="006D24B4">
        <w:rPr>
          <w:rFonts w:ascii="Times New Roman" w:hAnsi="Times New Roman" w:cs="Times New Roman"/>
          <w:b/>
          <w:bCs/>
          <w:color w:val="auto"/>
        </w:rPr>
        <w:lastRenderedPageBreak/>
        <w:t>DAFTAR LAMPIRAN</w:t>
      </w:r>
    </w:p>
    <w:p w14:paraId="088DE52E" w14:textId="5CD2747D" w:rsidR="00C106E9" w:rsidRDefault="00C106E9" w:rsidP="00DA6655">
      <w:pPr>
        <w:rPr>
          <w:rFonts w:ascii="Times New Roman" w:hAnsi="Times New Roman" w:cs="Times New Roman"/>
          <w:b/>
          <w:bCs/>
          <w:sz w:val="28"/>
          <w:szCs w:val="28"/>
        </w:rPr>
      </w:pPr>
    </w:p>
    <w:p w14:paraId="73B58199" w14:textId="5B6A9C81" w:rsidR="00C106E9" w:rsidRDefault="00366245" w:rsidP="003662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Tampilan dan masukkan file data</w:t>
      </w:r>
    </w:p>
    <w:p w14:paraId="2402E771" w14:textId="2297799E" w:rsidR="00366245" w:rsidRPr="00366245" w:rsidRDefault="00366245" w:rsidP="00366245">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8216396" wp14:editId="648F2DEE">
                <wp:simplePos x="0" y="0"/>
                <wp:positionH relativeFrom="column">
                  <wp:posOffset>443345</wp:posOffset>
                </wp:positionH>
                <wp:positionV relativeFrom="paragraph">
                  <wp:posOffset>160944</wp:posOffset>
                </wp:positionV>
                <wp:extent cx="5915660" cy="872836"/>
                <wp:effectExtent l="0" t="0" r="27940" b="22860"/>
                <wp:wrapNone/>
                <wp:docPr id="11" name="Text Box 11"/>
                <wp:cNvGraphicFramePr/>
                <a:graphic xmlns:a="http://schemas.openxmlformats.org/drawingml/2006/main">
                  <a:graphicData uri="http://schemas.microsoft.com/office/word/2010/wordprocessingShape">
                    <wps:wsp>
                      <wps:cNvSpPr txBox="1"/>
                      <wps:spPr>
                        <a:xfrm>
                          <a:off x="0" y="0"/>
                          <a:ext cx="5915660" cy="872836"/>
                        </a:xfrm>
                        <a:prstGeom prst="rect">
                          <a:avLst/>
                        </a:prstGeom>
                        <a:solidFill>
                          <a:schemeClr val="lt1"/>
                        </a:solidFill>
                        <a:ln w="6350">
                          <a:solidFill>
                            <a:prstClr val="black"/>
                          </a:solidFill>
                        </a:ln>
                      </wps:spPr>
                      <wps:txbx>
                        <w:txbxContent>
                          <w:p w14:paraId="19590168"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df = read_csv</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'BBRI.JK.csv'</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D4D4D4"/>
                                <w:kern w:val="0"/>
                                <w:sz w:val="21"/>
                                <w:szCs w:val="21"/>
                                <w14:ligatures w14:val="none"/>
                              </w:rPr>
                              <w:t> header=</w:t>
                            </w:r>
                            <w:r w:rsidRPr="00366245">
                              <w:rPr>
                                <w:rFonts w:ascii="Courier New" w:eastAsia="Times New Roman" w:hAnsi="Courier New" w:cs="Courier New"/>
                                <w:color w:val="B5CEA8"/>
                                <w:kern w:val="0"/>
                                <w:sz w:val="21"/>
                                <w:szCs w:val="21"/>
                                <w14:ligatures w14:val="none"/>
                              </w:rPr>
                              <w:t>0</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D4D4D4"/>
                                <w:kern w:val="0"/>
                                <w:sz w:val="21"/>
                                <w:szCs w:val="21"/>
                                <w14:ligatures w14:val="none"/>
                              </w:rPr>
                              <w:t> index_col=</w:t>
                            </w:r>
                            <w:r w:rsidRPr="00366245">
                              <w:rPr>
                                <w:rFonts w:ascii="Courier New" w:eastAsia="Times New Roman" w:hAnsi="Courier New" w:cs="Courier New"/>
                                <w:color w:val="B5CEA8"/>
                                <w:kern w:val="0"/>
                                <w:sz w:val="21"/>
                                <w:szCs w:val="21"/>
                                <w14:ligatures w14:val="none"/>
                              </w:rPr>
                              <w:t>0</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D4D4D4"/>
                                <w:kern w:val="0"/>
                                <w:sz w:val="21"/>
                                <w:szCs w:val="21"/>
                                <w14:ligatures w14:val="none"/>
                              </w:rPr>
                              <w:t> parse_dates=</w:t>
                            </w:r>
                            <w:r w:rsidRPr="00366245">
                              <w:rPr>
                                <w:rFonts w:ascii="Courier New" w:eastAsia="Times New Roman" w:hAnsi="Courier New" w:cs="Courier New"/>
                                <w:color w:val="569CD6"/>
                                <w:kern w:val="0"/>
                                <w:sz w:val="21"/>
                                <w:szCs w:val="21"/>
                                <w14:ligatures w14:val="none"/>
                              </w:rPr>
                              <w:t>True</w:t>
                            </w:r>
                            <w:r w:rsidRPr="00366245">
                              <w:rPr>
                                <w:rFonts w:ascii="Courier New" w:eastAsia="Times New Roman" w:hAnsi="Courier New" w:cs="Courier New"/>
                                <w:color w:val="DCDCDC"/>
                                <w:kern w:val="0"/>
                                <w:sz w:val="21"/>
                                <w:szCs w:val="21"/>
                                <w14:ligatures w14:val="none"/>
                              </w:rPr>
                              <w:t>)</w:t>
                            </w:r>
                          </w:p>
                          <w:p w14:paraId="0697B492"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series = df</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'Close'</w:t>
                            </w:r>
                            <w:r w:rsidRPr="00366245">
                              <w:rPr>
                                <w:rFonts w:ascii="Courier New" w:eastAsia="Times New Roman" w:hAnsi="Courier New" w:cs="Courier New"/>
                                <w:color w:val="DCDCDC"/>
                                <w:kern w:val="0"/>
                                <w:sz w:val="21"/>
                                <w:szCs w:val="21"/>
                                <w14:ligatures w14:val="none"/>
                              </w:rPr>
                              <w:t>]</w:t>
                            </w:r>
                          </w:p>
                          <w:p w14:paraId="04F70AF3"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df.tail</w:t>
                            </w:r>
                            <w:r w:rsidRPr="00366245">
                              <w:rPr>
                                <w:rFonts w:ascii="Courier New" w:eastAsia="Times New Roman" w:hAnsi="Courier New" w:cs="Courier New"/>
                                <w:color w:val="DCDCDC"/>
                                <w:kern w:val="0"/>
                                <w:sz w:val="21"/>
                                <w:szCs w:val="21"/>
                                <w14:ligatures w14:val="none"/>
                              </w:rPr>
                              <w:t>()</w:t>
                            </w:r>
                          </w:p>
                          <w:p w14:paraId="4D183E15" w14:textId="77777777" w:rsidR="00366245" w:rsidRDefault="003662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16396" id="_x0000_t202" coordsize="21600,21600" o:spt="202" path="m,l,21600r21600,l21600,xe">
                <v:stroke joinstyle="miter"/>
                <v:path gradientshapeok="t" o:connecttype="rect"/>
              </v:shapetype>
              <v:shape id="Text Box 11" o:spid="_x0000_s1026" type="#_x0000_t202" style="position:absolute;left:0;text-align:left;margin-left:34.9pt;margin-top:12.65pt;width:465.8pt;height:6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NlOAIAAHw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" fillcolor="white [3201]" strokeweight=".5pt">
                <v:textbox>
                  <w:txbxContent>
                    <w:p w14:paraId="19590168"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df = read_csv</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'BBRI.JK.csv'</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D4D4D4"/>
                          <w:kern w:val="0"/>
                          <w:sz w:val="21"/>
                          <w:szCs w:val="21"/>
                          <w14:ligatures w14:val="none"/>
                        </w:rPr>
                        <w:t> header=</w:t>
                      </w:r>
                      <w:r w:rsidRPr="00366245">
                        <w:rPr>
                          <w:rFonts w:ascii="Courier New" w:eastAsia="Times New Roman" w:hAnsi="Courier New" w:cs="Courier New"/>
                          <w:color w:val="B5CEA8"/>
                          <w:kern w:val="0"/>
                          <w:sz w:val="21"/>
                          <w:szCs w:val="21"/>
                          <w14:ligatures w14:val="none"/>
                        </w:rPr>
                        <w:t>0</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D4D4D4"/>
                          <w:kern w:val="0"/>
                          <w:sz w:val="21"/>
                          <w:szCs w:val="21"/>
                          <w14:ligatures w14:val="none"/>
                        </w:rPr>
                        <w:t> index_col=</w:t>
                      </w:r>
                      <w:r w:rsidRPr="00366245">
                        <w:rPr>
                          <w:rFonts w:ascii="Courier New" w:eastAsia="Times New Roman" w:hAnsi="Courier New" w:cs="Courier New"/>
                          <w:color w:val="B5CEA8"/>
                          <w:kern w:val="0"/>
                          <w:sz w:val="21"/>
                          <w:szCs w:val="21"/>
                          <w14:ligatures w14:val="none"/>
                        </w:rPr>
                        <w:t>0</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D4D4D4"/>
                          <w:kern w:val="0"/>
                          <w:sz w:val="21"/>
                          <w:szCs w:val="21"/>
                          <w14:ligatures w14:val="none"/>
                        </w:rPr>
                        <w:t> parse_dates=</w:t>
                      </w:r>
                      <w:r w:rsidRPr="00366245">
                        <w:rPr>
                          <w:rFonts w:ascii="Courier New" w:eastAsia="Times New Roman" w:hAnsi="Courier New" w:cs="Courier New"/>
                          <w:color w:val="569CD6"/>
                          <w:kern w:val="0"/>
                          <w:sz w:val="21"/>
                          <w:szCs w:val="21"/>
                          <w14:ligatures w14:val="none"/>
                        </w:rPr>
                        <w:t>True</w:t>
                      </w:r>
                      <w:r w:rsidRPr="00366245">
                        <w:rPr>
                          <w:rFonts w:ascii="Courier New" w:eastAsia="Times New Roman" w:hAnsi="Courier New" w:cs="Courier New"/>
                          <w:color w:val="DCDCDC"/>
                          <w:kern w:val="0"/>
                          <w:sz w:val="21"/>
                          <w:szCs w:val="21"/>
                          <w14:ligatures w14:val="none"/>
                        </w:rPr>
                        <w:t>)</w:t>
                      </w:r>
                    </w:p>
                    <w:p w14:paraId="0697B492"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series = df</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'Close'</w:t>
                      </w:r>
                      <w:r w:rsidRPr="00366245">
                        <w:rPr>
                          <w:rFonts w:ascii="Courier New" w:eastAsia="Times New Roman" w:hAnsi="Courier New" w:cs="Courier New"/>
                          <w:color w:val="DCDCDC"/>
                          <w:kern w:val="0"/>
                          <w:sz w:val="21"/>
                          <w:szCs w:val="21"/>
                          <w14:ligatures w14:val="none"/>
                        </w:rPr>
                        <w:t>]</w:t>
                      </w:r>
                    </w:p>
                    <w:p w14:paraId="04F70AF3"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df.tail</w:t>
                      </w:r>
                      <w:r w:rsidRPr="00366245">
                        <w:rPr>
                          <w:rFonts w:ascii="Courier New" w:eastAsia="Times New Roman" w:hAnsi="Courier New" w:cs="Courier New"/>
                          <w:color w:val="DCDCDC"/>
                          <w:kern w:val="0"/>
                          <w:sz w:val="21"/>
                          <w:szCs w:val="21"/>
                          <w14:ligatures w14:val="none"/>
                        </w:rPr>
                        <w:t>()</w:t>
                      </w:r>
                    </w:p>
                    <w:p w14:paraId="4D183E15" w14:textId="77777777" w:rsidR="00366245" w:rsidRDefault="00366245"/>
                  </w:txbxContent>
                </v:textbox>
              </v:shape>
            </w:pict>
          </mc:Fallback>
        </mc:AlternateContent>
      </w:r>
    </w:p>
    <w:p w14:paraId="64FD1493" w14:textId="77777777" w:rsidR="00C106E9" w:rsidRDefault="00C106E9" w:rsidP="00951B18">
      <w:pPr>
        <w:jc w:val="center"/>
        <w:rPr>
          <w:rFonts w:ascii="Times New Roman" w:hAnsi="Times New Roman" w:cs="Times New Roman"/>
          <w:b/>
          <w:bCs/>
          <w:sz w:val="28"/>
          <w:szCs w:val="28"/>
        </w:rPr>
      </w:pPr>
    </w:p>
    <w:p w14:paraId="36804094" w14:textId="77777777" w:rsidR="00C106E9" w:rsidRDefault="00C106E9" w:rsidP="00951B18">
      <w:pPr>
        <w:jc w:val="center"/>
        <w:rPr>
          <w:rFonts w:ascii="Times New Roman" w:hAnsi="Times New Roman" w:cs="Times New Roman"/>
          <w:b/>
          <w:bCs/>
          <w:sz w:val="28"/>
          <w:szCs w:val="28"/>
        </w:rPr>
      </w:pPr>
    </w:p>
    <w:p w14:paraId="636F7BC3" w14:textId="77777777" w:rsidR="00C106E9" w:rsidRDefault="00C106E9" w:rsidP="00951B18">
      <w:pPr>
        <w:jc w:val="center"/>
        <w:rPr>
          <w:rFonts w:ascii="Times New Roman" w:hAnsi="Times New Roman" w:cs="Times New Roman"/>
          <w:b/>
          <w:bCs/>
          <w:sz w:val="28"/>
          <w:szCs w:val="28"/>
        </w:rPr>
      </w:pPr>
    </w:p>
    <w:p w14:paraId="62FE01FE" w14:textId="5D788FD3" w:rsidR="00C106E9" w:rsidRDefault="00366245" w:rsidP="003662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Plot Data</w:t>
      </w:r>
    </w:p>
    <w:p w14:paraId="75327C7F" w14:textId="0538DE10" w:rsidR="00366245" w:rsidRPr="00366245" w:rsidRDefault="00366245" w:rsidP="00366245">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71ABC2F5" wp14:editId="301551EB">
                <wp:simplePos x="0" y="0"/>
                <wp:positionH relativeFrom="column">
                  <wp:posOffset>443345</wp:posOffset>
                </wp:positionH>
                <wp:positionV relativeFrom="paragraph">
                  <wp:posOffset>147839</wp:posOffset>
                </wp:positionV>
                <wp:extent cx="5915891" cy="1399309"/>
                <wp:effectExtent l="0" t="0" r="27940" b="10795"/>
                <wp:wrapNone/>
                <wp:docPr id="13" name="Text Box 13"/>
                <wp:cNvGraphicFramePr/>
                <a:graphic xmlns:a="http://schemas.openxmlformats.org/drawingml/2006/main">
                  <a:graphicData uri="http://schemas.microsoft.com/office/word/2010/wordprocessingShape">
                    <wps:wsp>
                      <wps:cNvSpPr txBox="1"/>
                      <wps:spPr>
                        <a:xfrm>
                          <a:off x="0" y="0"/>
                          <a:ext cx="5915891" cy="1399309"/>
                        </a:xfrm>
                        <a:prstGeom prst="rect">
                          <a:avLst/>
                        </a:prstGeom>
                        <a:solidFill>
                          <a:schemeClr val="lt1"/>
                        </a:solidFill>
                        <a:ln w="6350">
                          <a:solidFill>
                            <a:prstClr val="black"/>
                          </a:solidFill>
                        </a:ln>
                      </wps:spPr>
                      <wps:txbx>
                        <w:txbxContent>
                          <w:p w14:paraId="582CF98B"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6AA94F"/>
                                <w:kern w:val="0"/>
                                <w:sz w:val="21"/>
                                <w:szCs w:val="21"/>
                                <w14:ligatures w14:val="none"/>
                              </w:rPr>
                              <w:t>#Visualisasi dataset</w:t>
                            </w:r>
                          </w:p>
                          <w:p w14:paraId="506E4055"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plt.figure</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D4D4D4"/>
                                <w:kern w:val="0"/>
                                <w:sz w:val="21"/>
                                <w:szCs w:val="21"/>
                                <w14:ligatures w14:val="none"/>
                              </w:rPr>
                              <w:t>figsize=</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B5CEA8"/>
                                <w:kern w:val="0"/>
                                <w:sz w:val="21"/>
                                <w:szCs w:val="21"/>
                                <w14:ligatures w14:val="none"/>
                              </w:rPr>
                              <w:t>20</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B5CEA8"/>
                                <w:kern w:val="0"/>
                                <w:sz w:val="21"/>
                                <w:szCs w:val="21"/>
                                <w14:ligatures w14:val="none"/>
                              </w:rPr>
                              <w:t>10</w:t>
                            </w:r>
                            <w:r w:rsidRPr="00366245">
                              <w:rPr>
                                <w:rFonts w:ascii="Courier New" w:eastAsia="Times New Roman" w:hAnsi="Courier New" w:cs="Courier New"/>
                                <w:color w:val="DCDCDC"/>
                                <w:kern w:val="0"/>
                                <w:sz w:val="21"/>
                                <w:szCs w:val="21"/>
                                <w14:ligatures w14:val="none"/>
                              </w:rPr>
                              <w:t>))</w:t>
                            </w:r>
                          </w:p>
                          <w:p w14:paraId="30A6D9DE"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sns.set_style</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'darkgrid'</w:t>
                            </w:r>
                            <w:r w:rsidRPr="00366245">
                              <w:rPr>
                                <w:rFonts w:ascii="Courier New" w:eastAsia="Times New Roman" w:hAnsi="Courier New" w:cs="Courier New"/>
                                <w:color w:val="DCDCDC"/>
                                <w:kern w:val="0"/>
                                <w:sz w:val="21"/>
                                <w:szCs w:val="21"/>
                                <w14:ligatures w14:val="none"/>
                              </w:rPr>
                              <w:t>)</w:t>
                            </w:r>
                          </w:p>
                          <w:p w14:paraId="0C00DD16"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plt.xlabel</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'Date'</w:t>
                            </w:r>
                            <w:r w:rsidRPr="00366245">
                              <w:rPr>
                                <w:rFonts w:ascii="Courier New" w:eastAsia="Times New Roman" w:hAnsi="Courier New" w:cs="Courier New"/>
                                <w:color w:val="DCDCDC"/>
                                <w:kern w:val="0"/>
                                <w:sz w:val="21"/>
                                <w:szCs w:val="21"/>
                                <w14:ligatures w14:val="none"/>
                              </w:rPr>
                              <w:t>)</w:t>
                            </w:r>
                          </w:p>
                          <w:p w14:paraId="182E5AC1"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plt.ylabel</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'Low Price'</w:t>
                            </w:r>
                            <w:r w:rsidRPr="00366245">
                              <w:rPr>
                                <w:rFonts w:ascii="Courier New" w:eastAsia="Times New Roman" w:hAnsi="Courier New" w:cs="Courier New"/>
                                <w:color w:val="DCDCDC"/>
                                <w:kern w:val="0"/>
                                <w:sz w:val="21"/>
                                <w:szCs w:val="21"/>
                                <w14:ligatures w14:val="none"/>
                              </w:rPr>
                              <w:t>)</w:t>
                            </w:r>
                          </w:p>
                          <w:p w14:paraId="455C55B6"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plt.title</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'HCL Stock Market Low Price'</w:t>
                            </w:r>
                            <w:r w:rsidRPr="00366245">
                              <w:rPr>
                                <w:rFonts w:ascii="Courier New" w:eastAsia="Times New Roman" w:hAnsi="Courier New" w:cs="Courier New"/>
                                <w:color w:val="DCDCDC"/>
                                <w:kern w:val="0"/>
                                <w:sz w:val="21"/>
                                <w:szCs w:val="21"/>
                                <w14:ligatures w14:val="none"/>
                              </w:rPr>
                              <w:t>)</w:t>
                            </w:r>
                          </w:p>
                          <w:p w14:paraId="0250F86B"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plt.plot</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D4D4D4"/>
                                <w:kern w:val="0"/>
                                <w:sz w:val="21"/>
                                <w:szCs w:val="21"/>
                                <w14:ligatures w14:val="none"/>
                              </w:rPr>
                              <w:t>data</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'Close'</w:t>
                            </w:r>
                            <w:r w:rsidRPr="00366245">
                              <w:rPr>
                                <w:rFonts w:ascii="Courier New" w:eastAsia="Times New Roman" w:hAnsi="Courier New" w:cs="Courier New"/>
                                <w:color w:val="DCDCDC"/>
                                <w:kern w:val="0"/>
                                <w:sz w:val="21"/>
                                <w:szCs w:val="21"/>
                                <w14:ligatures w14:val="none"/>
                              </w:rPr>
                              <w:t>])</w:t>
                            </w:r>
                          </w:p>
                          <w:p w14:paraId="7F9601D9" w14:textId="77777777" w:rsidR="00366245" w:rsidRDefault="003662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BC2F5" id="Text Box 13" o:spid="_x0000_s1027" type="#_x0000_t202" style="position:absolute;left:0;text-align:left;margin-left:34.9pt;margin-top:11.65pt;width:465.8pt;height:11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" fillcolor="white [3201]" strokeweight=".5pt">
                <v:textbox>
                  <w:txbxContent>
                    <w:p w14:paraId="582CF98B"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6AA94F"/>
                          <w:kern w:val="0"/>
                          <w:sz w:val="21"/>
                          <w:szCs w:val="21"/>
                          <w14:ligatures w14:val="none"/>
                        </w:rPr>
                        <w:t>#Visualisasi dataset</w:t>
                      </w:r>
                    </w:p>
                    <w:p w14:paraId="506E4055"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plt.figure</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D4D4D4"/>
                          <w:kern w:val="0"/>
                          <w:sz w:val="21"/>
                          <w:szCs w:val="21"/>
                          <w14:ligatures w14:val="none"/>
                        </w:rPr>
                        <w:t>figsize=</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B5CEA8"/>
                          <w:kern w:val="0"/>
                          <w:sz w:val="21"/>
                          <w:szCs w:val="21"/>
                          <w14:ligatures w14:val="none"/>
                        </w:rPr>
                        <w:t>20</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B5CEA8"/>
                          <w:kern w:val="0"/>
                          <w:sz w:val="21"/>
                          <w:szCs w:val="21"/>
                          <w14:ligatures w14:val="none"/>
                        </w:rPr>
                        <w:t>10</w:t>
                      </w:r>
                      <w:r w:rsidRPr="00366245">
                        <w:rPr>
                          <w:rFonts w:ascii="Courier New" w:eastAsia="Times New Roman" w:hAnsi="Courier New" w:cs="Courier New"/>
                          <w:color w:val="DCDCDC"/>
                          <w:kern w:val="0"/>
                          <w:sz w:val="21"/>
                          <w:szCs w:val="21"/>
                          <w14:ligatures w14:val="none"/>
                        </w:rPr>
                        <w:t>))</w:t>
                      </w:r>
                    </w:p>
                    <w:p w14:paraId="30A6D9DE"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sns.set_style</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'darkgrid'</w:t>
                      </w:r>
                      <w:r w:rsidRPr="00366245">
                        <w:rPr>
                          <w:rFonts w:ascii="Courier New" w:eastAsia="Times New Roman" w:hAnsi="Courier New" w:cs="Courier New"/>
                          <w:color w:val="DCDCDC"/>
                          <w:kern w:val="0"/>
                          <w:sz w:val="21"/>
                          <w:szCs w:val="21"/>
                          <w14:ligatures w14:val="none"/>
                        </w:rPr>
                        <w:t>)</w:t>
                      </w:r>
                    </w:p>
                    <w:p w14:paraId="0C00DD16"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plt.xlabel</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'Date'</w:t>
                      </w:r>
                      <w:r w:rsidRPr="00366245">
                        <w:rPr>
                          <w:rFonts w:ascii="Courier New" w:eastAsia="Times New Roman" w:hAnsi="Courier New" w:cs="Courier New"/>
                          <w:color w:val="DCDCDC"/>
                          <w:kern w:val="0"/>
                          <w:sz w:val="21"/>
                          <w:szCs w:val="21"/>
                          <w14:ligatures w14:val="none"/>
                        </w:rPr>
                        <w:t>)</w:t>
                      </w:r>
                    </w:p>
                    <w:p w14:paraId="182E5AC1"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plt.ylabel</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'Low Price'</w:t>
                      </w:r>
                      <w:r w:rsidRPr="00366245">
                        <w:rPr>
                          <w:rFonts w:ascii="Courier New" w:eastAsia="Times New Roman" w:hAnsi="Courier New" w:cs="Courier New"/>
                          <w:color w:val="DCDCDC"/>
                          <w:kern w:val="0"/>
                          <w:sz w:val="21"/>
                          <w:szCs w:val="21"/>
                          <w14:ligatures w14:val="none"/>
                        </w:rPr>
                        <w:t>)</w:t>
                      </w:r>
                    </w:p>
                    <w:p w14:paraId="455C55B6"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plt.title</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'HCL Stock Market Low Price'</w:t>
                      </w:r>
                      <w:r w:rsidRPr="00366245">
                        <w:rPr>
                          <w:rFonts w:ascii="Courier New" w:eastAsia="Times New Roman" w:hAnsi="Courier New" w:cs="Courier New"/>
                          <w:color w:val="DCDCDC"/>
                          <w:kern w:val="0"/>
                          <w:sz w:val="21"/>
                          <w:szCs w:val="21"/>
                          <w14:ligatures w14:val="none"/>
                        </w:rPr>
                        <w:t>)</w:t>
                      </w:r>
                    </w:p>
                    <w:p w14:paraId="0250F86B" w14:textId="77777777" w:rsidR="00366245" w:rsidRPr="00366245" w:rsidRDefault="00366245" w:rsidP="00366245">
                      <w:pPr>
                        <w:shd w:val="clear" w:color="auto" w:fill="1E1E1E"/>
                        <w:spacing w:after="0" w:line="285" w:lineRule="atLeast"/>
                        <w:rPr>
                          <w:rFonts w:ascii="Courier New" w:eastAsia="Times New Roman" w:hAnsi="Courier New" w:cs="Courier New"/>
                          <w:color w:val="D4D4D4"/>
                          <w:kern w:val="0"/>
                          <w:sz w:val="21"/>
                          <w:szCs w:val="21"/>
                          <w14:ligatures w14:val="none"/>
                        </w:rPr>
                      </w:pPr>
                      <w:r w:rsidRPr="00366245">
                        <w:rPr>
                          <w:rFonts w:ascii="Courier New" w:eastAsia="Times New Roman" w:hAnsi="Courier New" w:cs="Courier New"/>
                          <w:color w:val="D4D4D4"/>
                          <w:kern w:val="0"/>
                          <w:sz w:val="21"/>
                          <w:szCs w:val="21"/>
                          <w14:ligatures w14:val="none"/>
                        </w:rPr>
                        <w:t>plt.plot</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D4D4D4"/>
                          <w:kern w:val="0"/>
                          <w:sz w:val="21"/>
                          <w:szCs w:val="21"/>
                          <w14:ligatures w14:val="none"/>
                        </w:rPr>
                        <w:t>data</w:t>
                      </w:r>
                      <w:r w:rsidRPr="00366245">
                        <w:rPr>
                          <w:rFonts w:ascii="Courier New" w:eastAsia="Times New Roman" w:hAnsi="Courier New" w:cs="Courier New"/>
                          <w:color w:val="DCDCDC"/>
                          <w:kern w:val="0"/>
                          <w:sz w:val="21"/>
                          <w:szCs w:val="21"/>
                          <w14:ligatures w14:val="none"/>
                        </w:rPr>
                        <w:t>[</w:t>
                      </w:r>
                      <w:r w:rsidRPr="00366245">
                        <w:rPr>
                          <w:rFonts w:ascii="Courier New" w:eastAsia="Times New Roman" w:hAnsi="Courier New" w:cs="Courier New"/>
                          <w:color w:val="CE9178"/>
                          <w:kern w:val="0"/>
                          <w:sz w:val="21"/>
                          <w:szCs w:val="21"/>
                          <w14:ligatures w14:val="none"/>
                        </w:rPr>
                        <w:t>'Close'</w:t>
                      </w:r>
                      <w:r w:rsidRPr="00366245">
                        <w:rPr>
                          <w:rFonts w:ascii="Courier New" w:eastAsia="Times New Roman" w:hAnsi="Courier New" w:cs="Courier New"/>
                          <w:color w:val="DCDCDC"/>
                          <w:kern w:val="0"/>
                          <w:sz w:val="21"/>
                          <w:szCs w:val="21"/>
                          <w14:ligatures w14:val="none"/>
                        </w:rPr>
                        <w:t>])</w:t>
                      </w:r>
                    </w:p>
                    <w:p w14:paraId="7F9601D9" w14:textId="77777777" w:rsidR="00366245" w:rsidRDefault="00366245"/>
                  </w:txbxContent>
                </v:textbox>
              </v:shape>
            </w:pict>
          </mc:Fallback>
        </mc:AlternateContent>
      </w:r>
    </w:p>
    <w:p w14:paraId="0FC4B82B" w14:textId="77777777" w:rsidR="00C106E9" w:rsidRDefault="00C106E9" w:rsidP="00951B18">
      <w:pPr>
        <w:jc w:val="center"/>
        <w:rPr>
          <w:rFonts w:ascii="Times New Roman" w:hAnsi="Times New Roman" w:cs="Times New Roman"/>
          <w:b/>
          <w:bCs/>
          <w:sz w:val="28"/>
          <w:szCs w:val="28"/>
        </w:rPr>
      </w:pPr>
    </w:p>
    <w:p w14:paraId="2A3C5087" w14:textId="3A1EBC42" w:rsidR="00C106E9" w:rsidRDefault="00C106E9" w:rsidP="00366245">
      <w:pPr>
        <w:rPr>
          <w:rFonts w:ascii="Times New Roman" w:hAnsi="Times New Roman" w:cs="Times New Roman"/>
          <w:b/>
          <w:bCs/>
          <w:sz w:val="28"/>
          <w:szCs w:val="28"/>
        </w:rPr>
      </w:pPr>
    </w:p>
    <w:p w14:paraId="4828F463" w14:textId="66344D95" w:rsidR="00366245" w:rsidRDefault="00366245" w:rsidP="00366245">
      <w:pPr>
        <w:rPr>
          <w:rFonts w:ascii="Times New Roman" w:hAnsi="Times New Roman" w:cs="Times New Roman"/>
          <w:b/>
          <w:bCs/>
          <w:sz w:val="28"/>
          <w:szCs w:val="28"/>
        </w:rPr>
      </w:pPr>
    </w:p>
    <w:p w14:paraId="5FB7CDF1" w14:textId="296487FF" w:rsidR="00366245" w:rsidRDefault="00366245" w:rsidP="00366245">
      <w:pPr>
        <w:rPr>
          <w:rFonts w:ascii="Times New Roman" w:hAnsi="Times New Roman" w:cs="Times New Roman"/>
          <w:b/>
          <w:bCs/>
          <w:sz w:val="28"/>
          <w:szCs w:val="28"/>
        </w:rPr>
      </w:pPr>
    </w:p>
    <w:p w14:paraId="10C20C45" w14:textId="7338AD92" w:rsidR="00366245" w:rsidRDefault="00366245" w:rsidP="003662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Pemeriksaan </w:t>
      </w:r>
      <w:r w:rsidR="00A81AB5">
        <w:rPr>
          <w:rFonts w:ascii="Times New Roman" w:hAnsi="Times New Roman" w:cs="Times New Roman"/>
          <w:sz w:val="28"/>
          <w:szCs w:val="28"/>
        </w:rPr>
        <w:t>Stasioner</w:t>
      </w:r>
    </w:p>
    <w:p w14:paraId="6067BC30" w14:textId="79312E94" w:rsidR="00A81AB5" w:rsidRPr="00366245" w:rsidRDefault="00A81AB5" w:rsidP="00A81AB5">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6ED4DDF9" wp14:editId="25CC30CD">
                <wp:simplePos x="0" y="0"/>
                <wp:positionH relativeFrom="column">
                  <wp:posOffset>443345</wp:posOffset>
                </wp:positionH>
                <wp:positionV relativeFrom="paragraph">
                  <wp:posOffset>213937</wp:posOffset>
                </wp:positionV>
                <wp:extent cx="5915660" cy="4516582"/>
                <wp:effectExtent l="0" t="0" r="27940" b="17780"/>
                <wp:wrapNone/>
                <wp:docPr id="14" name="Text Box 14"/>
                <wp:cNvGraphicFramePr/>
                <a:graphic xmlns:a="http://schemas.openxmlformats.org/drawingml/2006/main">
                  <a:graphicData uri="http://schemas.microsoft.com/office/word/2010/wordprocessingShape">
                    <wps:wsp>
                      <wps:cNvSpPr txBox="1"/>
                      <wps:spPr>
                        <a:xfrm>
                          <a:off x="0" y="0"/>
                          <a:ext cx="5915660" cy="4516582"/>
                        </a:xfrm>
                        <a:prstGeom prst="rect">
                          <a:avLst/>
                        </a:prstGeom>
                        <a:solidFill>
                          <a:schemeClr val="lt1"/>
                        </a:solidFill>
                        <a:ln w="6350">
                          <a:solidFill>
                            <a:prstClr val="black"/>
                          </a:solidFill>
                        </a:ln>
                      </wps:spPr>
                      <wps:txbx>
                        <w:txbxContent>
                          <w:p w14:paraId="54252878"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6AA94F"/>
                                <w:kern w:val="0"/>
                                <w:sz w:val="21"/>
                                <w:szCs w:val="21"/>
                                <w14:ligatures w14:val="none"/>
                              </w:rPr>
                              <w:t>#Deklarasi fungsi untuk mengecek stasioneritas data</w:t>
                            </w:r>
                          </w:p>
                          <w:p w14:paraId="308E6620"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6AA94F"/>
                                <w:kern w:val="0"/>
                                <w:sz w:val="21"/>
                                <w:szCs w:val="21"/>
                                <w14:ligatures w14:val="none"/>
                              </w:rPr>
                              <w:t># Deklarasi fungsi untuk mengecek stasioner data</w:t>
                            </w:r>
                          </w:p>
                          <w:p w14:paraId="61F0ADFE"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C586C0"/>
                                <w:kern w:val="0"/>
                                <w:sz w:val="21"/>
                                <w:szCs w:val="21"/>
                                <w14:ligatures w14:val="none"/>
                              </w:rPr>
                              <w:t>from</w:t>
                            </w:r>
                            <w:r w:rsidRPr="00A81AB5">
                              <w:rPr>
                                <w:rFonts w:ascii="Courier New" w:eastAsia="Times New Roman" w:hAnsi="Courier New" w:cs="Courier New"/>
                                <w:color w:val="D4D4D4"/>
                                <w:kern w:val="0"/>
                                <w:sz w:val="21"/>
                                <w:szCs w:val="21"/>
                                <w14:ligatures w14:val="none"/>
                              </w:rPr>
                              <w:t> statsmodels.tsa.stattools </w:t>
                            </w:r>
                            <w:r w:rsidRPr="00A81AB5">
                              <w:rPr>
                                <w:rFonts w:ascii="Courier New" w:eastAsia="Times New Roman" w:hAnsi="Courier New" w:cs="Courier New"/>
                                <w:color w:val="C586C0"/>
                                <w:kern w:val="0"/>
                                <w:sz w:val="21"/>
                                <w:szCs w:val="21"/>
                                <w14:ligatures w14:val="none"/>
                              </w:rPr>
                              <w:t>import</w:t>
                            </w:r>
                            <w:r w:rsidRPr="00A81AB5">
                              <w:rPr>
                                <w:rFonts w:ascii="Courier New" w:eastAsia="Times New Roman" w:hAnsi="Courier New" w:cs="Courier New"/>
                                <w:color w:val="D4D4D4"/>
                                <w:kern w:val="0"/>
                                <w:sz w:val="21"/>
                                <w:szCs w:val="21"/>
                                <w14:ligatures w14:val="none"/>
                              </w:rPr>
                              <w:t> adfuller</w:t>
                            </w:r>
                          </w:p>
                          <w:p w14:paraId="694FD757"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569CD6"/>
                                <w:kern w:val="0"/>
                                <w:sz w:val="21"/>
                                <w:szCs w:val="21"/>
                                <w14:ligatures w14:val="none"/>
                              </w:rPr>
                              <w:t>def</w:t>
                            </w: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DCDCAA"/>
                                <w:kern w:val="0"/>
                                <w:sz w:val="21"/>
                                <w:szCs w:val="21"/>
                                <w14:ligatures w14:val="none"/>
                              </w:rPr>
                              <w:t>test_stasionarity</w:t>
                            </w:r>
                            <w:r w:rsidRPr="00A81AB5">
                              <w:rPr>
                                <w:rFonts w:ascii="Courier New" w:eastAsia="Times New Roman" w:hAnsi="Courier New" w:cs="Courier New"/>
                                <w:color w:val="D4D4D4"/>
                                <w:kern w:val="0"/>
                                <w:sz w:val="21"/>
                                <w:szCs w:val="21"/>
                                <w14:ligatures w14:val="none"/>
                              </w:rPr>
                              <w:t>(</w:t>
                            </w:r>
                            <w:r w:rsidRPr="00A81AB5">
                              <w:rPr>
                                <w:rFonts w:ascii="Courier New" w:eastAsia="Times New Roman" w:hAnsi="Courier New" w:cs="Courier New"/>
                                <w:color w:val="9CDCFE"/>
                                <w:kern w:val="0"/>
                                <w:sz w:val="21"/>
                                <w:szCs w:val="21"/>
                                <w14:ligatures w14:val="none"/>
                              </w:rPr>
                              <w:t>timeseries</w:t>
                            </w:r>
                            <w:r w:rsidRPr="00A81AB5">
                              <w:rPr>
                                <w:rFonts w:ascii="Courier New" w:eastAsia="Times New Roman" w:hAnsi="Courier New" w:cs="Courier New"/>
                                <w:color w:val="D4D4D4"/>
                                <w:kern w:val="0"/>
                                <w:sz w:val="21"/>
                                <w:szCs w:val="21"/>
                                <w14:ligatures w14:val="none"/>
                              </w:rPr>
                              <w:t>)</w:t>
                            </w:r>
                            <w:r w:rsidRPr="00A81AB5">
                              <w:rPr>
                                <w:rFonts w:ascii="Courier New" w:eastAsia="Times New Roman" w:hAnsi="Courier New" w:cs="Courier New"/>
                                <w:color w:val="DCDCDC"/>
                                <w:kern w:val="0"/>
                                <w:sz w:val="21"/>
                                <w:szCs w:val="21"/>
                                <w14:ligatures w14:val="none"/>
                              </w:rPr>
                              <w:t>:</w:t>
                            </w:r>
                          </w:p>
                          <w:p w14:paraId="37051E4A"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6AA94F"/>
                                <w:kern w:val="0"/>
                                <w:sz w:val="21"/>
                                <w:szCs w:val="21"/>
                                <w14:ligatures w14:val="none"/>
                              </w:rPr>
                              <w:t># Determinate rolling statis</w:t>
                            </w:r>
                          </w:p>
                          <w:p w14:paraId="5A67D61F"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rolmen = timeseries.rolling</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window =</w:t>
                            </w:r>
                            <w:r w:rsidRPr="00A81AB5">
                              <w:rPr>
                                <w:rFonts w:ascii="Courier New" w:eastAsia="Times New Roman" w:hAnsi="Courier New" w:cs="Courier New"/>
                                <w:color w:val="B5CEA8"/>
                                <w:kern w:val="0"/>
                                <w:sz w:val="21"/>
                                <w:szCs w:val="21"/>
                                <w14:ligatures w14:val="none"/>
                              </w:rPr>
                              <w:t>12</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.mean</w:t>
                            </w:r>
                            <w:r w:rsidRPr="00A81AB5">
                              <w:rPr>
                                <w:rFonts w:ascii="Courier New" w:eastAsia="Times New Roman" w:hAnsi="Courier New" w:cs="Courier New"/>
                                <w:color w:val="DCDCDC"/>
                                <w:kern w:val="0"/>
                                <w:sz w:val="21"/>
                                <w:szCs w:val="21"/>
                                <w14:ligatures w14:val="none"/>
                              </w:rPr>
                              <w:t>()</w:t>
                            </w:r>
                          </w:p>
                          <w:p w14:paraId="5C8E49E9"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rolstd = timeseries.rolling</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window=</w:t>
                            </w:r>
                            <w:r w:rsidRPr="00A81AB5">
                              <w:rPr>
                                <w:rFonts w:ascii="Courier New" w:eastAsia="Times New Roman" w:hAnsi="Courier New" w:cs="Courier New"/>
                                <w:color w:val="B5CEA8"/>
                                <w:kern w:val="0"/>
                                <w:sz w:val="21"/>
                                <w:szCs w:val="21"/>
                                <w14:ligatures w14:val="none"/>
                              </w:rPr>
                              <w:t>12</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.std</w:t>
                            </w:r>
                            <w:r w:rsidRPr="00A81AB5">
                              <w:rPr>
                                <w:rFonts w:ascii="Courier New" w:eastAsia="Times New Roman" w:hAnsi="Courier New" w:cs="Courier New"/>
                                <w:color w:val="DCDCDC"/>
                                <w:kern w:val="0"/>
                                <w:sz w:val="21"/>
                                <w:szCs w:val="21"/>
                                <w14:ligatures w14:val="none"/>
                              </w:rPr>
                              <w:t>()</w:t>
                            </w:r>
                          </w:p>
                          <w:p w14:paraId="59B66A00"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60D7397"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6AA94F"/>
                                <w:kern w:val="0"/>
                                <w:sz w:val="21"/>
                                <w:szCs w:val="21"/>
                                <w14:ligatures w14:val="none"/>
                              </w:rPr>
                              <w:t># Plot rolling statistic :</w:t>
                            </w:r>
                          </w:p>
                          <w:p w14:paraId="0D184FC9"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orig = plt.plot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timeseries</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color=</w:t>
                            </w:r>
                            <w:r w:rsidRPr="00A81AB5">
                              <w:rPr>
                                <w:rFonts w:ascii="Courier New" w:eastAsia="Times New Roman" w:hAnsi="Courier New" w:cs="Courier New"/>
                                <w:color w:val="CE9178"/>
                                <w:kern w:val="0"/>
                                <w:sz w:val="21"/>
                                <w:szCs w:val="21"/>
                                <w14:ligatures w14:val="none"/>
                              </w:rPr>
                              <w:t>'blue'</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label = </w:t>
                            </w:r>
                            <w:r w:rsidRPr="00A81AB5">
                              <w:rPr>
                                <w:rFonts w:ascii="Courier New" w:eastAsia="Times New Roman" w:hAnsi="Courier New" w:cs="Courier New"/>
                                <w:color w:val="CE9178"/>
                                <w:kern w:val="0"/>
                                <w:sz w:val="21"/>
                                <w:szCs w:val="21"/>
                                <w14:ligatures w14:val="none"/>
                              </w:rPr>
                              <w:t>'Original'</w:t>
                            </w:r>
                            <w:r w:rsidRPr="00A81AB5">
                              <w:rPr>
                                <w:rFonts w:ascii="Courier New" w:eastAsia="Times New Roman" w:hAnsi="Courier New" w:cs="Courier New"/>
                                <w:color w:val="DCDCDC"/>
                                <w:kern w:val="0"/>
                                <w:sz w:val="21"/>
                                <w:szCs w:val="21"/>
                                <w14:ligatures w14:val="none"/>
                              </w:rPr>
                              <w:t>)</w:t>
                            </w:r>
                          </w:p>
                          <w:p w14:paraId="78B98305"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mean = plt.plot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rolmen</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color=</w:t>
                            </w:r>
                            <w:r w:rsidRPr="00A81AB5">
                              <w:rPr>
                                <w:rFonts w:ascii="Courier New" w:eastAsia="Times New Roman" w:hAnsi="Courier New" w:cs="Courier New"/>
                                <w:color w:val="CE9178"/>
                                <w:kern w:val="0"/>
                                <w:sz w:val="21"/>
                                <w:szCs w:val="21"/>
                                <w14:ligatures w14:val="none"/>
                              </w:rPr>
                              <w:t>'red'</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label = </w:t>
                            </w:r>
                            <w:r w:rsidRPr="00A81AB5">
                              <w:rPr>
                                <w:rFonts w:ascii="Courier New" w:eastAsia="Times New Roman" w:hAnsi="Courier New" w:cs="Courier New"/>
                                <w:color w:val="CE9178"/>
                                <w:kern w:val="0"/>
                                <w:sz w:val="21"/>
                                <w:szCs w:val="21"/>
                                <w14:ligatures w14:val="none"/>
                              </w:rPr>
                              <w:t>'Rolling Mean'</w:t>
                            </w:r>
                            <w:r w:rsidRPr="00A81AB5">
                              <w:rPr>
                                <w:rFonts w:ascii="Courier New" w:eastAsia="Times New Roman" w:hAnsi="Courier New" w:cs="Courier New"/>
                                <w:color w:val="DCDCDC"/>
                                <w:kern w:val="0"/>
                                <w:sz w:val="21"/>
                                <w:szCs w:val="21"/>
                                <w14:ligatures w14:val="none"/>
                              </w:rPr>
                              <w:t>)</w:t>
                            </w:r>
                          </w:p>
                          <w:p w14:paraId="7FE44F13"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std = plt.plot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rolstd</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color=</w:t>
                            </w:r>
                            <w:r w:rsidRPr="00A81AB5">
                              <w:rPr>
                                <w:rFonts w:ascii="Courier New" w:eastAsia="Times New Roman" w:hAnsi="Courier New" w:cs="Courier New"/>
                                <w:color w:val="CE9178"/>
                                <w:kern w:val="0"/>
                                <w:sz w:val="21"/>
                                <w:szCs w:val="21"/>
                                <w14:ligatures w14:val="none"/>
                              </w:rPr>
                              <w:t>'black'</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label= </w:t>
                            </w:r>
                            <w:r w:rsidRPr="00A81AB5">
                              <w:rPr>
                                <w:rFonts w:ascii="Courier New" w:eastAsia="Times New Roman" w:hAnsi="Courier New" w:cs="Courier New"/>
                                <w:color w:val="CE9178"/>
                                <w:kern w:val="0"/>
                                <w:sz w:val="21"/>
                                <w:szCs w:val="21"/>
                                <w14:ligatures w14:val="none"/>
                              </w:rPr>
                              <w:t>'Rolling Std'</w:t>
                            </w:r>
                            <w:r w:rsidRPr="00A81AB5">
                              <w:rPr>
                                <w:rFonts w:ascii="Courier New" w:eastAsia="Times New Roman" w:hAnsi="Courier New" w:cs="Courier New"/>
                                <w:color w:val="DCDCDC"/>
                                <w:kern w:val="0"/>
                                <w:sz w:val="21"/>
                                <w:szCs w:val="21"/>
                                <w14:ligatures w14:val="none"/>
                              </w:rPr>
                              <w:t>)</w:t>
                            </w:r>
                          </w:p>
                          <w:p w14:paraId="74BA7A45"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plt.legend</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loc=</w:t>
                            </w:r>
                            <w:r w:rsidRPr="00A81AB5">
                              <w:rPr>
                                <w:rFonts w:ascii="Courier New" w:eastAsia="Times New Roman" w:hAnsi="Courier New" w:cs="Courier New"/>
                                <w:color w:val="CE9178"/>
                                <w:kern w:val="0"/>
                                <w:sz w:val="21"/>
                                <w:szCs w:val="21"/>
                                <w14:ligatures w14:val="none"/>
                              </w:rPr>
                              <w:t>'best'</w:t>
                            </w:r>
                            <w:r w:rsidRPr="00A81AB5">
                              <w:rPr>
                                <w:rFonts w:ascii="Courier New" w:eastAsia="Times New Roman" w:hAnsi="Courier New" w:cs="Courier New"/>
                                <w:color w:val="DCDCDC"/>
                                <w:kern w:val="0"/>
                                <w:sz w:val="21"/>
                                <w:szCs w:val="21"/>
                                <w14:ligatures w14:val="none"/>
                              </w:rPr>
                              <w:t>)</w:t>
                            </w:r>
                          </w:p>
                          <w:p w14:paraId="30F19856"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plt.title</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CE9178"/>
                                <w:kern w:val="0"/>
                                <w:sz w:val="21"/>
                                <w:szCs w:val="21"/>
                                <w14:ligatures w14:val="none"/>
                              </w:rPr>
                              <w:t>'Rolling Mean &amp; Standard Deviation'</w:t>
                            </w:r>
                            <w:r w:rsidRPr="00A81AB5">
                              <w:rPr>
                                <w:rFonts w:ascii="Courier New" w:eastAsia="Times New Roman" w:hAnsi="Courier New" w:cs="Courier New"/>
                                <w:color w:val="DCDCDC"/>
                                <w:kern w:val="0"/>
                                <w:sz w:val="21"/>
                                <w:szCs w:val="21"/>
                                <w14:ligatures w14:val="none"/>
                              </w:rPr>
                              <w:t>)</w:t>
                            </w:r>
                          </w:p>
                          <w:p w14:paraId="3F6DEB0B"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plt.show</w:t>
                            </w:r>
                            <w:r w:rsidRPr="00A81AB5">
                              <w:rPr>
                                <w:rFonts w:ascii="Courier New" w:eastAsia="Times New Roman" w:hAnsi="Courier New" w:cs="Courier New"/>
                                <w:color w:val="DCDCDC"/>
                                <w:kern w:val="0"/>
                                <w:sz w:val="21"/>
                                <w:szCs w:val="21"/>
                                <w14:ligatures w14:val="none"/>
                              </w:rPr>
                              <w:t>()</w:t>
                            </w:r>
                          </w:p>
                          <w:p w14:paraId="76DEC9A1"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EA0E03"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6AA94F"/>
                                <w:kern w:val="0"/>
                                <w:sz w:val="21"/>
                                <w:szCs w:val="21"/>
                                <w14:ligatures w14:val="none"/>
                              </w:rPr>
                              <w:t>#Perform Dickey-Fuller test</w:t>
                            </w:r>
                          </w:p>
                          <w:p w14:paraId="3D2871EA"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DCDCAA"/>
                                <w:kern w:val="0"/>
                                <w:sz w:val="21"/>
                                <w:szCs w:val="21"/>
                                <w14:ligatures w14:val="none"/>
                              </w:rPr>
                              <w:t>print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CE9178"/>
                                <w:kern w:val="0"/>
                                <w:sz w:val="21"/>
                                <w:szCs w:val="21"/>
                                <w14:ligatures w14:val="none"/>
                              </w:rPr>
                              <w:t>'Result of Dickey-Fuller Test: '</w:t>
                            </w:r>
                            <w:r w:rsidRPr="00A81AB5">
                              <w:rPr>
                                <w:rFonts w:ascii="Courier New" w:eastAsia="Times New Roman" w:hAnsi="Courier New" w:cs="Courier New"/>
                                <w:color w:val="DCDCDC"/>
                                <w:kern w:val="0"/>
                                <w:sz w:val="21"/>
                                <w:szCs w:val="21"/>
                                <w14:ligatures w14:val="none"/>
                              </w:rPr>
                              <w:t>)</w:t>
                            </w:r>
                          </w:p>
                          <w:p w14:paraId="53A6FC44"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dftest = adfuller</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timeseries</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autolag=</w:t>
                            </w:r>
                            <w:r w:rsidRPr="00A81AB5">
                              <w:rPr>
                                <w:rFonts w:ascii="Courier New" w:eastAsia="Times New Roman" w:hAnsi="Courier New" w:cs="Courier New"/>
                                <w:color w:val="CE9178"/>
                                <w:kern w:val="0"/>
                                <w:sz w:val="21"/>
                                <w:szCs w:val="21"/>
                                <w14:ligatures w14:val="none"/>
                              </w:rPr>
                              <w:t>'AIC'</w:t>
                            </w:r>
                            <w:r w:rsidRPr="00A81AB5">
                              <w:rPr>
                                <w:rFonts w:ascii="Courier New" w:eastAsia="Times New Roman" w:hAnsi="Courier New" w:cs="Courier New"/>
                                <w:color w:val="DCDCDC"/>
                                <w:kern w:val="0"/>
                                <w:sz w:val="21"/>
                                <w:szCs w:val="21"/>
                                <w14:ligatures w14:val="none"/>
                              </w:rPr>
                              <w:t>)</w:t>
                            </w:r>
                          </w:p>
                          <w:p w14:paraId="4828A9E0"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dfoutput = pd.Series</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dftest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B5CEA8"/>
                                <w:kern w:val="0"/>
                                <w:sz w:val="21"/>
                                <w:szCs w:val="21"/>
                                <w14:ligatures w14:val="none"/>
                              </w:rPr>
                              <w:t>0</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B5CEA8"/>
                                <w:kern w:val="0"/>
                                <w:sz w:val="21"/>
                                <w:szCs w:val="21"/>
                                <w14:ligatures w14:val="none"/>
                              </w:rPr>
                              <w:t>4</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index = </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CE9178"/>
                                <w:kern w:val="0"/>
                                <w:sz w:val="21"/>
                                <w:szCs w:val="21"/>
                                <w14:ligatures w14:val="none"/>
                              </w:rPr>
                              <w:t>'Test Statuctic'</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CE9178"/>
                                <w:kern w:val="0"/>
                                <w:sz w:val="21"/>
                                <w:szCs w:val="21"/>
                                <w14:ligatures w14:val="none"/>
                              </w:rPr>
                              <w:t>'p-value'</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CE9178"/>
                                <w:kern w:val="0"/>
                                <w:sz w:val="21"/>
                                <w:szCs w:val="21"/>
                                <w14:ligatures w14:val="none"/>
                              </w:rPr>
                              <w:t>'#Lags Used'</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CE9178"/>
                                <w:kern w:val="0"/>
                                <w:sz w:val="21"/>
                                <w:szCs w:val="21"/>
                                <w14:ligatures w14:val="none"/>
                              </w:rPr>
                              <w:t>'Number of Observations Used'</w:t>
                            </w:r>
                            <w:r w:rsidRPr="00A81AB5">
                              <w:rPr>
                                <w:rFonts w:ascii="Courier New" w:eastAsia="Times New Roman" w:hAnsi="Courier New" w:cs="Courier New"/>
                                <w:color w:val="DCDCDC"/>
                                <w:kern w:val="0"/>
                                <w:sz w:val="21"/>
                                <w:szCs w:val="21"/>
                                <w14:ligatures w14:val="none"/>
                              </w:rPr>
                              <w:t>])</w:t>
                            </w:r>
                          </w:p>
                          <w:p w14:paraId="5B09C2CD"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C586C0"/>
                                <w:kern w:val="0"/>
                                <w:sz w:val="21"/>
                                <w:szCs w:val="21"/>
                                <w14:ligatures w14:val="none"/>
                              </w:rPr>
                              <w:t>for</w:t>
                            </w:r>
                            <w:r w:rsidRPr="00A81AB5">
                              <w:rPr>
                                <w:rFonts w:ascii="Courier New" w:eastAsia="Times New Roman" w:hAnsi="Courier New" w:cs="Courier New"/>
                                <w:color w:val="D4D4D4"/>
                                <w:kern w:val="0"/>
                                <w:sz w:val="21"/>
                                <w:szCs w:val="21"/>
                                <w14:ligatures w14:val="none"/>
                              </w:rPr>
                              <w:t> key</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value </w:t>
                            </w:r>
                            <w:r w:rsidRPr="00A81AB5">
                              <w:rPr>
                                <w:rFonts w:ascii="Courier New" w:eastAsia="Times New Roman" w:hAnsi="Courier New" w:cs="Courier New"/>
                                <w:color w:val="82C6FF"/>
                                <w:kern w:val="0"/>
                                <w:sz w:val="21"/>
                                <w:szCs w:val="21"/>
                                <w14:ligatures w14:val="none"/>
                              </w:rPr>
                              <w:t>in</w:t>
                            </w:r>
                            <w:r w:rsidRPr="00A81AB5">
                              <w:rPr>
                                <w:rFonts w:ascii="Courier New" w:eastAsia="Times New Roman" w:hAnsi="Courier New" w:cs="Courier New"/>
                                <w:color w:val="D4D4D4"/>
                                <w:kern w:val="0"/>
                                <w:sz w:val="21"/>
                                <w:szCs w:val="21"/>
                                <w14:ligatures w14:val="none"/>
                              </w:rPr>
                              <w:t> dftest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B5CEA8"/>
                                <w:kern w:val="0"/>
                                <w:sz w:val="21"/>
                                <w:szCs w:val="21"/>
                                <w14:ligatures w14:val="none"/>
                              </w:rPr>
                              <w:t>4</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.items</w:t>
                            </w:r>
                            <w:r w:rsidRPr="00A81AB5">
                              <w:rPr>
                                <w:rFonts w:ascii="Courier New" w:eastAsia="Times New Roman" w:hAnsi="Courier New" w:cs="Courier New"/>
                                <w:color w:val="DCDCDC"/>
                                <w:kern w:val="0"/>
                                <w:sz w:val="21"/>
                                <w:szCs w:val="21"/>
                                <w14:ligatures w14:val="none"/>
                              </w:rPr>
                              <w:t>():</w:t>
                            </w:r>
                          </w:p>
                          <w:p w14:paraId="208316CE"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dfoutput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CE9178"/>
                                <w:kern w:val="0"/>
                                <w:sz w:val="21"/>
                                <w:szCs w:val="21"/>
                                <w14:ligatures w14:val="none"/>
                              </w:rPr>
                              <w:t>'Critical Value (%s)'</w:t>
                            </w:r>
                            <w:r w:rsidRPr="00A81AB5">
                              <w:rPr>
                                <w:rFonts w:ascii="Courier New" w:eastAsia="Times New Roman" w:hAnsi="Courier New" w:cs="Courier New"/>
                                <w:color w:val="D4D4D4"/>
                                <w:kern w:val="0"/>
                                <w:sz w:val="21"/>
                                <w:szCs w:val="21"/>
                                <w14:ligatures w14:val="none"/>
                              </w:rPr>
                              <w:t>%key</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=value</w:t>
                            </w:r>
                          </w:p>
                          <w:p w14:paraId="600E98A1"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DCDCAA"/>
                                <w:kern w:val="0"/>
                                <w:sz w:val="21"/>
                                <w:szCs w:val="21"/>
                                <w14:ligatures w14:val="none"/>
                              </w:rPr>
                              <w:t>print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dfoutput</w:t>
                            </w:r>
                            <w:r w:rsidRPr="00A81AB5">
                              <w:rPr>
                                <w:rFonts w:ascii="Courier New" w:eastAsia="Times New Roman" w:hAnsi="Courier New" w:cs="Courier New"/>
                                <w:color w:val="DCDCDC"/>
                                <w:kern w:val="0"/>
                                <w:sz w:val="21"/>
                                <w:szCs w:val="21"/>
                                <w14:ligatures w14:val="none"/>
                              </w:rPr>
                              <w:t>)</w:t>
                            </w:r>
                          </w:p>
                          <w:p w14:paraId="3E47A90F" w14:textId="77777777" w:rsidR="00A81AB5" w:rsidRDefault="00A81A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4DDF9" id="Text Box 14" o:spid="_x0000_s1028" type="#_x0000_t202" style="position:absolute;left:0;text-align:left;margin-left:34.9pt;margin-top:16.85pt;width:465.8pt;height:355.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" fillcolor="white [3201]" strokeweight=".5pt">
                <v:textbox>
                  <w:txbxContent>
                    <w:p w14:paraId="54252878"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6AA94F"/>
                          <w:kern w:val="0"/>
                          <w:sz w:val="21"/>
                          <w:szCs w:val="21"/>
                          <w14:ligatures w14:val="none"/>
                        </w:rPr>
                        <w:t>#Deklarasi fungsi untuk mengecek stasioneritas data</w:t>
                      </w:r>
                    </w:p>
                    <w:p w14:paraId="308E6620"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6AA94F"/>
                          <w:kern w:val="0"/>
                          <w:sz w:val="21"/>
                          <w:szCs w:val="21"/>
                          <w14:ligatures w14:val="none"/>
                        </w:rPr>
                        <w:t># Deklarasi fungsi untuk mengecek stasioner data</w:t>
                      </w:r>
                    </w:p>
                    <w:p w14:paraId="61F0ADFE"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C586C0"/>
                          <w:kern w:val="0"/>
                          <w:sz w:val="21"/>
                          <w:szCs w:val="21"/>
                          <w14:ligatures w14:val="none"/>
                        </w:rPr>
                        <w:t>from</w:t>
                      </w:r>
                      <w:r w:rsidRPr="00A81AB5">
                        <w:rPr>
                          <w:rFonts w:ascii="Courier New" w:eastAsia="Times New Roman" w:hAnsi="Courier New" w:cs="Courier New"/>
                          <w:color w:val="D4D4D4"/>
                          <w:kern w:val="0"/>
                          <w:sz w:val="21"/>
                          <w:szCs w:val="21"/>
                          <w14:ligatures w14:val="none"/>
                        </w:rPr>
                        <w:t> statsmodels.tsa.stattools </w:t>
                      </w:r>
                      <w:r w:rsidRPr="00A81AB5">
                        <w:rPr>
                          <w:rFonts w:ascii="Courier New" w:eastAsia="Times New Roman" w:hAnsi="Courier New" w:cs="Courier New"/>
                          <w:color w:val="C586C0"/>
                          <w:kern w:val="0"/>
                          <w:sz w:val="21"/>
                          <w:szCs w:val="21"/>
                          <w14:ligatures w14:val="none"/>
                        </w:rPr>
                        <w:t>import</w:t>
                      </w:r>
                      <w:r w:rsidRPr="00A81AB5">
                        <w:rPr>
                          <w:rFonts w:ascii="Courier New" w:eastAsia="Times New Roman" w:hAnsi="Courier New" w:cs="Courier New"/>
                          <w:color w:val="D4D4D4"/>
                          <w:kern w:val="0"/>
                          <w:sz w:val="21"/>
                          <w:szCs w:val="21"/>
                          <w14:ligatures w14:val="none"/>
                        </w:rPr>
                        <w:t> adfuller</w:t>
                      </w:r>
                    </w:p>
                    <w:p w14:paraId="694FD757"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569CD6"/>
                          <w:kern w:val="0"/>
                          <w:sz w:val="21"/>
                          <w:szCs w:val="21"/>
                          <w14:ligatures w14:val="none"/>
                        </w:rPr>
                        <w:t>def</w:t>
                      </w: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DCDCAA"/>
                          <w:kern w:val="0"/>
                          <w:sz w:val="21"/>
                          <w:szCs w:val="21"/>
                          <w14:ligatures w14:val="none"/>
                        </w:rPr>
                        <w:t>test_stasionarity</w:t>
                      </w:r>
                      <w:r w:rsidRPr="00A81AB5">
                        <w:rPr>
                          <w:rFonts w:ascii="Courier New" w:eastAsia="Times New Roman" w:hAnsi="Courier New" w:cs="Courier New"/>
                          <w:color w:val="D4D4D4"/>
                          <w:kern w:val="0"/>
                          <w:sz w:val="21"/>
                          <w:szCs w:val="21"/>
                          <w14:ligatures w14:val="none"/>
                        </w:rPr>
                        <w:t>(</w:t>
                      </w:r>
                      <w:r w:rsidRPr="00A81AB5">
                        <w:rPr>
                          <w:rFonts w:ascii="Courier New" w:eastAsia="Times New Roman" w:hAnsi="Courier New" w:cs="Courier New"/>
                          <w:color w:val="9CDCFE"/>
                          <w:kern w:val="0"/>
                          <w:sz w:val="21"/>
                          <w:szCs w:val="21"/>
                          <w14:ligatures w14:val="none"/>
                        </w:rPr>
                        <w:t>timeseries</w:t>
                      </w:r>
                      <w:r w:rsidRPr="00A81AB5">
                        <w:rPr>
                          <w:rFonts w:ascii="Courier New" w:eastAsia="Times New Roman" w:hAnsi="Courier New" w:cs="Courier New"/>
                          <w:color w:val="D4D4D4"/>
                          <w:kern w:val="0"/>
                          <w:sz w:val="21"/>
                          <w:szCs w:val="21"/>
                          <w14:ligatures w14:val="none"/>
                        </w:rPr>
                        <w:t>)</w:t>
                      </w:r>
                      <w:r w:rsidRPr="00A81AB5">
                        <w:rPr>
                          <w:rFonts w:ascii="Courier New" w:eastAsia="Times New Roman" w:hAnsi="Courier New" w:cs="Courier New"/>
                          <w:color w:val="DCDCDC"/>
                          <w:kern w:val="0"/>
                          <w:sz w:val="21"/>
                          <w:szCs w:val="21"/>
                          <w14:ligatures w14:val="none"/>
                        </w:rPr>
                        <w:t>:</w:t>
                      </w:r>
                    </w:p>
                    <w:p w14:paraId="37051E4A"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6AA94F"/>
                          <w:kern w:val="0"/>
                          <w:sz w:val="21"/>
                          <w:szCs w:val="21"/>
                          <w14:ligatures w14:val="none"/>
                        </w:rPr>
                        <w:t># Determinate rolling statis</w:t>
                      </w:r>
                    </w:p>
                    <w:p w14:paraId="5A67D61F"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rolmen = timeseries.rolling</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window =</w:t>
                      </w:r>
                      <w:r w:rsidRPr="00A81AB5">
                        <w:rPr>
                          <w:rFonts w:ascii="Courier New" w:eastAsia="Times New Roman" w:hAnsi="Courier New" w:cs="Courier New"/>
                          <w:color w:val="B5CEA8"/>
                          <w:kern w:val="0"/>
                          <w:sz w:val="21"/>
                          <w:szCs w:val="21"/>
                          <w14:ligatures w14:val="none"/>
                        </w:rPr>
                        <w:t>12</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.mean</w:t>
                      </w:r>
                      <w:r w:rsidRPr="00A81AB5">
                        <w:rPr>
                          <w:rFonts w:ascii="Courier New" w:eastAsia="Times New Roman" w:hAnsi="Courier New" w:cs="Courier New"/>
                          <w:color w:val="DCDCDC"/>
                          <w:kern w:val="0"/>
                          <w:sz w:val="21"/>
                          <w:szCs w:val="21"/>
                          <w14:ligatures w14:val="none"/>
                        </w:rPr>
                        <w:t>()</w:t>
                      </w:r>
                    </w:p>
                    <w:p w14:paraId="5C8E49E9"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rolstd = timeseries.rolling</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window=</w:t>
                      </w:r>
                      <w:r w:rsidRPr="00A81AB5">
                        <w:rPr>
                          <w:rFonts w:ascii="Courier New" w:eastAsia="Times New Roman" w:hAnsi="Courier New" w:cs="Courier New"/>
                          <w:color w:val="B5CEA8"/>
                          <w:kern w:val="0"/>
                          <w:sz w:val="21"/>
                          <w:szCs w:val="21"/>
                          <w14:ligatures w14:val="none"/>
                        </w:rPr>
                        <w:t>12</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.std</w:t>
                      </w:r>
                      <w:r w:rsidRPr="00A81AB5">
                        <w:rPr>
                          <w:rFonts w:ascii="Courier New" w:eastAsia="Times New Roman" w:hAnsi="Courier New" w:cs="Courier New"/>
                          <w:color w:val="DCDCDC"/>
                          <w:kern w:val="0"/>
                          <w:sz w:val="21"/>
                          <w:szCs w:val="21"/>
                          <w14:ligatures w14:val="none"/>
                        </w:rPr>
                        <w:t>()</w:t>
                      </w:r>
                    </w:p>
                    <w:p w14:paraId="59B66A00"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60D7397"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6AA94F"/>
                          <w:kern w:val="0"/>
                          <w:sz w:val="21"/>
                          <w:szCs w:val="21"/>
                          <w14:ligatures w14:val="none"/>
                        </w:rPr>
                        <w:t># Plot rolling statistic :</w:t>
                      </w:r>
                    </w:p>
                    <w:p w14:paraId="0D184FC9"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orig = plt.plot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timeseries</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color=</w:t>
                      </w:r>
                      <w:r w:rsidRPr="00A81AB5">
                        <w:rPr>
                          <w:rFonts w:ascii="Courier New" w:eastAsia="Times New Roman" w:hAnsi="Courier New" w:cs="Courier New"/>
                          <w:color w:val="CE9178"/>
                          <w:kern w:val="0"/>
                          <w:sz w:val="21"/>
                          <w:szCs w:val="21"/>
                          <w14:ligatures w14:val="none"/>
                        </w:rPr>
                        <w:t>'blue'</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label = </w:t>
                      </w:r>
                      <w:r w:rsidRPr="00A81AB5">
                        <w:rPr>
                          <w:rFonts w:ascii="Courier New" w:eastAsia="Times New Roman" w:hAnsi="Courier New" w:cs="Courier New"/>
                          <w:color w:val="CE9178"/>
                          <w:kern w:val="0"/>
                          <w:sz w:val="21"/>
                          <w:szCs w:val="21"/>
                          <w14:ligatures w14:val="none"/>
                        </w:rPr>
                        <w:t>'Original'</w:t>
                      </w:r>
                      <w:r w:rsidRPr="00A81AB5">
                        <w:rPr>
                          <w:rFonts w:ascii="Courier New" w:eastAsia="Times New Roman" w:hAnsi="Courier New" w:cs="Courier New"/>
                          <w:color w:val="DCDCDC"/>
                          <w:kern w:val="0"/>
                          <w:sz w:val="21"/>
                          <w:szCs w:val="21"/>
                          <w14:ligatures w14:val="none"/>
                        </w:rPr>
                        <w:t>)</w:t>
                      </w:r>
                    </w:p>
                    <w:p w14:paraId="78B98305"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mean = plt.plot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rolmen</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color=</w:t>
                      </w:r>
                      <w:r w:rsidRPr="00A81AB5">
                        <w:rPr>
                          <w:rFonts w:ascii="Courier New" w:eastAsia="Times New Roman" w:hAnsi="Courier New" w:cs="Courier New"/>
                          <w:color w:val="CE9178"/>
                          <w:kern w:val="0"/>
                          <w:sz w:val="21"/>
                          <w:szCs w:val="21"/>
                          <w14:ligatures w14:val="none"/>
                        </w:rPr>
                        <w:t>'red'</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label = </w:t>
                      </w:r>
                      <w:r w:rsidRPr="00A81AB5">
                        <w:rPr>
                          <w:rFonts w:ascii="Courier New" w:eastAsia="Times New Roman" w:hAnsi="Courier New" w:cs="Courier New"/>
                          <w:color w:val="CE9178"/>
                          <w:kern w:val="0"/>
                          <w:sz w:val="21"/>
                          <w:szCs w:val="21"/>
                          <w14:ligatures w14:val="none"/>
                        </w:rPr>
                        <w:t>'Rolling Mean'</w:t>
                      </w:r>
                      <w:r w:rsidRPr="00A81AB5">
                        <w:rPr>
                          <w:rFonts w:ascii="Courier New" w:eastAsia="Times New Roman" w:hAnsi="Courier New" w:cs="Courier New"/>
                          <w:color w:val="DCDCDC"/>
                          <w:kern w:val="0"/>
                          <w:sz w:val="21"/>
                          <w:szCs w:val="21"/>
                          <w14:ligatures w14:val="none"/>
                        </w:rPr>
                        <w:t>)</w:t>
                      </w:r>
                    </w:p>
                    <w:p w14:paraId="7FE44F13"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std = plt.plot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rolstd</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color=</w:t>
                      </w:r>
                      <w:r w:rsidRPr="00A81AB5">
                        <w:rPr>
                          <w:rFonts w:ascii="Courier New" w:eastAsia="Times New Roman" w:hAnsi="Courier New" w:cs="Courier New"/>
                          <w:color w:val="CE9178"/>
                          <w:kern w:val="0"/>
                          <w:sz w:val="21"/>
                          <w:szCs w:val="21"/>
                          <w14:ligatures w14:val="none"/>
                        </w:rPr>
                        <w:t>'black'</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label= </w:t>
                      </w:r>
                      <w:r w:rsidRPr="00A81AB5">
                        <w:rPr>
                          <w:rFonts w:ascii="Courier New" w:eastAsia="Times New Roman" w:hAnsi="Courier New" w:cs="Courier New"/>
                          <w:color w:val="CE9178"/>
                          <w:kern w:val="0"/>
                          <w:sz w:val="21"/>
                          <w:szCs w:val="21"/>
                          <w14:ligatures w14:val="none"/>
                        </w:rPr>
                        <w:t>'Rolling Std'</w:t>
                      </w:r>
                      <w:r w:rsidRPr="00A81AB5">
                        <w:rPr>
                          <w:rFonts w:ascii="Courier New" w:eastAsia="Times New Roman" w:hAnsi="Courier New" w:cs="Courier New"/>
                          <w:color w:val="DCDCDC"/>
                          <w:kern w:val="0"/>
                          <w:sz w:val="21"/>
                          <w:szCs w:val="21"/>
                          <w14:ligatures w14:val="none"/>
                        </w:rPr>
                        <w:t>)</w:t>
                      </w:r>
                    </w:p>
                    <w:p w14:paraId="74BA7A45"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plt.legend</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loc=</w:t>
                      </w:r>
                      <w:r w:rsidRPr="00A81AB5">
                        <w:rPr>
                          <w:rFonts w:ascii="Courier New" w:eastAsia="Times New Roman" w:hAnsi="Courier New" w:cs="Courier New"/>
                          <w:color w:val="CE9178"/>
                          <w:kern w:val="0"/>
                          <w:sz w:val="21"/>
                          <w:szCs w:val="21"/>
                          <w14:ligatures w14:val="none"/>
                        </w:rPr>
                        <w:t>'best'</w:t>
                      </w:r>
                      <w:r w:rsidRPr="00A81AB5">
                        <w:rPr>
                          <w:rFonts w:ascii="Courier New" w:eastAsia="Times New Roman" w:hAnsi="Courier New" w:cs="Courier New"/>
                          <w:color w:val="DCDCDC"/>
                          <w:kern w:val="0"/>
                          <w:sz w:val="21"/>
                          <w:szCs w:val="21"/>
                          <w14:ligatures w14:val="none"/>
                        </w:rPr>
                        <w:t>)</w:t>
                      </w:r>
                    </w:p>
                    <w:p w14:paraId="30F19856"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plt.title</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CE9178"/>
                          <w:kern w:val="0"/>
                          <w:sz w:val="21"/>
                          <w:szCs w:val="21"/>
                          <w14:ligatures w14:val="none"/>
                        </w:rPr>
                        <w:t>'Rolling Mean &amp; Standard Deviation'</w:t>
                      </w:r>
                      <w:r w:rsidRPr="00A81AB5">
                        <w:rPr>
                          <w:rFonts w:ascii="Courier New" w:eastAsia="Times New Roman" w:hAnsi="Courier New" w:cs="Courier New"/>
                          <w:color w:val="DCDCDC"/>
                          <w:kern w:val="0"/>
                          <w:sz w:val="21"/>
                          <w:szCs w:val="21"/>
                          <w14:ligatures w14:val="none"/>
                        </w:rPr>
                        <w:t>)</w:t>
                      </w:r>
                    </w:p>
                    <w:p w14:paraId="3F6DEB0B"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plt.show</w:t>
                      </w:r>
                      <w:r w:rsidRPr="00A81AB5">
                        <w:rPr>
                          <w:rFonts w:ascii="Courier New" w:eastAsia="Times New Roman" w:hAnsi="Courier New" w:cs="Courier New"/>
                          <w:color w:val="DCDCDC"/>
                          <w:kern w:val="0"/>
                          <w:sz w:val="21"/>
                          <w:szCs w:val="21"/>
                          <w14:ligatures w14:val="none"/>
                        </w:rPr>
                        <w:t>()</w:t>
                      </w:r>
                    </w:p>
                    <w:p w14:paraId="76DEC9A1"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EA0E03"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6AA94F"/>
                          <w:kern w:val="0"/>
                          <w:sz w:val="21"/>
                          <w:szCs w:val="21"/>
                          <w14:ligatures w14:val="none"/>
                        </w:rPr>
                        <w:t>#Perform Dickey-Fuller test</w:t>
                      </w:r>
                    </w:p>
                    <w:p w14:paraId="3D2871EA"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DCDCAA"/>
                          <w:kern w:val="0"/>
                          <w:sz w:val="21"/>
                          <w:szCs w:val="21"/>
                          <w14:ligatures w14:val="none"/>
                        </w:rPr>
                        <w:t>print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CE9178"/>
                          <w:kern w:val="0"/>
                          <w:sz w:val="21"/>
                          <w:szCs w:val="21"/>
                          <w14:ligatures w14:val="none"/>
                        </w:rPr>
                        <w:t>'Result of Dickey-Fuller Test: '</w:t>
                      </w:r>
                      <w:r w:rsidRPr="00A81AB5">
                        <w:rPr>
                          <w:rFonts w:ascii="Courier New" w:eastAsia="Times New Roman" w:hAnsi="Courier New" w:cs="Courier New"/>
                          <w:color w:val="DCDCDC"/>
                          <w:kern w:val="0"/>
                          <w:sz w:val="21"/>
                          <w:szCs w:val="21"/>
                          <w14:ligatures w14:val="none"/>
                        </w:rPr>
                        <w:t>)</w:t>
                      </w:r>
                    </w:p>
                    <w:p w14:paraId="53A6FC44"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dftest = adfuller</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timeseries</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autolag=</w:t>
                      </w:r>
                      <w:r w:rsidRPr="00A81AB5">
                        <w:rPr>
                          <w:rFonts w:ascii="Courier New" w:eastAsia="Times New Roman" w:hAnsi="Courier New" w:cs="Courier New"/>
                          <w:color w:val="CE9178"/>
                          <w:kern w:val="0"/>
                          <w:sz w:val="21"/>
                          <w:szCs w:val="21"/>
                          <w14:ligatures w14:val="none"/>
                        </w:rPr>
                        <w:t>'AIC'</w:t>
                      </w:r>
                      <w:r w:rsidRPr="00A81AB5">
                        <w:rPr>
                          <w:rFonts w:ascii="Courier New" w:eastAsia="Times New Roman" w:hAnsi="Courier New" w:cs="Courier New"/>
                          <w:color w:val="DCDCDC"/>
                          <w:kern w:val="0"/>
                          <w:sz w:val="21"/>
                          <w:szCs w:val="21"/>
                          <w14:ligatures w14:val="none"/>
                        </w:rPr>
                        <w:t>)</w:t>
                      </w:r>
                    </w:p>
                    <w:p w14:paraId="4828A9E0"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dfoutput = pd.Series</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dftest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B5CEA8"/>
                          <w:kern w:val="0"/>
                          <w:sz w:val="21"/>
                          <w:szCs w:val="21"/>
                          <w14:ligatures w14:val="none"/>
                        </w:rPr>
                        <w:t>0</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B5CEA8"/>
                          <w:kern w:val="0"/>
                          <w:sz w:val="21"/>
                          <w:szCs w:val="21"/>
                          <w14:ligatures w14:val="none"/>
                        </w:rPr>
                        <w:t>4</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index = </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CE9178"/>
                          <w:kern w:val="0"/>
                          <w:sz w:val="21"/>
                          <w:szCs w:val="21"/>
                          <w14:ligatures w14:val="none"/>
                        </w:rPr>
                        <w:t>'Test Statuctic'</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CE9178"/>
                          <w:kern w:val="0"/>
                          <w:sz w:val="21"/>
                          <w:szCs w:val="21"/>
                          <w14:ligatures w14:val="none"/>
                        </w:rPr>
                        <w:t>'p-value'</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CE9178"/>
                          <w:kern w:val="0"/>
                          <w:sz w:val="21"/>
                          <w:szCs w:val="21"/>
                          <w14:ligatures w14:val="none"/>
                        </w:rPr>
                        <w:t>'#Lags Used'</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CE9178"/>
                          <w:kern w:val="0"/>
                          <w:sz w:val="21"/>
                          <w:szCs w:val="21"/>
                          <w14:ligatures w14:val="none"/>
                        </w:rPr>
                        <w:t>'Number of Observations Used'</w:t>
                      </w:r>
                      <w:r w:rsidRPr="00A81AB5">
                        <w:rPr>
                          <w:rFonts w:ascii="Courier New" w:eastAsia="Times New Roman" w:hAnsi="Courier New" w:cs="Courier New"/>
                          <w:color w:val="DCDCDC"/>
                          <w:kern w:val="0"/>
                          <w:sz w:val="21"/>
                          <w:szCs w:val="21"/>
                          <w14:ligatures w14:val="none"/>
                        </w:rPr>
                        <w:t>])</w:t>
                      </w:r>
                    </w:p>
                    <w:p w14:paraId="5B09C2CD"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C586C0"/>
                          <w:kern w:val="0"/>
                          <w:sz w:val="21"/>
                          <w:szCs w:val="21"/>
                          <w14:ligatures w14:val="none"/>
                        </w:rPr>
                        <w:t>for</w:t>
                      </w:r>
                      <w:r w:rsidRPr="00A81AB5">
                        <w:rPr>
                          <w:rFonts w:ascii="Courier New" w:eastAsia="Times New Roman" w:hAnsi="Courier New" w:cs="Courier New"/>
                          <w:color w:val="D4D4D4"/>
                          <w:kern w:val="0"/>
                          <w:sz w:val="21"/>
                          <w:szCs w:val="21"/>
                          <w14:ligatures w14:val="none"/>
                        </w:rPr>
                        <w:t> key</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 value </w:t>
                      </w:r>
                      <w:r w:rsidRPr="00A81AB5">
                        <w:rPr>
                          <w:rFonts w:ascii="Courier New" w:eastAsia="Times New Roman" w:hAnsi="Courier New" w:cs="Courier New"/>
                          <w:color w:val="82C6FF"/>
                          <w:kern w:val="0"/>
                          <w:sz w:val="21"/>
                          <w:szCs w:val="21"/>
                          <w14:ligatures w14:val="none"/>
                        </w:rPr>
                        <w:t>in</w:t>
                      </w:r>
                      <w:r w:rsidRPr="00A81AB5">
                        <w:rPr>
                          <w:rFonts w:ascii="Courier New" w:eastAsia="Times New Roman" w:hAnsi="Courier New" w:cs="Courier New"/>
                          <w:color w:val="D4D4D4"/>
                          <w:kern w:val="0"/>
                          <w:sz w:val="21"/>
                          <w:szCs w:val="21"/>
                          <w14:ligatures w14:val="none"/>
                        </w:rPr>
                        <w:t> dftest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B5CEA8"/>
                          <w:kern w:val="0"/>
                          <w:sz w:val="21"/>
                          <w:szCs w:val="21"/>
                          <w14:ligatures w14:val="none"/>
                        </w:rPr>
                        <w:t>4</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.items</w:t>
                      </w:r>
                      <w:r w:rsidRPr="00A81AB5">
                        <w:rPr>
                          <w:rFonts w:ascii="Courier New" w:eastAsia="Times New Roman" w:hAnsi="Courier New" w:cs="Courier New"/>
                          <w:color w:val="DCDCDC"/>
                          <w:kern w:val="0"/>
                          <w:sz w:val="21"/>
                          <w:szCs w:val="21"/>
                          <w14:ligatures w14:val="none"/>
                        </w:rPr>
                        <w:t>():</w:t>
                      </w:r>
                    </w:p>
                    <w:p w14:paraId="208316CE"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dfoutput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CE9178"/>
                          <w:kern w:val="0"/>
                          <w:sz w:val="21"/>
                          <w:szCs w:val="21"/>
                          <w14:ligatures w14:val="none"/>
                        </w:rPr>
                        <w:t>'Critical Value (%s)'</w:t>
                      </w:r>
                      <w:r w:rsidRPr="00A81AB5">
                        <w:rPr>
                          <w:rFonts w:ascii="Courier New" w:eastAsia="Times New Roman" w:hAnsi="Courier New" w:cs="Courier New"/>
                          <w:color w:val="D4D4D4"/>
                          <w:kern w:val="0"/>
                          <w:sz w:val="21"/>
                          <w:szCs w:val="21"/>
                          <w14:ligatures w14:val="none"/>
                        </w:rPr>
                        <w:t>%key</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=value</w:t>
                      </w:r>
                    </w:p>
                    <w:p w14:paraId="600E98A1" w14:textId="77777777" w:rsidR="00A81AB5" w:rsidRPr="00A81AB5" w:rsidRDefault="00A81AB5" w:rsidP="00A81AB5">
                      <w:pPr>
                        <w:shd w:val="clear" w:color="auto" w:fill="1E1E1E"/>
                        <w:spacing w:after="0" w:line="285" w:lineRule="atLeast"/>
                        <w:rPr>
                          <w:rFonts w:ascii="Courier New" w:eastAsia="Times New Roman" w:hAnsi="Courier New" w:cs="Courier New"/>
                          <w:color w:val="D4D4D4"/>
                          <w:kern w:val="0"/>
                          <w:sz w:val="21"/>
                          <w:szCs w:val="21"/>
                          <w14:ligatures w14:val="none"/>
                        </w:rPr>
                      </w:pPr>
                      <w:r w:rsidRPr="00A81AB5">
                        <w:rPr>
                          <w:rFonts w:ascii="Courier New" w:eastAsia="Times New Roman" w:hAnsi="Courier New" w:cs="Courier New"/>
                          <w:color w:val="D4D4D4"/>
                          <w:kern w:val="0"/>
                          <w:sz w:val="21"/>
                          <w:szCs w:val="21"/>
                          <w14:ligatures w14:val="none"/>
                        </w:rPr>
                        <w:t>  </w:t>
                      </w:r>
                      <w:r w:rsidRPr="00A81AB5">
                        <w:rPr>
                          <w:rFonts w:ascii="Courier New" w:eastAsia="Times New Roman" w:hAnsi="Courier New" w:cs="Courier New"/>
                          <w:color w:val="DCDCAA"/>
                          <w:kern w:val="0"/>
                          <w:sz w:val="21"/>
                          <w:szCs w:val="21"/>
                          <w14:ligatures w14:val="none"/>
                        </w:rPr>
                        <w:t>print</w:t>
                      </w:r>
                      <w:r w:rsidRPr="00A81AB5">
                        <w:rPr>
                          <w:rFonts w:ascii="Courier New" w:eastAsia="Times New Roman" w:hAnsi="Courier New" w:cs="Courier New"/>
                          <w:color w:val="DCDCDC"/>
                          <w:kern w:val="0"/>
                          <w:sz w:val="21"/>
                          <w:szCs w:val="21"/>
                          <w14:ligatures w14:val="none"/>
                        </w:rPr>
                        <w:t>(</w:t>
                      </w:r>
                      <w:r w:rsidRPr="00A81AB5">
                        <w:rPr>
                          <w:rFonts w:ascii="Courier New" w:eastAsia="Times New Roman" w:hAnsi="Courier New" w:cs="Courier New"/>
                          <w:color w:val="D4D4D4"/>
                          <w:kern w:val="0"/>
                          <w:sz w:val="21"/>
                          <w:szCs w:val="21"/>
                          <w14:ligatures w14:val="none"/>
                        </w:rPr>
                        <w:t>dfoutput</w:t>
                      </w:r>
                      <w:r w:rsidRPr="00A81AB5">
                        <w:rPr>
                          <w:rFonts w:ascii="Courier New" w:eastAsia="Times New Roman" w:hAnsi="Courier New" w:cs="Courier New"/>
                          <w:color w:val="DCDCDC"/>
                          <w:kern w:val="0"/>
                          <w:sz w:val="21"/>
                          <w:szCs w:val="21"/>
                          <w14:ligatures w14:val="none"/>
                        </w:rPr>
                        <w:t>)</w:t>
                      </w:r>
                    </w:p>
                    <w:p w14:paraId="3E47A90F" w14:textId="77777777" w:rsidR="00A81AB5" w:rsidRDefault="00A81AB5"/>
                  </w:txbxContent>
                </v:textbox>
              </v:shape>
            </w:pict>
          </mc:Fallback>
        </mc:AlternateContent>
      </w:r>
    </w:p>
    <w:p w14:paraId="3D70BC7A" w14:textId="77777777" w:rsidR="00C106E9" w:rsidRDefault="00C106E9" w:rsidP="00951B18">
      <w:pPr>
        <w:jc w:val="center"/>
        <w:rPr>
          <w:rFonts w:ascii="Times New Roman" w:hAnsi="Times New Roman" w:cs="Times New Roman"/>
          <w:b/>
          <w:bCs/>
          <w:sz w:val="28"/>
          <w:szCs w:val="28"/>
        </w:rPr>
      </w:pPr>
    </w:p>
    <w:p w14:paraId="4DE6AD49" w14:textId="77777777" w:rsidR="00C106E9" w:rsidRDefault="00C106E9" w:rsidP="00951B18">
      <w:pPr>
        <w:jc w:val="center"/>
        <w:rPr>
          <w:rFonts w:ascii="Times New Roman" w:hAnsi="Times New Roman" w:cs="Times New Roman"/>
          <w:b/>
          <w:bCs/>
          <w:sz w:val="28"/>
          <w:szCs w:val="28"/>
        </w:rPr>
      </w:pPr>
    </w:p>
    <w:p w14:paraId="0686271B" w14:textId="77777777" w:rsidR="00C106E9" w:rsidRDefault="00C106E9" w:rsidP="00951B18">
      <w:pPr>
        <w:jc w:val="center"/>
        <w:rPr>
          <w:rFonts w:ascii="Times New Roman" w:hAnsi="Times New Roman" w:cs="Times New Roman"/>
          <w:b/>
          <w:bCs/>
          <w:sz w:val="28"/>
          <w:szCs w:val="28"/>
        </w:rPr>
      </w:pPr>
    </w:p>
    <w:p w14:paraId="2ED4EDA2" w14:textId="19159625" w:rsidR="00C106E9" w:rsidRDefault="00C106E9" w:rsidP="00951B18">
      <w:pPr>
        <w:jc w:val="center"/>
        <w:rPr>
          <w:rFonts w:ascii="Times New Roman" w:hAnsi="Times New Roman" w:cs="Times New Roman"/>
          <w:b/>
          <w:bCs/>
          <w:sz w:val="28"/>
          <w:szCs w:val="28"/>
        </w:rPr>
      </w:pPr>
    </w:p>
    <w:p w14:paraId="6C2DCDD9" w14:textId="343EF7D1" w:rsidR="00DF4D64" w:rsidRDefault="00DF4D64" w:rsidP="00951B18">
      <w:pPr>
        <w:jc w:val="center"/>
        <w:rPr>
          <w:rFonts w:ascii="Times New Roman" w:hAnsi="Times New Roman" w:cs="Times New Roman"/>
          <w:b/>
          <w:bCs/>
          <w:sz w:val="28"/>
          <w:szCs w:val="28"/>
        </w:rPr>
      </w:pPr>
    </w:p>
    <w:p w14:paraId="6EB5DBAC" w14:textId="51B95204" w:rsidR="00DF4D64" w:rsidRDefault="00DF4D64" w:rsidP="00951B18">
      <w:pPr>
        <w:jc w:val="center"/>
        <w:rPr>
          <w:rFonts w:ascii="Times New Roman" w:hAnsi="Times New Roman" w:cs="Times New Roman"/>
          <w:b/>
          <w:bCs/>
          <w:sz w:val="28"/>
          <w:szCs w:val="28"/>
        </w:rPr>
      </w:pPr>
    </w:p>
    <w:p w14:paraId="4D8C3918" w14:textId="77777777" w:rsidR="00DF4D64" w:rsidRDefault="00DF4D64" w:rsidP="00951B18">
      <w:pPr>
        <w:jc w:val="center"/>
        <w:rPr>
          <w:rFonts w:ascii="Times New Roman" w:hAnsi="Times New Roman" w:cs="Times New Roman"/>
          <w:b/>
          <w:bCs/>
          <w:sz w:val="28"/>
          <w:szCs w:val="28"/>
        </w:rPr>
      </w:pPr>
    </w:p>
    <w:p w14:paraId="22610BDB" w14:textId="77777777" w:rsidR="003D0C7E" w:rsidRDefault="003D0C7E" w:rsidP="00544B05">
      <w:pPr>
        <w:pStyle w:val="Heading1"/>
        <w:jc w:val="center"/>
        <w:rPr>
          <w:rFonts w:ascii="Times New Roman" w:hAnsi="Times New Roman" w:cs="Times New Roman"/>
          <w:b/>
          <w:bCs/>
          <w:color w:val="auto"/>
        </w:rPr>
        <w:sectPr w:rsidR="003D0C7E" w:rsidSect="003D0C7E">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2E2F6AAD" w14:textId="15358215" w:rsidR="00A81AB5" w:rsidRPr="00E77404" w:rsidRDefault="00E77404" w:rsidP="00A81AB5">
      <w:pPr>
        <w:pStyle w:val="ListParagraph"/>
        <w:numPr>
          <w:ilvl w:val="0"/>
          <w:numId w:val="45"/>
        </w:numPr>
        <w:rPr>
          <w:rFonts w:ascii="Times New Roman" w:hAnsi="Times New Roman" w:cs="Times New Roman"/>
          <w:b/>
          <w:bCs/>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40CC14C1" wp14:editId="5762A97B">
                <wp:simplePos x="0" y="0"/>
                <wp:positionH relativeFrom="column">
                  <wp:posOffset>387927</wp:posOffset>
                </wp:positionH>
                <wp:positionV relativeFrom="paragraph">
                  <wp:posOffset>290945</wp:posOffset>
                </wp:positionV>
                <wp:extent cx="5902037" cy="1233055"/>
                <wp:effectExtent l="0" t="0" r="22860" b="24765"/>
                <wp:wrapNone/>
                <wp:docPr id="15" name="Text Box 15"/>
                <wp:cNvGraphicFramePr/>
                <a:graphic xmlns:a="http://schemas.openxmlformats.org/drawingml/2006/main">
                  <a:graphicData uri="http://schemas.microsoft.com/office/word/2010/wordprocessingShape">
                    <wps:wsp>
                      <wps:cNvSpPr txBox="1"/>
                      <wps:spPr>
                        <a:xfrm>
                          <a:off x="0" y="0"/>
                          <a:ext cx="5902037" cy="1233055"/>
                        </a:xfrm>
                        <a:prstGeom prst="rect">
                          <a:avLst/>
                        </a:prstGeom>
                        <a:solidFill>
                          <a:schemeClr val="lt1"/>
                        </a:solidFill>
                        <a:ln w="6350">
                          <a:solidFill>
                            <a:prstClr val="black"/>
                          </a:solidFill>
                        </a:ln>
                      </wps:spPr>
                      <wps:txbx>
                        <w:txbxContent>
                          <w:p w14:paraId="403F7D88"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plt.figure</w:t>
                            </w:r>
                            <w:r w:rsidRPr="00E77404">
                              <w:rPr>
                                <w:rFonts w:ascii="Courier New" w:eastAsia="Times New Roman" w:hAnsi="Courier New" w:cs="Courier New"/>
                                <w:color w:val="DCDCDC"/>
                                <w:kern w:val="0"/>
                                <w:sz w:val="21"/>
                                <w:szCs w:val="21"/>
                                <w14:ligatures w14:val="none"/>
                              </w:rPr>
                              <w:t>()</w:t>
                            </w:r>
                          </w:p>
                          <w:p w14:paraId="5EBF8F90"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plt. subplot </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B5CEA8"/>
                                <w:kern w:val="0"/>
                                <w:sz w:val="21"/>
                                <w:szCs w:val="21"/>
                                <w14:ligatures w14:val="none"/>
                              </w:rPr>
                              <w:t>211</w:t>
                            </w:r>
                            <w:r w:rsidRPr="00E77404">
                              <w:rPr>
                                <w:rFonts w:ascii="Courier New" w:eastAsia="Times New Roman" w:hAnsi="Courier New" w:cs="Courier New"/>
                                <w:color w:val="DCDCDC"/>
                                <w:kern w:val="0"/>
                                <w:sz w:val="21"/>
                                <w:szCs w:val="21"/>
                                <w14:ligatures w14:val="none"/>
                              </w:rPr>
                              <w:t>)</w:t>
                            </w:r>
                          </w:p>
                          <w:p w14:paraId="75F37A40"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plot_acf</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ts</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ax=plt.gca</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lags=</w:t>
                            </w:r>
                            <w:r w:rsidRPr="00E77404">
                              <w:rPr>
                                <w:rFonts w:ascii="Courier New" w:eastAsia="Times New Roman" w:hAnsi="Courier New" w:cs="Courier New"/>
                                <w:color w:val="B5CEA8"/>
                                <w:kern w:val="0"/>
                                <w:sz w:val="21"/>
                                <w:szCs w:val="21"/>
                                <w14:ligatures w14:val="none"/>
                              </w:rPr>
                              <w:t>32</w:t>
                            </w:r>
                            <w:r w:rsidRPr="00E77404">
                              <w:rPr>
                                <w:rFonts w:ascii="Courier New" w:eastAsia="Times New Roman" w:hAnsi="Courier New" w:cs="Courier New"/>
                                <w:color w:val="DCDCDC"/>
                                <w:kern w:val="0"/>
                                <w:sz w:val="21"/>
                                <w:szCs w:val="21"/>
                                <w14:ligatures w14:val="none"/>
                              </w:rPr>
                              <w:t>)</w:t>
                            </w:r>
                          </w:p>
                          <w:p w14:paraId="18A5DB85"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plt.subplot</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B5CEA8"/>
                                <w:kern w:val="0"/>
                                <w:sz w:val="21"/>
                                <w:szCs w:val="21"/>
                                <w14:ligatures w14:val="none"/>
                              </w:rPr>
                              <w:t>212</w:t>
                            </w:r>
                            <w:r w:rsidRPr="00E77404">
                              <w:rPr>
                                <w:rFonts w:ascii="Courier New" w:eastAsia="Times New Roman" w:hAnsi="Courier New" w:cs="Courier New"/>
                                <w:color w:val="DCDCDC"/>
                                <w:kern w:val="0"/>
                                <w:sz w:val="21"/>
                                <w:szCs w:val="21"/>
                                <w14:ligatures w14:val="none"/>
                              </w:rPr>
                              <w:t>)</w:t>
                            </w:r>
                          </w:p>
                          <w:p w14:paraId="2DE330F2"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plot_pacf</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ts</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ax=plt.gca</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lags=</w:t>
                            </w:r>
                            <w:r w:rsidRPr="00E77404">
                              <w:rPr>
                                <w:rFonts w:ascii="Courier New" w:eastAsia="Times New Roman" w:hAnsi="Courier New" w:cs="Courier New"/>
                                <w:color w:val="B5CEA8"/>
                                <w:kern w:val="0"/>
                                <w:sz w:val="21"/>
                                <w:szCs w:val="21"/>
                                <w14:ligatures w14:val="none"/>
                              </w:rPr>
                              <w:t>32</w:t>
                            </w:r>
                            <w:r w:rsidRPr="00E77404">
                              <w:rPr>
                                <w:rFonts w:ascii="Courier New" w:eastAsia="Times New Roman" w:hAnsi="Courier New" w:cs="Courier New"/>
                                <w:color w:val="DCDCDC"/>
                                <w:kern w:val="0"/>
                                <w:sz w:val="21"/>
                                <w:szCs w:val="21"/>
                                <w14:ligatures w14:val="none"/>
                              </w:rPr>
                              <w:t>)</w:t>
                            </w:r>
                          </w:p>
                          <w:p w14:paraId="7FD96D28"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plt.show</w:t>
                            </w:r>
                            <w:r w:rsidRPr="00E77404">
                              <w:rPr>
                                <w:rFonts w:ascii="Courier New" w:eastAsia="Times New Roman" w:hAnsi="Courier New" w:cs="Courier New"/>
                                <w:color w:val="DCDCDC"/>
                                <w:kern w:val="0"/>
                                <w:sz w:val="21"/>
                                <w:szCs w:val="21"/>
                                <w14:ligatures w14:val="none"/>
                              </w:rPr>
                              <w:t>()</w:t>
                            </w:r>
                          </w:p>
                          <w:p w14:paraId="54E697AA" w14:textId="77777777" w:rsidR="00E77404" w:rsidRDefault="00E77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C14C1" id="Text Box 15" o:spid="_x0000_s1029" type="#_x0000_t202" style="position:absolute;left:0;text-align:left;margin-left:30.55pt;margin-top:22.9pt;width:464.75pt;height:97.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" fillcolor="white [3201]" strokeweight=".5pt">
                <v:textbox>
                  <w:txbxContent>
                    <w:p w14:paraId="403F7D88"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plt.figure</w:t>
                      </w:r>
                      <w:r w:rsidRPr="00E77404">
                        <w:rPr>
                          <w:rFonts w:ascii="Courier New" w:eastAsia="Times New Roman" w:hAnsi="Courier New" w:cs="Courier New"/>
                          <w:color w:val="DCDCDC"/>
                          <w:kern w:val="0"/>
                          <w:sz w:val="21"/>
                          <w:szCs w:val="21"/>
                          <w14:ligatures w14:val="none"/>
                        </w:rPr>
                        <w:t>()</w:t>
                      </w:r>
                    </w:p>
                    <w:p w14:paraId="5EBF8F90"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plt. subplot </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B5CEA8"/>
                          <w:kern w:val="0"/>
                          <w:sz w:val="21"/>
                          <w:szCs w:val="21"/>
                          <w14:ligatures w14:val="none"/>
                        </w:rPr>
                        <w:t>211</w:t>
                      </w:r>
                      <w:r w:rsidRPr="00E77404">
                        <w:rPr>
                          <w:rFonts w:ascii="Courier New" w:eastAsia="Times New Roman" w:hAnsi="Courier New" w:cs="Courier New"/>
                          <w:color w:val="DCDCDC"/>
                          <w:kern w:val="0"/>
                          <w:sz w:val="21"/>
                          <w:szCs w:val="21"/>
                          <w14:ligatures w14:val="none"/>
                        </w:rPr>
                        <w:t>)</w:t>
                      </w:r>
                    </w:p>
                    <w:p w14:paraId="75F37A40"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plot_acf</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ts</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ax=plt.gca</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lags=</w:t>
                      </w:r>
                      <w:r w:rsidRPr="00E77404">
                        <w:rPr>
                          <w:rFonts w:ascii="Courier New" w:eastAsia="Times New Roman" w:hAnsi="Courier New" w:cs="Courier New"/>
                          <w:color w:val="B5CEA8"/>
                          <w:kern w:val="0"/>
                          <w:sz w:val="21"/>
                          <w:szCs w:val="21"/>
                          <w14:ligatures w14:val="none"/>
                        </w:rPr>
                        <w:t>32</w:t>
                      </w:r>
                      <w:r w:rsidRPr="00E77404">
                        <w:rPr>
                          <w:rFonts w:ascii="Courier New" w:eastAsia="Times New Roman" w:hAnsi="Courier New" w:cs="Courier New"/>
                          <w:color w:val="DCDCDC"/>
                          <w:kern w:val="0"/>
                          <w:sz w:val="21"/>
                          <w:szCs w:val="21"/>
                          <w14:ligatures w14:val="none"/>
                        </w:rPr>
                        <w:t>)</w:t>
                      </w:r>
                    </w:p>
                    <w:p w14:paraId="18A5DB85"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plt.subplot</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B5CEA8"/>
                          <w:kern w:val="0"/>
                          <w:sz w:val="21"/>
                          <w:szCs w:val="21"/>
                          <w14:ligatures w14:val="none"/>
                        </w:rPr>
                        <w:t>212</w:t>
                      </w:r>
                      <w:r w:rsidRPr="00E77404">
                        <w:rPr>
                          <w:rFonts w:ascii="Courier New" w:eastAsia="Times New Roman" w:hAnsi="Courier New" w:cs="Courier New"/>
                          <w:color w:val="DCDCDC"/>
                          <w:kern w:val="0"/>
                          <w:sz w:val="21"/>
                          <w:szCs w:val="21"/>
                          <w14:ligatures w14:val="none"/>
                        </w:rPr>
                        <w:t>)</w:t>
                      </w:r>
                    </w:p>
                    <w:p w14:paraId="2DE330F2"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plot_pacf</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ts</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ax=plt.gca</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lags=</w:t>
                      </w:r>
                      <w:r w:rsidRPr="00E77404">
                        <w:rPr>
                          <w:rFonts w:ascii="Courier New" w:eastAsia="Times New Roman" w:hAnsi="Courier New" w:cs="Courier New"/>
                          <w:color w:val="B5CEA8"/>
                          <w:kern w:val="0"/>
                          <w:sz w:val="21"/>
                          <w:szCs w:val="21"/>
                          <w14:ligatures w14:val="none"/>
                        </w:rPr>
                        <w:t>32</w:t>
                      </w:r>
                      <w:r w:rsidRPr="00E77404">
                        <w:rPr>
                          <w:rFonts w:ascii="Courier New" w:eastAsia="Times New Roman" w:hAnsi="Courier New" w:cs="Courier New"/>
                          <w:color w:val="DCDCDC"/>
                          <w:kern w:val="0"/>
                          <w:sz w:val="21"/>
                          <w:szCs w:val="21"/>
                          <w14:ligatures w14:val="none"/>
                        </w:rPr>
                        <w:t>)</w:t>
                      </w:r>
                    </w:p>
                    <w:p w14:paraId="7FD96D28"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plt.show</w:t>
                      </w:r>
                      <w:r w:rsidRPr="00E77404">
                        <w:rPr>
                          <w:rFonts w:ascii="Courier New" w:eastAsia="Times New Roman" w:hAnsi="Courier New" w:cs="Courier New"/>
                          <w:color w:val="DCDCDC"/>
                          <w:kern w:val="0"/>
                          <w:sz w:val="21"/>
                          <w:szCs w:val="21"/>
                          <w14:ligatures w14:val="none"/>
                        </w:rPr>
                        <w:t>()</w:t>
                      </w:r>
                    </w:p>
                    <w:p w14:paraId="54E697AA" w14:textId="77777777" w:rsidR="00E77404" w:rsidRDefault="00E77404"/>
                  </w:txbxContent>
                </v:textbox>
              </v:shape>
            </w:pict>
          </mc:Fallback>
        </mc:AlternateContent>
      </w:r>
      <w:r>
        <w:rPr>
          <w:rFonts w:ascii="Times New Roman" w:hAnsi="Times New Roman" w:cs="Times New Roman"/>
          <w:sz w:val="24"/>
          <w:szCs w:val="24"/>
        </w:rPr>
        <w:t>Differencing</w:t>
      </w:r>
    </w:p>
    <w:p w14:paraId="22C7AFBE" w14:textId="77777777" w:rsidR="00E77404" w:rsidRPr="00E77404" w:rsidRDefault="00E77404" w:rsidP="00E77404">
      <w:pPr>
        <w:ind w:left="360"/>
        <w:rPr>
          <w:rFonts w:ascii="Times New Roman" w:hAnsi="Times New Roman" w:cs="Times New Roman"/>
          <w:b/>
          <w:bCs/>
          <w:sz w:val="24"/>
          <w:szCs w:val="24"/>
        </w:rPr>
      </w:pPr>
    </w:p>
    <w:p w14:paraId="11D01420" w14:textId="77777777" w:rsidR="00A81AB5" w:rsidRDefault="00A81AB5" w:rsidP="00A81AB5">
      <w:pPr>
        <w:pStyle w:val="Heading1"/>
        <w:rPr>
          <w:rFonts w:ascii="Times New Roman" w:hAnsi="Times New Roman" w:cs="Times New Roman"/>
          <w:b/>
          <w:bCs/>
          <w:color w:val="auto"/>
        </w:rPr>
      </w:pPr>
    </w:p>
    <w:p w14:paraId="107ACD58" w14:textId="77777777" w:rsidR="00A81AB5" w:rsidRDefault="00A81AB5" w:rsidP="00544B05">
      <w:pPr>
        <w:pStyle w:val="Heading1"/>
        <w:jc w:val="center"/>
        <w:rPr>
          <w:rFonts w:ascii="Times New Roman" w:hAnsi="Times New Roman" w:cs="Times New Roman"/>
          <w:b/>
          <w:bCs/>
          <w:color w:val="auto"/>
        </w:rPr>
      </w:pPr>
    </w:p>
    <w:p w14:paraId="59F53C53" w14:textId="77777777" w:rsidR="00A81AB5" w:rsidRDefault="00A81AB5" w:rsidP="00544B05">
      <w:pPr>
        <w:pStyle w:val="Heading1"/>
        <w:jc w:val="center"/>
        <w:rPr>
          <w:rFonts w:ascii="Times New Roman" w:hAnsi="Times New Roman" w:cs="Times New Roman"/>
          <w:b/>
          <w:bCs/>
          <w:color w:val="auto"/>
        </w:rPr>
      </w:pPr>
    </w:p>
    <w:p w14:paraId="27893D84" w14:textId="5D0E29EC" w:rsidR="00A81AB5" w:rsidRPr="00E77404" w:rsidRDefault="00E77404" w:rsidP="00E77404">
      <w:pPr>
        <w:pStyle w:val="ListParagraph"/>
        <w:numPr>
          <w:ilvl w:val="0"/>
          <w:numId w:val="45"/>
        </w:numPr>
        <w:rPr>
          <w:rFonts w:ascii="Times New Roman" w:hAnsi="Times New Roman" w:cs="Times New Roman"/>
          <w:b/>
          <w:bCs/>
          <w:sz w:val="24"/>
          <w:szCs w:val="24"/>
        </w:rPr>
      </w:pPr>
      <w:r>
        <w:rPr>
          <w:rFonts w:ascii="Times New Roman" w:hAnsi="Times New Roman" w:cs="Times New Roman"/>
          <w:sz w:val="24"/>
          <w:szCs w:val="24"/>
        </w:rPr>
        <w:t>Penentuan parameter p,d,q pada ARIMA dan P,D,Q dalam SARIMA</w:t>
      </w:r>
    </w:p>
    <w:p w14:paraId="036B2E1C" w14:textId="1411FA45" w:rsidR="00E77404" w:rsidRDefault="00E77404" w:rsidP="00E77404">
      <w:pPr>
        <w:pStyle w:val="ListParagraph"/>
        <w:rPr>
          <w:rFonts w:ascii="Times New Roman" w:hAnsi="Times New Roman" w:cs="Times New Roman"/>
          <w:b/>
          <w:bCs/>
          <w:sz w:val="24"/>
          <w:szCs w:val="24"/>
        </w:rPr>
      </w:pPr>
      <w:r>
        <w:rPr>
          <w:rFonts w:ascii="Times New Roman" w:hAnsi="Times New Roman" w:cs="Times New Roman"/>
          <w:b/>
          <w:bCs/>
          <w:sz w:val="24"/>
          <w:szCs w:val="24"/>
        </w:rPr>
        <w:t>ARIMA</w:t>
      </w:r>
    </w:p>
    <w:p w14:paraId="10BAEFA7" w14:textId="0836CF22" w:rsidR="00E77404" w:rsidRPr="00E77404" w:rsidRDefault="00E77404" w:rsidP="00E77404">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39B50605" wp14:editId="77F51E8C">
                <wp:simplePos x="0" y="0"/>
                <wp:positionH relativeFrom="column">
                  <wp:posOffset>471055</wp:posOffset>
                </wp:positionH>
                <wp:positionV relativeFrom="paragraph">
                  <wp:posOffset>89304</wp:posOffset>
                </wp:positionV>
                <wp:extent cx="5818562" cy="2092036"/>
                <wp:effectExtent l="0" t="0" r="10795" b="22860"/>
                <wp:wrapNone/>
                <wp:docPr id="20" name="Text Box 20"/>
                <wp:cNvGraphicFramePr/>
                <a:graphic xmlns:a="http://schemas.openxmlformats.org/drawingml/2006/main">
                  <a:graphicData uri="http://schemas.microsoft.com/office/word/2010/wordprocessingShape">
                    <wps:wsp>
                      <wps:cNvSpPr txBox="1"/>
                      <wps:spPr>
                        <a:xfrm>
                          <a:off x="0" y="0"/>
                          <a:ext cx="5818562" cy="2092036"/>
                        </a:xfrm>
                        <a:prstGeom prst="rect">
                          <a:avLst/>
                        </a:prstGeom>
                        <a:solidFill>
                          <a:schemeClr val="lt1"/>
                        </a:solidFill>
                        <a:ln w="6350">
                          <a:solidFill>
                            <a:prstClr val="black"/>
                          </a:solidFill>
                        </a:ln>
                      </wps:spPr>
                      <wps:txbx>
                        <w:txbxContent>
                          <w:p w14:paraId="44EE45CE"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C586C0"/>
                                <w:kern w:val="0"/>
                                <w:sz w:val="21"/>
                                <w:szCs w:val="21"/>
                                <w14:ligatures w14:val="none"/>
                              </w:rPr>
                              <w:t>import</w:t>
                            </w:r>
                            <w:r w:rsidRPr="00E77404">
                              <w:rPr>
                                <w:rFonts w:ascii="Courier New" w:eastAsia="Times New Roman" w:hAnsi="Courier New" w:cs="Courier New"/>
                                <w:color w:val="D4D4D4"/>
                                <w:kern w:val="0"/>
                                <w:sz w:val="21"/>
                                <w:szCs w:val="21"/>
                                <w14:ligatures w14:val="none"/>
                              </w:rPr>
                              <w:t> pmdarima </w:t>
                            </w:r>
                            <w:r w:rsidRPr="00E77404">
                              <w:rPr>
                                <w:rFonts w:ascii="Courier New" w:eastAsia="Times New Roman" w:hAnsi="Courier New" w:cs="Courier New"/>
                                <w:color w:val="C586C0"/>
                                <w:kern w:val="0"/>
                                <w:sz w:val="21"/>
                                <w:szCs w:val="21"/>
                                <w14:ligatures w14:val="none"/>
                              </w:rPr>
                              <w:t>as</w:t>
                            </w:r>
                            <w:r w:rsidRPr="00E77404">
                              <w:rPr>
                                <w:rFonts w:ascii="Courier New" w:eastAsia="Times New Roman" w:hAnsi="Courier New" w:cs="Courier New"/>
                                <w:color w:val="D4D4D4"/>
                                <w:kern w:val="0"/>
                                <w:sz w:val="21"/>
                                <w:szCs w:val="21"/>
                                <w14:ligatures w14:val="none"/>
                              </w:rPr>
                              <w:t> pm</w:t>
                            </w:r>
                          </w:p>
                          <w:p w14:paraId="03F8D345"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BCDB2F6"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569CD6"/>
                                <w:kern w:val="0"/>
                                <w:sz w:val="21"/>
                                <w:szCs w:val="21"/>
                                <w14:ligatures w14:val="none"/>
                              </w:rPr>
                              <w:t>def</w:t>
                            </w:r>
                            <w:r w:rsidRPr="00E77404">
                              <w:rPr>
                                <w:rFonts w:ascii="Courier New" w:eastAsia="Times New Roman" w:hAnsi="Courier New" w:cs="Courier New"/>
                                <w:color w:val="D4D4D4"/>
                                <w:kern w:val="0"/>
                                <w:sz w:val="21"/>
                                <w:szCs w:val="21"/>
                                <w14:ligatures w14:val="none"/>
                              </w:rPr>
                              <w:t> </w:t>
                            </w:r>
                            <w:r w:rsidRPr="00E77404">
                              <w:rPr>
                                <w:rFonts w:ascii="Courier New" w:eastAsia="Times New Roman" w:hAnsi="Courier New" w:cs="Courier New"/>
                                <w:color w:val="DCDCAA"/>
                                <w:kern w:val="0"/>
                                <w:sz w:val="21"/>
                                <w:szCs w:val="21"/>
                                <w14:ligatures w14:val="none"/>
                              </w:rPr>
                              <w:t>arimamodel</w:t>
                            </w:r>
                            <w:r w:rsidRPr="00E77404">
                              <w:rPr>
                                <w:rFonts w:ascii="Courier New" w:eastAsia="Times New Roman" w:hAnsi="Courier New" w:cs="Courier New"/>
                                <w:color w:val="D4D4D4"/>
                                <w:kern w:val="0"/>
                                <w:sz w:val="21"/>
                                <w:szCs w:val="21"/>
                                <w14:ligatures w14:val="none"/>
                              </w:rPr>
                              <w:t>(</w:t>
                            </w:r>
                            <w:r w:rsidRPr="00E77404">
                              <w:rPr>
                                <w:rFonts w:ascii="Courier New" w:eastAsia="Times New Roman" w:hAnsi="Courier New" w:cs="Courier New"/>
                                <w:color w:val="9CDCFE"/>
                                <w:kern w:val="0"/>
                                <w:sz w:val="21"/>
                                <w:szCs w:val="21"/>
                                <w14:ligatures w14:val="none"/>
                              </w:rPr>
                              <w:t>timeseries</w:t>
                            </w:r>
                            <w:r w:rsidRPr="00E77404">
                              <w:rPr>
                                <w:rFonts w:ascii="Courier New" w:eastAsia="Times New Roman" w:hAnsi="Courier New" w:cs="Courier New"/>
                                <w:color w:val="D4D4D4"/>
                                <w:kern w:val="0"/>
                                <w:sz w:val="21"/>
                                <w:szCs w:val="21"/>
                                <w14:ligatures w14:val="none"/>
                              </w:rPr>
                              <w:t>)</w:t>
                            </w:r>
                            <w:r w:rsidRPr="00E77404">
                              <w:rPr>
                                <w:rFonts w:ascii="Courier New" w:eastAsia="Times New Roman" w:hAnsi="Courier New" w:cs="Courier New"/>
                                <w:color w:val="DCDCDC"/>
                                <w:kern w:val="0"/>
                                <w:sz w:val="21"/>
                                <w:szCs w:val="21"/>
                                <w14:ligatures w14:val="none"/>
                              </w:rPr>
                              <w:t>:</w:t>
                            </w:r>
                          </w:p>
                          <w:p w14:paraId="1D5790B7"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automodel = pm.auto_arima</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timeseries</w:t>
                            </w:r>
                            <w:r w:rsidRPr="00E77404">
                              <w:rPr>
                                <w:rFonts w:ascii="Courier New" w:eastAsia="Times New Roman" w:hAnsi="Courier New" w:cs="Courier New"/>
                                <w:color w:val="DCDCDC"/>
                                <w:kern w:val="0"/>
                                <w:sz w:val="21"/>
                                <w:szCs w:val="21"/>
                                <w14:ligatures w14:val="none"/>
                              </w:rPr>
                              <w:t>,</w:t>
                            </w:r>
                          </w:p>
                          <w:p w14:paraId="43576E02"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start_p=</w:t>
                            </w:r>
                            <w:r w:rsidRPr="00E77404">
                              <w:rPr>
                                <w:rFonts w:ascii="Courier New" w:eastAsia="Times New Roman" w:hAnsi="Courier New" w:cs="Courier New"/>
                                <w:color w:val="B5CEA8"/>
                                <w:kern w:val="0"/>
                                <w:sz w:val="21"/>
                                <w:szCs w:val="21"/>
                                <w14:ligatures w14:val="none"/>
                              </w:rPr>
                              <w:t>0</w:t>
                            </w:r>
                            <w:r w:rsidRPr="00E77404">
                              <w:rPr>
                                <w:rFonts w:ascii="Courier New" w:eastAsia="Times New Roman" w:hAnsi="Courier New" w:cs="Courier New"/>
                                <w:color w:val="DCDCDC"/>
                                <w:kern w:val="0"/>
                                <w:sz w:val="21"/>
                                <w:szCs w:val="21"/>
                                <w14:ligatures w14:val="none"/>
                              </w:rPr>
                              <w:t>,</w:t>
                            </w:r>
                          </w:p>
                          <w:p w14:paraId="0C241F0B"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start_q=</w:t>
                            </w:r>
                            <w:r w:rsidRPr="00E77404">
                              <w:rPr>
                                <w:rFonts w:ascii="Courier New" w:eastAsia="Times New Roman" w:hAnsi="Courier New" w:cs="Courier New"/>
                                <w:color w:val="B5CEA8"/>
                                <w:kern w:val="0"/>
                                <w:sz w:val="21"/>
                                <w:szCs w:val="21"/>
                                <w14:ligatures w14:val="none"/>
                              </w:rPr>
                              <w:t>2</w:t>
                            </w:r>
                            <w:r w:rsidRPr="00E77404">
                              <w:rPr>
                                <w:rFonts w:ascii="Courier New" w:eastAsia="Times New Roman" w:hAnsi="Courier New" w:cs="Courier New"/>
                                <w:color w:val="DCDCDC"/>
                                <w:kern w:val="0"/>
                                <w:sz w:val="21"/>
                                <w:szCs w:val="21"/>
                                <w14:ligatures w14:val="none"/>
                              </w:rPr>
                              <w:t>,</w:t>
                            </w:r>
                          </w:p>
                          <w:p w14:paraId="60C79414"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test=</w:t>
                            </w:r>
                            <w:r w:rsidRPr="00E77404">
                              <w:rPr>
                                <w:rFonts w:ascii="Courier New" w:eastAsia="Times New Roman" w:hAnsi="Courier New" w:cs="Courier New"/>
                                <w:color w:val="CE9178"/>
                                <w:kern w:val="0"/>
                                <w:sz w:val="21"/>
                                <w:szCs w:val="21"/>
                                <w14:ligatures w14:val="none"/>
                              </w:rPr>
                              <w:t>"adf"</w:t>
                            </w:r>
                            <w:r w:rsidRPr="00E77404">
                              <w:rPr>
                                <w:rFonts w:ascii="Courier New" w:eastAsia="Times New Roman" w:hAnsi="Courier New" w:cs="Courier New"/>
                                <w:color w:val="DCDCDC"/>
                                <w:kern w:val="0"/>
                                <w:sz w:val="21"/>
                                <w:szCs w:val="21"/>
                                <w14:ligatures w14:val="none"/>
                              </w:rPr>
                              <w:t>,</w:t>
                            </w:r>
                          </w:p>
                          <w:p w14:paraId="6388AE1D"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seasonal=</w:t>
                            </w:r>
                            <w:r w:rsidRPr="00E77404">
                              <w:rPr>
                                <w:rFonts w:ascii="Courier New" w:eastAsia="Times New Roman" w:hAnsi="Courier New" w:cs="Courier New"/>
                                <w:color w:val="569CD6"/>
                                <w:kern w:val="0"/>
                                <w:sz w:val="21"/>
                                <w:szCs w:val="21"/>
                                <w14:ligatures w14:val="none"/>
                              </w:rPr>
                              <w:t>False</w:t>
                            </w:r>
                            <w:r w:rsidRPr="00E77404">
                              <w:rPr>
                                <w:rFonts w:ascii="Courier New" w:eastAsia="Times New Roman" w:hAnsi="Courier New" w:cs="Courier New"/>
                                <w:color w:val="DCDCDC"/>
                                <w:kern w:val="0"/>
                                <w:sz w:val="21"/>
                                <w:szCs w:val="21"/>
                                <w14:ligatures w14:val="none"/>
                              </w:rPr>
                              <w:t>,</w:t>
                            </w:r>
                          </w:p>
                          <w:p w14:paraId="0D8C6920"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trace = </w:t>
                            </w:r>
                            <w:r w:rsidRPr="00E77404">
                              <w:rPr>
                                <w:rFonts w:ascii="Courier New" w:eastAsia="Times New Roman" w:hAnsi="Courier New" w:cs="Courier New"/>
                                <w:color w:val="569CD6"/>
                                <w:kern w:val="0"/>
                                <w:sz w:val="21"/>
                                <w:szCs w:val="21"/>
                                <w14:ligatures w14:val="none"/>
                              </w:rPr>
                              <w:t>True</w:t>
                            </w:r>
                            <w:r w:rsidRPr="00E77404">
                              <w:rPr>
                                <w:rFonts w:ascii="Courier New" w:eastAsia="Times New Roman" w:hAnsi="Courier New" w:cs="Courier New"/>
                                <w:color w:val="DCDCDC"/>
                                <w:kern w:val="0"/>
                                <w:sz w:val="21"/>
                                <w:szCs w:val="21"/>
                                <w14:ligatures w14:val="none"/>
                              </w:rPr>
                              <w:t>,</w:t>
                            </w:r>
                          </w:p>
                          <w:p w14:paraId="5EA9BB41"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stepwise=</w:t>
                            </w:r>
                            <w:r w:rsidRPr="00E77404">
                              <w:rPr>
                                <w:rFonts w:ascii="Courier New" w:eastAsia="Times New Roman" w:hAnsi="Courier New" w:cs="Courier New"/>
                                <w:color w:val="569CD6"/>
                                <w:kern w:val="0"/>
                                <w:sz w:val="21"/>
                                <w:szCs w:val="21"/>
                                <w14:ligatures w14:val="none"/>
                              </w:rPr>
                              <w:t>False</w:t>
                            </w:r>
                            <w:r w:rsidRPr="00E77404">
                              <w:rPr>
                                <w:rFonts w:ascii="Courier New" w:eastAsia="Times New Roman" w:hAnsi="Courier New" w:cs="Courier New"/>
                                <w:color w:val="DCDCDC"/>
                                <w:kern w:val="0"/>
                                <w:sz w:val="21"/>
                                <w:szCs w:val="21"/>
                                <w14:ligatures w14:val="none"/>
                              </w:rPr>
                              <w:t>)</w:t>
                            </w:r>
                          </w:p>
                          <w:p w14:paraId="30818328"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w:t>
                            </w:r>
                            <w:r w:rsidRPr="00E77404">
                              <w:rPr>
                                <w:rFonts w:ascii="Courier New" w:eastAsia="Times New Roman" w:hAnsi="Courier New" w:cs="Courier New"/>
                                <w:color w:val="C586C0"/>
                                <w:kern w:val="0"/>
                                <w:sz w:val="21"/>
                                <w:szCs w:val="21"/>
                                <w14:ligatures w14:val="none"/>
                              </w:rPr>
                              <w:t>return</w:t>
                            </w:r>
                            <w:r w:rsidRPr="00E77404">
                              <w:rPr>
                                <w:rFonts w:ascii="Courier New" w:eastAsia="Times New Roman" w:hAnsi="Courier New" w:cs="Courier New"/>
                                <w:color w:val="D4D4D4"/>
                                <w:kern w:val="0"/>
                                <w:sz w:val="21"/>
                                <w:szCs w:val="21"/>
                                <w14:ligatures w14:val="none"/>
                              </w:rPr>
                              <w:t> automodel</w:t>
                            </w:r>
                          </w:p>
                          <w:p w14:paraId="1325E949" w14:textId="77777777" w:rsidR="00E77404" w:rsidRDefault="00E77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50605" id="Text Box 20" o:spid="_x0000_s1030" type="#_x0000_t202" style="position:absolute;left:0;text-align:left;margin-left:37.1pt;margin-top:7.05pt;width:458.15pt;height:164.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" fillcolor="white [3201]" strokeweight=".5pt">
                <v:textbox>
                  <w:txbxContent>
                    <w:p w14:paraId="44EE45CE"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C586C0"/>
                          <w:kern w:val="0"/>
                          <w:sz w:val="21"/>
                          <w:szCs w:val="21"/>
                          <w14:ligatures w14:val="none"/>
                        </w:rPr>
                        <w:t>import</w:t>
                      </w:r>
                      <w:r w:rsidRPr="00E77404">
                        <w:rPr>
                          <w:rFonts w:ascii="Courier New" w:eastAsia="Times New Roman" w:hAnsi="Courier New" w:cs="Courier New"/>
                          <w:color w:val="D4D4D4"/>
                          <w:kern w:val="0"/>
                          <w:sz w:val="21"/>
                          <w:szCs w:val="21"/>
                          <w14:ligatures w14:val="none"/>
                        </w:rPr>
                        <w:t> pmdarima </w:t>
                      </w:r>
                      <w:r w:rsidRPr="00E77404">
                        <w:rPr>
                          <w:rFonts w:ascii="Courier New" w:eastAsia="Times New Roman" w:hAnsi="Courier New" w:cs="Courier New"/>
                          <w:color w:val="C586C0"/>
                          <w:kern w:val="0"/>
                          <w:sz w:val="21"/>
                          <w:szCs w:val="21"/>
                          <w14:ligatures w14:val="none"/>
                        </w:rPr>
                        <w:t>as</w:t>
                      </w:r>
                      <w:r w:rsidRPr="00E77404">
                        <w:rPr>
                          <w:rFonts w:ascii="Courier New" w:eastAsia="Times New Roman" w:hAnsi="Courier New" w:cs="Courier New"/>
                          <w:color w:val="D4D4D4"/>
                          <w:kern w:val="0"/>
                          <w:sz w:val="21"/>
                          <w:szCs w:val="21"/>
                          <w14:ligatures w14:val="none"/>
                        </w:rPr>
                        <w:t> pm</w:t>
                      </w:r>
                    </w:p>
                    <w:p w14:paraId="03F8D345"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BCDB2F6"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569CD6"/>
                          <w:kern w:val="0"/>
                          <w:sz w:val="21"/>
                          <w:szCs w:val="21"/>
                          <w14:ligatures w14:val="none"/>
                        </w:rPr>
                        <w:t>def</w:t>
                      </w:r>
                      <w:r w:rsidRPr="00E77404">
                        <w:rPr>
                          <w:rFonts w:ascii="Courier New" w:eastAsia="Times New Roman" w:hAnsi="Courier New" w:cs="Courier New"/>
                          <w:color w:val="D4D4D4"/>
                          <w:kern w:val="0"/>
                          <w:sz w:val="21"/>
                          <w:szCs w:val="21"/>
                          <w14:ligatures w14:val="none"/>
                        </w:rPr>
                        <w:t> </w:t>
                      </w:r>
                      <w:r w:rsidRPr="00E77404">
                        <w:rPr>
                          <w:rFonts w:ascii="Courier New" w:eastAsia="Times New Roman" w:hAnsi="Courier New" w:cs="Courier New"/>
                          <w:color w:val="DCDCAA"/>
                          <w:kern w:val="0"/>
                          <w:sz w:val="21"/>
                          <w:szCs w:val="21"/>
                          <w14:ligatures w14:val="none"/>
                        </w:rPr>
                        <w:t>arimamodel</w:t>
                      </w:r>
                      <w:r w:rsidRPr="00E77404">
                        <w:rPr>
                          <w:rFonts w:ascii="Courier New" w:eastAsia="Times New Roman" w:hAnsi="Courier New" w:cs="Courier New"/>
                          <w:color w:val="D4D4D4"/>
                          <w:kern w:val="0"/>
                          <w:sz w:val="21"/>
                          <w:szCs w:val="21"/>
                          <w14:ligatures w14:val="none"/>
                        </w:rPr>
                        <w:t>(</w:t>
                      </w:r>
                      <w:r w:rsidRPr="00E77404">
                        <w:rPr>
                          <w:rFonts w:ascii="Courier New" w:eastAsia="Times New Roman" w:hAnsi="Courier New" w:cs="Courier New"/>
                          <w:color w:val="9CDCFE"/>
                          <w:kern w:val="0"/>
                          <w:sz w:val="21"/>
                          <w:szCs w:val="21"/>
                          <w14:ligatures w14:val="none"/>
                        </w:rPr>
                        <w:t>timeseries</w:t>
                      </w:r>
                      <w:r w:rsidRPr="00E77404">
                        <w:rPr>
                          <w:rFonts w:ascii="Courier New" w:eastAsia="Times New Roman" w:hAnsi="Courier New" w:cs="Courier New"/>
                          <w:color w:val="D4D4D4"/>
                          <w:kern w:val="0"/>
                          <w:sz w:val="21"/>
                          <w:szCs w:val="21"/>
                          <w14:ligatures w14:val="none"/>
                        </w:rPr>
                        <w:t>)</w:t>
                      </w:r>
                      <w:r w:rsidRPr="00E77404">
                        <w:rPr>
                          <w:rFonts w:ascii="Courier New" w:eastAsia="Times New Roman" w:hAnsi="Courier New" w:cs="Courier New"/>
                          <w:color w:val="DCDCDC"/>
                          <w:kern w:val="0"/>
                          <w:sz w:val="21"/>
                          <w:szCs w:val="21"/>
                          <w14:ligatures w14:val="none"/>
                        </w:rPr>
                        <w:t>:</w:t>
                      </w:r>
                    </w:p>
                    <w:p w14:paraId="1D5790B7"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automodel = pm.auto_arima</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timeseries</w:t>
                      </w:r>
                      <w:r w:rsidRPr="00E77404">
                        <w:rPr>
                          <w:rFonts w:ascii="Courier New" w:eastAsia="Times New Roman" w:hAnsi="Courier New" w:cs="Courier New"/>
                          <w:color w:val="DCDCDC"/>
                          <w:kern w:val="0"/>
                          <w:sz w:val="21"/>
                          <w:szCs w:val="21"/>
                          <w14:ligatures w14:val="none"/>
                        </w:rPr>
                        <w:t>,</w:t>
                      </w:r>
                    </w:p>
                    <w:p w14:paraId="43576E02"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start_p=</w:t>
                      </w:r>
                      <w:r w:rsidRPr="00E77404">
                        <w:rPr>
                          <w:rFonts w:ascii="Courier New" w:eastAsia="Times New Roman" w:hAnsi="Courier New" w:cs="Courier New"/>
                          <w:color w:val="B5CEA8"/>
                          <w:kern w:val="0"/>
                          <w:sz w:val="21"/>
                          <w:szCs w:val="21"/>
                          <w14:ligatures w14:val="none"/>
                        </w:rPr>
                        <w:t>0</w:t>
                      </w:r>
                      <w:r w:rsidRPr="00E77404">
                        <w:rPr>
                          <w:rFonts w:ascii="Courier New" w:eastAsia="Times New Roman" w:hAnsi="Courier New" w:cs="Courier New"/>
                          <w:color w:val="DCDCDC"/>
                          <w:kern w:val="0"/>
                          <w:sz w:val="21"/>
                          <w:szCs w:val="21"/>
                          <w14:ligatures w14:val="none"/>
                        </w:rPr>
                        <w:t>,</w:t>
                      </w:r>
                    </w:p>
                    <w:p w14:paraId="0C241F0B"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start_q=</w:t>
                      </w:r>
                      <w:r w:rsidRPr="00E77404">
                        <w:rPr>
                          <w:rFonts w:ascii="Courier New" w:eastAsia="Times New Roman" w:hAnsi="Courier New" w:cs="Courier New"/>
                          <w:color w:val="B5CEA8"/>
                          <w:kern w:val="0"/>
                          <w:sz w:val="21"/>
                          <w:szCs w:val="21"/>
                          <w14:ligatures w14:val="none"/>
                        </w:rPr>
                        <w:t>2</w:t>
                      </w:r>
                      <w:r w:rsidRPr="00E77404">
                        <w:rPr>
                          <w:rFonts w:ascii="Courier New" w:eastAsia="Times New Roman" w:hAnsi="Courier New" w:cs="Courier New"/>
                          <w:color w:val="DCDCDC"/>
                          <w:kern w:val="0"/>
                          <w:sz w:val="21"/>
                          <w:szCs w:val="21"/>
                          <w14:ligatures w14:val="none"/>
                        </w:rPr>
                        <w:t>,</w:t>
                      </w:r>
                    </w:p>
                    <w:p w14:paraId="60C79414"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test=</w:t>
                      </w:r>
                      <w:r w:rsidRPr="00E77404">
                        <w:rPr>
                          <w:rFonts w:ascii="Courier New" w:eastAsia="Times New Roman" w:hAnsi="Courier New" w:cs="Courier New"/>
                          <w:color w:val="CE9178"/>
                          <w:kern w:val="0"/>
                          <w:sz w:val="21"/>
                          <w:szCs w:val="21"/>
                          <w14:ligatures w14:val="none"/>
                        </w:rPr>
                        <w:t>"adf"</w:t>
                      </w:r>
                      <w:r w:rsidRPr="00E77404">
                        <w:rPr>
                          <w:rFonts w:ascii="Courier New" w:eastAsia="Times New Roman" w:hAnsi="Courier New" w:cs="Courier New"/>
                          <w:color w:val="DCDCDC"/>
                          <w:kern w:val="0"/>
                          <w:sz w:val="21"/>
                          <w:szCs w:val="21"/>
                          <w14:ligatures w14:val="none"/>
                        </w:rPr>
                        <w:t>,</w:t>
                      </w:r>
                    </w:p>
                    <w:p w14:paraId="6388AE1D"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seasonal=</w:t>
                      </w:r>
                      <w:r w:rsidRPr="00E77404">
                        <w:rPr>
                          <w:rFonts w:ascii="Courier New" w:eastAsia="Times New Roman" w:hAnsi="Courier New" w:cs="Courier New"/>
                          <w:color w:val="569CD6"/>
                          <w:kern w:val="0"/>
                          <w:sz w:val="21"/>
                          <w:szCs w:val="21"/>
                          <w14:ligatures w14:val="none"/>
                        </w:rPr>
                        <w:t>False</w:t>
                      </w:r>
                      <w:r w:rsidRPr="00E77404">
                        <w:rPr>
                          <w:rFonts w:ascii="Courier New" w:eastAsia="Times New Roman" w:hAnsi="Courier New" w:cs="Courier New"/>
                          <w:color w:val="DCDCDC"/>
                          <w:kern w:val="0"/>
                          <w:sz w:val="21"/>
                          <w:szCs w:val="21"/>
                          <w14:ligatures w14:val="none"/>
                        </w:rPr>
                        <w:t>,</w:t>
                      </w:r>
                    </w:p>
                    <w:p w14:paraId="0D8C6920"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trace = </w:t>
                      </w:r>
                      <w:r w:rsidRPr="00E77404">
                        <w:rPr>
                          <w:rFonts w:ascii="Courier New" w:eastAsia="Times New Roman" w:hAnsi="Courier New" w:cs="Courier New"/>
                          <w:color w:val="569CD6"/>
                          <w:kern w:val="0"/>
                          <w:sz w:val="21"/>
                          <w:szCs w:val="21"/>
                          <w14:ligatures w14:val="none"/>
                        </w:rPr>
                        <w:t>True</w:t>
                      </w:r>
                      <w:r w:rsidRPr="00E77404">
                        <w:rPr>
                          <w:rFonts w:ascii="Courier New" w:eastAsia="Times New Roman" w:hAnsi="Courier New" w:cs="Courier New"/>
                          <w:color w:val="DCDCDC"/>
                          <w:kern w:val="0"/>
                          <w:sz w:val="21"/>
                          <w:szCs w:val="21"/>
                          <w14:ligatures w14:val="none"/>
                        </w:rPr>
                        <w:t>,</w:t>
                      </w:r>
                    </w:p>
                    <w:p w14:paraId="5EA9BB41"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stepwise=</w:t>
                      </w:r>
                      <w:r w:rsidRPr="00E77404">
                        <w:rPr>
                          <w:rFonts w:ascii="Courier New" w:eastAsia="Times New Roman" w:hAnsi="Courier New" w:cs="Courier New"/>
                          <w:color w:val="569CD6"/>
                          <w:kern w:val="0"/>
                          <w:sz w:val="21"/>
                          <w:szCs w:val="21"/>
                          <w14:ligatures w14:val="none"/>
                        </w:rPr>
                        <w:t>False</w:t>
                      </w:r>
                      <w:r w:rsidRPr="00E77404">
                        <w:rPr>
                          <w:rFonts w:ascii="Courier New" w:eastAsia="Times New Roman" w:hAnsi="Courier New" w:cs="Courier New"/>
                          <w:color w:val="DCDCDC"/>
                          <w:kern w:val="0"/>
                          <w:sz w:val="21"/>
                          <w:szCs w:val="21"/>
                          <w14:ligatures w14:val="none"/>
                        </w:rPr>
                        <w:t>)</w:t>
                      </w:r>
                    </w:p>
                    <w:p w14:paraId="30818328"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w:t>
                      </w:r>
                      <w:r w:rsidRPr="00E77404">
                        <w:rPr>
                          <w:rFonts w:ascii="Courier New" w:eastAsia="Times New Roman" w:hAnsi="Courier New" w:cs="Courier New"/>
                          <w:color w:val="C586C0"/>
                          <w:kern w:val="0"/>
                          <w:sz w:val="21"/>
                          <w:szCs w:val="21"/>
                          <w14:ligatures w14:val="none"/>
                        </w:rPr>
                        <w:t>return</w:t>
                      </w:r>
                      <w:r w:rsidRPr="00E77404">
                        <w:rPr>
                          <w:rFonts w:ascii="Courier New" w:eastAsia="Times New Roman" w:hAnsi="Courier New" w:cs="Courier New"/>
                          <w:color w:val="D4D4D4"/>
                          <w:kern w:val="0"/>
                          <w:sz w:val="21"/>
                          <w:szCs w:val="21"/>
                          <w14:ligatures w14:val="none"/>
                        </w:rPr>
                        <w:t> automodel</w:t>
                      </w:r>
                    </w:p>
                    <w:p w14:paraId="1325E949" w14:textId="77777777" w:rsidR="00E77404" w:rsidRDefault="00E77404"/>
                  </w:txbxContent>
                </v:textbox>
              </v:shape>
            </w:pict>
          </mc:Fallback>
        </mc:AlternateContent>
      </w:r>
    </w:p>
    <w:p w14:paraId="2AB34214" w14:textId="77777777" w:rsidR="00A81AB5" w:rsidRDefault="00A81AB5" w:rsidP="00544B05">
      <w:pPr>
        <w:pStyle w:val="Heading1"/>
        <w:jc w:val="center"/>
        <w:rPr>
          <w:rFonts w:ascii="Times New Roman" w:hAnsi="Times New Roman" w:cs="Times New Roman"/>
          <w:b/>
          <w:bCs/>
          <w:color w:val="auto"/>
        </w:rPr>
      </w:pPr>
    </w:p>
    <w:p w14:paraId="6539D339" w14:textId="77777777" w:rsidR="00A81AB5" w:rsidRDefault="00A81AB5" w:rsidP="00544B05">
      <w:pPr>
        <w:pStyle w:val="Heading1"/>
        <w:jc w:val="center"/>
        <w:rPr>
          <w:rFonts w:ascii="Times New Roman" w:hAnsi="Times New Roman" w:cs="Times New Roman"/>
          <w:b/>
          <w:bCs/>
          <w:color w:val="auto"/>
        </w:rPr>
      </w:pPr>
    </w:p>
    <w:p w14:paraId="3845BC03" w14:textId="77777777" w:rsidR="00A81AB5" w:rsidRDefault="00A81AB5" w:rsidP="00544B05">
      <w:pPr>
        <w:pStyle w:val="Heading1"/>
        <w:jc w:val="center"/>
        <w:rPr>
          <w:rFonts w:ascii="Times New Roman" w:hAnsi="Times New Roman" w:cs="Times New Roman"/>
          <w:b/>
          <w:bCs/>
          <w:color w:val="auto"/>
        </w:rPr>
      </w:pPr>
    </w:p>
    <w:p w14:paraId="576F2D68" w14:textId="77777777" w:rsidR="00A81AB5" w:rsidRDefault="00A81AB5" w:rsidP="00544B05">
      <w:pPr>
        <w:pStyle w:val="Heading1"/>
        <w:jc w:val="center"/>
        <w:rPr>
          <w:rFonts w:ascii="Times New Roman" w:hAnsi="Times New Roman" w:cs="Times New Roman"/>
          <w:b/>
          <w:bCs/>
          <w:color w:val="auto"/>
        </w:rPr>
      </w:pPr>
    </w:p>
    <w:p w14:paraId="6D43E88C" w14:textId="6ECB948E" w:rsidR="00A81AB5" w:rsidRDefault="00A81AB5" w:rsidP="00E77404">
      <w:pPr>
        <w:pStyle w:val="Heading1"/>
        <w:rPr>
          <w:rFonts w:ascii="Times New Roman" w:hAnsi="Times New Roman" w:cs="Times New Roman"/>
          <w:b/>
          <w:bCs/>
          <w:color w:val="auto"/>
        </w:rPr>
      </w:pPr>
    </w:p>
    <w:p w14:paraId="05B5B4FA" w14:textId="355EECA4" w:rsidR="00A81AB5" w:rsidRDefault="00E77404" w:rsidP="00E77404">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ab/>
        <w:t>SARIMA</w:t>
      </w:r>
    </w:p>
    <w:p w14:paraId="15A91ABC" w14:textId="6277DD68" w:rsidR="00E77404" w:rsidRPr="00E77404" w:rsidRDefault="00E77404" w:rsidP="00E77404">
      <w:r>
        <w:rPr>
          <w:noProof/>
        </w:rPr>
        <mc:AlternateContent>
          <mc:Choice Requires="wps">
            <w:drawing>
              <wp:anchor distT="0" distB="0" distL="114300" distR="114300" simplePos="0" relativeHeight="251685888" behindDoc="0" locked="0" layoutInCell="1" allowOverlap="1" wp14:anchorId="2B75BF97" wp14:editId="1D707BDC">
                <wp:simplePos x="0" y="0"/>
                <wp:positionH relativeFrom="column">
                  <wp:posOffset>471055</wp:posOffset>
                </wp:positionH>
                <wp:positionV relativeFrom="paragraph">
                  <wp:posOffset>71351</wp:posOffset>
                </wp:positionV>
                <wp:extent cx="5818562" cy="2438400"/>
                <wp:effectExtent l="0" t="0" r="10795" b="19050"/>
                <wp:wrapNone/>
                <wp:docPr id="21" name="Text Box 21"/>
                <wp:cNvGraphicFramePr/>
                <a:graphic xmlns:a="http://schemas.openxmlformats.org/drawingml/2006/main">
                  <a:graphicData uri="http://schemas.microsoft.com/office/word/2010/wordprocessingShape">
                    <wps:wsp>
                      <wps:cNvSpPr txBox="1"/>
                      <wps:spPr>
                        <a:xfrm>
                          <a:off x="0" y="0"/>
                          <a:ext cx="5818562" cy="2438400"/>
                        </a:xfrm>
                        <a:prstGeom prst="rect">
                          <a:avLst/>
                        </a:prstGeom>
                        <a:solidFill>
                          <a:schemeClr val="lt1"/>
                        </a:solidFill>
                        <a:ln w="6350">
                          <a:solidFill>
                            <a:prstClr val="black"/>
                          </a:solidFill>
                        </a:ln>
                      </wps:spPr>
                      <wps:txbx>
                        <w:txbxContent>
                          <w:p w14:paraId="23A26F24"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C586C0"/>
                                <w:kern w:val="0"/>
                                <w:sz w:val="21"/>
                                <w:szCs w:val="21"/>
                                <w14:ligatures w14:val="none"/>
                              </w:rPr>
                              <w:t>import</w:t>
                            </w:r>
                            <w:r w:rsidRPr="00E77404">
                              <w:rPr>
                                <w:rFonts w:ascii="Courier New" w:eastAsia="Times New Roman" w:hAnsi="Courier New" w:cs="Courier New"/>
                                <w:color w:val="D4D4D4"/>
                                <w:kern w:val="0"/>
                                <w:sz w:val="21"/>
                                <w:szCs w:val="21"/>
                                <w14:ligatures w14:val="none"/>
                              </w:rPr>
                              <w:t> pmdarima </w:t>
                            </w:r>
                            <w:r w:rsidRPr="00E77404">
                              <w:rPr>
                                <w:rFonts w:ascii="Courier New" w:eastAsia="Times New Roman" w:hAnsi="Courier New" w:cs="Courier New"/>
                                <w:color w:val="C586C0"/>
                                <w:kern w:val="0"/>
                                <w:sz w:val="21"/>
                                <w:szCs w:val="21"/>
                                <w14:ligatures w14:val="none"/>
                              </w:rPr>
                              <w:t>as</w:t>
                            </w:r>
                            <w:r w:rsidRPr="00E77404">
                              <w:rPr>
                                <w:rFonts w:ascii="Courier New" w:eastAsia="Times New Roman" w:hAnsi="Courier New" w:cs="Courier New"/>
                                <w:color w:val="D4D4D4"/>
                                <w:kern w:val="0"/>
                                <w:sz w:val="21"/>
                                <w:szCs w:val="21"/>
                                <w14:ligatures w14:val="none"/>
                              </w:rPr>
                              <w:t> pm</w:t>
                            </w:r>
                          </w:p>
                          <w:p w14:paraId="298E8542"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9AEBE6"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569CD6"/>
                                <w:kern w:val="0"/>
                                <w:sz w:val="21"/>
                                <w:szCs w:val="21"/>
                                <w14:ligatures w14:val="none"/>
                              </w:rPr>
                              <w:t>def</w:t>
                            </w:r>
                            <w:r w:rsidRPr="00E77404">
                              <w:rPr>
                                <w:rFonts w:ascii="Courier New" w:eastAsia="Times New Roman" w:hAnsi="Courier New" w:cs="Courier New"/>
                                <w:color w:val="D4D4D4"/>
                                <w:kern w:val="0"/>
                                <w:sz w:val="21"/>
                                <w:szCs w:val="21"/>
                                <w14:ligatures w14:val="none"/>
                              </w:rPr>
                              <w:t> </w:t>
                            </w:r>
                            <w:r w:rsidRPr="00E77404">
                              <w:rPr>
                                <w:rFonts w:ascii="Courier New" w:eastAsia="Times New Roman" w:hAnsi="Courier New" w:cs="Courier New"/>
                                <w:color w:val="DCDCAA"/>
                                <w:kern w:val="0"/>
                                <w:sz w:val="21"/>
                                <w:szCs w:val="21"/>
                                <w14:ligatures w14:val="none"/>
                              </w:rPr>
                              <w:t>arimamodel</w:t>
                            </w:r>
                            <w:r w:rsidRPr="00E77404">
                              <w:rPr>
                                <w:rFonts w:ascii="Courier New" w:eastAsia="Times New Roman" w:hAnsi="Courier New" w:cs="Courier New"/>
                                <w:color w:val="D4D4D4"/>
                                <w:kern w:val="0"/>
                                <w:sz w:val="21"/>
                                <w:szCs w:val="21"/>
                                <w14:ligatures w14:val="none"/>
                              </w:rPr>
                              <w:t>(</w:t>
                            </w:r>
                            <w:r w:rsidRPr="00E77404">
                              <w:rPr>
                                <w:rFonts w:ascii="Courier New" w:eastAsia="Times New Roman" w:hAnsi="Courier New" w:cs="Courier New"/>
                                <w:color w:val="9CDCFE"/>
                                <w:kern w:val="0"/>
                                <w:sz w:val="21"/>
                                <w:szCs w:val="21"/>
                                <w14:ligatures w14:val="none"/>
                              </w:rPr>
                              <w:t>timeseries</w:t>
                            </w:r>
                            <w:r w:rsidRPr="00E77404">
                              <w:rPr>
                                <w:rFonts w:ascii="Courier New" w:eastAsia="Times New Roman" w:hAnsi="Courier New" w:cs="Courier New"/>
                                <w:color w:val="D4D4D4"/>
                                <w:kern w:val="0"/>
                                <w:sz w:val="21"/>
                                <w:szCs w:val="21"/>
                                <w14:ligatures w14:val="none"/>
                              </w:rPr>
                              <w:t>)</w:t>
                            </w:r>
                            <w:r w:rsidRPr="00E77404">
                              <w:rPr>
                                <w:rFonts w:ascii="Courier New" w:eastAsia="Times New Roman" w:hAnsi="Courier New" w:cs="Courier New"/>
                                <w:color w:val="DCDCDC"/>
                                <w:kern w:val="0"/>
                                <w:sz w:val="21"/>
                                <w:szCs w:val="21"/>
                                <w14:ligatures w14:val="none"/>
                              </w:rPr>
                              <w:t>:</w:t>
                            </w:r>
                          </w:p>
                          <w:p w14:paraId="6158B5DD"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automodel = pm.auto_arima</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timeseries</w:t>
                            </w:r>
                            <w:r w:rsidRPr="00E77404">
                              <w:rPr>
                                <w:rFonts w:ascii="Courier New" w:eastAsia="Times New Roman" w:hAnsi="Courier New" w:cs="Courier New"/>
                                <w:color w:val="DCDCDC"/>
                                <w:kern w:val="0"/>
                                <w:sz w:val="21"/>
                                <w:szCs w:val="21"/>
                                <w14:ligatures w14:val="none"/>
                              </w:rPr>
                              <w:t>,</w:t>
                            </w:r>
                          </w:p>
                          <w:p w14:paraId="2345BAED"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start_p=</w:t>
                            </w:r>
                            <w:r w:rsidRPr="00E77404">
                              <w:rPr>
                                <w:rFonts w:ascii="Courier New" w:eastAsia="Times New Roman" w:hAnsi="Courier New" w:cs="Courier New"/>
                                <w:color w:val="B5CEA8"/>
                                <w:kern w:val="0"/>
                                <w:sz w:val="21"/>
                                <w:szCs w:val="21"/>
                                <w14:ligatures w14:val="none"/>
                              </w:rPr>
                              <w:t>0</w:t>
                            </w:r>
                            <w:r w:rsidRPr="00E77404">
                              <w:rPr>
                                <w:rFonts w:ascii="Courier New" w:eastAsia="Times New Roman" w:hAnsi="Courier New" w:cs="Courier New"/>
                                <w:color w:val="DCDCDC"/>
                                <w:kern w:val="0"/>
                                <w:sz w:val="21"/>
                                <w:szCs w:val="21"/>
                                <w14:ligatures w14:val="none"/>
                              </w:rPr>
                              <w:t>,</w:t>
                            </w:r>
                          </w:p>
                          <w:p w14:paraId="4520CF31"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start_q=</w:t>
                            </w:r>
                            <w:r w:rsidRPr="00E77404">
                              <w:rPr>
                                <w:rFonts w:ascii="Courier New" w:eastAsia="Times New Roman" w:hAnsi="Courier New" w:cs="Courier New"/>
                                <w:color w:val="B5CEA8"/>
                                <w:kern w:val="0"/>
                                <w:sz w:val="21"/>
                                <w:szCs w:val="21"/>
                                <w14:ligatures w14:val="none"/>
                              </w:rPr>
                              <w:t>2</w:t>
                            </w:r>
                            <w:r w:rsidRPr="00E77404">
                              <w:rPr>
                                <w:rFonts w:ascii="Courier New" w:eastAsia="Times New Roman" w:hAnsi="Courier New" w:cs="Courier New"/>
                                <w:color w:val="DCDCDC"/>
                                <w:kern w:val="0"/>
                                <w:sz w:val="21"/>
                                <w:szCs w:val="21"/>
                                <w14:ligatures w14:val="none"/>
                              </w:rPr>
                              <w:t>,</w:t>
                            </w:r>
                          </w:p>
                          <w:p w14:paraId="16B97461"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max_p=</w:t>
                            </w:r>
                            <w:r w:rsidRPr="00E77404">
                              <w:rPr>
                                <w:rFonts w:ascii="Courier New" w:eastAsia="Times New Roman" w:hAnsi="Courier New" w:cs="Courier New"/>
                                <w:color w:val="B5CEA8"/>
                                <w:kern w:val="0"/>
                                <w:sz w:val="21"/>
                                <w:szCs w:val="21"/>
                                <w14:ligatures w14:val="none"/>
                              </w:rPr>
                              <w:t>3</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max_q=</w:t>
                            </w:r>
                            <w:r w:rsidRPr="00E77404">
                              <w:rPr>
                                <w:rFonts w:ascii="Courier New" w:eastAsia="Times New Roman" w:hAnsi="Courier New" w:cs="Courier New"/>
                                <w:color w:val="B5CEA8"/>
                                <w:kern w:val="0"/>
                                <w:sz w:val="21"/>
                                <w:szCs w:val="21"/>
                                <w14:ligatures w14:val="none"/>
                              </w:rPr>
                              <w:t>3</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m=</w:t>
                            </w:r>
                            <w:r w:rsidRPr="00E77404">
                              <w:rPr>
                                <w:rFonts w:ascii="Courier New" w:eastAsia="Times New Roman" w:hAnsi="Courier New" w:cs="Courier New"/>
                                <w:color w:val="B5CEA8"/>
                                <w:kern w:val="0"/>
                                <w:sz w:val="21"/>
                                <w:szCs w:val="21"/>
                                <w14:ligatures w14:val="none"/>
                              </w:rPr>
                              <w:t>12</w:t>
                            </w:r>
                            <w:r w:rsidRPr="00E77404">
                              <w:rPr>
                                <w:rFonts w:ascii="Courier New" w:eastAsia="Times New Roman" w:hAnsi="Courier New" w:cs="Courier New"/>
                                <w:color w:val="DCDCDC"/>
                                <w:kern w:val="0"/>
                                <w:sz w:val="21"/>
                                <w:szCs w:val="21"/>
                                <w14:ligatures w14:val="none"/>
                              </w:rPr>
                              <w:t>,</w:t>
                            </w:r>
                          </w:p>
                          <w:p w14:paraId="63B25E17"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start_P=</w:t>
                            </w:r>
                            <w:r w:rsidRPr="00E77404">
                              <w:rPr>
                                <w:rFonts w:ascii="Courier New" w:eastAsia="Times New Roman" w:hAnsi="Courier New" w:cs="Courier New"/>
                                <w:color w:val="B5CEA8"/>
                                <w:kern w:val="0"/>
                                <w:sz w:val="21"/>
                                <w:szCs w:val="21"/>
                                <w14:ligatures w14:val="none"/>
                              </w:rPr>
                              <w:t>0</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seasonal=</w:t>
                            </w:r>
                            <w:r w:rsidRPr="00E77404">
                              <w:rPr>
                                <w:rFonts w:ascii="Courier New" w:eastAsia="Times New Roman" w:hAnsi="Courier New" w:cs="Courier New"/>
                                <w:color w:val="569CD6"/>
                                <w:kern w:val="0"/>
                                <w:sz w:val="21"/>
                                <w:szCs w:val="21"/>
                                <w14:ligatures w14:val="none"/>
                              </w:rPr>
                              <w:t>True</w:t>
                            </w:r>
                            <w:r w:rsidRPr="00E77404">
                              <w:rPr>
                                <w:rFonts w:ascii="Courier New" w:eastAsia="Times New Roman" w:hAnsi="Courier New" w:cs="Courier New"/>
                                <w:color w:val="DCDCDC"/>
                                <w:kern w:val="0"/>
                                <w:sz w:val="21"/>
                                <w:szCs w:val="21"/>
                                <w14:ligatures w14:val="none"/>
                              </w:rPr>
                              <w:t>,</w:t>
                            </w:r>
                          </w:p>
                          <w:p w14:paraId="4CD082AE"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d=</w:t>
                            </w:r>
                            <w:r w:rsidRPr="00E77404">
                              <w:rPr>
                                <w:rFonts w:ascii="Courier New" w:eastAsia="Times New Roman" w:hAnsi="Courier New" w:cs="Courier New"/>
                                <w:color w:val="569CD6"/>
                                <w:kern w:val="0"/>
                                <w:sz w:val="21"/>
                                <w:szCs w:val="21"/>
                                <w14:ligatures w14:val="none"/>
                              </w:rPr>
                              <w:t>None</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D=</w:t>
                            </w:r>
                            <w:r w:rsidRPr="00E77404">
                              <w:rPr>
                                <w:rFonts w:ascii="Courier New" w:eastAsia="Times New Roman" w:hAnsi="Courier New" w:cs="Courier New"/>
                                <w:color w:val="B5CEA8"/>
                                <w:kern w:val="0"/>
                                <w:sz w:val="21"/>
                                <w:szCs w:val="21"/>
                                <w14:ligatures w14:val="none"/>
                              </w:rPr>
                              <w:t>1</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trace=</w:t>
                            </w:r>
                            <w:r w:rsidRPr="00E77404">
                              <w:rPr>
                                <w:rFonts w:ascii="Courier New" w:eastAsia="Times New Roman" w:hAnsi="Courier New" w:cs="Courier New"/>
                                <w:color w:val="569CD6"/>
                                <w:kern w:val="0"/>
                                <w:sz w:val="21"/>
                                <w:szCs w:val="21"/>
                                <w14:ligatures w14:val="none"/>
                              </w:rPr>
                              <w:t>True</w:t>
                            </w:r>
                            <w:r w:rsidRPr="00E77404">
                              <w:rPr>
                                <w:rFonts w:ascii="Courier New" w:eastAsia="Times New Roman" w:hAnsi="Courier New" w:cs="Courier New"/>
                                <w:color w:val="DCDCDC"/>
                                <w:kern w:val="0"/>
                                <w:sz w:val="21"/>
                                <w:szCs w:val="21"/>
                                <w14:ligatures w14:val="none"/>
                              </w:rPr>
                              <w:t>,</w:t>
                            </w:r>
                          </w:p>
                          <w:p w14:paraId="76321D62"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error_action=</w:t>
                            </w:r>
                            <w:r w:rsidRPr="00E77404">
                              <w:rPr>
                                <w:rFonts w:ascii="Courier New" w:eastAsia="Times New Roman" w:hAnsi="Courier New" w:cs="Courier New"/>
                                <w:color w:val="CE9178"/>
                                <w:kern w:val="0"/>
                                <w:sz w:val="21"/>
                                <w:szCs w:val="21"/>
                                <w14:ligatures w14:val="none"/>
                              </w:rPr>
                              <w:t>'ignore'</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w:t>
                            </w:r>
                          </w:p>
                          <w:p w14:paraId="7B9E2013"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suppress_warnings=</w:t>
                            </w:r>
                            <w:r w:rsidRPr="00E77404">
                              <w:rPr>
                                <w:rFonts w:ascii="Courier New" w:eastAsia="Times New Roman" w:hAnsi="Courier New" w:cs="Courier New"/>
                                <w:color w:val="569CD6"/>
                                <w:kern w:val="0"/>
                                <w:sz w:val="21"/>
                                <w:szCs w:val="21"/>
                                <w14:ligatures w14:val="none"/>
                              </w:rPr>
                              <w:t>True</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w:t>
                            </w:r>
                          </w:p>
                          <w:p w14:paraId="7C417342"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stepwise=</w:t>
                            </w:r>
                            <w:r w:rsidRPr="00E77404">
                              <w:rPr>
                                <w:rFonts w:ascii="Courier New" w:eastAsia="Times New Roman" w:hAnsi="Courier New" w:cs="Courier New"/>
                                <w:color w:val="569CD6"/>
                                <w:kern w:val="0"/>
                                <w:sz w:val="21"/>
                                <w:szCs w:val="21"/>
                                <w14:ligatures w14:val="none"/>
                              </w:rPr>
                              <w:t>True</w:t>
                            </w:r>
                            <w:r w:rsidRPr="00E77404">
                              <w:rPr>
                                <w:rFonts w:ascii="Courier New" w:eastAsia="Times New Roman" w:hAnsi="Courier New" w:cs="Courier New"/>
                                <w:color w:val="DCDCDC"/>
                                <w:kern w:val="0"/>
                                <w:sz w:val="21"/>
                                <w:szCs w:val="21"/>
                                <w14:ligatures w14:val="none"/>
                              </w:rPr>
                              <w:t>)</w:t>
                            </w:r>
                          </w:p>
                          <w:p w14:paraId="75EF9CA4"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w:t>
                            </w:r>
                            <w:r w:rsidRPr="00E77404">
                              <w:rPr>
                                <w:rFonts w:ascii="Courier New" w:eastAsia="Times New Roman" w:hAnsi="Courier New" w:cs="Courier New"/>
                                <w:color w:val="C586C0"/>
                                <w:kern w:val="0"/>
                                <w:sz w:val="21"/>
                                <w:szCs w:val="21"/>
                                <w14:ligatures w14:val="none"/>
                              </w:rPr>
                              <w:t>return</w:t>
                            </w:r>
                            <w:r w:rsidRPr="00E77404">
                              <w:rPr>
                                <w:rFonts w:ascii="Courier New" w:eastAsia="Times New Roman" w:hAnsi="Courier New" w:cs="Courier New"/>
                                <w:color w:val="D4D4D4"/>
                                <w:kern w:val="0"/>
                                <w:sz w:val="21"/>
                                <w:szCs w:val="21"/>
                                <w14:ligatures w14:val="none"/>
                              </w:rPr>
                              <w:t> automodel</w:t>
                            </w:r>
                          </w:p>
                          <w:p w14:paraId="797C318F" w14:textId="77777777" w:rsidR="00E77404" w:rsidRDefault="00E77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5BF97" id="Text Box 21" o:spid="_x0000_s1031" type="#_x0000_t202" style="position:absolute;margin-left:37.1pt;margin-top:5.6pt;width:458.15pt;height:19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" fillcolor="white [3201]" strokeweight=".5pt">
                <v:textbox>
                  <w:txbxContent>
                    <w:p w14:paraId="23A26F24"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C586C0"/>
                          <w:kern w:val="0"/>
                          <w:sz w:val="21"/>
                          <w:szCs w:val="21"/>
                          <w14:ligatures w14:val="none"/>
                        </w:rPr>
                        <w:t>import</w:t>
                      </w:r>
                      <w:r w:rsidRPr="00E77404">
                        <w:rPr>
                          <w:rFonts w:ascii="Courier New" w:eastAsia="Times New Roman" w:hAnsi="Courier New" w:cs="Courier New"/>
                          <w:color w:val="D4D4D4"/>
                          <w:kern w:val="0"/>
                          <w:sz w:val="21"/>
                          <w:szCs w:val="21"/>
                          <w14:ligatures w14:val="none"/>
                        </w:rPr>
                        <w:t> pmdarima </w:t>
                      </w:r>
                      <w:r w:rsidRPr="00E77404">
                        <w:rPr>
                          <w:rFonts w:ascii="Courier New" w:eastAsia="Times New Roman" w:hAnsi="Courier New" w:cs="Courier New"/>
                          <w:color w:val="C586C0"/>
                          <w:kern w:val="0"/>
                          <w:sz w:val="21"/>
                          <w:szCs w:val="21"/>
                          <w14:ligatures w14:val="none"/>
                        </w:rPr>
                        <w:t>as</w:t>
                      </w:r>
                      <w:r w:rsidRPr="00E77404">
                        <w:rPr>
                          <w:rFonts w:ascii="Courier New" w:eastAsia="Times New Roman" w:hAnsi="Courier New" w:cs="Courier New"/>
                          <w:color w:val="D4D4D4"/>
                          <w:kern w:val="0"/>
                          <w:sz w:val="21"/>
                          <w:szCs w:val="21"/>
                          <w14:ligatures w14:val="none"/>
                        </w:rPr>
                        <w:t> pm</w:t>
                      </w:r>
                    </w:p>
                    <w:p w14:paraId="298E8542"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9AEBE6"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569CD6"/>
                          <w:kern w:val="0"/>
                          <w:sz w:val="21"/>
                          <w:szCs w:val="21"/>
                          <w14:ligatures w14:val="none"/>
                        </w:rPr>
                        <w:t>def</w:t>
                      </w:r>
                      <w:r w:rsidRPr="00E77404">
                        <w:rPr>
                          <w:rFonts w:ascii="Courier New" w:eastAsia="Times New Roman" w:hAnsi="Courier New" w:cs="Courier New"/>
                          <w:color w:val="D4D4D4"/>
                          <w:kern w:val="0"/>
                          <w:sz w:val="21"/>
                          <w:szCs w:val="21"/>
                          <w14:ligatures w14:val="none"/>
                        </w:rPr>
                        <w:t> </w:t>
                      </w:r>
                      <w:r w:rsidRPr="00E77404">
                        <w:rPr>
                          <w:rFonts w:ascii="Courier New" w:eastAsia="Times New Roman" w:hAnsi="Courier New" w:cs="Courier New"/>
                          <w:color w:val="DCDCAA"/>
                          <w:kern w:val="0"/>
                          <w:sz w:val="21"/>
                          <w:szCs w:val="21"/>
                          <w14:ligatures w14:val="none"/>
                        </w:rPr>
                        <w:t>arimamodel</w:t>
                      </w:r>
                      <w:r w:rsidRPr="00E77404">
                        <w:rPr>
                          <w:rFonts w:ascii="Courier New" w:eastAsia="Times New Roman" w:hAnsi="Courier New" w:cs="Courier New"/>
                          <w:color w:val="D4D4D4"/>
                          <w:kern w:val="0"/>
                          <w:sz w:val="21"/>
                          <w:szCs w:val="21"/>
                          <w14:ligatures w14:val="none"/>
                        </w:rPr>
                        <w:t>(</w:t>
                      </w:r>
                      <w:r w:rsidRPr="00E77404">
                        <w:rPr>
                          <w:rFonts w:ascii="Courier New" w:eastAsia="Times New Roman" w:hAnsi="Courier New" w:cs="Courier New"/>
                          <w:color w:val="9CDCFE"/>
                          <w:kern w:val="0"/>
                          <w:sz w:val="21"/>
                          <w:szCs w:val="21"/>
                          <w14:ligatures w14:val="none"/>
                        </w:rPr>
                        <w:t>timeseries</w:t>
                      </w:r>
                      <w:r w:rsidRPr="00E77404">
                        <w:rPr>
                          <w:rFonts w:ascii="Courier New" w:eastAsia="Times New Roman" w:hAnsi="Courier New" w:cs="Courier New"/>
                          <w:color w:val="D4D4D4"/>
                          <w:kern w:val="0"/>
                          <w:sz w:val="21"/>
                          <w:szCs w:val="21"/>
                          <w14:ligatures w14:val="none"/>
                        </w:rPr>
                        <w:t>)</w:t>
                      </w:r>
                      <w:r w:rsidRPr="00E77404">
                        <w:rPr>
                          <w:rFonts w:ascii="Courier New" w:eastAsia="Times New Roman" w:hAnsi="Courier New" w:cs="Courier New"/>
                          <w:color w:val="DCDCDC"/>
                          <w:kern w:val="0"/>
                          <w:sz w:val="21"/>
                          <w:szCs w:val="21"/>
                          <w14:ligatures w14:val="none"/>
                        </w:rPr>
                        <w:t>:</w:t>
                      </w:r>
                    </w:p>
                    <w:p w14:paraId="6158B5DD"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automodel = pm.auto_arima</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timeseries</w:t>
                      </w:r>
                      <w:r w:rsidRPr="00E77404">
                        <w:rPr>
                          <w:rFonts w:ascii="Courier New" w:eastAsia="Times New Roman" w:hAnsi="Courier New" w:cs="Courier New"/>
                          <w:color w:val="DCDCDC"/>
                          <w:kern w:val="0"/>
                          <w:sz w:val="21"/>
                          <w:szCs w:val="21"/>
                          <w14:ligatures w14:val="none"/>
                        </w:rPr>
                        <w:t>,</w:t>
                      </w:r>
                    </w:p>
                    <w:p w14:paraId="2345BAED"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start_p=</w:t>
                      </w:r>
                      <w:r w:rsidRPr="00E77404">
                        <w:rPr>
                          <w:rFonts w:ascii="Courier New" w:eastAsia="Times New Roman" w:hAnsi="Courier New" w:cs="Courier New"/>
                          <w:color w:val="B5CEA8"/>
                          <w:kern w:val="0"/>
                          <w:sz w:val="21"/>
                          <w:szCs w:val="21"/>
                          <w14:ligatures w14:val="none"/>
                        </w:rPr>
                        <w:t>0</w:t>
                      </w:r>
                      <w:r w:rsidRPr="00E77404">
                        <w:rPr>
                          <w:rFonts w:ascii="Courier New" w:eastAsia="Times New Roman" w:hAnsi="Courier New" w:cs="Courier New"/>
                          <w:color w:val="DCDCDC"/>
                          <w:kern w:val="0"/>
                          <w:sz w:val="21"/>
                          <w:szCs w:val="21"/>
                          <w14:ligatures w14:val="none"/>
                        </w:rPr>
                        <w:t>,</w:t>
                      </w:r>
                    </w:p>
                    <w:p w14:paraId="4520CF31"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start_q=</w:t>
                      </w:r>
                      <w:r w:rsidRPr="00E77404">
                        <w:rPr>
                          <w:rFonts w:ascii="Courier New" w:eastAsia="Times New Roman" w:hAnsi="Courier New" w:cs="Courier New"/>
                          <w:color w:val="B5CEA8"/>
                          <w:kern w:val="0"/>
                          <w:sz w:val="21"/>
                          <w:szCs w:val="21"/>
                          <w14:ligatures w14:val="none"/>
                        </w:rPr>
                        <w:t>2</w:t>
                      </w:r>
                      <w:r w:rsidRPr="00E77404">
                        <w:rPr>
                          <w:rFonts w:ascii="Courier New" w:eastAsia="Times New Roman" w:hAnsi="Courier New" w:cs="Courier New"/>
                          <w:color w:val="DCDCDC"/>
                          <w:kern w:val="0"/>
                          <w:sz w:val="21"/>
                          <w:szCs w:val="21"/>
                          <w14:ligatures w14:val="none"/>
                        </w:rPr>
                        <w:t>,</w:t>
                      </w:r>
                    </w:p>
                    <w:p w14:paraId="16B97461"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max_p=</w:t>
                      </w:r>
                      <w:r w:rsidRPr="00E77404">
                        <w:rPr>
                          <w:rFonts w:ascii="Courier New" w:eastAsia="Times New Roman" w:hAnsi="Courier New" w:cs="Courier New"/>
                          <w:color w:val="B5CEA8"/>
                          <w:kern w:val="0"/>
                          <w:sz w:val="21"/>
                          <w:szCs w:val="21"/>
                          <w14:ligatures w14:val="none"/>
                        </w:rPr>
                        <w:t>3</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max_q=</w:t>
                      </w:r>
                      <w:r w:rsidRPr="00E77404">
                        <w:rPr>
                          <w:rFonts w:ascii="Courier New" w:eastAsia="Times New Roman" w:hAnsi="Courier New" w:cs="Courier New"/>
                          <w:color w:val="B5CEA8"/>
                          <w:kern w:val="0"/>
                          <w:sz w:val="21"/>
                          <w:szCs w:val="21"/>
                          <w14:ligatures w14:val="none"/>
                        </w:rPr>
                        <w:t>3</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m=</w:t>
                      </w:r>
                      <w:r w:rsidRPr="00E77404">
                        <w:rPr>
                          <w:rFonts w:ascii="Courier New" w:eastAsia="Times New Roman" w:hAnsi="Courier New" w:cs="Courier New"/>
                          <w:color w:val="B5CEA8"/>
                          <w:kern w:val="0"/>
                          <w:sz w:val="21"/>
                          <w:szCs w:val="21"/>
                          <w14:ligatures w14:val="none"/>
                        </w:rPr>
                        <w:t>12</w:t>
                      </w:r>
                      <w:r w:rsidRPr="00E77404">
                        <w:rPr>
                          <w:rFonts w:ascii="Courier New" w:eastAsia="Times New Roman" w:hAnsi="Courier New" w:cs="Courier New"/>
                          <w:color w:val="DCDCDC"/>
                          <w:kern w:val="0"/>
                          <w:sz w:val="21"/>
                          <w:szCs w:val="21"/>
                          <w14:ligatures w14:val="none"/>
                        </w:rPr>
                        <w:t>,</w:t>
                      </w:r>
                    </w:p>
                    <w:p w14:paraId="63B25E17"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start_P=</w:t>
                      </w:r>
                      <w:r w:rsidRPr="00E77404">
                        <w:rPr>
                          <w:rFonts w:ascii="Courier New" w:eastAsia="Times New Roman" w:hAnsi="Courier New" w:cs="Courier New"/>
                          <w:color w:val="B5CEA8"/>
                          <w:kern w:val="0"/>
                          <w:sz w:val="21"/>
                          <w:szCs w:val="21"/>
                          <w14:ligatures w14:val="none"/>
                        </w:rPr>
                        <w:t>0</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seasonal=</w:t>
                      </w:r>
                      <w:r w:rsidRPr="00E77404">
                        <w:rPr>
                          <w:rFonts w:ascii="Courier New" w:eastAsia="Times New Roman" w:hAnsi="Courier New" w:cs="Courier New"/>
                          <w:color w:val="569CD6"/>
                          <w:kern w:val="0"/>
                          <w:sz w:val="21"/>
                          <w:szCs w:val="21"/>
                          <w14:ligatures w14:val="none"/>
                        </w:rPr>
                        <w:t>True</w:t>
                      </w:r>
                      <w:r w:rsidRPr="00E77404">
                        <w:rPr>
                          <w:rFonts w:ascii="Courier New" w:eastAsia="Times New Roman" w:hAnsi="Courier New" w:cs="Courier New"/>
                          <w:color w:val="DCDCDC"/>
                          <w:kern w:val="0"/>
                          <w:sz w:val="21"/>
                          <w:szCs w:val="21"/>
                          <w14:ligatures w14:val="none"/>
                        </w:rPr>
                        <w:t>,</w:t>
                      </w:r>
                    </w:p>
                    <w:p w14:paraId="4CD082AE"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d=</w:t>
                      </w:r>
                      <w:r w:rsidRPr="00E77404">
                        <w:rPr>
                          <w:rFonts w:ascii="Courier New" w:eastAsia="Times New Roman" w:hAnsi="Courier New" w:cs="Courier New"/>
                          <w:color w:val="569CD6"/>
                          <w:kern w:val="0"/>
                          <w:sz w:val="21"/>
                          <w:szCs w:val="21"/>
                          <w14:ligatures w14:val="none"/>
                        </w:rPr>
                        <w:t>None</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D=</w:t>
                      </w:r>
                      <w:r w:rsidRPr="00E77404">
                        <w:rPr>
                          <w:rFonts w:ascii="Courier New" w:eastAsia="Times New Roman" w:hAnsi="Courier New" w:cs="Courier New"/>
                          <w:color w:val="B5CEA8"/>
                          <w:kern w:val="0"/>
                          <w:sz w:val="21"/>
                          <w:szCs w:val="21"/>
                          <w14:ligatures w14:val="none"/>
                        </w:rPr>
                        <w:t>1</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trace=</w:t>
                      </w:r>
                      <w:r w:rsidRPr="00E77404">
                        <w:rPr>
                          <w:rFonts w:ascii="Courier New" w:eastAsia="Times New Roman" w:hAnsi="Courier New" w:cs="Courier New"/>
                          <w:color w:val="569CD6"/>
                          <w:kern w:val="0"/>
                          <w:sz w:val="21"/>
                          <w:szCs w:val="21"/>
                          <w14:ligatures w14:val="none"/>
                        </w:rPr>
                        <w:t>True</w:t>
                      </w:r>
                      <w:r w:rsidRPr="00E77404">
                        <w:rPr>
                          <w:rFonts w:ascii="Courier New" w:eastAsia="Times New Roman" w:hAnsi="Courier New" w:cs="Courier New"/>
                          <w:color w:val="DCDCDC"/>
                          <w:kern w:val="0"/>
                          <w:sz w:val="21"/>
                          <w:szCs w:val="21"/>
                          <w14:ligatures w14:val="none"/>
                        </w:rPr>
                        <w:t>,</w:t>
                      </w:r>
                    </w:p>
                    <w:p w14:paraId="76321D62"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error_action=</w:t>
                      </w:r>
                      <w:r w:rsidRPr="00E77404">
                        <w:rPr>
                          <w:rFonts w:ascii="Courier New" w:eastAsia="Times New Roman" w:hAnsi="Courier New" w:cs="Courier New"/>
                          <w:color w:val="CE9178"/>
                          <w:kern w:val="0"/>
                          <w:sz w:val="21"/>
                          <w:szCs w:val="21"/>
                          <w14:ligatures w14:val="none"/>
                        </w:rPr>
                        <w:t>'ignore'</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w:t>
                      </w:r>
                    </w:p>
                    <w:p w14:paraId="7B9E2013"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suppress_warnings=</w:t>
                      </w:r>
                      <w:r w:rsidRPr="00E77404">
                        <w:rPr>
                          <w:rFonts w:ascii="Courier New" w:eastAsia="Times New Roman" w:hAnsi="Courier New" w:cs="Courier New"/>
                          <w:color w:val="569CD6"/>
                          <w:kern w:val="0"/>
                          <w:sz w:val="21"/>
                          <w:szCs w:val="21"/>
                          <w14:ligatures w14:val="none"/>
                        </w:rPr>
                        <w:t>True</w:t>
                      </w:r>
                      <w:r w:rsidRPr="00E77404">
                        <w:rPr>
                          <w:rFonts w:ascii="Courier New" w:eastAsia="Times New Roman" w:hAnsi="Courier New" w:cs="Courier New"/>
                          <w:color w:val="DCDCDC"/>
                          <w:kern w:val="0"/>
                          <w:sz w:val="21"/>
                          <w:szCs w:val="21"/>
                          <w14:ligatures w14:val="none"/>
                        </w:rPr>
                        <w:t>,</w:t>
                      </w:r>
                      <w:r w:rsidRPr="00E77404">
                        <w:rPr>
                          <w:rFonts w:ascii="Courier New" w:eastAsia="Times New Roman" w:hAnsi="Courier New" w:cs="Courier New"/>
                          <w:color w:val="D4D4D4"/>
                          <w:kern w:val="0"/>
                          <w:sz w:val="21"/>
                          <w:szCs w:val="21"/>
                          <w14:ligatures w14:val="none"/>
                        </w:rPr>
                        <w:t> </w:t>
                      </w:r>
                    </w:p>
                    <w:p w14:paraId="7C417342"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stepwise=</w:t>
                      </w:r>
                      <w:r w:rsidRPr="00E77404">
                        <w:rPr>
                          <w:rFonts w:ascii="Courier New" w:eastAsia="Times New Roman" w:hAnsi="Courier New" w:cs="Courier New"/>
                          <w:color w:val="569CD6"/>
                          <w:kern w:val="0"/>
                          <w:sz w:val="21"/>
                          <w:szCs w:val="21"/>
                          <w14:ligatures w14:val="none"/>
                        </w:rPr>
                        <w:t>True</w:t>
                      </w:r>
                      <w:r w:rsidRPr="00E77404">
                        <w:rPr>
                          <w:rFonts w:ascii="Courier New" w:eastAsia="Times New Roman" w:hAnsi="Courier New" w:cs="Courier New"/>
                          <w:color w:val="DCDCDC"/>
                          <w:kern w:val="0"/>
                          <w:sz w:val="21"/>
                          <w:szCs w:val="21"/>
                          <w14:ligatures w14:val="none"/>
                        </w:rPr>
                        <w:t>)</w:t>
                      </w:r>
                    </w:p>
                    <w:p w14:paraId="75EF9CA4" w14:textId="77777777" w:rsidR="00E77404" w:rsidRPr="00E77404" w:rsidRDefault="00E77404" w:rsidP="00E77404">
                      <w:pPr>
                        <w:shd w:val="clear" w:color="auto" w:fill="1E1E1E"/>
                        <w:spacing w:after="0" w:line="285" w:lineRule="atLeast"/>
                        <w:rPr>
                          <w:rFonts w:ascii="Courier New" w:eastAsia="Times New Roman" w:hAnsi="Courier New" w:cs="Courier New"/>
                          <w:color w:val="D4D4D4"/>
                          <w:kern w:val="0"/>
                          <w:sz w:val="21"/>
                          <w:szCs w:val="21"/>
                          <w14:ligatures w14:val="none"/>
                        </w:rPr>
                      </w:pPr>
                      <w:r w:rsidRPr="00E77404">
                        <w:rPr>
                          <w:rFonts w:ascii="Courier New" w:eastAsia="Times New Roman" w:hAnsi="Courier New" w:cs="Courier New"/>
                          <w:color w:val="D4D4D4"/>
                          <w:kern w:val="0"/>
                          <w:sz w:val="21"/>
                          <w:szCs w:val="21"/>
                          <w14:ligatures w14:val="none"/>
                        </w:rPr>
                        <w:t>  </w:t>
                      </w:r>
                      <w:r w:rsidRPr="00E77404">
                        <w:rPr>
                          <w:rFonts w:ascii="Courier New" w:eastAsia="Times New Roman" w:hAnsi="Courier New" w:cs="Courier New"/>
                          <w:color w:val="C586C0"/>
                          <w:kern w:val="0"/>
                          <w:sz w:val="21"/>
                          <w:szCs w:val="21"/>
                          <w14:ligatures w14:val="none"/>
                        </w:rPr>
                        <w:t>return</w:t>
                      </w:r>
                      <w:r w:rsidRPr="00E77404">
                        <w:rPr>
                          <w:rFonts w:ascii="Courier New" w:eastAsia="Times New Roman" w:hAnsi="Courier New" w:cs="Courier New"/>
                          <w:color w:val="D4D4D4"/>
                          <w:kern w:val="0"/>
                          <w:sz w:val="21"/>
                          <w:szCs w:val="21"/>
                          <w14:ligatures w14:val="none"/>
                        </w:rPr>
                        <w:t> automodel</w:t>
                      </w:r>
                    </w:p>
                    <w:p w14:paraId="797C318F" w14:textId="77777777" w:rsidR="00E77404" w:rsidRDefault="00E77404"/>
                  </w:txbxContent>
                </v:textbox>
              </v:shape>
            </w:pict>
          </mc:Fallback>
        </mc:AlternateContent>
      </w:r>
      <w:r>
        <w:tab/>
      </w:r>
    </w:p>
    <w:p w14:paraId="59E584C2" w14:textId="77777777" w:rsidR="00A81AB5" w:rsidRDefault="00A81AB5" w:rsidP="00544B05">
      <w:pPr>
        <w:pStyle w:val="Heading1"/>
        <w:jc w:val="center"/>
        <w:rPr>
          <w:rFonts w:ascii="Times New Roman" w:hAnsi="Times New Roman" w:cs="Times New Roman"/>
          <w:b/>
          <w:bCs/>
          <w:color w:val="auto"/>
        </w:rPr>
      </w:pPr>
    </w:p>
    <w:p w14:paraId="36E1AB24" w14:textId="77777777" w:rsidR="00A81AB5" w:rsidRDefault="00A81AB5" w:rsidP="00544B05">
      <w:pPr>
        <w:pStyle w:val="Heading1"/>
        <w:jc w:val="center"/>
        <w:rPr>
          <w:rFonts w:ascii="Times New Roman" w:hAnsi="Times New Roman" w:cs="Times New Roman"/>
          <w:b/>
          <w:bCs/>
          <w:color w:val="auto"/>
        </w:rPr>
      </w:pPr>
    </w:p>
    <w:p w14:paraId="0808AB75" w14:textId="76DC58B2" w:rsidR="00A81AB5" w:rsidRDefault="00A81AB5" w:rsidP="00A81AB5">
      <w:pPr>
        <w:pStyle w:val="Heading1"/>
        <w:rPr>
          <w:rFonts w:ascii="Times New Roman" w:hAnsi="Times New Roman" w:cs="Times New Roman"/>
          <w:b/>
          <w:bCs/>
          <w:color w:val="auto"/>
        </w:rPr>
      </w:pPr>
    </w:p>
    <w:p w14:paraId="7E4388EA" w14:textId="7FE87AB5" w:rsidR="00A81AB5" w:rsidRDefault="00A81AB5" w:rsidP="00A81AB5"/>
    <w:p w14:paraId="14B85BC8" w14:textId="7FA5BC07" w:rsidR="00A81AB5" w:rsidRDefault="00A81AB5" w:rsidP="00A81AB5"/>
    <w:p w14:paraId="142B5779" w14:textId="5DC78B68" w:rsidR="00A81AB5" w:rsidRDefault="00A81AB5" w:rsidP="00A81AB5"/>
    <w:p w14:paraId="4B3BF570" w14:textId="5643AFAA" w:rsidR="00A81AB5" w:rsidRDefault="00A81AB5" w:rsidP="00A81AB5"/>
    <w:p w14:paraId="7DB6EEC3" w14:textId="412D1600" w:rsidR="00A81AB5" w:rsidRDefault="00A81AB5" w:rsidP="00A81AB5"/>
    <w:p w14:paraId="79B1C973" w14:textId="348A3D9C" w:rsidR="008F7C39" w:rsidRDefault="008F7C39" w:rsidP="00A81AB5"/>
    <w:p w14:paraId="366A54D3" w14:textId="2845039C" w:rsidR="008F7C39" w:rsidRDefault="008F7C39" w:rsidP="00A81AB5"/>
    <w:p w14:paraId="7AA85328" w14:textId="77777777" w:rsidR="008F7C39" w:rsidRDefault="008F7C39" w:rsidP="00A81AB5"/>
    <w:p w14:paraId="0FD0A62A" w14:textId="5DFE4294" w:rsidR="00A81AB5" w:rsidRPr="008F7C39" w:rsidRDefault="008F7C39" w:rsidP="00E77404">
      <w:pPr>
        <w:pStyle w:val="ListParagraph"/>
        <w:numPr>
          <w:ilvl w:val="0"/>
          <w:numId w:val="45"/>
        </w:numPr>
        <w:rPr>
          <w:rFonts w:ascii="Times New Roman" w:hAnsi="Times New Roman" w:cs="Times New Roman"/>
          <w:sz w:val="24"/>
          <w:szCs w:val="24"/>
        </w:rPr>
      </w:pPr>
      <w:r w:rsidRPr="008F7C39">
        <w:rPr>
          <w:rFonts w:ascii="Times New Roman" w:hAnsi="Times New Roman" w:cs="Times New Roman"/>
          <w:sz w:val="24"/>
          <w:szCs w:val="24"/>
        </w:rPr>
        <w:lastRenderedPageBreak/>
        <w:t>Prediksi</w:t>
      </w:r>
    </w:p>
    <w:p w14:paraId="7E4D2185" w14:textId="620D0DB8" w:rsidR="008F7C39" w:rsidRDefault="008F7C39" w:rsidP="008F7C39">
      <w:r>
        <w:rPr>
          <w:noProof/>
        </w:rPr>
        <mc:AlternateContent>
          <mc:Choice Requires="wps">
            <w:drawing>
              <wp:anchor distT="0" distB="0" distL="114300" distR="114300" simplePos="0" relativeHeight="251686912" behindDoc="0" locked="0" layoutInCell="1" allowOverlap="1" wp14:anchorId="29D43A4A" wp14:editId="086E5EDF">
                <wp:simplePos x="0" y="0"/>
                <wp:positionH relativeFrom="column">
                  <wp:posOffset>484909</wp:posOffset>
                </wp:positionH>
                <wp:positionV relativeFrom="paragraph">
                  <wp:posOffset>46759</wp:posOffset>
                </wp:positionV>
                <wp:extent cx="5860473" cy="471055"/>
                <wp:effectExtent l="0" t="0" r="26035" b="24765"/>
                <wp:wrapNone/>
                <wp:docPr id="24" name="Text Box 24"/>
                <wp:cNvGraphicFramePr/>
                <a:graphic xmlns:a="http://schemas.openxmlformats.org/drawingml/2006/main">
                  <a:graphicData uri="http://schemas.microsoft.com/office/word/2010/wordprocessingShape">
                    <wps:wsp>
                      <wps:cNvSpPr txBox="1"/>
                      <wps:spPr>
                        <a:xfrm>
                          <a:off x="0" y="0"/>
                          <a:ext cx="5860473" cy="471055"/>
                        </a:xfrm>
                        <a:prstGeom prst="rect">
                          <a:avLst/>
                        </a:prstGeom>
                        <a:solidFill>
                          <a:schemeClr val="lt1"/>
                        </a:solidFill>
                        <a:ln w="6350">
                          <a:solidFill>
                            <a:prstClr val="black"/>
                          </a:solidFill>
                        </a:ln>
                      </wps:spPr>
                      <wps:txbx>
                        <w:txbxContent>
                          <w:p w14:paraId="6F793558" w14:textId="77777777" w:rsidR="008F7C39" w:rsidRPr="008F7C39" w:rsidRDefault="008F7C39" w:rsidP="008F7C39">
                            <w:pPr>
                              <w:shd w:val="clear" w:color="auto" w:fill="1E1E1E"/>
                              <w:spacing w:after="0" w:line="285" w:lineRule="atLeast"/>
                              <w:rPr>
                                <w:rFonts w:ascii="Courier New" w:eastAsia="Times New Roman" w:hAnsi="Courier New" w:cs="Courier New"/>
                                <w:color w:val="D4D4D4"/>
                                <w:kern w:val="0"/>
                                <w:sz w:val="21"/>
                                <w:szCs w:val="21"/>
                                <w14:ligatures w14:val="none"/>
                              </w:rPr>
                            </w:pPr>
                            <w:r w:rsidRPr="008F7C39">
                              <w:rPr>
                                <w:rFonts w:ascii="Courier New" w:eastAsia="Times New Roman" w:hAnsi="Courier New" w:cs="Courier New"/>
                                <w:color w:val="D4D4D4"/>
                                <w:kern w:val="0"/>
                                <w:sz w:val="21"/>
                                <w:szCs w:val="21"/>
                                <w14:ligatures w14:val="none"/>
                              </w:rPr>
                              <w:t>predictions_arima = automodel.predict</w:t>
                            </w:r>
                            <w:r w:rsidRPr="008F7C39">
                              <w:rPr>
                                <w:rFonts w:ascii="Courier New" w:eastAsia="Times New Roman" w:hAnsi="Courier New" w:cs="Courier New"/>
                                <w:color w:val="DCDCDC"/>
                                <w:kern w:val="0"/>
                                <w:sz w:val="21"/>
                                <w:szCs w:val="21"/>
                                <w14:ligatures w14:val="none"/>
                              </w:rPr>
                              <w:t>(</w:t>
                            </w:r>
                            <w:r w:rsidRPr="008F7C39">
                              <w:rPr>
                                <w:rFonts w:ascii="Courier New" w:eastAsia="Times New Roman" w:hAnsi="Courier New" w:cs="Courier New"/>
                                <w:color w:val="D4D4D4"/>
                                <w:kern w:val="0"/>
                                <w:sz w:val="21"/>
                                <w:szCs w:val="21"/>
                                <w14:ligatures w14:val="none"/>
                              </w:rPr>
                              <w:t>n_periods=test.shape</w:t>
                            </w:r>
                            <w:r w:rsidRPr="008F7C39">
                              <w:rPr>
                                <w:rFonts w:ascii="Courier New" w:eastAsia="Times New Roman" w:hAnsi="Courier New" w:cs="Courier New"/>
                                <w:color w:val="DCDCDC"/>
                                <w:kern w:val="0"/>
                                <w:sz w:val="21"/>
                                <w:szCs w:val="21"/>
                                <w14:ligatures w14:val="none"/>
                              </w:rPr>
                              <w:t>[</w:t>
                            </w:r>
                            <w:r w:rsidRPr="008F7C39">
                              <w:rPr>
                                <w:rFonts w:ascii="Courier New" w:eastAsia="Times New Roman" w:hAnsi="Courier New" w:cs="Courier New"/>
                                <w:color w:val="B5CEA8"/>
                                <w:kern w:val="0"/>
                                <w:sz w:val="21"/>
                                <w:szCs w:val="21"/>
                                <w14:ligatures w14:val="none"/>
                              </w:rPr>
                              <w:t>0</w:t>
                            </w:r>
                            <w:r w:rsidRPr="008F7C39">
                              <w:rPr>
                                <w:rFonts w:ascii="Courier New" w:eastAsia="Times New Roman" w:hAnsi="Courier New" w:cs="Courier New"/>
                                <w:color w:val="DCDCDC"/>
                                <w:kern w:val="0"/>
                                <w:sz w:val="21"/>
                                <w:szCs w:val="21"/>
                                <w14:ligatures w14:val="none"/>
                              </w:rPr>
                              <w:t>])</w:t>
                            </w:r>
                          </w:p>
                          <w:p w14:paraId="18006A5B" w14:textId="77777777" w:rsidR="008F7C39" w:rsidRPr="008F7C39" w:rsidRDefault="008F7C39" w:rsidP="008F7C39">
                            <w:pPr>
                              <w:shd w:val="clear" w:color="auto" w:fill="1E1E1E"/>
                              <w:spacing w:after="0" w:line="285" w:lineRule="atLeast"/>
                              <w:rPr>
                                <w:rFonts w:ascii="Courier New" w:eastAsia="Times New Roman" w:hAnsi="Courier New" w:cs="Courier New"/>
                                <w:color w:val="D4D4D4"/>
                                <w:kern w:val="0"/>
                                <w:sz w:val="21"/>
                                <w:szCs w:val="21"/>
                                <w14:ligatures w14:val="none"/>
                              </w:rPr>
                            </w:pPr>
                            <w:r w:rsidRPr="008F7C39">
                              <w:rPr>
                                <w:rFonts w:ascii="Courier New" w:eastAsia="Times New Roman" w:hAnsi="Courier New" w:cs="Courier New"/>
                                <w:color w:val="D4D4D4"/>
                                <w:kern w:val="0"/>
                                <w:sz w:val="21"/>
                                <w:szCs w:val="21"/>
                                <w14:ligatures w14:val="none"/>
                              </w:rPr>
                              <w:t>predictions_arima</w:t>
                            </w:r>
                          </w:p>
                          <w:p w14:paraId="32F9D7C8" w14:textId="77777777" w:rsidR="008F7C39" w:rsidRDefault="008F7C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D43A4A" id="Text Box 24" o:spid="_x0000_s1032" type="#_x0000_t202" style="position:absolute;margin-left:38.2pt;margin-top:3.7pt;width:461.45pt;height:37.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rWPA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" fillcolor="white [3201]" strokeweight=".5pt">
                <v:textbox>
                  <w:txbxContent>
                    <w:p w14:paraId="6F793558" w14:textId="77777777" w:rsidR="008F7C39" w:rsidRPr="008F7C39" w:rsidRDefault="008F7C39" w:rsidP="008F7C39">
                      <w:pPr>
                        <w:shd w:val="clear" w:color="auto" w:fill="1E1E1E"/>
                        <w:spacing w:after="0" w:line="285" w:lineRule="atLeast"/>
                        <w:rPr>
                          <w:rFonts w:ascii="Courier New" w:eastAsia="Times New Roman" w:hAnsi="Courier New" w:cs="Courier New"/>
                          <w:color w:val="D4D4D4"/>
                          <w:kern w:val="0"/>
                          <w:sz w:val="21"/>
                          <w:szCs w:val="21"/>
                          <w14:ligatures w14:val="none"/>
                        </w:rPr>
                      </w:pPr>
                      <w:r w:rsidRPr="008F7C39">
                        <w:rPr>
                          <w:rFonts w:ascii="Courier New" w:eastAsia="Times New Roman" w:hAnsi="Courier New" w:cs="Courier New"/>
                          <w:color w:val="D4D4D4"/>
                          <w:kern w:val="0"/>
                          <w:sz w:val="21"/>
                          <w:szCs w:val="21"/>
                          <w14:ligatures w14:val="none"/>
                        </w:rPr>
                        <w:t>predictions_arima = automodel.predict</w:t>
                      </w:r>
                      <w:r w:rsidRPr="008F7C39">
                        <w:rPr>
                          <w:rFonts w:ascii="Courier New" w:eastAsia="Times New Roman" w:hAnsi="Courier New" w:cs="Courier New"/>
                          <w:color w:val="DCDCDC"/>
                          <w:kern w:val="0"/>
                          <w:sz w:val="21"/>
                          <w:szCs w:val="21"/>
                          <w14:ligatures w14:val="none"/>
                        </w:rPr>
                        <w:t>(</w:t>
                      </w:r>
                      <w:r w:rsidRPr="008F7C39">
                        <w:rPr>
                          <w:rFonts w:ascii="Courier New" w:eastAsia="Times New Roman" w:hAnsi="Courier New" w:cs="Courier New"/>
                          <w:color w:val="D4D4D4"/>
                          <w:kern w:val="0"/>
                          <w:sz w:val="21"/>
                          <w:szCs w:val="21"/>
                          <w14:ligatures w14:val="none"/>
                        </w:rPr>
                        <w:t>n_periods=test.shape</w:t>
                      </w:r>
                      <w:r w:rsidRPr="008F7C39">
                        <w:rPr>
                          <w:rFonts w:ascii="Courier New" w:eastAsia="Times New Roman" w:hAnsi="Courier New" w:cs="Courier New"/>
                          <w:color w:val="DCDCDC"/>
                          <w:kern w:val="0"/>
                          <w:sz w:val="21"/>
                          <w:szCs w:val="21"/>
                          <w14:ligatures w14:val="none"/>
                        </w:rPr>
                        <w:t>[</w:t>
                      </w:r>
                      <w:r w:rsidRPr="008F7C39">
                        <w:rPr>
                          <w:rFonts w:ascii="Courier New" w:eastAsia="Times New Roman" w:hAnsi="Courier New" w:cs="Courier New"/>
                          <w:color w:val="B5CEA8"/>
                          <w:kern w:val="0"/>
                          <w:sz w:val="21"/>
                          <w:szCs w:val="21"/>
                          <w14:ligatures w14:val="none"/>
                        </w:rPr>
                        <w:t>0</w:t>
                      </w:r>
                      <w:r w:rsidRPr="008F7C39">
                        <w:rPr>
                          <w:rFonts w:ascii="Courier New" w:eastAsia="Times New Roman" w:hAnsi="Courier New" w:cs="Courier New"/>
                          <w:color w:val="DCDCDC"/>
                          <w:kern w:val="0"/>
                          <w:sz w:val="21"/>
                          <w:szCs w:val="21"/>
                          <w14:ligatures w14:val="none"/>
                        </w:rPr>
                        <w:t>])</w:t>
                      </w:r>
                    </w:p>
                    <w:p w14:paraId="18006A5B" w14:textId="77777777" w:rsidR="008F7C39" w:rsidRPr="008F7C39" w:rsidRDefault="008F7C39" w:rsidP="008F7C39">
                      <w:pPr>
                        <w:shd w:val="clear" w:color="auto" w:fill="1E1E1E"/>
                        <w:spacing w:after="0" w:line="285" w:lineRule="atLeast"/>
                        <w:rPr>
                          <w:rFonts w:ascii="Courier New" w:eastAsia="Times New Roman" w:hAnsi="Courier New" w:cs="Courier New"/>
                          <w:color w:val="D4D4D4"/>
                          <w:kern w:val="0"/>
                          <w:sz w:val="21"/>
                          <w:szCs w:val="21"/>
                          <w14:ligatures w14:val="none"/>
                        </w:rPr>
                      </w:pPr>
                      <w:r w:rsidRPr="008F7C39">
                        <w:rPr>
                          <w:rFonts w:ascii="Courier New" w:eastAsia="Times New Roman" w:hAnsi="Courier New" w:cs="Courier New"/>
                          <w:color w:val="D4D4D4"/>
                          <w:kern w:val="0"/>
                          <w:sz w:val="21"/>
                          <w:szCs w:val="21"/>
                          <w14:ligatures w14:val="none"/>
                        </w:rPr>
                        <w:t>predictions_arima</w:t>
                      </w:r>
                    </w:p>
                    <w:p w14:paraId="32F9D7C8" w14:textId="77777777" w:rsidR="008F7C39" w:rsidRDefault="008F7C39"/>
                  </w:txbxContent>
                </v:textbox>
              </v:shape>
            </w:pict>
          </mc:Fallback>
        </mc:AlternateContent>
      </w:r>
    </w:p>
    <w:p w14:paraId="026C280B" w14:textId="0A48DE07" w:rsidR="008F7C39" w:rsidRDefault="008F7C39" w:rsidP="008F7C39"/>
    <w:p w14:paraId="287A7695" w14:textId="06A6CA64" w:rsidR="008F7C39" w:rsidRPr="008F7C39" w:rsidRDefault="000F2E23" w:rsidP="008F7C39">
      <w:pPr>
        <w:pStyle w:val="ListParagraph"/>
        <w:numPr>
          <w:ilvl w:val="0"/>
          <w:numId w:val="45"/>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7AF0B36" wp14:editId="79DF801E">
                <wp:simplePos x="0" y="0"/>
                <wp:positionH relativeFrom="column">
                  <wp:posOffset>484909</wp:posOffset>
                </wp:positionH>
                <wp:positionV relativeFrom="paragraph">
                  <wp:posOffset>288232</wp:posOffset>
                </wp:positionV>
                <wp:extent cx="5860415" cy="471055"/>
                <wp:effectExtent l="0" t="0" r="26035" b="24765"/>
                <wp:wrapNone/>
                <wp:docPr id="26" name="Text Box 26"/>
                <wp:cNvGraphicFramePr/>
                <a:graphic xmlns:a="http://schemas.openxmlformats.org/drawingml/2006/main">
                  <a:graphicData uri="http://schemas.microsoft.com/office/word/2010/wordprocessingShape">
                    <wps:wsp>
                      <wps:cNvSpPr txBox="1"/>
                      <wps:spPr>
                        <a:xfrm>
                          <a:off x="0" y="0"/>
                          <a:ext cx="5860415" cy="471055"/>
                        </a:xfrm>
                        <a:prstGeom prst="rect">
                          <a:avLst/>
                        </a:prstGeom>
                        <a:solidFill>
                          <a:schemeClr val="lt1"/>
                        </a:solidFill>
                        <a:ln w="6350">
                          <a:solidFill>
                            <a:prstClr val="black"/>
                          </a:solidFill>
                        </a:ln>
                      </wps:spPr>
                      <wps:txbx>
                        <w:txbxContent>
                          <w:p w14:paraId="4FF362CF" w14:textId="77777777" w:rsidR="000F2E23" w:rsidRPr="000F2E23" w:rsidRDefault="000F2E23" w:rsidP="000F2E23">
                            <w:pPr>
                              <w:shd w:val="clear" w:color="auto" w:fill="1E1E1E"/>
                              <w:spacing w:after="0" w:line="285" w:lineRule="atLeast"/>
                              <w:rPr>
                                <w:rFonts w:ascii="Courier New" w:eastAsia="Times New Roman" w:hAnsi="Courier New" w:cs="Courier New"/>
                                <w:color w:val="D4D4D4"/>
                                <w:kern w:val="0"/>
                                <w:sz w:val="21"/>
                                <w:szCs w:val="21"/>
                                <w14:ligatures w14:val="none"/>
                              </w:rPr>
                            </w:pPr>
                            <w:r w:rsidRPr="000F2E23">
                              <w:rPr>
                                <w:rFonts w:ascii="Courier New" w:eastAsia="Times New Roman" w:hAnsi="Courier New" w:cs="Courier New"/>
                                <w:color w:val="D4D4D4"/>
                                <w:kern w:val="0"/>
                                <w:sz w:val="21"/>
                                <w:szCs w:val="21"/>
                                <w14:ligatures w14:val="none"/>
                              </w:rPr>
                              <w:t>rmse = sqrt</w:t>
                            </w:r>
                            <w:r w:rsidRPr="000F2E23">
                              <w:rPr>
                                <w:rFonts w:ascii="Courier New" w:eastAsia="Times New Roman" w:hAnsi="Courier New" w:cs="Courier New"/>
                                <w:color w:val="DCDCDC"/>
                                <w:kern w:val="0"/>
                                <w:sz w:val="21"/>
                                <w:szCs w:val="21"/>
                                <w14:ligatures w14:val="none"/>
                              </w:rPr>
                              <w:t>(</w:t>
                            </w:r>
                            <w:r w:rsidRPr="000F2E23">
                              <w:rPr>
                                <w:rFonts w:ascii="Courier New" w:eastAsia="Times New Roman" w:hAnsi="Courier New" w:cs="Courier New"/>
                                <w:color w:val="D4D4D4"/>
                                <w:kern w:val="0"/>
                                <w:sz w:val="21"/>
                                <w:szCs w:val="21"/>
                                <w14:ligatures w14:val="none"/>
                              </w:rPr>
                              <w:t>mean_squared_error</w:t>
                            </w:r>
                            <w:r w:rsidRPr="000F2E23">
                              <w:rPr>
                                <w:rFonts w:ascii="Courier New" w:eastAsia="Times New Roman" w:hAnsi="Courier New" w:cs="Courier New"/>
                                <w:color w:val="DCDCDC"/>
                                <w:kern w:val="0"/>
                                <w:sz w:val="21"/>
                                <w:szCs w:val="21"/>
                                <w14:ligatures w14:val="none"/>
                              </w:rPr>
                              <w:t>(</w:t>
                            </w:r>
                            <w:r w:rsidRPr="000F2E23">
                              <w:rPr>
                                <w:rFonts w:ascii="Courier New" w:eastAsia="Times New Roman" w:hAnsi="Courier New" w:cs="Courier New"/>
                                <w:color w:val="D4D4D4"/>
                                <w:kern w:val="0"/>
                                <w:sz w:val="21"/>
                                <w:szCs w:val="21"/>
                                <w14:ligatures w14:val="none"/>
                              </w:rPr>
                              <w:t>test</w:t>
                            </w:r>
                            <w:r w:rsidRPr="000F2E23">
                              <w:rPr>
                                <w:rFonts w:ascii="Courier New" w:eastAsia="Times New Roman" w:hAnsi="Courier New" w:cs="Courier New"/>
                                <w:color w:val="DCDCDC"/>
                                <w:kern w:val="0"/>
                                <w:sz w:val="21"/>
                                <w:szCs w:val="21"/>
                                <w14:ligatures w14:val="none"/>
                              </w:rPr>
                              <w:t>,</w:t>
                            </w:r>
                            <w:r w:rsidRPr="000F2E23">
                              <w:rPr>
                                <w:rFonts w:ascii="Courier New" w:eastAsia="Times New Roman" w:hAnsi="Courier New" w:cs="Courier New"/>
                                <w:color w:val="D4D4D4"/>
                                <w:kern w:val="0"/>
                                <w:sz w:val="21"/>
                                <w:szCs w:val="21"/>
                                <w14:ligatures w14:val="none"/>
                              </w:rPr>
                              <w:t> predictions_arima</w:t>
                            </w:r>
                            <w:r w:rsidRPr="000F2E23">
                              <w:rPr>
                                <w:rFonts w:ascii="Courier New" w:eastAsia="Times New Roman" w:hAnsi="Courier New" w:cs="Courier New"/>
                                <w:color w:val="DCDCDC"/>
                                <w:kern w:val="0"/>
                                <w:sz w:val="21"/>
                                <w:szCs w:val="21"/>
                                <w14:ligatures w14:val="none"/>
                              </w:rPr>
                              <w:t>))</w:t>
                            </w:r>
                          </w:p>
                          <w:p w14:paraId="47227E48" w14:textId="77777777" w:rsidR="000F2E23" w:rsidRPr="000F2E23" w:rsidRDefault="000F2E23" w:rsidP="000F2E23">
                            <w:pPr>
                              <w:shd w:val="clear" w:color="auto" w:fill="1E1E1E"/>
                              <w:spacing w:after="0" w:line="285" w:lineRule="atLeast"/>
                              <w:rPr>
                                <w:rFonts w:ascii="Courier New" w:eastAsia="Times New Roman" w:hAnsi="Courier New" w:cs="Courier New"/>
                                <w:color w:val="D4D4D4"/>
                                <w:kern w:val="0"/>
                                <w:sz w:val="21"/>
                                <w:szCs w:val="21"/>
                                <w14:ligatures w14:val="none"/>
                              </w:rPr>
                            </w:pPr>
                            <w:r w:rsidRPr="000F2E23">
                              <w:rPr>
                                <w:rFonts w:ascii="Courier New" w:eastAsia="Times New Roman" w:hAnsi="Courier New" w:cs="Courier New"/>
                                <w:color w:val="DCDCAA"/>
                                <w:kern w:val="0"/>
                                <w:sz w:val="21"/>
                                <w:szCs w:val="21"/>
                                <w14:ligatures w14:val="none"/>
                              </w:rPr>
                              <w:t>print</w:t>
                            </w:r>
                            <w:r w:rsidRPr="000F2E23">
                              <w:rPr>
                                <w:rFonts w:ascii="Courier New" w:eastAsia="Times New Roman" w:hAnsi="Courier New" w:cs="Courier New"/>
                                <w:color w:val="DCDCDC"/>
                                <w:kern w:val="0"/>
                                <w:sz w:val="21"/>
                                <w:szCs w:val="21"/>
                                <w14:ligatures w14:val="none"/>
                              </w:rPr>
                              <w:t>(</w:t>
                            </w:r>
                            <w:r w:rsidRPr="000F2E23">
                              <w:rPr>
                                <w:rFonts w:ascii="Courier New" w:eastAsia="Times New Roman" w:hAnsi="Courier New" w:cs="Courier New"/>
                                <w:color w:val="CE9178"/>
                                <w:kern w:val="0"/>
                                <w:sz w:val="21"/>
                                <w:szCs w:val="21"/>
                                <w14:ligatures w14:val="none"/>
                              </w:rPr>
                              <w:t>'Test RMSE: %.3f'</w:t>
                            </w:r>
                            <w:r w:rsidRPr="000F2E23">
                              <w:rPr>
                                <w:rFonts w:ascii="Courier New" w:eastAsia="Times New Roman" w:hAnsi="Courier New" w:cs="Courier New"/>
                                <w:color w:val="D4D4D4"/>
                                <w:kern w:val="0"/>
                                <w:sz w:val="21"/>
                                <w:szCs w:val="21"/>
                                <w14:ligatures w14:val="none"/>
                              </w:rPr>
                              <w:t> % rmse</w:t>
                            </w:r>
                            <w:r w:rsidRPr="000F2E23">
                              <w:rPr>
                                <w:rFonts w:ascii="Courier New" w:eastAsia="Times New Roman" w:hAnsi="Courier New" w:cs="Courier New"/>
                                <w:color w:val="DCDCDC"/>
                                <w:kern w:val="0"/>
                                <w:sz w:val="21"/>
                                <w:szCs w:val="21"/>
                                <w14:ligatures w14:val="none"/>
                              </w:rPr>
                              <w:t>)</w:t>
                            </w:r>
                          </w:p>
                          <w:p w14:paraId="350FF2C8" w14:textId="77777777" w:rsidR="000F2E23" w:rsidRDefault="000F2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F0B36" id="Text Box 26" o:spid="_x0000_s1033" type="#_x0000_t202" style="position:absolute;left:0;text-align:left;margin-left:38.2pt;margin-top:22.7pt;width:461.45pt;height:37.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" fillcolor="white [3201]" strokeweight=".5pt">
                <v:textbox>
                  <w:txbxContent>
                    <w:p w14:paraId="4FF362CF" w14:textId="77777777" w:rsidR="000F2E23" w:rsidRPr="000F2E23" w:rsidRDefault="000F2E23" w:rsidP="000F2E23">
                      <w:pPr>
                        <w:shd w:val="clear" w:color="auto" w:fill="1E1E1E"/>
                        <w:spacing w:after="0" w:line="285" w:lineRule="atLeast"/>
                        <w:rPr>
                          <w:rFonts w:ascii="Courier New" w:eastAsia="Times New Roman" w:hAnsi="Courier New" w:cs="Courier New"/>
                          <w:color w:val="D4D4D4"/>
                          <w:kern w:val="0"/>
                          <w:sz w:val="21"/>
                          <w:szCs w:val="21"/>
                          <w14:ligatures w14:val="none"/>
                        </w:rPr>
                      </w:pPr>
                      <w:r w:rsidRPr="000F2E23">
                        <w:rPr>
                          <w:rFonts w:ascii="Courier New" w:eastAsia="Times New Roman" w:hAnsi="Courier New" w:cs="Courier New"/>
                          <w:color w:val="D4D4D4"/>
                          <w:kern w:val="0"/>
                          <w:sz w:val="21"/>
                          <w:szCs w:val="21"/>
                          <w14:ligatures w14:val="none"/>
                        </w:rPr>
                        <w:t>rmse = sqrt</w:t>
                      </w:r>
                      <w:r w:rsidRPr="000F2E23">
                        <w:rPr>
                          <w:rFonts w:ascii="Courier New" w:eastAsia="Times New Roman" w:hAnsi="Courier New" w:cs="Courier New"/>
                          <w:color w:val="DCDCDC"/>
                          <w:kern w:val="0"/>
                          <w:sz w:val="21"/>
                          <w:szCs w:val="21"/>
                          <w14:ligatures w14:val="none"/>
                        </w:rPr>
                        <w:t>(</w:t>
                      </w:r>
                      <w:r w:rsidRPr="000F2E23">
                        <w:rPr>
                          <w:rFonts w:ascii="Courier New" w:eastAsia="Times New Roman" w:hAnsi="Courier New" w:cs="Courier New"/>
                          <w:color w:val="D4D4D4"/>
                          <w:kern w:val="0"/>
                          <w:sz w:val="21"/>
                          <w:szCs w:val="21"/>
                          <w14:ligatures w14:val="none"/>
                        </w:rPr>
                        <w:t>mean_squared_error</w:t>
                      </w:r>
                      <w:r w:rsidRPr="000F2E23">
                        <w:rPr>
                          <w:rFonts w:ascii="Courier New" w:eastAsia="Times New Roman" w:hAnsi="Courier New" w:cs="Courier New"/>
                          <w:color w:val="DCDCDC"/>
                          <w:kern w:val="0"/>
                          <w:sz w:val="21"/>
                          <w:szCs w:val="21"/>
                          <w14:ligatures w14:val="none"/>
                        </w:rPr>
                        <w:t>(</w:t>
                      </w:r>
                      <w:r w:rsidRPr="000F2E23">
                        <w:rPr>
                          <w:rFonts w:ascii="Courier New" w:eastAsia="Times New Roman" w:hAnsi="Courier New" w:cs="Courier New"/>
                          <w:color w:val="D4D4D4"/>
                          <w:kern w:val="0"/>
                          <w:sz w:val="21"/>
                          <w:szCs w:val="21"/>
                          <w14:ligatures w14:val="none"/>
                        </w:rPr>
                        <w:t>test</w:t>
                      </w:r>
                      <w:r w:rsidRPr="000F2E23">
                        <w:rPr>
                          <w:rFonts w:ascii="Courier New" w:eastAsia="Times New Roman" w:hAnsi="Courier New" w:cs="Courier New"/>
                          <w:color w:val="DCDCDC"/>
                          <w:kern w:val="0"/>
                          <w:sz w:val="21"/>
                          <w:szCs w:val="21"/>
                          <w14:ligatures w14:val="none"/>
                        </w:rPr>
                        <w:t>,</w:t>
                      </w:r>
                      <w:r w:rsidRPr="000F2E23">
                        <w:rPr>
                          <w:rFonts w:ascii="Courier New" w:eastAsia="Times New Roman" w:hAnsi="Courier New" w:cs="Courier New"/>
                          <w:color w:val="D4D4D4"/>
                          <w:kern w:val="0"/>
                          <w:sz w:val="21"/>
                          <w:szCs w:val="21"/>
                          <w14:ligatures w14:val="none"/>
                        </w:rPr>
                        <w:t> predictions_arima</w:t>
                      </w:r>
                      <w:r w:rsidRPr="000F2E23">
                        <w:rPr>
                          <w:rFonts w:ascii="Courier New" w:eastAsia="Times New Roman" w:hAnsi="Courier New" w:cs="Courier New"/>
                          <w:color w:val="DCDCDC"/>
                          <w:kern w:val="0"/>
                          <w:sz w:val="21"/>
                          <w:szCs w:val="21"/>
                          <w14:ligatures w14:val="none"/>
                        </w:rPr>
                        <w:t>))</w:t>
                      </w:r>
                    </w:p>
                    <w:p w14:paraId="47227E48" w14:textId="77777777" w:rsidR="000F2E23" w:rsidRPr="000F2E23" w:rsidRDefault="000F2E23" w:rsidP="000F2E23">
                      <w:pPr>
                        <w:shd w:val="clear" w:color="auto" w:fill="1E1E1E"/>
                        <w:spacing w:after="0" w:line="285" w:lineRule="atLeast"/>
                        <w:rPr>
                          <w:rFonts w:ascii="Courier New" w:eastAsia="Times New Roman" w:hAnsi="Courier New" w:cs="Courier New"/>
                          <w:color w:val="D4D4D4"/>
                          <w:kern w:val="0"/>
                          <w:sz w:val="21"/>
                          <w:szCs w:val="21"/>
                          <w14:ligatures w14:val="none"/>
                        </w:rPr>
                      </w:pPr>
                      <w:r w:rsidRPr="000F2E23">
                        <w:rPr>
                          <w:rFonts w:ascii="Courier New" w:eastAsia="Times New Roman" w:hAnsi="Courier New" w:cs="Courier New"/>
                          <w:color w:val="DCDCAA"/>
                          <w:kern w:val="0"/>
                          <w:sz w:val="21"/>
                          <w:szCs w:val="21"/>
                          <w14:ligatures w14:val="none"/>
                        </w:rPr>
                        <w:t>print</w:t>
                      </w:r>
                      <w:r w:rsidRPr="000F2E23">
                        <w:rPr>
                          <w:rFonts w:ascii="Courier New" w:eastAsia="Times New Roman" w:hAnsi="Courier New" w:cs="Courier New"/>
                          <w:color w:val="DCDCDC"/>
                          <w:kern w:val="0"/>
                          <w:sz w:val="21"/>
                          <w:szCs w:val="21"/>
                          <w14:ligatures w14:val="none"/>
                        </w:rPr>
                        <w:t>(</w:t>
                      </w:r>
                      <w:r w:rsidRPr="000F2E23">
                        <w:rPr>
                          <w:rFonts w:ascii="Courier New" w:eastAsia="Times New Roman" w:hAnsi="Courier New" w:cs="Courier New"/>
                          <w:color w:val="CE9178"/>
                          <w:kern w:val="0"/>
                          <w:sz w:val="21"/>
                          <w:szCs w:val="21"/>
                          <w14:ligatures w14:val="none"/>
                        </w:rPr>
                        <w:t>'Test RMSE: %.3f'</w:t>
                      </w:r>
                      <w:r w:rsidRPr="000F2E23">
                        <w:rPr>
                          <w:rFonts w:ascii="Courier New" w:eastAsia="Times New Roman" w:hAnsi="Courier New" w:cs="Courier New"/>
                          <w:color w:val="D4D4D4"/>
                          <w:kern w:val="0"/>
                          <w:sz w:val="21"/>
                          <w:szCs w:val="21"/>
                          <w14:ligatures w14:val="none"/>
                        </w:rPr>
                        <w:t> % rmse</w:t>
                      </w:r>
                      <w:r w:rsidRPr="000F2E23">
                        <w:rPr>
                          <w:rFonts w:ascii="Courier New" w:eastAsia="Times New Roman" w:hAnsi="Courier New" w:cs="Courier New"/>
                          <w:color w:val="DCDCDC"/>
                          <w:kern w:val="0"/>
                          <w:sz w:val="21"/>
                          <w:szCs w:val="21"/>
                          <w14:ligatures w14:val="none"/>
                        </w:rPr>
                        <w:t>)</w:t>
                      </w:r>
                    </w:p>
                    <w:p w14:paraId="350FF2C8" w14:textId="77777777" w:rsidR="000F2E23" w:rsidRDefault="000F2E23"/>
                  </w:txbxContent>
                </v:textbox>
              </v:shape>
            </w:pict>
          </mc:Fallback>
        </mc:AlternateContent>
      </w:r>
      <w:r w:rsidR="008F7C39" w:rsidRPr="008F7C39">
        <w:rPr>
          <w:rFonts w:ascii="Times New Roman" w:hAnsi="Times New Roman" w:cs="Times New Roman"/>
          <w:sz w:val="24"/>
          <w:szCs w:val="24"/>
        </w:rPr>
        <w:t>RMSE</w:t>
      </w:r>
    </w:p>
    <w:p w14:paraId="6836DDF5" w14:textId="1BEDE9BB" w:rsidR="008F7C39" w:rsidRDefault="008F7C39" w:rsidP="000F2E23">
      <w:pPr>
        <w:ind w:left="360"/>
      </w:pPr>
    </w:p>
    <w:p w14:paraId="112C69BA" w14:textId="6FE0C049" w:rsidR="008F7C39" w:rsidRDefault="008F7C39" w:rsidP="008F7C39"/>
    <w:p w14:paraId="1C3DA7CF" w14:textId="045B6A46" w:rsidR="008F7C39" w:rsidRDefault="008F7C39" w:rsidP="008F7C39"/>
    <w:p w14:paraId="4208AA24" w14:textId="6173EF15" w:rsidR="008F7C39" w:rsidRDefault="008F7C39" w:rsidP="008F7C39"/>
    <w:p w14:paraId="37A7E7D3" w14:textId="3F755268" w:rsidR="008F7C39" w:rsidRDefault="008F7C39" w:rsidP="008F7C39"/>
    <w:p w14:paraId="12E747EF" w14:textId="4DBF61BB" w:rsidR="008F7C39" w:rsidRDefault="008F7C39" w:rsidP="008F7C39"/>
    <w:p w14:paraId="42152ED5" w14:textId="41B26A6F" w:rsidR="008F7C39" w:rsidRDefault="008F7C39" w:rsidP="008F7C39"/>
    <w:p w14:paraId="74AA01FB" w14:textId="391AFC56" w:rsidR="008F7C39" w:rsidRDefault="008F7C39" w:rsidP="008F7C39"/>
    <w:p w14:paraId="5B4F3659" w14:textId="08E4DCA3" w:rsidR="008F7C39" w:rsidRDefault="008F7C39" w:rsidP="008F7C39"/>
    <w:p w14:paraId="4EF106B2" w14:textId="0F9ABE52" w:rsidR="008F7C39" w:rsidRDefault="008F7C39" w:rsidP="008F7C39"/>
    <w:p w14:paraId="3E841998" w14:textId="6CD6B2D5" w:rsidR="008F7C39" w:rsidRDefault="008F7C39" w:rsidP="008F7C39"/>
    <w:p w14:paraId="039794B0" w14:textId="692FC86D" w:rsidR="008F7C39" w:rsidRDefault="008F7C39" w:rsidP="008F7C39"/>
    <w:p w14:paraId="6928E90B" w14:textId="618136F7" w:rsidR="008F7C39" w:rsidRDefault="008F7C39" w:rsidP="008F7C39"/>
    <w:p w14:paraId="3526981E" w14:textId="24A69071" w:rsidR="008F7C39" w:rsidRDefault="008F7C39" w:rsidP="008F7C39"/>
    <w:p w14:paraId="24FFF4DA" w14:textId="0A6112B6" w:rsidR="008F7C39" w:rsidRDefault="008F7C39" w:rsidP="008F7C39"/>
    <w:p w14:paraId="4917767B" w14:textId="24292686" w:rsidR="008F7C39" w:rsidRDefault="008F7C39" w:rsidP="008F7C39"/>
    <w:p w14:paraId="59B7B45A" w14:textId="778EBA15" w:rsidR="008F7C39" w:rsidRDefault="008F7C39" w:rsidP="008F7C39"/>
    <w:p w14:paraId="3985AC38" w14:textId="582CAC18" w:rsidR="008F7C39" w:rsidRDefault="008F7C39" w:rsidP="008F7C39"/>
    <w:p w14:paraId="44D3070F" w14:textId="6EC2AB54" w:rsidR="008F7C39" w:rsidRDefault="008F7C39" w:rsidP="008F7C39"/>
    <w:p w14:paraId="3D33B066" w14:textId="03030EB4" w:rsidR="008F7C39" w:rsidRDefault="008F7C39" w:rsidP="008F7C39"/>
    <w:p w14:paraId="2757B41B" w14:textId="017958CA" w:rsidR="008F7C39" w:rsidRDefault="008F7C39" w:rsidP="008F7C39"/>
    <w:p w14:paraId="274FDF67" w14:textId="3E3A37BA" w:rsidR="000F2E23" w:rsidRDefault="000F2E23" w:rsidP="008F7C39"/>
    <w:p w14:paraId="5A78C095" w14:textId="77777777" w:rsidR="000F2E23" w:rsidRDefault="000F2E23" w:rsidP="008F7C39"/>
    <w:p w14:paraId="50168758" w14:textId="0970DF6C" w:rsidR="00951B18" w:rsidRPr="00DF4D64" w:rsidRDefault="00951B18" w:rsidP="00544B05">
      <w:pPr>
        <w:pStyle w:val="Heading1"/>
        <w:jc w:val="center"/>
        <w:rPr>
          <w:rFonts w:ascii="Times New Roman" w:hAnsi="Times New Roman" w:cs="Times New Roman"/>
          <w:b/>
          <w:bCs/>
          <w:color w:val="auto"/>
        </w:rPr>
      </w:pPr>
      <w:r w:rsidRPr="00DF4D64">
        <w:rPr>
          <w:rFonts w:ascii="Times New Roman" w:hAnsi="Times New Roman" w:cs="Times New Roman"/>
          <w:b/>
          <w:bCs/>
          <w:color w:val="auto"/>
        </w:rPr>
        <w:lastRenderedPageBreak/>
        <w:t>BAB I</w:t>
      </w:r>
    </w:p>
    <w:p w14:paraId="0B531A22" w14:textId="77777777" w:rsidR="00951B18" w:rsidRPr="00DF4D64" w:rsidRDefault="00951B18" w:rsidP="00DF4D64">
      <w:pPr>
        <w:pStyle w:val="Heading1"/>
        <w:jc w:val="center"/>
        <w:rPr>
          <w:rFonts w:ascii="Times New Roman" w:hAnsi="Times New Roman" w:cs="Times New Roman"/>
          <w:b/>
          <w:bCs/>
          <w:color w:val="auto"/>
        </w:rPr>
      </w:pPr>
      <w:r w:rsidRPr="00DF4D64">
        <w:rPr>
          <w:rFonts w:ascii="Times New Roman" w:hAnsi="Times New Roman" w:cs="Times New Roman"/>
          <w:b/>
          <w:bCs/>
          <w:color w:val="auto"/>
        </w:rPr>
        <w:t>PENDAHULUAN</w:t>
      </w:r>
    </w:p>
    <w:p w14:paraId="0E1E31B1" w14:textId="77777777" w:rsidR="00325DF1" w:rsidRDefault="00325DF1" w:rsidP="009826E9">
      <w:pPr>
        <w:jc w:val="both"/>
        <w:rPr>
          <w:rFonts w:ascii="Times New Roman" w:hAnsi="Times New Roman" w:cs="Times New Roman"/>
          <w:sz w:val="24"/>
          <w:szCs w:val="24"/>
        </w:rPr>
      </w:pPr>
    </w:p>
    <w:p w14:paraId="376514A4" w14:textId="77777777" w:rsidR="00AF4485" w:rsidRPr="00EC7107" w:rsidRDefault="00CA2704" w:rsidP="00AF4485">
      <w:pPr>
        <w:pStyle w:val="ListParagraph"/>
        <w:numPr>
          <w:ilvl w:val="0"/>
          <w:numId w:val="4"/>
        </w:numPr>
        <w:jc w:val="both"/>
        <w:rPr>
          <w:rFonts w:ascii="Times New Roman" w:hAnsi="Times New Roman" w:cs="Times New Roman"/>
          <w:b/>
          <w:bCs/>
          <w:sz w:val="24"/>
          <w:szCs w:val="24"/>
        </w:rPr>
      </w:pPr>
      <w:r w:rsidRPr="00EC7107">
        <w:rPr>
          <w:rFonts w:ascii="Times New Roman" w:hAnsi="Times New Roman" w:cs="Times New Roman"/>
          <w:b/>
          <w:bCs/>
          <w:sz w:val="24"/>
          <w:szCs w:val="24"/>
        </w:rPr>
        <w:t>Latar Belakan</w:t>
      </w:r>
      <w:r w:rsidR="00AF4485" w:rsidRPr="00EC7107">
        <w:rPr>
          <w:rFonts w:ascii="Times New Roman" w:hAnsi="Times New Roman" w:cs="Times New Roman"/>
          <w:b/>
          <w:bCs/>
          <w:sz w:val="24"/>
          <w:szCs w:val="24"/>
        </w:rPr>
        <w:t>g</w:t>
      </w:r>
    </w:p>
    <w:p w14:paraId="3BD59A0A" w14:textId="77777777" w:rsidR="00D01122" w:rsidRDefault="00D01122" w:rsidP="00B73BC4">
      <w:pPr>
        <w:ind w:left="1080" w:firstLine="360"/>
        <w:jc w:val="both"/>
        <w:rPr>
          <w:rFonts w:ascii="Times New Roman" w:hAnsi="Times New Roman" w:cs="Times New Roman"/>
          <w:sz w:val="24"/>
          <w:szCs w:val="24"/>
        </w:rPr>
      </w:pPr>
      <w:r>
        <w:rPr>
          <w:rFonts w:ascii="Times New Roman" w:hAnsi="Times New Roman" w:cs="Times New Roman"/>
          <w:sz w:val="24"/>
          <w:szCs w:val="24"/>
        </w:rPr>
        <w:t>Pasar modal adalah system yang memfasilitasi perdaganagan instrument keuanagn jangka Panjang. Pasar modal memungkinkan perusahaan untuk mengumpulkan dana dari investor melalui penjualan saham atau obligasi dan memungkinkan ivestor memperoleh keuntungan dari investasi yang dilakukan. Pasar modal memfasilitasi perdagangan sekunder, dimana investor dapat membeli menjual saham yang sudah di pasar sealin itu memberikan likuiditas kepada investor, sehingga dapat membeli atau menjual instrument keuanagn sesuai kebutuhan.</w:t>
      </w:r>
    </w:p>
    <w:p w14:paraId="0C834FE5" w14:textId="77777777" w:rsidR="00763B9B" w:rsidRPr="00E3513D" w:rsidRDefault="00763B9B" w:rsidP="00B73BC4">
      <w:pPr>
        <w:ind w:left="1080" w:firstLine="360"/>
        <w:jc w:val="both"/>
        <w:rPr>
          <w:rFonts w:ascii="Times New Roman" w:hAnsi="Times New Roman" w:cs="Times New Roman"/>
          <w:sz w:val="24"/>
          <w:szCs w:val="24"/>
        </w:rPr>
      </w:pPr>
      <w:r w:rsidRPr="00E3513D">
        <w:rPr>
          <w:rFonts w:ascii="Times New Roman" w:hAnsi="Times New Roman" w:cs="Times New Roman"/>
          <w:sz w:val="24"/>
          <w:szCs w:val="24"/>
        </w:rPr>
        <w:t>Salah satu bentuk yang diperdagangkan dalam pasar modal adalah saham. Saham adalah intrumen pasar modal yang</w:t>
      </w:r>
      <w:r w:rsidR="000A35B4">
        <w:rPr>
          <w:rFonts w:ascii="Times New Roman" w:hAnsi="Times New Roman" w:cs="Times New Roman"/>
          <w:sz w:val="24"/>
          <w:szCs w:val="24"/>
        </w:rPr>
        <w:t xml:space="preserve"> termasuk</w:t>
      </w:r>
      <w:r w:rsidRPr="00E3513D">
        <w:rPr>
          <w:rFonts w:ascii="Times New Roman" w:hAnsi="Times New Roman" w:cs="Times New Roman"/>
          <w:sz w:val="24"/>
          <w:szCs w:val="24"/>
        </w:rPr>
        <w:t xml:space="preserve"> memberikan tingkat keuntungan paling </w:t>
      </w:r>
      <w:r w:rsidR="000A35B4">
        <w:rPr>
          <w:rFonts w:ascii="Times New Roman" w:hAnsi="Times New Roman" w:cs="Times New Roman"/>
          <w:sz w:val="24"/>
          <w:szCs w:val="24"/>
        </w:rPr>
        <w:t>tinggi</w:t>
      </w:r>
      <w:r w:rsidR="00CA2704" w:rsidRPr="00E3513D">
        <w:rPr>
          <w:rFonts w:ascii="Times New Roman" w:hAnsi="Times New Roman" w:cs="Times New Roman"/>
          <w:sz w:val="24"/>
          <w:szCs w:val="24"/>
        </w:rPr>
        <w:t xml:space="preserve"> </w:t>
      </w:r>
      <w:r w:rsidRPr="00E3513D">
        <w:rPr>
          <w:rFonts w:ascii="Times New Roman" w:hAnsi="Times New Roman" w:cs="Times New Roman"/>
          <w:sz w:val="24"/>
          <w:szCs w:val="24"/>
        </w:rPr>
        <w:t>sehingga banyak investor yang tertarik</w:t>
      </w:r>
      <w:r w:rsidR="00E3513D" w:rsidRPr="00E3513D">
        <w:rPr>
          <w:rFonts w:ascii="Times New Roman" w:hAnsi="Times New Roman" w:cs="Times New Roman"/>
          <w:sz w:val="24"/>
          <w:szCs w:val="24"/>
        </w:rPr>
        <w:t xml:space="preserve"> </w:t>
      </w:r>
      <w:r w:rsidR="00E3513D">
        <w:rPr>
          <w:rFonts w:ascii="Times New Roman" w:hAnsi="Times New Roman" w:cs="Times New Roman"/>
          <w:sz w:val="24"/>
          <w:szCs w:val="24"/>
        </w:rPr>
        <w:t>(</w:t>
      </w:r>
      <w:r w:rsidR="00E3513D" w:rsidRPr="00E3513D">
        <w:rPr>
          <w:rFonts w:ascii="Times New Roman" w:hAnsi="Times New Roman" w:cs="Times New Roman"/>
          <w:sz w:val="24"/>
          <w:szCs w:val="24"/>
        </w:rPr>
        <w:t>Irham Fahmi. (2014)</w:t>
      </w:r>
      <w:r w:rsidR="00E3513D">
        <w:rPr>
          <w:rFonts w:ascii="Times New Roman" w:hAnsi="Times New Roman" w:cs="Times New Roman"/>
          <w:sz w:val="24"/>
          <w:szCs w:val="24"/>
        </w:rPr>
        <w:t>)</w:t>
      </w:r>
      <w:r w:rsidR="00143335" w:rsidRPr="00E3513D">
        <w:rPr>
          <w:rFonts w:ascii="Times New Roman" w:hAnsi="Times New Roman" w:cs="Times New Roman"/>
          <w:sz w:val="24"/>
          <w:szCs w:val="24"/>
        </w:rPr>
        <w:t xml:space="preserve">. Dalam hal ini pasti para investor memilih investasi yang mendapatkan keuntungan baginya dengan tingkat kegagalan atau resiko yang kecil </w:t>
      </w:r>
      <w:r w:rsidR="00E3513D" w:rsidRPr="00E3513D">
        <w:rPr>
          <w:rFonts w:ascii="Times New Roman" w:hAnsi="Times New Roman" w:cs="Times New Roman"/>
          <w:sz w:val="24"/>
          <w:szCs w:val="24"/>
        </w:rPr>
        <w:t>(Pandji, Indwiarti, &amp; Rohmawati</w:t>
      </w:r>
      <w:r w:rsidR="000A35B4">
        <w:rPr>
          <w:rFonts w:ascii="Times New Roman" w:hAnsi="Times New Roman" w:cs="Times New Roman"/>
          <w:sz w:val="24"/>
          <w:szCs w:val="24"/>
        </w:rPr>
        <w:t xml:space="preserve"> </w:t>
      </w:r>
      <w:r w:rsidR="00E3513D" w:rsidRPr="00E3513D">
        <w:rPr>
          <w:rFonts w:ascii="Times New Roman" w:hAnsi="Times New Roman" w:cs="Times New Roman"/>
          <w:sz w:val="24"/>
          <w:szCs w:val="24"/>
        </w:rPr>
        <w:t>(2019))</w:t>
      </w:r>
      <w:r w:rsidR="00143335" w:rsidRPr="00E3513D">
        <w:rPr>
          <w:rFonts w:ascii="Times New Roman" w:hAnsi="Times New Roman" w:cs="Times New Roman"/>
          <w:sz w:val="24"/>
          <w:szCs w:val="24"/>
        </w:rPr>
        <w:t>.</w:t>
      </w:r>
    </w:p>
    <w:p w14:paraId="249CCB00" w14:textId="77777777" w:rsidR="00843BB7" w:rsidRDefault="00E3513D" w:rsidP="00B73BC4">
      <w:pPr>
        <w:ind w:left="1080" w:firstLine="360"/>
        <w:jc w:val="both"/>
        <w:rPr>
          <w:rFonts w:ascii="Times New Roman" w:hAnsi="Times New Roman" w:cs="Times New Roman"/>
          <w:sz w:val="24"/>
          <w:szCs w:val="24"/>
        </w:rPr>
      </w:pPr>
      <w:r>
        <w:rPr>
          <w:rFonts w:ascii="Times New Roman" w:hAnsi="Times New Roman" w:cs="Times New Roman"/>
          <w:sz w:val="24"/>
          <w:szCs w:val="24"/>
        </w:rPr>
        <w:t>S</w:t>
      </w:r>
      <w:r w:rsidR="00842AB4">
        <w:rPr>
          <w:rFonts w:ascii="Times New Roman" w:hAnsi="Times New Roman" w:cs="Times New Roman"/>
          <w:sz w:val="24"/>
          <w:szCs w:val="24"/>
        </w:rPr>
        <w:t>etelah</w:t>
      </w:r>
      <w:r>
        <w:rPr>
          <w:rFonts w:ascii="Times New Roman" w:hAnsi="Times New Roman" w:cs="Times New Roman"/>
          <w:sz w:val="24"/>
          <w:szCs w:val="24"/>
        </w:rPr>
        <w:t xml:space="preserve"> pengumuman resmi dari </w:t>
      </w:r>
      <w:r w:rsidR="00842AB4">
        <w:rPr>
          <w:rFonts w:ascii="Times New Roman" w:hAnsi="Times New Roman" w:cs="Times New Roman"/>
          <w:sz w:val="24"/>
          <w:szCs w:val="24"/>
        </w:rPr>
        <w:t>p</w:t>
      </w:r>
      <w:r>
        <w:rPr>
          <w:rFonts w:ascii="Times New Roman" w:hAnsi="Times New Roman" w:cs="Times New Roman"/>
          <w:sz w:val="24"/>
          <w:szCs w:val="24"/>
        </w:rPr>
        <w:t xml:space="preserve">residen </w:t>
      </w:r>
      <w:r w:rsidR="00842AB4">
        <w:rPr>
          <w:rFonts w:ascii="Times New Roman" w:hAnsi="Times New Roman" w:cs="Times New Roman"/>
          <w:sz w:val="24"/>
          <w:szCs w:val="24"/>
        </w:rPr>
        <w:t>mengenai</w:t>
      </w:r>
      <w:r>
        <w:rPr>
          <w:rFonts w:ascii="Times New Roman" w:hAnsi="Times New Roman" w:cs="Times New Roman"/>
          <w:sz w:val="24"/>
          <w:szCs w:val="24"/>
        </w:rPr>
        <w:t xml:space="preserve"> pertama kasus </w:t>
      </w:r>
      <w:r w:rsidR="00842AB4">
        <w:rPr>
          <w:rFonts w:ascii="Times New Roman" w:hAnsi="Times New Roman" w:cs="Times New Roman"/>
          <w:sz w:val="24"/>
          <w:szCs w:val="24"/>
        </w:rPr>
        <w:t xml:space="preserve">positif </w:t>
      </w:r>
      <w:r>
        <w:rPr>
          <w:rFonts w:ascii="Times New Roman" w:hAnsi="Times New Roman" w:cs="Times New Roman"/>
          <w:sz w:val="24"/>
          <w:szCs w:val="24"/>
        </w:rPr>
        <w:t>Covid</w:t>
      </w:r>
      <w:r w:rsidR="00014DAB">
        <w:rPr>
          <w:rFonts w:ascii="Times New Roman" w:hAnsi="Times New Roman" w:cs="Times New Roman"/>
          <w:sz w:val="24"/>
          <w:szCs w:val="24"/>
        </w:rPr>
        <w:t>-</w:t>
      </w:r>
      <w:r>
        <w:rPr>
          <w:rFonts w:ascii="Times New Roman" w:hAnsi="Times New Roman" w:cs="Times New Roman"/>
          <w:sz w:val="24"/>
          <w:szCs w:val="24"/>
        </w:rPr>
        <w:t>19 di Indonesia yang d</w:t>
      </w:r>
      <w:r w:rsidR="00842AB4">
        <w:rPr>
          <w:rFonts w:ascii="Times New Roman" w:hAnsi="Times New Roman" w:cs="Times New Roman"/>
          <w:sz w:val="24"/>
          <w:szCs w:val="24"/>
        </w:rPr>
        <w:t>iumumkan</w:t>
      </w:r>
      <w:r>
        <w:rPr>
          <w:rFonts w:ascii="Times New Roman" w:hAnsi="Times New Roman" w:cs="Times New Roman"/>
          <w:sz w:val="24"/>
          <w:szCs w:val="24"/>
        </w:rPr>
        <w:t xml:space="preserve"> tanggal 2 Maret 2020, berpengaruh </w:t>
      </w:r>
      <w:r w:rsidR="00842AB4">
        <w:rPr>
          <w:rFonts w:ascii="Times New Roman" w:hAnsi="Times New Roman" w:cs="Times New Roman"/>
          <w:sz w:val="24"/>
          <w:szCs w:val="24"/>
        </w:rPr>
        <w:t>pada</w:t>
      </w:r>
      <w:r>
        <w:rPr>
          <w:rFonts w:ascii="Times New Roman" w:hAnsi="Times New Roman" w:cs="Times New Roman"/>
          <w:sz w:val="24"/>
          <w:szCs w:val="24"/>
        </w:rPr>
        <w:t xml:space="preserve"> perdagangan saham di BEI. IHSG t</w:t>
      </w:r>
      <w:r w:rsidR="00FF5F36">
        <w:rPr>
          <w:rFonts w:ascii="Times New Roman" w:hAnsi="Times New Roman" w:cs="Times New Roman"/>
          <w:sz w:val="24"/>
          <w:szCs w:val="24"/>
        </w:rPr>
        <w:t>u</w:t>
      </w:r>
      <w:r>
        <w:rPr>
          <w:rFonts w:ascii="Times New Roman" w:hAnsi="Times New Roman" w:cs="Times New Roman"/>
          <w:sz w:val="24"/>
          <w:szCs w:val="24"/>
        </w:rPr>
        <w:t xml:space="preserve">run </w:t>
      </w:r>
      <w:r w:rsidR="00014DAB">
        <w:rPr>
          <w:rFonts w:ascii="Times New Roman" w:hAnsi="Times New Roman" w:cs="Times New Roman"/>
          <w:sz w:val="24"/>
          <w:szCs w:val="24"/>
        </w:rPr>
        <w:t>drastis</w:t>
      </w:r>
      <w:r>
        <w:rPr>
          <w:rFonts w:ascii="Times New Roman" w:hAnsi="Times New Roman" w:cs="Times New Roman"/>
          <w:sz w:val="24"/>
          <w:szCs w:val="24"/>
        </w:rPr>
        <w:t>, sebelumnya berada di level 5.000</w:t>
      </w:r>
      <w:r w:rsidR="00CD5A0D">
        <w:rPr>
          <w:rFonts w:ascii="Times New Roman" w:hAnsi="Times New Roman" w:cs="Times New Roman"/>
          <w:sz w:val="24"/>
          <w:szCs w:val="24"/>
        </w:rPr>
        <w:t xml:space="preserve">, IHSG turun hingga ke 4.000. Penghentian perdagangan saham sementara dilakukan otomatis setelah IHSG turun 5% (Rahmawati, 2020). </w:t>
      </w:r>
    </w:p>
    <w:p w14:paraId="2E248B6E" w14:textId="77777777" w:rsidR="00843BB7" w:rsidRDefault="00843BB7" w:rsidP="00843BB7">
      <w:pPr>
        <w:jc w:val="center"/>
        <w:rPr>
          <w:rFonts w:ascii="Times New Roman" w:hAnsi="Times New Roman" w:cs="Times New Roman"/>
          <w:sz w:val="24"/>
          <w:szCs w:val="24"/>
        </w:rPr>
      </w:pPr>
      <w:r w:rsidRPr="00843BB7">
        <w:rPr>
          <w:rFonts w:ascii="Times New Roman" w:hAnsi="Times New Roman" w:cs="Times New Roman"/>
          <w:noProof/>
          <w:sz w:val="24"/>
          <w:szCs w:val="24"/>
        </w:rPr>
        <w:drawing>
          <wp:inline distT="0" distB="0" distL="0" distR="0" wp14:anchorId="33AF4294" wp14:editId="6599EF18">
            <wp:extent cx="5943600" cy="2069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9465"/>
                    </a:xfrm>
                    <a:prstGeom prst="rect">
                      <a:avLst/>
                    </a:prstGeom>
                  </pic:spPr>
                </pic:pic>
              </a:graphicData>
            </a:graphic>
          </wp:inline>
        </w:drawing>
      </w:r>
    </w:p>
    <w:p w14:paraId="4B05B8ED" w14:textId="09B43568" w:rsidR="00843BB7" w:rsidRPr="00843BB7" w:rsidRDefault="00843BB7" w:rsidP="00843BB7">
      <w:pPr>
        <w:jc w:val="center"/>
        <w:rPr>
          <w:rFonts w:ascii="Times New Roman" w:hAnsi="Times New Roman" w:cs="Times New Roman"/>
          <w:i/>
          <w:iCs/>
          <w:sz w:val="24"/>
          <w:szCs w:val="24"/>
        </w:rPr>
      </w:pPr>
      <w:r>
        <w:rPr>
          <w:rFonts w:ascii="Times New Roman" w:hAnsi="Times New Roman" w:cs="Times New Roman"/>
          <w:i/>
          <w:iCs/>
          <w:sz w:val="24"/>
          <w:szCs w:val="24"/>
        </w:rPr>
        <w:t>Gambar 1</w:t>
      </w:r>
      <w:r w:rsidR="008A56F2">
        <w:rPr>
          <w:rFonts w:ascii="Times New Roman" w:hAnsi="Times New Roman" w:cs="Times New Roman"/>
          <w:i/>
          <w:iCs/>
          <w:sz w:val="24"/>
          <w:szCs w:val="24"/>
        </w:rPr>
        <w:t>.1</w:t>
      </w:r>
      <w:r w:rsidR="00DA6655">
        <w:rPr>
          <w:rFonts w:ascii="Times New Roman" w:hAnsi="Times New Roman" w:cs="Times New Roman"/>
          <w:i/>
          <w:iCs/>
          <w:sz w:val="24"/>
          <w:szCs w:val="24"/>
        </w:rPr>
        <w:t xml:space="preserve"> Harga</w:t>
      </w:r>
      <w:r>
        <w:rPr>
          <w:rFonts w:ascii="Times New Roman" w:hAnsi="Times New Roman" w:cs="Times New Roman"/>
          <w:i/>
          <w:iCs/>
          <w:sz w:val="24"/>
          <w:szCs w:val="24"/>
        </w:rPr>
        <w:t xml:space="preserve"> Saham</w:t>
      </w:r>
      <w:r w:rsidR="00DA6655">
        <w:rPr>
          <w:rFonts w:ascii="Times New Roman" w:hAnsi="Times New Roman" w:cs="Times New Roman"/>
          <w:i/>
          <w:iCs/>
          <w:sz w:val="24"/>
          <w:szCs w:val="24"/>
        </w:rPr>
        <w:t xml:space="preserve"> BRI</w:t>
      </w:r>
      <w:r>
        <w:rPr>
          <w:rFonts w:ascii="Times New Roman" w:hAnsi="Times New Roman" w:cs="Times New Roman"/>
          <w:i/>
          <w:iCs/>
          <w:sz w:val="24"/>
          <w:szCs w:val="24"/>
        </w:rPr>
        <w:t xml:space="preserve"> Pandemi</w:t>
      </w:r>
      <w:r w:rsidR="00DA6655">
        <w:rPr>
          <w:rFonts w:ascii="Times New Roman" w:hAnsi="Times New Roman" w:cs="Times New Roman"/>
          <w:i/>
          <w:iCs/>
          <w:sz w:val="24"/>
          <w:szCs w:val="24"/>
        </w:rPr>
        <w:t xml:space="preserve"> selama</w:t>
      </w:r>
      <w:r>
        <w:rPr>
          <w:rFonts w:ascii="Times New Roman" w:hAnsi="Times New Roman" w:cs="Times New Roman"/>
          <w:i/>
          <w:iCs/>
          <w:sz w:val="24"/>
          <w:szCs w:val="24"/>
        </w:rPr>
        <w:t xml:space="preserve"> Covid-19</w:t>
      </w:r>
    </w:p>
    <w:p w14:paraId="35943E41" w14:textId="77777777" w:rsidR="003F5524" w:rsidRDefault="00220381" w:rsidP="00133956">
      <w:pPr>
        <w:ind w:left="1170" w:firstLine="270"/>
        <w:jc w:val="both"/>
        <w:rPr>
          <w:rFonts w:ascii="Times New Roman" w:hAnsi="Times New Roman" w:cs="Times New Roman"/>
          <w:sz w:val="24"/>
          <w:szCs w:val="24"/>
        </w:rPr>
      </w:pPr>
      <w:r>
        <w:rPr>
          <w:rFonts w:ascii="Times New Roman" w:hAnsi="Times New Roman" w:cs="Times New Roman"/>
          <w:sz w:val="24"/>
          <w:szCs w:val="24"/>
        </w:rPr>
        <w:t>Akibat</w:t>
      </w:r>
      <w:r w:rsidR="000F40C3">
        <w:rPr>
          <w:rFonts w:ascii="Times New Roman" w:hAnsi="Times New Roman" w:cs="Times New Roman"/>
          <w:sz w:val="24"/>
          <w:szCs w:val="24"/>
        </w:rPr>
        <w:t xml:space="preserve"> adanya Covid-19 banyak saham mengalami penurunan termasuk saham BUMN sektor pebankan</w:t>
      </w:r>
      <w:r w:rsidR="003F5524">
        <w:rPr>
          <w:rFonts w:ascii="Times New Roman" w:hAnsi="Times New Roman" w:cs="Times New Roman"/>
          <w:sz w:val="24"/>
          <w:szCs w:val="24"/>
        </w:rPr>
        <w:t xml:space="preserve"> termasuk</w:t>
      </w:r>
      <w:r w:rsidR="000F40C3">
        <w:rPr>
          <w:rFonts w:ascii="Times New Roman" w:hAnsi="Times New Roman" w:cs="Times New Roman"/>
          <w:sz w:val="24"/>
          <w:szCs w:val="24"/>
        </w:rPr>
        <w:t xml:space="preserve"> Saham BBRI, berdasarkan historical dari website </w:t>
      </w:r>
      <w:r w:rsidR="00014DAB">
        <w:rPr>
          <w:rFonts w:ascii="Times New Roman" w:hAnsi="Times New Roman" w:cs="Times New Roman"/>
          <w:i/>
          <w:iCs/>
          <w:sz w:val="24"/>
          <w:szCs w:val="24"/>
        </w:rPr>
        <w:t xml:space="preserve">yahoo finance </w:t>
      </w:r>
      <w:r w:rsidR="00014DAB">
        <w:rPr>
          <w:rFonts w:ascii="Times New Roman" w:hAnsi="Times New Roman" w:cs="Times New Roman"/>
          <w:sz w:val="24"/>
          <w:szCs w:val="24"/>
        </w:rPr>
        <w:t xml:space="preserve">pada tanggal 23 Januari 2020 BBRI menyentuh harga 4.750, setelah Covid-19 </w:t>
      </w:r>
      <w:r w:rsidR="00A76E0F">
        <w:rPr>
          <w:rFonts w:ascii="Times New Roman" w:hAnsi="Times New Roman" w:cs="Times New Roman"/>
          <w:sz w:val="24"/>
          <w:szCs w:val="24"/>
        </w:rPr>
        <w:t>meluas</w:t>
      </w:r>
      <w:r w:rsidR="00014DAB">
        <w:rPr>
          <w:rFonts w:ascii="Times New Roman" w:hAnsi="Times New Roman" w:cs="Times New Roman"/>
          <w:sz w:val="24"/>
          <w:szCs w:val="24"/>
        </w:rPr>
        <w:t xml:space="preserve"> di Indonesia pada tanggal 18 Mei 2020 saham BBRI menyentuh </w:t>
      </w:r>
      <w:r w:rsidR="00014DAB">
        <w:rPr>
          <w:rFonts w:ascii="Times New Roman" w:hAnsi="Times New Roman" w:cs="Times New Roman"/>
          <w:sz w:val="24"/>
          <w:szCs w:val="24"/>
        </w:rPr>
        <w:lastRenderedPageBreak/>
        <w:t xml:space="preserve">harga paling rendah yaitu 2.170. Setelah 2 Tahun pandemic Covid-19 </w:t>
      </w:r>
      <w:r w:rsidR="003F5524">
        <w:rPr>
          <w:rFonts w:ascii="Times New Roman" w:hAnsi="Times New Roman" w:cs="Times New Roman"/>
          <w:sz w:val="24"/>
          <w:szCs w:val="24"/>
        </w:rPr>
        <w:t>BBRI mampu naik daun kembali dari terpuruknya di masa pandemic.</w:t>
      </w:r>
    </w:p>
    <w:p w14:paraId="13251B82" w14:textId="383879C1" w:rsidR="003F5524" w:rsidRDefault="0011676A" w:rsidP="00133956">
      <w:pPr>
        <w:ind w:left="1170" w:firstLine="270"/>
        <w:jc w:val="both"/>
        <w:rPr>
          <w:rFonts w:ascii="Times New Roman" w:hAnsi="Times New Roman" w:cs="Times New Roman"/>
          <w:sz w:val="24"/>
          <w:szCs w:val="24"/>
        </w:rPr>
      </w:pPr>
      <w:r>
        <w:rPr>
          <w:rFonts w:ascii="Times New Roman" w:hAnsi="Times New Roman" w:cs="Times New Roman"/>
          <w:sz w:val="24"/>
          <w:szCs w:val="24"/>
        </w:rPr>
        <w:t xml:space="preserve">Setelah pandemic mereda, </w:t>
      </w:r>
      <w:r w:rsidR="00294C57">
        <w:rPr>
          <w:rFonts w:ascii="Times New Roman" w:hAnsi="Times New Roman" w:cs="Times New Roman"/>
          <w:sz w:val="24"/>
          <w:szCs w:val="24"/>
        </w:rPr>
        <w:t>terjadi peperangan antara Rusia-Ukraina IHSG terkena dampak negative dari invasi Rusia ke Ukraina.</w:t>
      </w:r>
      <w:r w:rsidR="001F2484">
        <w:rPr>
          <w:rFonts w:ascii="Times New Roman" w:hAnsi="Times New Roman" w:cs="Times New Roman"/>
          <w:sz w:val="24"/>
          <w:szCs w:val="24"/>
        </w:rPr>
        <w:t xml:space="preserve"> Berdasarkan data </w:t>
      </w:r>
      <w:r w:rsidR="001F2484">
        <w:rPr>
          <w:rFonts w:ascii="Times New Roman" w:hAnsi="Times New Roman" w:cs="Times New Roman"/>
          <w:i/>
          <w:iCs/>
          <w:sz w:val="24"/>
          <w:szCs w:val="24"/>
        </w:rPr>
        <w:t xml:space="preserve">Bloomberg </w:t>
      </w:r>
      <w:r w:rsidR="001F2484">
        <w:rPr>
          <w:rFonts w:ascii="Times New Roman" w:hAnsi="Times New Roman" w:cs="Times New Roman"/>
          <w:sz w:val="24"/>
          <w:szCs w:val="24"/>
        </w:rPr>
        <w:t>pada Kamis 24 Februari 2022, IHSG sempat turun drasti</w:t>
      </w:r>
      <w:r w:rsidR="0001512D">
        <w:rPr>
          <w:rFonts w:ascii="Times New Roman" w:hAnsi="Times New Roman" w:cs="Times New Roman"/>
          <w:sz w:val="24"/>
          <w:szCs w:val="24"/>
        </w:rPr>
        <w:t>s</w:t>
      </w:r>
      <w:r w:rsidR="001F2484">
        <w:rPr>
          <w:rFonts w:ascii="Times New Roman" w:hAnsi="Times New Roman" w:cs="Times New Roman"/>
          <w:sz w:val="24"/>
          <w:szCs w:val="24"/>
        </w:rPr>
        <w:t xml:space="preserve"> 1,96 persen menjadi 6.783,13</w:t>
      </w:r>
      <w:r w:rsidR="00887055">
        <w:rPr>
          <w:rFonts w:ascii="Times New Roman" w:hAnsi="Times New Roman" w:cs="Times New Roman"/>
          <w:sz w:val="24"/>
          <w:szCs w:val="24"/>
        </w:rPr>
        <w:t>. Selanjutnya indeks naik hingga ke level 6.807,33 pada akhir perdagangan sesi I</w:t>
      </w:r>
      <w:r w:rsidR="00DF22A1">
        <w:rPr>
          <w:rFonts w:ascii="Times New Roman" w:hAnsi="Times New Roman" w:cs="Times New Roman"/>
          <w:sz w:val="24"/>
          <w:szCs w:val="24"/>
        </w:rPr>
        <w:t>.</w:t>
      </w:r>
      <w:r w:rsidR="001F2484">
        <w:rPr>
          <w:rFonts w:ascii="Times New Roman" w:hAnsi="Times New Roman" w:cs="Times New Roman"/>
          <w:sz w:val="24"/>
          <w:szCs w:val="24"/>
        </w:rPr>
        <w:t xml:space="preserve"> Hal tersebut juga mengakibatkan harga saham PT Bank Rakyat Indonesia Tbk (BBRI) turun 1,56% persen menjadi Rp4.410</w:t>
      </w:r>
      <w:r w:rsidR="009664EB">
        <w:rPr>
          <w:rFonts w:ascii="Times New Roman" w:hAnsi="Times New Roman" w:cs="Times New Roman"/>
          <w:sz w:val="24"/>
          <w:szCs w:val="24"/>
        </w:rPr>
        <w:t xml:space="preserve"> </w:t>
      </w:r>
      <w:r w:rsidR="009664EB" w:rsidRPr="009664EB">
        <w:rPr>
          <w:rFonts w:ascii="Times New Roman" w:hAnsi="Times New Roman" w:cs="Times New Roman"/>
          <w:sz w:val="24"/>
          <w:szCs w:val="24"/>
        </w:rPr>
        <w:t>(Azka, R. M. (2022))</w:t>
      </w:r>
      <w:r w:rsidR="00887055" w:rsidRPr="009664EB">
        <w:rPr>
          <w:rFonts w:ascii="Times New Roman" w:hAnsi="Times New Roman" w:cs="Times New Roman"/>
          <w:sz w:val="24"/>
          <w:szCs w:val="24"/>
        </w:rPr>
        <w:t xml:space="preserve">. </w:t>
      </w:r>
    </w:p>
    <w:p w14:paraId="119D002E" w14:textId="44D0D5D0" w:rsidR="00AF4485" w:rsidRDefault="00D905F2" w:rsidP="00DD7036">
      <w:pPr>
        <w:ind w:left="1080" w:firstLine="360"/>
        <w:jc w:val="both"/>
        <w:rPr>
          <w:rFonts w:ascii="Times New Roman" w:hAnsi="Times New Roman" w:cs="Times New Roman"/>
          <w:sz w:val="24"/>
          <w:szCs w:val="24"/>
        </w:rPr>
      </w:pPr>
      <w:r>
        <w:rPr>
          <w:rFonts w:ascii="Times New Roman" w:hAnsi="Times New Roman" w:cs="Times New Roman"/>
          <w:sz w:val="24"/>
          <w:szCs w:val="24"/>
        </w:rPr>
        <w:t>Berdasarkan latar belakang tersebut, penelitian akan me</w:t>
      </w:r>
      <w:r w:rsidR="00220381">
        <w:rPr>
          <w:rFonts w:ascii="Times New Roman" w:hAnsi="Times New Roman" w:cs="Times New Roman"/>
          <w:sz w:val="24"/>
          <w:szCs w:val="24"/>
        </w:rPr>
        <w:t>lakukan</w:t>
      </w:r>
      <w:r>
        <w:rPr>
          <w:rFonts w:ascii="Times New Roman" w:hAnsi="Times New Roman" w:cs="Times New Roman"/>
          <w:sz w:val="24"/>
          <w:szCs w:val="24"/>
        </w:rPr>
        <w:t xml:space="preserve"> prediksi </w:t>
      </w:r>
      <w:r w:rsidR="00A57E56">
        <w:rPr>
          <w:rFonts w:ascii="Times New Roman" w:hAnsi="Times New Roman" w:cs="Times New Roman"/>
          <w:sz w:val="24"/>
          <w:szCs w:val="24"/>
        </w:rPr>
        <w:t xml:space="preserve">pola pergerakan saham sekaligus </w:t>
      </w:r>
      <w:r>
        <w:rPr>
          <w:rFonts w:ascii="Times New Roman" w:hAnsi="Times New Roman" w:cs="Times New Roman"/>
          <w:sz w:val="24"/>
          <w:szCs w:val="24"/>
        </w:rPr>
        <w:t>harga saham dari perusahaan perbankan milik negara (BUMN) yaitu Bank Rakyat Indonesia atau PT BRI,Tbk (BBRI)</w:t>
      </w:r>
      <w:r w:rsidR="00AF4485">
        <w:rPr>
          <w:rFonts w:ascii="Times New Roman" w:hAnsi="Times New Roman" w:cs="Times New Roman"/>
          <w:sz w:val="24"/>
          <w:szCs w:val="24"/>
        </w:rPr>
        <w:t>,</w:t>
      </w:r>
      <w:r>
        <w:rPr>
          <w:rFonts w:ascii="Times New Roman" w:hAnsi="Times New Roman" w:cs="Times New Roman"/>
          <w:sz w:val="24"/>
          <w:szCs w:val="24"/>
        </w:rPr>
        <w:t xml:space="preserve"> dari objek analisis teknikal adalah memprediksi dari suatu data </w:t>
      </w:r>
      <w:r w:rsidR="00220381">
        <w:rPr>
          <w:rFonts w:ascii="Times New Roman" w:hAnsi="Times New Roman" w:cs="Times New Roman"/>
          <w:sz w:val="24"/>
          <w:szCs w:val="24"/>
        </w:rPr>
        <w:t>historis</w:t>
      </w:r>
      <w:r>
        <w:rPr>
          <w:rFonts w:ascii="Times New Roman" w:hAnsi="Times New Roman" w:cs="Times New Roman"/>
          <w:i/>
          <w:iCs/>
          <w:sz w:val="24"/>
          <w:szCs w:val="24"/>
        </w:rPr>
        <w:t xml:space="preserve"> </w:t>
      </w:r>
      <w:r w:rsidR="00B313FC">
        <w:rPr>
          <w:rFonts w:ascii="Times New Roman" w:hAnsi="Times New Roman" w:cs="Times New Roman"/>
          <w:sz w:val="24"/>
          <w:szCs w:val="24"/>
        </w:rPr>
        <w:t>menggunakan</w:t>
      </w:r>
      <w:r>
        <w:rPr>
          <w:rFonts w:ascii="Times New Roman" w:hAnsi="Times New Roman" w:cs="Times New Roman"/>
          <w:sz w:val="24"/>
          <w:szCs w:val="24"/>
        </w:rPr>
        <w:t xml:space="preserve"> metode peramalan dan perhitungan ARIMA dan SARIMA</w:t>
      </w:r>
      <w:r w:rsidR="00AF4485">
        <w:rPr>
          <w:rFonts w:ascii="Times New Roman" w:hAnsi="Times New Roman" w:cs="Times New Roman"/>
          <w:sz w:val="24"/>
          <w:szCs w:val="24"/>
        </w:rPr>
        <w:t xml:space="preserve"> berdasarkan data yang digunakan adalah data historical saham BBRI </w:t>
      </w:r>
      <w:r w:rsidR="007132E7">
        <w:rPr>
          <w:rFonts w:ascii="Times New Roman" w:hAnsi="Times New Roman" w:cs="Times New Roman"/>
          <w:sz w:val="24"/>
          <w:szCs w:val="24"/>
        </w:rPr>
        <w:t>1 Januari 2013 sampai 1</w:t>
      </w:r>
      <w:r w:rsidR="0014491E">
        <w:rPr>
          <w:rFonts w:ascii="Times New Roman" w:hAnsi="Times New Roman" w:cs="Times New Roman"/>
          <w:sz w:val="24"/>
          <w:szCs w:val="24"/>
        </w:rPr>
        <w:t>1</w:t>
      </w:r>
      <w:r w:rsidR="007132E7">
        <w:rPr>
          <w:rFonts w:ascii="Times New Roman" w:hAnsi="Times New Roman" w:cs="Times New Roman"/>
          <w:sz w:val="24"/>
          <w:szCs w:val="24"/>
        </w:rPr>
        <w:t xml:space="preserve"> Januari 2023 </w:t>
      </w:r>
      <w:r w:rsidR="00AF4485">
        <w:rPr>
          <w:rFonts w:ascii="Times New Roman" w:hAnsi="Times New Roman" w:cs="Times New Roman"/>
          <w:sz w:val="24"/>
          <w:szCs w:val="24"/>
        </w:rPr>
        <w:t>sebagai indikator</w:t>
      </w:r>
      <w:r>
        <w:rPr>
          <w:rFonts w:ascii="Times New Roman" w:hAnsi="Times New Roman" w:cs="Times New Roman"/>
          <w:sz w:val="24"/>
          <w:szCs w:val="24"/>
        </w:rPr>
        <w:t xml:space="preserve">. Metode-metode tersebut akan membandingkan </w:t>
      </w:r>
      <w:r w:rsidR="00AF4485">
        <w:rPr>
          <w:rFonts w:ascii="Times New Roman" w:hAnsi="Times New Roman" w:cs="Times New Roman"/>
          <w:sz w:val="24"/>
          <w:szCs w:val="24"/>
        </w:rPr>
        <w:t>hasil terbaik yang akan membantu para investor untuk melakukan investasi.</w:t>
      </w:r>
    </w:p>
    <w:p w14:paraId="4F1C8FCB" w14:textId="77777777" w:rsidR="00274128" w:rsidRPr="00EC7107" w:rsidRDefault="004537DC" w:rsidP="00274128">
      <w:pPr>
        <w:pStyle w:val="ListParagraph"/>
        <w:numPr>
          <w:ilvl w:val="0"/>
          <w:numId w:val="4"/>
        </w:numPr>
        <w:jc w:val="both"/>
        <w:rPr>
          <w:rFonts w:ascii="Times New Roman" w:hAnsi="Times New Roman" w:cs="Times New Roman"/>
          <w:b/>
          <w:bCs/>
          <w:sz w:val="24"/>
          <w:szCs w:val="24"/>
        </w:rPr>
      </w:pPr>
      <w:r w:rsidRPr="00EC7107">
        <w:rPr>
          <w:rFonts w:ascii="Times New Roman" w:hAnsi="Times New Roman" w:cs="Times New Roman"/>
          <w:b/>
          <w:bCs/>
          <w:sz w:val="24"/>
          <w:szCs w:val="24"/>
        </w:rPr>
        <w:t>Rumusan Masalah</w:t>
      </w:r>
    </w:p>
    <w:p w14:paraId="15C54999" w14:textId="5FFD043C" w:rsidR="00C62F1E" w:rsidRPr="00133956" w:rsidRDefault="00322F1C" w:rsidP="00133956">
      <w:pPr>
        <w:ind w:left="1080" w:firstLine="360"/>
        <w:jc w:val="both"/>
        <w:rPr>
          <w:rFonts w:ascii="Times New Roman" w:hAnsi="Times New Roman" w:cs="Times New Roman"/>
          <w:sz w:val="24"/>
          <w:szCs w:val="24"/>
        </w:rPr>
      </w:pPr>
      <w:r w:rsidRPr="00322F1C">
        <w:rPr>
          <w:rFonts w:ascii="Times New Roman" w:hAnsi="Times New Roman" w:cs="Times New Roman"/>
          <w:sz w:val="24"/>
          <w:szCs w:val="24"/>
        </w:rPr>
        <w:t xml:space="preserve">Berdasarkan latar belakang permasalahan yang ada, rumusan masalah untuk penelitian ini adalah : </w:t>
      </w:r>
      <w:r w:rsidR="00C62F1E" w:rsidRPr="00133956">
        <w:rPr>
          <w:rFonts w:ascii="Times New Roman" w:hAnsi="Times New Roman" w:cs="Times New Roman"/>
          <w:sz w:val="24"/>
          <w:szCs w:val="24"/>
        </w:rPr>
        <w:t>Menganalisis bagaiman</w:t>
      </w:r>
      <w:r w:rsidR="00D16028">
        <w:rPr>
          <w:rFonts w:ascii="Times New Roman" w:hAnsi="Times New Roman" w:cs="Times New Roman"/>
          <w:sz w:val="24"/>
          <w:szCs w:val="24"/>
        </w:rPr>
        <w:t>a</w:t>
      </w:r>
      <w:r w:rsidR="00C62F1E" w:rsidRPr="00133956">
        <w:rPr>
          <w:rFonts w:ascii="Times New Roman" w:hAnsi="Times New Roman" w:cs="Times New Roman"/>
          <w:sz w:val="24"/>
          <w:szCs w:val="24"/>
        </w:rPr>
        <w:t xml:space="preserve"> prediksi </w:t>
      </w:r>
      <w:r w:rsidR="004738EA">
        <w:rPr>
          <w:rFonts w:ascii="Times New Roman" w:hAnsi="Times New Roman" w:cs="Times New Roman"/>
          <w:sz w:val="24"/>
          <w:szCs w:val="24"/>
        </w:rPr>
        <w:t>pola pergerakan</w:t>
      </w:r>
      <w:r w:rsidR="00C62F1E" w:rsidRPr="00133956">
        <w:rPr>
          <w:rFonts w:ascii="Times New Roman" w:hAnsi="Times New Roman" w:cs="Times New Roman"/>
          <w:sz w:val="24"/>
          <w:szCs w:val="24"/>
        </w:rPr>
        <w:t xml:space="preserve"> saham perusahaan perbankan PT BRI setelah terjadinya wabah penyakit Covid-19, dilanjutkan peperangan antar kedua negara Ukraina-Rusia menggunakan analisis teknikal</w:t>
      </w:r>
      <w:r w:rsidR="00071CF7" w:rsidRPr="00133956">
        <w:rPr>
          <w:rFonts w:ascii="Times New Roman" w:hAnsi="Times New Roman" w:cs="Times New Roman"/>
          <w:sz w:val="24"/>
          <w:szCs w:val="24"/>
        </w:rPr>
        <w:t xml:space="preserve"> data historis </w:t>
      </w:r>
      <w:r w:rsidR="00133956">
        <w:rPr>
          <w:rFonts w:ascii="Times New Roman" w:hAnsi="Times New Roman" w:cs="Times New Roman"/>
          <w:sz w:val="24"/>
          <w:szCs w:val="24"/>
        </w:rPr>
        <w:t>dan m</w:t>
      </w:r>
      <w:r w:rsidR="00C62F1E" w:rsidRPr="00133956">
        <w:rPr>
          <w:rFonts w:ascii="Times New Roman" w:hAnsi="Times New Roman" w:cs="Times New Roman"/>
          <w:sz w:val="24"/>
          <w:szCs w:val="24"/>
        </w:rPr>
        <w:t>embandingkan metode terbaik ARIMA dan SARIMA untuk membantu i</w:t>
      </w:r>
      <w:r w:rsidR="003A7A58" w:rsidRPr="00133956">
        <w:rPr>
          <w:rFonts w:ascii="Times New Roman" w:hAnsi="Times New Roman" w:cs="Times New Roman"/>
          <w:sz w:val="24"/>
          <w:szCs w:val="24"/>
        </w:rPr>
        <w:t>nv</w:t>
      </w:r>
      <w:r w:rsidR="00C62F1E" w:rsidRPr="00133956">
        <w:rPr>
          <w:rFonts w:ascii="Times New Roman" w:hAnsi="Times New Roman" w:cs="Times New Roman"/>
          <w:sz w:val="24"/>
          <w:szCs w:val="24"/>
        </w:rPr>
        <w:t>estor</w:t>
      </w:r>
      <w:r w:rsidR="005043CE">
        <w:rPr>
          <w:rFonts w:ascii="Times New Roman" w:hAnsi="Times New Roman" w:cs="Times New Roman"/>
          <w:sz w:val="24"/>
          <w:szCs w:val="24"/>
        </w:rPr>
        <w:t>.</w:t>
      </w:r>
      <w:r w:rsidR="003A7A58" w:rsidRPr="00133956">
        <w:rPr>
          <w:rFonts w:ascii="Times New Roman" w:hAnsi="Times New Roman" w:cs="Times New Roman"/>
          <w:sz w:val="24"/>
          <w:szCs w:val="24"/>
        </w:rPr>
        <w:t xml:space="preserve"> </w:t>
      </w:r>
    </w:p>
    <w:p w14:paraId="4CA526CE" w14:textId="77777777" w:rsidR="00DD7036" w:rsidRPr="00EC7107" w:rsidRDefault="004537DC" w:rsidP="00DD7036">
      <w:pPr>
        <w:pStyle w:val="ListParagraph"/>
        <w:numPr>
          <w:ilvl w:val="0"/>
          <w:numId w:val="4"/>
        </w:numPr>
        <w:jc w:val="both"/>
        <w:rPr>
          <w:rFonts w:ascii="Times New Roman" w:hAnsi="Times New Roman" w:cs="Times New Roman"/>
          <w:b/>
          <w:bCs/>
          <w:sz w:val="24"/>
          <w:szCs w:val="24"/>
        </w:rPr>
      </w:pPr>
      <w:r w:rsidRPr="00EC7107">
        <w:rPr>
          <w:rFonts w:ascii="Times New Roman" w:hAnsi="Times New Roman" w:cs="Times New Roman"/>
          <w:b/>
          <w:bCs/>
          <w:sz w:val="24"/>
          <w:szCs w:val="24"/>
        </w:rPr>
        <w:t>Tujuan</w:t>
      </w:r>
      <w:r w:rsidR="00B5243D" w:rsidRPr="00EC7107">
        <w:rPr>
          <w:rFonts w:ascii="Times New Roman" w:hAnsi="Times New Roman" w:cs="Times New Roman"/>
          <w:b/>
          <w:bCs/>
          <w:sz w:val="24"/>
          <w:szCs w:val="24"/>
        </w:rPr>
        <w:t xml:space="preserve"> dan Manfaat</w:t>
      </w:r>
    </w:p>
    <w:p w14:paraId="76CE9DD3" w14:textId="4674D362" w:rsidR="00DD7036" w:rsidRDefault="0025069B" w:rsidP="00B5243D">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Tujuan dari penelitian </w:t>
      </w:r>
      <w:r w:rsidR="00CC2DE3">
        <w:rPr>
          <w:rFonts w:ascii="Times New Roman" w:hAnsi="Times New Roman" w:cs="Times New Roman"/>
          <w:sz w:val="24"/>
          <w:szCs w:val="24"/>
        </w:rPr>
        <w:t>yang dilakukan</w:t>
      </w:r>
      <w:r>
        <w:rPr>
          <w:rFonts w:ascii="Times New Roman" w:hAnsi="Times New Roman" w:cs="Times New Roman"/>
          <w:sz w:val="24"/>
          <w:szCs w:val="24"/>
        </w:rPr>
        <w:t xml:space="preserve"> adalah melakukan analisis </w:t>
      </w:r>
      <w:r w:rsidR="004738EA">
        <w:rPr>
          <w:rFonts w:ascii="Times New Roman" w:hAnsi="Times New Roman" w:cs="Times New Roman"/>
          <w:sz w:val="24"/>
          <w:szCs w:val="24"/>
        </w:rPr>
        <w:t>pola pergerakan</w:t>
      </w:r>
      <w:r>
        <w:rPr>
          <w:rFonts w:ascii="Times New Roman" w:hAnsi="Times New Roman" w:cs="Times New Roman"/>
          <w:sz w:val="24"/>
          <w:szCs w:val="24"/>
        </w:rPr>
        <w:t xml:space="preserve"> saham PT Bank Rakyat Indonesia</w:t>
      </w:r>
      <w:r w:rsidR="006F7F56">
        <w:rPr>
          <w:rFonts w:ascii="Times New Roman" w:hAnsi="Times New Roman" w:cs="Times New Roman"/>
          <w:sz w:val="24"/>
          <w:szCs w:val="24"/>
        </w:rPr>
        <w:t xml:space="preserve"> (BRI)</w:t>
      </w:r>
      <w:r>
        <w:rPr>
          <w:rFonts w:ascii="Times New Roman" w:hAnsi="Times New Roman" w:cs="Times New Roman"/>
          <w:sz w:val="24"/>
          <w:szCs w:val="24"/>
        </w:rPr>
        <w:t xml:space="preserve"> </w:t>
      </w:r>
      <w:r w:rsidR="006F7F56">
        <w:rPr>
          <w:rFonts w:ascii="Times New Roman" w:hAnsi="Times New Roman" w:cs="Times New Roman"/>
          <w:sz w:val="24"/>
          <w:szCs w:val="24"/>
        </w:rPr>
        <w:t xml:space="preserve">menggunakan analisis teknikal data historis dari BRI serta menggunakan metode ARIMA dan SARIMA </w:t>
      </w:r>
      <w:r w:rsidR="00CC2DE3">
        <w:rPr>
          <w:rFonts w:ascii="Times New Roman" w:hAnsi="Times New Roman" w:cs="Times New Roman"/>
          <w:sz w:val="24"/>
          <w:szCs w:val="24"/>
        </w:rPr>
        <w:t>ber</w:t>
      </w:r>
      <w:r w:rsidR="006F7F56">
        <w:rPr>
          <w:rFonts w:ascii="Times New Roman" w:hAnsi="Times New Roman" w:cs="Times New Roman"/>
          <w:sz w:val="24"/>
          <w:szCs w:val="24"/>
        </w:rPr>
        <w:t>bantuan software Jupyter Notebook dan Bahasa pemrograman Python sebagai tools.</w:t>
      </w:r>
    </w:p>
    <w:p w14:paraId="6F89A48E" w14:textId="542DEFFF" w:rsidR="00BE6073" w:rsidRPr="00B5243D" w:rsidRDefault="00B5243D" w:rsidP="00BB0896">
      <w:pPr>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Manfaat dari penelitian adalah mengetahui harga saham PT Bank Rakyat Indonesia (BRI) setelah terjadi hal-hal tersebut dan mengetahui metode terbaik antara ARIMA dan SARIMA dari data historis BRI dalam jangka waktu </w:t>
      </w:r>
      <w:r w:rsidR="00EA0FC7">
        <w:rPr>
          <w:rFonts w:ascii="Times New Roman" w:hAnsi="Times New Roman" w:cs="Times New Roman"/>
          <w:sz w:val="24"/>
          <w:szCs w:val="24"/>
        </w:rPr>
        <w:t xml:space="preserve">tertentu </w:t>
      </w:r>
      <w:r>
        <w:rPr>
          <w:rFonts w:ascii="Times New Roman" w:hAnsi="Times New Roman" w:cs="Times New Roman"/>
          <w:sz w:val="24"/>
          <w:szCs w:val="24"/>
        </w:rPr>
        <w:t>sekaligus dari metode-metode tersebut dapat membantu para investor dalam investasi.</w:t>
      </w:r>
    </w:p>
    <w:p w14:paraId="0E7AD400" w14:textId="77777777" w:rsidR="00DD7036" w:rsidRPr="00EC7107" w:rsidRDefault="00BE6073" w:rsidP="00B5243D">
      <w:pPr>
        <w:pStyle w:val="ListParagraph"/>
        <w:numPr>
          <w:ilvl w:val="0"/>
          <w:numId w:val="4"/>
        </w:numPr>
        <w:jc w:val="both"/>
        <w:rPr>
          <w:rFonts w:ascii="Times New Roman" w:hAnsi="Times New Roman" w:cs="Times New Roman"/>
          <w:b/>
          <w:bCs/>
          <w:sz w:val="24"/>
          <w:szCs w:val="24"/>
        </w:rPr>
      </w:pPr>
      <w:r w:rsidRPr="00EC7107">
        <w:rPr>
          <w:rFonts w:ascii="Times New Roman" w:hAnsi="Times New Roman" w:cs="Times New Roman"/>
          <w:b/>
          <w:bCs/>
          <w:sz w:val="24"/>
          <w:szCs w:val="24"/>
        </w:rPr>
        <w:t>Batasan Masalah</w:t>
      </w:r>
    </w:p>
    <w:p w14:paraId="1923B395" w14:textId="77777777" w:rsidR="00BE6073" w:rsidRDefault="00BE6073" w:rsidP="00BE607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Batasan-batasan dalam penelitian ini adalah :</w:t>
      </w:r>
    </w:p>
    <w:p w14:paraId="09AD1BB9" w14:textId="33A11074" w:rsidR="00BE6073" w:rsidRDefault="005043CE" w:rsidP="00BE607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 </w:t>
      </w:r>
      <w:r w:rsidR="00BE6073">
        <w:rPr>
          <w:rFonts w:ascii="Times New Roman" w:hAnsi="Times New Roman" w:cs="Times New Roman"/>
          <w:sz w:val="24"/>
          <w:szCs w:val="24"/>
        </w:rPr>
        <w:t>Analisi</w:t>
      </w:r>
      <w:r w:rsidR="00011979">
        <w:rPr>
          <w:rFonts w:ascii="Times New Roman" w:hAnsi="Times New Roman" w:cs="Times New Roman"/>
          <w:sz w:val="24"/>
          <w:szCs w:val="24"/>
        </w:rPr>
        <w:t>s</w:t>
      </w:r>
      <w:r w:rsidR="00BE6073">
        <w:rPr>
          <w:rFonts w:ascii="Times New Roman" w:hAnsi="Times New Roman" w:cs="Times New Roman"/>
          <w:sz w:val="24"/>
          <w:szCs w:val="24"/>
        </w:rPr>
        <w:t xml:space="preserve"> prediksi </w:t>
      </w:r>
      <w:r w:rsidR="004738EA">
        <w:rPr>
          <w:rFonts w:ascii="Times New Roman" w:hAnsi="Times New Roman" w:cs="Times New Roman"/>
          <w:sz w:val="24"/>
          <w:szCs w:val="24"/>
        </w:rPr>
        <w:t>pola pergerakan</w:t>
      </w:r>
      <w:r w:rsidR="00BE6073">
        <w:rPr>
          <w:rFonts w:ascii="Times New Roman" w:hAnsi="Times New Roman" w:cs="Times New Roman"/>
          <w:sz w:val="24"/>
          <w:szCs w:val="24"/>
        </w:rPr>
        <w:t xml:space="preserve"> saham </w:t>
      </w:r>
      <w:r w:rsidR="00011979">
        <w:rPr>
          <w:rFonts w:ascii="Times New Roman" w:hAnsi="Times New Roman" w:cs="Times New Roman"/>
          <w:sz w:val="24"/>
          <w:szCs w:val="24"/>
        </w:rPr>
        <w:t>menggunakan metode ARIMA dan SARIMA.</w:t>
      </w:r>
    </w:p>
    <w:p w14:paraId="510D2B59" w14:textId="77777777" w:rsidR="000E1478" w:rsidRDefault="005043CE" w:rsidP="000E1478">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 </w:t>
      </w:r>
      <w:r w:rsidR="00011979">
        <w:rPr>
          <w:rFonts w:ascii="Times New Roman" w:hAnsi="Times New Roman" w:cs="Times New Roman"/>
          <w:sz w:val="24"/>
          <w:szCs w:val="24"/>
        </w:rPr>
        <w:t>Menggunakan data histori</w:t>
      </w:r>
      <w:r>
        <w:rPr>
          <w:rFonts w:ascii="Times New Roman" w:hAnsi="Times New Roman" w:cs="Times New Roman"/>
          <w:sz w:val="24"/>
          <w:szCs w:val="24"/>
        </w:rPr>
        <w:t>s</w:t>
      </w:r>
      <w:r w:rsidR="00011979">
        <w:rPr>
          <w:rFonts w:ascii="Times New Roman" w:hAnsi="Times New Roman" w:cs="Times New Roman"/>
          <w:sz w:val="24"/>
          <w:szCs w:val="24"/>
        </w:rPr>
        <w:t xml:space="preserve"> BRI.</w:t>
      </w:r>
    </w:p>
    <w:p w14:paraId="07F0F9B9" w14:textId="1F98A484" w:rsidR="00DF4D64" w:rsidRPr="002D0590" w:rsidRDefault="005043CE" w:rsidP="00DF4D6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 Variabel yang diperhatikan dalam penelitian yang digunakan adalah harga </w:t>
      </w:r>
      <w:r w:rsidR="00D27D23">
        <w:rPr>
          <w:rFonts w:ascii="Times New Roman" w:hAnsi="Times New Roman" w:cs="Times New Roman"/>
          <w:sz w:val="24"/>
          <w:szCs w:val="24"/>
        </w:rPr>
        <w:t>tutup</w:t>
      </w:r>
      <w:r>
        <w:rPr>
          <w:rFonts w:ascii="Times New Roman" w:hAnsi="Times New Roman" w:cs="Times New Roman"/>
          <w:sz w:val="24"/>
          <w:szCs w:val="24"/>
        </w:rPr>
        <w:t>.</w:t>
      </w:r>
    </w:p>
    <w:p w14:paraId="5850D1D1" w14:textId="51C183FA" w:rsidR="00B9643D" w:rsidRPr="00DF4D64" w:rsidRDefault="00B9643D" w:rsidP="00DF4D64">
      <w:pPr>
        <w:pStyle w:val="Heading1"/>
        <w:jc w:val="center"/>
        <w:rPr>
          <w:rFonts w:ascii="Times New Roman" w:hAnsi="Times New Roman" w:cs="Times New Roman"/>
          <w:b/>
          <w:bCs/>
          <w:color w:val="auto"/>
        </w:rPr>
      </w:pPr>
      <w:r w:rsidRPr="00DF4D64">
        <w:rPr>
          <w:rFonts w:ascii="Times New Roman" w:hAnsi="Times New Roman" w:cs="Times New Roman"/>
          <w:b/>
          <w:bCs/>
          <w:color w:val="auto"/>
        </w:rPr>
        <w:lastRenderedPageBreak/>
        <w:t>BAB II</w:t>
      </w:r>
    </w:p>
    <w:p w14:paraId="2F8E1698" w14:textId="77777777" w:rsidR="00B23284" w:rsidRPr="00DF4D64" w:rsidRDefault="00B23284" w:rsidP="00DF4D64">
      <w:pPr>
        <w:pStyle w:val="Heading1"/>
        <w:jc w:val="center"/>
        <w:rPr>
          <w:rFonts w:ascii="Times New Roman" w:hAnsi="Times New Roman" w:cs="Times New Roman"/>
          <w:b/>
          <w:bCs/>
          <w:color w:val="auto"/>
        </w:rPr>
      </w:pPr>
      <w:r w:rsidRPr="00DF4D64">
        <w:rPr>
          <w:rFonts w:ascii="Times New Roman" w:hAnsi="Times New Roman" w:cs="Times New Roman"/>
          <w:b/>
          <w:bCs/>
          <w:color w:val="auto"/>
        </w:rPr>
        <w:t>TINJAUAN PUSTAKA</w:t>
      </w:r>
    </w:p>
    <w:p w14:paraId="79058C9F" w14:textId="77777777" w:rsidR="00763B9B" w:rsidRDefault="00763B9B" w:rsidP="00747CFA">
      <w:pPr>
        <w:jc w:val="both"/>
        <w:rPr>
          <w:rFonts w:ascii="Times New Roman" w:hAnsi="Times New Roman" w:cs="Times New Roman"/>
          <w:sz w:val="24"/>
          <w:szCs w:val="24"/>
        </w:rPr>
      </w:pPr>
    </w:p>
    <w:p w14:paraId="64F0B3EF" w14:textId="77777777" w:rsidR="00747CFA" w:rsidRPr="00747CFA" w:rsidRDefault="00747CFA" w:rsidP="00747CFA">
      <w:pPr>
        <w:pStyle w:val="ListParagraph"/>
        <w:numPr>
          <w:ilvl w:val="0"/>
          <w:numId w:val="21"/>
        </w:numPr>
        <w:jc w:val="both"/>
        <w:rPr>
          <w:rFonts w:ascii="Times New Roman" w:hAnsi="Times New Roman" w:cs="Times New Roman"/>
          <w:vanish/>
          <w:sz w:val="24"/>
          <w:szCs w:val="24"/>
        </w:rPr>
      </w:pPr>
    </w:p>
    <w:p w14:paraId="0133C18D" w14:textId="77777777" w:rsidR="00716208" w:rsidRPr="00EC7107" w:rsidRDefault="00747CFA" w:rsidP="00622064">
      <w:pPr>
        <w:pStyle w:val="ListParagraph"/>
        <w:numPr>
          <w:ilvl w:val="0"/>
          <w:numId w:val="21"/>
        </w:numPr>
        <w:jc w:val="both"/>
        <w:rPr>
          <w:rFonts w:ascii="Times New Roman" w:hAnsi="Times New Roman" w:cs="Times New Roman"/>
          <w:b/>
          <w:bCs/>
          <w:sz w:val="24"/>
          <w:szCs w:val="24"/>
        </w:rPr>
      </w:pPr>
      <w:r w:rsidRPr="00EC7107">
        <w:rPr>
          <w:rFonts w:ascii="Times New Roman" w:hAnsi="Times New Roman" w:cs="Times New Roman"/>
          <w:b/>
          <w:bCs/>
          <w:sz w:val="24"/>
          <w:szCs w:val="24"/>
        </w:rPr>
        <w:t>Penelitian Sebelumnya</w:t>
      </w:r>
    </w:p>
    <w:p w14:paraId="3994FD03" w14:textId="77777777" w:rsidR="008D7591" w:rsidRDefault="0068787F" w:rsidP="008D7591">
      <w:pPr>
        <w:ind w:left="1080" w:firstLine="720"/>
        <w:jc w:val="both"/>
        <w:rPr>
          <w:rFonts w:ascii="Times New Roman" w:hAnsi="Times New Roman" w:cs="Times New Roman"/>
          <w:sz w:val="24"/>
          <w:szCs w:val="24"/>
        </w:rPr>
      </w:pPr>
      <w:r>
        <w:rPr>
          <w:rFonts w:ascii="Times New Roman" w:hAnsi="Times New Roman" w:cs="Times New Roman"/>
          <w:sz w:val="24"/>
          <w:szCs w:val="24"/>
        </w:rPr>
        <w:t>Di</w:t>
      </w:r>
      <w:r w:rsidR="008D7591">
        <w:rPr>
          <w:rFonts w:ascii="Times New Roman" w:hAnsi="Times New Roman" w:cs="Times New Roman"/>
          <w:sz w:val="24"/>
          <w:szCs w:val="24"/>
        </w:rPr>
        <w:t xml:space="preserve">sebuah penelitian diperlukan </w:t>
      </w:r>
      <w:r>
        <w:rPr>
          <w:rFonts w:ascii="Times New Roman" w:hAnsi="Times New Roman" w:cs="Times New Roman"/>
          <w:sz w:val="24"/>
          <w:szCs w:val="24"/>
        </w:rPr>
        <w:t xml:space="preserve">adanya </w:t>
      </w:r>
      <w:r w:rsidR="008D7591">
        <w:rPr>
          <w:rFonts w:ascii="Times New Roman" w:hAnsi="Times New Roman" w:cs="Times New Roman"/>
          <w:sz w:val="24"/>
          <w:szCs w:val="24"/>
        </w:rPr>
        <w:t>dukungan dari berbagai hasil penelitian yang telah ada sebelumnya dan berhubungan dengan penelitian tersebut.</w:t>
      </w:r>
    </w:p>
    <w:p w14:paraId="23BB3E2D" w14:textId="77777777" w:rsidR="008D7591" w:rsidRDefault="00EE21D9" w:rsidP="008D7591">
      <w:pPr>
        <w:ind w:left="1080" w:firstLine="720"/>
        <w:jc w:val="both"/>
        <w:rPr>
          <w:rFonts w:ascii="Times New Roman" w:hAnsi="Times New Roman" w:cs="Times New Roman"/>
          <w:sz w:val="24"/>
          <w:szCs w:val="24"/>
        </w:rPr>
      </w:pPr>
      <w:r w:rsidRPr="00EE21D9">
        <w:rPr>
          <w:rFonts w:ascii="Times New Roman" w:hAnsi="Times New Roman" w:cs="Times New Roman"/>
          <w:sz w:val="24"/>
          <w:szCs w:val="24"/>
        </w:rPr>
        <w:t>Lilipaly, G. S., Hatidja, D., &amp; Kekenusa, J. S. (2014)</w:t>
      </w:r>
      <w:r>
        <w:rPr>
          <w:rFonts w:ascii="Times New Roman" w:hAnsi="Times New Roman" w:cs="Times New Roman"/>
          <w:sz w:val="24"/>
          <w:szCs w:val="24"/>
        </w:rPr>
        <w:t xml:space="preserve">, dalam artikelnya yang berjudul </w:t>
      </w:r>
      <w:r w:rsidRPr="00EE21D9">
        <w:rPr>
          <w:rFonts w:ascii="Times New Roman" w:hAnsi="Times New Roman" w:cs="Times New Roman"/>
          <w:i/>
          <w:iCs/>
          <w:sz w:val="24"/>
          <w:szCs w:val="24"/>
        </w:rPr>
        <w:t>PREDIKSI HARGA SAHAM PT. BRI, Tbk. MENGGUNAKAN METODE ARIMA (Autoregressive Integrated Moving Average)</w:t>
      </w:r>
      <w:r>
        <w:rPr>
          <w:rFonts w:ascii="Times New Roman" w:hAnsi="Times New Roman" w:cs="Times New Roman"/>
          <w:sz w:val="24"/>
          <w:szCs w:val="24"/>
        </w:rPr>
        <w:t xml:space="preserve">, menjelaskan metode ARIMA merupakan suatu metode yang menghasilkan ramalan-ramalan berdasarkan sintesis dari pola data secara historis, gabungan antara model AR (Autoregresive) yaitu suatu model yang menjelaskan pergerakan suati variable melalui variable itu sendiri di masa lalu. Berdasarkan tujuan peneltian </w:t>
      </w:r>
      <w:r w:rsidRPr="00EE21D9">
        <w:rPr>
          <w:rFonts w:ascii="Times New Roman" w:hAnsi="Times New Roman" w:cs="Times New Roman"/>
          <w:sz w:val="24"/>
          <w:szCs w:val="24"/>
        </w:rPr>
        <w:t>Lilipaly, Hatidja, &amp; Kekenusa</w:t>
      </w:r>
      <w:r>
        <w:rPr>
          <w:rFonts w:ascii="Times New Roman" w:hAnsi="Times New Roman" w:cs="Times New Roman"/>
          <w:sz w:val="24"/>
          <w:szCs w:val="24"/>
        </w:rPr>
        <w:t xml:space="preserve">, mereka menyatakan bahwa tujuan </w:t>
      </w:r>
      <w:r w:rsidR="004C6048">
        <w:rPr>
          <w:rFonts w:ascii="Times New Roman" w:hAnsi="Times New Roman" w:cs="Times New Roman"/>
          <w:sz w:val="24"/>
          <w:szCs w:val="24"/>
        </w:rPr>
        <w:t>penelitian tersebut adalah membuat model ARIMA dan memprediksi harga saham PT. BRI. Bulan November 2014</w:t>
      </w:r>
      <w:r w:rsidR="0010794F">
        <w:rPr>
          <w:rFonts w:ascii="Times New Roman" w:hAnsi="Times New Roman" w:cs="Times New Roman"/>
          <w:sz w:val="24"/>
          <w:szCs w:val="24"/>
        </w:rPr>
        <w:t xml:space="preserve"> m</w:t>
      </w:r>
      <w:r w:rsidR="007C559F">
        <w:rPr>
          <w:rFonts w:ascii="Times New Roman" w:hAnsi="Times New Roman" w:cs="Times New Roman"/>
          <w:sz w:val="24"/>
          <w:szCs w:val="24"/>
        </w:rPr>
        <w:t xml:space="preserve">enggunakan variable harga saham harian maksimum dan minimum BRI. </w:t>
      </w:r>
    </w:p>
    <w:p w14:paraId="614CFA5F" w14:textId="77777777" w:rsidR="007C559F" w:rsidRDefault="007C559F" w:rsidP="008D7591">
      <w:pPr>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F04A5" w:rsidRPr="008F04A5">
        <w:rPr>
          <w:rFonts w:ascii="Times New Roman" w:hAnsi="Times New Roman" w:cs="Times New Roman"/>
          <w:sz w:val="24"/>
          <w:szCs w:val="24"/>
        </w:rPr>
        <w:t>Prasetya, B. D., Pamungkas, F. S., &amp; Kharisudin, I. (2020)</w:t>
      </w:r>
      <w:r w:rsidR="008F04A5">
        <w:rPr>
          <w:rFonts w:ascii="Times New Roman" w:hAnsi="Times New Roman" w:cs="Times New Roman"/>
          <w:sz w:val="24"/>
          <w:szCs w:val="24"/>
        </w:rPr>
        <w:t xml:space="preserve">, dalam artikelnya berjudul </w:t>
      </w:r>
      <w:r w:rsidR="008F04A5" w:rsidRPr="008F04A5">
        <w:rPr>
          <w:rFonts w:ascii="Times New Roman" w:hAnsi="Times New Roman" w:cs="Times New Roman"/>
          <w:i/>
          <w:iCs/>
          <w:sz w:val="24"/>
          <w:szCs w:val="24"/>
        </w:rPr>
        <w:t>Pemodelan dan Peramalan Data Saham dengan Analisis Time Series menggunakan Python</w:t>
      </w:r>
      <w:r w:rsidR="00490F4F">
        <w:rPr>
          <w:rFonts w:ascii="Times New Roman" w:hAnsi="Times New Roman" w:cs="Times New Roman"/>
          <w:sz w:val="24"/>
          <w:szCs w:val="24"/>
        </w:rPr>
        <w:t xml:space="preserve"> membahas melakukan pemodelan </w:t>
      </w:r>
      <w:r w:rsidR="00490F4F" w:rsidRPr="00490F4F">
        <w:rPr>
          <w:rFonts w:ascii="Times New Roman" w:hAnsi="Times New Roman" w:cs="Times New Roman"/>
          <w:i/>
          <w:iCs/>
          <w:sz w:val="24"/>
          <w:szCs w:val="24"/>
        </w:rPr>
        <w:t>time series</w:t>
      </w:r>
      <w:r w:rsidR="00490F4F">
        <w:rPr>
          <w:rFonts w:ascii="Times New Roman" w:hAnsi="Times New Roman" w:cs="Times New Roman"/>
          <w:sz w:val="24"/>
          <w:szCs w:val="24"/>
        </w:rPr>
        <w:t xml:space="preserve"> menggunakan software Python, memprediksi factor </w:t>
      </w:r>
      <w:r w:rsidR="00490F4F">
        <w:rPr>
          <w:rFonts w:ascii="Times New Roman" w:hAnsi="Times New Roman" w:cs="Times New Roman"/>
          <w:i/>
          <w:iCs/>
          <w:sz w:val="24"/>
          <w:szCs w:val="24"/>
        </w:rPr>
        <w:t xml:space="preserve">Autorefressive Integrated Moving Average </w:t>
      </w:r>
      <w:r w:rsidR="00490F4F">
        <w:rPr>
          <w:rFonts w:ascii="Times New Roman" w:hAnsi="Times New Roman" w:cs="Times New Roman"/>
          <w:sz w:val="24"/>
          <w:szCs w:val="24"/>
        </w:rPr>
        <w:t xml:space="preserve">(SARIMA) berbantuan software Jupyter Notebook berbahasa Python membantu untuk melakukan perhitungan dan visualisasi data agar mudah dan efisisen dan </w:t>
      </w:r>
      <w:r w:rsidR="00CC343E">
        <w:rPr>
          <w:rFonts w:ascii="Times New Roman" w:hAnsi="Times New Roman" w:cs="Times New Roman"/>
          <w:sz w:val="24"/>
          <w:szCs w:val="24"/>
        </w:rPr>
        <w:t>d</w:t>
      </w:r>
      <w:r w:rsidR="00490F4F">
        <w:rPr>
          <w:rFonts w:ascii="Times New Roman" w:hAnsi="Times New Roman" w:cs="Times New Roman"/>
          <w:sz w:val="24"/>
          <w:szCs w:val="24"/>
        </w:rPr>
        <w:t xml:space="preserve">ata yang digunakan adalah data saham PT Bank Negara Indonesia. </w:t>
      </w:r>
      <w:r w:rsidR="00A51FE3">
        <w:rPr>
          <w:rFonts w:ascii="Times New Roman" w:hAnsi="Times New Roman" w:cs="Times New Roman"/>
          <w:sz w:val="24"/>
          <w:szCs w:val="24"/>
        </w:rPr>
        <w:t>Berdasarkan tujuan penelitian ini adalah melakukan pemodelan dan prediksi harga saham PT Bank Negara Indonesia 3 tahun mendatang. Variabel yang digunakan dalam penilitan tersebut harga saham musiman.</w:t>
      </w:r>
    </w:p>
    <w:p w14:paraId="612DE6ED" w14:textId="77777777" w:rsidR="001C11B8" w:rsidRDefault="00CC343E" w:rsidP="00D560EA">
      <w:pPr>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Artikel dari </w:t>
      </w:r>
      <w:r w:rsidRPr="00CC343E">
        <w:rPr>
          <w:rFonts w:ascii="Times New Roman" w:hAnsi="Times New Roman" w:cs="Times New Roman"/>
          <w:sz w:val="24"/>
          <w:szCs w:val="24"/>
        </w:rPr>
        <w:t>Pratama, V. Y., &amp; Rusyida, W. Y. (2020)</w:t>
      </w:r>
      <w:r>
        <w:rPr>
          <w:rFonts w:ascii="Times New Roman" w:hAnsi="Times New Roman" w:cs="Times New Roman"/>
          <w:sz w:val="24"/>
          <w:szCs w:val="24"/>
        </w:rPr>
        <w:t xml:space="preserve"> </w:t>
      </w:r>
      <w:r w:rsidRPr="00CC343E">
        <w:rPr>
          <w:rFonts w:ascii="Times New Roman" w:hAnsi="Times New Roman" w:cs="Times New Roman"/>
          <w:sz w:val="24"/>
          <w:szCs w:val="24"/>
        </w:rPr>
        <w:t xml:space="preserve">berjudul </w:t>
      </w:r>
      <w:r w:rsidRPr="00CC343E">
        <w:rPr>
          <w:rFonts w:ascii="Times New Roman" w:hAnsi="Times New Roman" w:cs="Times New Roman"/>
          <w:i/>
          <w:iCs/>
          <w:sz w:val="24"/>
          <w:szCs w:val="24"/>
        </w:rPr>
        <w:t>Analisis Prediksi Harga Saham Sinar Mas Group</w:t>
      </w:r>
      <w:r w:rsidR="00BD475C">
        <w:rPr>
          <w:rFonts w:ascii="Times New Roman" w:hAnsi="Times New Roman" w:cs="Times New Roman"/>
          <w:sz w:val="24"/>
          <w:szCs w:val="24"/>
        </w:rPr>
        <w:t xml:space="preserve"> melakukan penelitian </w:t>
      </w:r>
      <w:r w:rsidR="00966679">
        <w:rPr>
          <w:rFonts w:ascii="Times New Roman" w:hAnsi="Times New Roman" w:cs="Times New Roman"/>
          <w:sz w:val="24"/>
          <w:szCs w:val="24"/>
        </w:rPr>
        <w:t xml:space="preserve">tentang memprediksi harga saham sinar mas group dengan peristiwa tuntutan hak waris. Tujuan penilitian ini adalah mengetahui harga saham harian group sinar mas prediksi tentang masalah klaim warisan </w:t>
      </w:r>
      <w:r w:rsidR="003B7CF1">
        <w:rPr>
          <w:rFonts w:ascii="Times New Roman" w:hAnsi="Times New Roman" w:cs="Times New Roman"/>
          <w:sz w:val="24"/>
          <w:szCs w:val="24"/>
        </w:rPr>
        <w:t>menggunakan metode ARIMA dan SARIMA. Variable yang digunakan yaitu harga saham harian dari sinar mas group.</w:t>
      </w:r>
    </w:p>
    <w:p w14:paraId="3900F8D3" w14:textId="77777777" w:rsidR="00D560EA" w:rsidRDefault="00D560EA" w:rsidP="00D560EA">
      <w:pPr>
        <w:ind w:left="1080" w:firstLine="720"/>
        <w:jc w:val="both"/>
        <w:rPr>
          <w:rFonts w:ascii="Times New Roman" w:hAnsi="Times New Roman" w:cs="Times New Roman"/>
          <w:sz w:val="24"/>
          <w:szCs w:val="24"/>
        </w:rPr>
      </w:pPr>
    </w:p>
    <w:p w14:paraId="7556919D" w14:textId="77777777" w:rsidR="00D560EA" w:rsidRDefault="00D560EA" w:rsidP="00D560EA">
      <w:pPr>
        <w:ind w:left="1080" w:firstLine="720"/>
        <w:jc w:val="both"/>
        <w:rPr>
          <w:rFonts w:ascii="Times New Roman" w:hAnsi="Times New Roman" w:cs="Times New Roman"/>
          <w:sz w:val="24"/>
          <w:szCs w:val="24"/>
        </w:rPr>
      </w:pPr>
    </w:p>
    <w:p w14:paraId="151D2182" w14:textId="77777777" w:rsidR="00D560EA" w:rsidRDefault="00D560EA" w:rsidP="00D560EA">
      <w:pPr>
        <w:ind w:left="1080" w:firstLine="720"/>
        <w:jc w:val="both"/>
        <w:rPr>
          <w:rFonts w:ascii="Times New Roman" w:hAnsi="Times New Roman" w:cs="Times New Roman"/>
          <w:sz w:val="24"/>
          <w:szCs w:val="24"/>
        </w:rPr>
      </w:pPr>
    </w:p>
    <w:p w14:paraId="199B3A3E" w14:textId="77777777" w:rsidR="001C11B8" w:rsidRDefault="001C11B8" w:rsidP="001C11B8">
      <w:pPr>
        <w:jc w:val="both"/>
        <w:rPr>
          <w:rFonts w:ascii="Times New Roman" w:hAnsi="Times New Roman" w:cs="Times New Roman"/>
          <w:sz w:val="24"/>
          <w:szCs w:val="24"/>
        </w:rPr>
      </w:pPr>
    </w:p>
    <w:p w14:paraId="731610F8" w14:textId="77777777" w:rsidR="001C11B8" w:rsidRDefault="001C11B8" w:rsidP="001C11B8">
      <w:pPr>
        <w:jc w:val="center"/>
        <w:rPr>
          <w:rFonts w:ascii="Times New Roman" w:hAnsi="Times New Roman" w:cs="Times New Roman"/>
          <w:sz w:val="24"/>
          <w:szCs w:val="24"/>
        </w:rPr>
      </w:pPr>
      <w:r>
        <w:rPr>
          <w:rFonts w:ascii="Times New Roman" w:hAnsi="Times New Roman" w:cs="Times New Roman"/>
          <w:sz w:val="24"/>
          <w:szCs w:val="24"/>
        </w:rPr>
        <w:lastRenderedPageBreak/>
        <w:t>Tabel 2.1 Tabel Perbandingan Hasil Penelitian Sebelumnya</w:t>
      </w:r>
    </w:p>
    <w:tbl>
      <w:tblPr>
        <w:tblStyle w:val="TableGrid"/>
        <w:tblW w:w="10300" w:type="dxa"/>
        <w:jc w:val="center"/>
        <w:tblLook w:val="04A0" w:firstRow="1" w:lastRow="0" w:firstColumn="1" w:lastColumn="0" w:noHBand="0" w:noVBand="1"/>
      </w:tblPr>
      <w:tblGrid>
        <w:gridCol w:w="2264"/>
        <w:gridCol w:w="2674"/>
        <w:gridCol w:w="2487"/>
        <w:gridCol w:w="2875"/>
      </w:tblGrid>
      <w:tr w:rsidR="003B7CF1" w14:paraId="2CFE7E1C" w14:textId="77777777" w:rsidTr="006D7351">
        <w:trPr>
          <w:trHeight w:val="324"/>
          <w:jc w:val="center"/>
        </w:trPr>
        <w:tc>
          <w:tcPr>
            <w:tcW w:w="2264" w:type="dxa"/>
            <w:vMerge w:val="restart"/>
          </w:tcPr>
          <w:p w14:paraId="3095FFFE" w14:textId="77777777" w:rsidR="003B7CF1" w:rsidRDefault="003B7CF1" w:rsidP="003B7CF1">
            <w:pPr>
              <w:jc w:val="both"/>
              <w:rPr>
                <w:rFonts w:ascii="Times New Roman" w:hAnsi="Times New Roman" w:cs="Times New Roman"/>
                <w:sz w:val="24"/>
                <w:szCs w:val="24"/>
              </w:rPr>
            </w:pPr>
            <w:r>
              <w:rPr>
                <w:rFonts w:ascii="Times New Roman" w:hAnsi="Times New Roman" w:cs="Times New Roman"/>
                <w:sz w:val="24"/>
                <w:szCs w:val="24"/>
              </w:rPr>
              <w:t>Penulis/Komponen</w:t>
            </w:r>
          </w:p>
        </w:tc>
        <w:tc>
          <w:tcPr>
            <w:tcW w:w="8036" w:type="dxa"/>
            <w:gridSpan w:val="3"/>
          </w:tcPr>
          <w:p w14:paraId="058A7D88" w14:textId="77777777" w:rsidR="003B7CF1" w:rsidRDefault="003B7CF1" w:rsidP="003B7CF1">
            <w:pPr>
              <w:jc w:val="center"/>
              <w:rPr>
                <w:rFonts w:ascii="Times New Roman" w:hAnsi="Times New Roman" w:cs="Times New Roman"/>
                <w:sz w:val="24"/>
                <w:szCs w:val="24"/>
              </w:rPr>
            </w:pPr>
            <w:r>
              <w:rPr>
                <w:rFonts w:ascii="Times New Roman" w:hAnsi="Times New Roman" w:cs="Times New Roman"/>
                <w:sz w:val="24"/>
                <w:szCs w:val="24"/>
              </w:rPr>
              <w:t>Penulis</w:t>
            </w:r>
          </w:p>
        </w:tc>
      </w:tr>
      <w:tr w:rsidR="003B7CF1" w14:paraId="3437401A" w14:textId="77777777" w:rsidTr="006D7351">
        <w:trPr>
          <w:trHeight w:val="170"/>
          <w:jc w:val="center"/>
        </w:trPr>
        <w:tc>
          <w:tcPr>
            <w:tcW w:w="2264" w:type="dxa"/>
            <w:vMerge/>
          </w:tcPr>
          <w:p w14:paraId="3A38B863" w14:textId="77777777" w:rsidR="003B7CF1" w:rsidRDefault="003B7CF1" w:rsidP="003B7CF1">
            <w:pPr>
              <w:jc w:val="both"/>
              <w:rPr>
                <w:rFonts w:ascii="Times New Roman" w:hAnsi="Times New Roman" w:cs="Times New Roman"/>
                <w:sz w:val="24"/>
                <w:szCs w:val="24"/>
              </w:rPr>
            </w:pPr>
          </w:p>
        </w:tc>
        <w:tc>
          <w:tcPr>
            <w:tcW w:w="2674" w:type="dxa"/>
          </w:tcPr>
          <w:p w14:paraId="2D067AFE" w14:textId="77777777" w:rsidR="003B7CF1" w:rsidRDefault="003B7CF1" w:rsidP="003B7CF1">
            <w:pPr>
              <w:jc w:val="both"/>
              <w:rPr>
                <w:rFonts w:ascii="Times New Roman" w:hAnsi="Times New Roman" w:cs="Times New Roman"/>
                <w:sz w:val="24"/>
                <w:szCs w:val="24"/>
              </w:rPr>
            </w:pPr>
            <w:r w:rsidRPr="00EE21D9">
              <w:rPr>
                <w:rFonts w:ascii="Times New Roman" w:hAnsi="Times New Roman" w:cs="Times New Roman"/>
                <w:sz w:val="24"/>
                <w:szCs w:val="24"/>
              </w:rPr>
              <w:t>Lilipaly, G. S., Hatidja, D., &amp; Kekenusa, J. S. (2014)</w:t>
            </w:r>
          </w:p>
        </w:tc>
        <w:tc>
          <w:tcPr>
            <w:tcW w:w="2487" w:type="dxa"/>
          </w:tcPr>
          <w:p w14:paraId="6CA9319F" w14:textId="77777777" w:rsidR="003B7CF1" w:rsidRDefault="003B7CF1" w:rsidP="003B7CF1">
            <w:pPr>
              <w:jc w:val="both"/>
              <w:rPr>
                <w:rFonts w:ascii="Times New Roman" w:hAnsi="Times New Roman" w:cs="Times New Roman"/>
                <w:sz w:val="24"/>
                <w:szCs w:val="24"/>
              </w:rPr>
            </w:pPr>
            <w:r w:rsidRPr="008F04A5">
              <w:rPr>
                <w:rFonts w:ascii="Times New Roman" w:hAnsi="Times New Roman" w:cs="Times New Roman"/>
                <w:sz w:val="24"/>
                <w:szCs w:val="24"/>
              </w:rPr>
              <w:t>Prasetya, B. D., Pamungkas, F. S., &amp; Kharisudin, I. (2020)</w:t>
            </w:r>
          </w:p>
        </w:tc>
        <w:tc>
          <w:tcPr>
            <w:tcW w:w="2875" w:type="dxa"/>
          </w:tcPr>
          <w:p w14:paraId="31E18850" w14:textId="77777777" w:rsidR="003B7CF1" w:rsidRDefault="003B7CF1" w:rsidP="003B7CF1">
            <w:pPr>
              <w:jc w:val="both"/>
              <w:rPr>
                <w:rFonts w:ascii="Times New Roman" w:hAnsi="Times New Roman" w:cs="Times New Roman"/>
                <w:sz w:val="24"/>
                <w:szCs w:val="24"/>
              </w:rPr>
            </w:pPr>
            <w:r w:rsidRPr="00CC343E">
              <w:rPr>
                <w:rFonts w:ascii="Times New Roman" w:hAnsi="Times New Roman" w:cs="Times New Roman"/>
                <w:sz w:val="24"/>
                <w:szCs w:val="24"/>
              </w:rPr>
              <w:t>Pratama, V. Y., &amp; Rusyida, W. Y. (2020)</w:t>
            </w:r>
          </w:p>
        </w:tc>
      </w:tr>
      <w:tr w:rsidR="003B7CF1" w14:paraId="3519035D" w14:textId="77777777" w:rsidTr="006D7351">
        <w:trPr>
          <w:trHeight w:val="2294"/>
          <w:jc w:val="center"/>
        </w:trPr>
        <w:tc>
          <w:tcPr>
            <w:tcW w:w="2264" w:type="dxa"/>
          </w:tcPr>
          <w:p w14:paraId="46A2F385" w14:textId="77777777" w:rsidR="003B7CF1" w:rsidRDefault="003B7CF1" w:rsidP="003B7CF1">
            <w:pPr>
              <w:rPr>
                <w:rFonts w:ascii="Times New Roman" w:hAnsi="Times New Roman" w:cs="Times New Roman"/>
                <w:sz w:val="24"/>
                <w:szCs w:val="24"/>
              </w:rPr>
            </w:pPr>
            <w:r>
              <w:rPr>
                <w:rFonts w:ascii="Times New Roman" w:hAnsi="Times New Roman" w:cs="Times New Roman"/>
                <w:sz w:val="24"/>
                <w:szCs w:val="24"/>
              </w:rPr>
              <w:t>Judul Penelitian</w:t>
            </w:r>
          </w:p>
        </w:tc>
        <w:tc>
          <w:tcPr>
            <w:tcW w:w="2674" w:type="dxa"/>
          </w:tcPr>
          <w:p w14:paraId="7465197E" w14:textId="77777777" w:rsidR="003B7CF1" w:rsidRDefault="00AD7AA7" w:rsidP="003B7CF1">
            <w:pPr>
              <w:rPr>
                <w:rFonts w:ascii="Times New Roman" w:hAnsi="Times New Roman" w:cs="Times New Roman"/>
                <w:sz w:val="24"/>
                <w:szCs w:val="24"/>
              </w:rPr>
            </w:pPr>
            <w:r w:rsidRPr="00EE21D9">
              <w:rPr>
                <w:rFonts w:ascii="Times New Roman" w:hAnsi="Times New Roman" w:cs="Times New Roman"/>
                <w:i/>
                <w:iCs/>
                <w:sz w:val="24"/>
                <w:szCs w:val="24"/>
              </w:rPr>
              <w:t>PREDIKSI HARGA SAHAM PT. BRI, Tbk. MENGGUNAKAN METODE ARIMA (Autoregressive Integrated Moving Average)</w:t>
            </w:r>
          </w:p>
        </w:tc>
        <w:tc>
          <w:tcPr>
            <w:tcW w:w="2487" w:type="dxa"/>
          </w:tcPr>
          <w:p w14:paraId="658FF15B" w14:textId="77777777" w:rsidR="003B7CF1" w:rsidRDefault="00AD7AA7" w:rsidP="003B7CF1">
            <w:pPr>
              <w:rPr>
                <w:rFonts w:ascii="Times New Roman" w:hAnsi="Times New Roman" w:cs="Times New Roman"/>
                <w:sz w:val="24"/>
                <w:szCs w:val="24"/>
              </w:rPr>
            </w:pPr>
            <w:r w:rsidRPr="008F04A5">
              <w:rPr>
                <w:rFonts w:ascii="Times New Roman" w:hAnsi="Times New Roman" w:cs="Times New Roman"/>
                <w:i/>
                <w:iCs/>
                <w:sz w:val="24"/>
                <w:szCs w:val="24"/>
              </w:rPr>
              <w:t>Pemodelan dan Peramalan Data Saham dengan Analisis Time Series menggunakan Python</w:t>
            </w:r>
          </w:p>
        </w:tc>
        <w:tc>
          <w:tcPr>
            <w:tcW w:w="2875" w:type="dxa"/>
          </w:tcPr>
          <w:p w14:paraId="5E2B1031" w14:textId="77777777" w:rsidR="003B7CF1" w:rsidRDefault="00AD7AA7" w:rsidP="003B7CF1">
            <w:pPr>
              <w:rPr>
                <w:rFonts w:ascii="Times New Roman" w:hAnsi="Times New Roman" w:cs="Times New Roman"/>
                <w:sz w:val="24"/>
                <w:szCs w:val="24"/>
              </w:rPr>
            </w:pPr>
            <w:r w:rsidRPr="00CC343E">
              <w:rPr>
                <w:rFonts w:ascii="Times New Roman" w:hAnsi="Times New Roman" w:cs="Times New Roman"/>
                <w:i/>
                <w:iCs/>
                <w:sz w:val="24"/>
                <w:szCs w:val="24"/>
              </w:rPr>
              <w:t>Analisis Prediksi Harga Saham Sinar Mas Group</w:t>
            </w:r>
          </w:p>
        </w:tc>
      </w:tr>
      <w:tr w:rsidR="003B7CF1" w14:paraId="255EECAF" w14:textId="77777777" w:rsidTr="006D7351">
        <w:trPr>
          <w:trHeight w:val="660"/>
          <w:jc w:val="center"/>
        </w:trPr>
        <w:tc>
          <w:tcPr>
            <w:tcW w:w="2264" w:type="dxa"/>
          </w:tcPr>
          <w:p w14:paraId="1BA2DF47" w14:textId="77777777" w:rsidR="003B7CF1" w:rsidRDefault="003B7CF1" w:rsidP="003B7CF1">
            <w:pPr>
              <w:rPr>
                <w:rFonts w:ascii="Times New Roman" w:hAnsi="Times New Roman" w:cs="Times New Roman"/>
                <w:sz w:val="24"/>
                <w:szCs w:val="24"/>
              </w:rPr>
            </w:pPr>
            <w:r>
              <w:rPr>
                <w:rFonts w:ascii="Times New Roman" w:hAnsi="Times New Roman" w:cs="Times New Roman"/>
                <w:sz w:val="24"/>
                <w:szCs w:val="24"/>
              </w:rPr>
              <w:t>Objek Penelitian</w:t>
            </w:r>
          </w:p>
        </w:tc>
        <w:tc>
          <w:tcPr>
            <w:tcW w:w="2674" w:type="dxa"/>
          </w:tcPr>
          <w:p w14:paraId="525C6E20" w14:textId="77777777" w:rsidR="003B7CF1" w:rsidRPr="00AD7AA7" w:rsidRDefault="00AD7AA7" w:rsidP="003B7CF1">
            <w:pPr>
              <w:rPr>
                <w:rFonts w:ascii="Times New Roman" w:hAnsi="Times New Roman" w:cs="Times New Roman"/>
                <w:sz w:val="24"/>
                <w:szCs w:val="24"/>
              </w:rPr>
            </w:pPr>
            <w:r w:rsidRPr="00AD7AA7">
              <w:rPr>
                <w:rFonts w:ascii="Times New Roman" w:hAnsi="Times New Roman" w:cs="Times New Roman"/>
                <w:sz w:val="24"/>
                <w:szCs w:val="24"/>
              </w:rPr>
              <w:t>PT. BRI, Tbk</w:t>
            </w:r>
          </w:p>
        </w:tc>
        <w:tc>
          <w:tcPr>
            <w:tcW w:w="2487" w:type="dxa"/>
          </w:tcPr>
          <w:p w14:paraId="3EF99878" w14:textId="77777777" w:rsidR="003B7CF1" w:rsidRDefault="00AD7AA7" w:rsidP="003B7CF1">
            <w:pPr>
              <w:rPr>
                <w:rFonts w:ascii="Times New Roman" w:hAnsi="Times New Roman" w:cs="Times New Roman"/>
                <w:sz w:val="24"/>
                <w:szCs w:val="24"/>
              </w:rPr>
            </w:pPr>
            <w:r>
              <w:rPr>
                <w:rFonts w:ascii="Times New Roman" w:hAnsi="Times New Roman" w:cs="Times New Roman"/>
                <w:sz w:val="24"/>
                <w:szCs w:val="24"/>
              </w:rPr>
              <w:t>PT Bank Negara Indonesia</w:t>
            </w:r>
          </w:p>
        </w:tc>
        <w:tc>
          <w:tcPr>
            <w:tcW w:w="2875" w:type="dxa"/>
          </w:tcPr>
          <w:p w14:paraId="085AFB14" w14:textId="77777777" w:rsidR="003B7CF1" w:rsidRDefault="00AD7AA7" w:rsidP="003B7CF1">
            <w:pPr>
              <w:rPr>
                <w:rFonts w:ascii="Times New Roman" w:hAnsi="Times New Roman" w:cs="Times New Roman"/>
                <w:sz w:val="24"/>
                <w:szCs w:val="24"/>
              </w:rPr>
            </w:pPr>
            <w:r>
              <w:rPr>
                <w:rFonts w:ascii="Times New Roman" w:hAnsi="Times New Roman" w:cs="Times New Roman"/>
                <w:sz w:val="24"/>
                <w:szCs w:val="24"/>
              </w:rPr>
              <w:t>Sinar Mas Group</w:t>
            </w:r>
          </w:p>
        </w:tc>
      </w:tr>
      <w:tr w:rsidR="003B7CF1" w14:paraId="1B70A23F" w14:textId="77777777" w:rsidTr="006D7351">
        <w:trPr>
          <w:trHeight w:val="324"/>
          <w:jc w:val="center"/>
        </w:trPr>
        <w:tc>
          <w:tcPr>
            <w:tcW w:w="2264" w:type="dxa"/>
          </w:tcPr>
          <w:p w14:paraId="45AAB4D0" w14:textId="77777777" w:rsidR="003B7CF1" w:rsidRDefault="003B7CF1" w:rsidP="003B7CF1">
            <w:pPr>
              <w:rPr>
                <w:rFonts w:ascii="Times New Roman" w:hAnsi="Times New Roman" w:cs="Times New Roman"/>
                <w:sz w:val="24"/>
                <w:szCs w:val="24"/>
              </w:rPr>
            </w:pPr>
            <w:r>
              <w:rPr>
                <w:rFonts w:ascii="Times New Roman" w:hAnsi="Times New Roman" w:cs="Times New Roman"/>
                <w:sz w:val="24"/>
                <w:szCs w:val="24"/>
              </w:rPr>
              <w:t>Metode Peneltiian</w:t>
            </w:r>
          </w:p>
        </w:tc>
        <w:tc>
          <w:tcPr>
            <w:tcW w:w="2674" w:type="dxa"/>
          </w:tcPr>
          <w:p w14:paraId="40E77517" w14:textId="77777777" w:rsidR="003B7CF1" w:rsidRDefault="00AD7AA7" w:rsidP="003B7CF1">
            <w:pPr>
              <w:rPr>
                <w:rFonts w:ascii="Times New Roman" w:hAnsi="Times New Roman" w:cs="Times New Roman"/>
                <w:sz w:val="24"/>
                <w:szCs w:val="24"/>
              </w:rPr>
            </w:pPr>
            <w:r>
              <w:rPr>
                <w:rFonts w:ascii="Times New Roman" w:hAnsi="Times New Roman" w:cs="Times New Roman"/>
                <w:sz w:val="24"/>
                <w:szCs w:val="24"/>
              </w:rPr>
              <w:t>ARIMA</w:t>
            </w:r>
          </w:p>
        </w:tc>
        <w:tc>
          <w:tcPr>
            <w:tcW w:w="2487" w:type="dxa"/>
          </w:tcPr>
          <w:p w14:paraId="0A83D1EB" w14:textId="77777777" w:rsidR="003B7CF1" w:rsidRDefault="00AD7AA7" w:rsidP="003B7CF1">
            <w:pPr>
              <w:rPr>
                <w:rFonts w:ascii="Times New Roman" w:hAnsi="Times New Roman" w:cs="Times New Roman"/>
                <w:sz w:val="24"/>
                <w:szCs w:val="24"/>
              </w:rPr>
            </w:pPr>
            <w:r>
              <w:rPr>
                <w:rFonts w:ascii="Times New Roman" w:hAnsi="Times New Roman" w:cs="Times New Roman"/>
                <w:sz w:val="24"/>
                <w:szCs w:val="24"/>
              </w:rPr>
              <w:t>SARIMA</w:t>
            </w:r>
          </w:p>
        </w:tc>
        <w:tc>
          <w:tcPr>
            <w:tcW w:w="2875" w:type="dxa"/>
          </w:tcPr>
          <w:p w14:paraId="7E18E0AF" w14:textId="77777777" w:rsidR="003B7CF1" w:rsidRDefault="00AD7AA7" w:rsidP="003B7CF1">
            <w:pPr>
              <w:rPr>
                <w:rFonts w:ascii="Times New Roman" w:hAnsi="Times New Roman" w:cs="Times New Roman"/>
                <w:sz w:val="24"/>
                <w:szCs w:val="24"/>
              </w:rPr>
            </w:pPr>
            <w:r>
              <w:rPr>
                <w:rFonts w:ascii="Times New Roman" w:hAnsi="Times New Roman" w:cs="Times New Roman"/>
                <w:sz w:val="24"/>
                <w:szCs w:val="24"/>
              </w:rPr>
              <w:t>ARIMA &amp; SARIMA</w:t>
            </w:r>
          </w:p>
        </w:tc>
      </w:tr>
      <w:tr w:rsidR="00AD7AA7" w14:paraId="76EDFEA9" w14:textId="77777777" w:rsidTr="006D7351">
        <w:trPr>
          <w:trHeight w:val="1308"/>
          <w:jc w:val="center"/>
        </w:trPr>
        <w:tc>
          <w:tcPr>
            <w:tcW w:w="2264" w:type="dxa"/>
          </w:tcPr>
          <w:p w14:paraId="4B0D0A5A" w14:textId="77777777" w:rsidR="00AD7AA7" w:rsidRDefault="00AD7AA7" w:rsidP="003B7CF1">
            <w:pPr>
              <w:rPr>
                <w:rFonts w:ascii="Times New Roman" w:hAnsi="Times New Roman" w:cs="Times New Roman"/>
                <w:sz w:val="24"/>
                <w:szCs w:val="24"/>
              </w:rPr>
            </w:pPr>
            <w:r>
              <w:rPr>
                <w:rFonts w:ascii="Times New Roman" w:hAnsi="Times New Roman" w:cs="Times New Roman"/>
                <w:sz w:val="24"/>
                <w:szCs w:val="24"/>
              </w:rPr>
              <w:t>Data Penelitian</w:t>
            </w:r>
          </w:p>
        </w:tc>
        <w:tc>
          <w:tcPr>
            <w:tcW w:w="2674" w:type="dxa"/>
          </w:tcPr>
          <w:p w14:paraId="4E52F2C4" w14:textId="77777777" w:rsidR="00AD7AA7" w:rsidRDefault="00AD7AA7" w:rsidP="003B7CF1">
            <w:pPr>
              <w:rPr>
                <w:rFonts w:ascii="Times New Roman" w:hAnsi="Times New Roman" w:cs="Times New Roman"/>
                <w:sz w:val="24"/>
                <w:szCs w:val="24"/>
              </w:rPr>
            </w:pPr>
            <w:r>
              <w:rPr>
                <w:rFonts w:ascii="Times New Roman" w:hAnsi="Times New Roman" w:cs="Times New Roman"/>
                <w:sz w:val="24"/>
                <w:szCs w:val="24"/>
              </w:rPr>
              <w:t>Data sekunder harian 3 Januari 2011 sampai 20 Oktober 2014</w:t>
            </w:r>
          </w:p>
        </w:tc>
        <w:tc>
          <w:tcPr>
            <w:tcW w:w="2487" w:type="dxa"/>
          </w:tcPr>
          <w:p w14:paraId="5F381B66" w14:textId="77777777" w:rsidR="00AD7AA7" w:rsidRDefault="00AD7AA7" w:rsidP="003B7CF1">
            <w:pPr>
              <w:rPr>
                <w:rFonts w:ascii="Times New Roman" w:hAnsi="Times New Roman" w:cs="Times New Roman"/>
                <w:sz w:val="24"/>
                <w:szCs w:val="24"/>
              </w:rPr>
            </w:pPr>
            <w:r>
              <w:rPr>
                <w:rFonts w:ascii="Times New Roman" w:hAnsi="Times New Roman" w:cs="Times New Roman"/>
                <w:sz w:val="24"/>
                <w:szCs w:val="24"/>
              </w:rPr>
              <w:t>Data sekunder musiman Desember 2013 sampai Oktober 2019</w:t>
            </w:r>
          </w:p>
        </w:tc>
        <w:tc>
          <w:tcPr>
            <w:tcW w:w="2875" w:type="dxa"/>
          </w:tcPr>
          <w:p w14:paraId="067FFBDD" w14:textId="77777777" w:rsidR="00AD7AA7" w:rsidRDefault="00AD7AA7" w:rsidP="003B7CF1">
            <w:pPr>
              <w:rPr>
                <w:rFonts w:ascii="Times New Roman" w:hAnsi="Times New Roman" w:cs="Times New Roman"/>
                <w:sz w:val="24"/>
                <w:szCs w:val="24"/>
              </w:rPr>
            </w:pPr>
            <w:r>
              <w:rPr>
                <w:rFonts w:ascii="Times New Roman" w:hAnsi="Times New Roman" w:cs="Times New Roman"/>
                <w:sz w:val="24"/>
                <w:szCs w:val="24"/>
              </w:rPr>
              <w:t>Data sekunder harian 1 Januari 2019 sampai 24 Juli 2020.</w:t>
            </w:r>
          </w:p>
        </w:tc>
      </w:tr>
      <w:tr w:rsidR="003B7CF1" w14:paraId="63352C8F" w14:textId="77777777" w:rsidTr="006D7351">
        <w:trPr>
          <w:trHeight w:val="6221"/>
          <w:jc w:val="center"/>
        </w:trPr>
        <w:tc>
          <w:tcPr>
            <w:tcW w:w="2264" w:type="dxa"/>
          </w:tcPr>
          <w:p w14:paraId="234F8E23" w14:textId="77777777" w:rsidR="003B7CF1" w:rsidRDefault="003B7CF1" w:rsidP="003B7CF1">
            <w:pPr>
              <w:jc w:val="both"/>
              <w:rPr>
                <w:rFonts w:ascii="Times New Roman" w:hAnsi="Times New Roman" w:cs="Times New Roman"/>
                <w:sz w:val="24"/>
                <w:szCs w:val="24"/>
              </w:rPr>
            </w:pPr>
            <w:r>
              <w:rPr>
                <w:rFonts w:ascii="Times New Roman" w:hAnsi="Times New Roman" w:cs="Times New Roman"/>
                <w:sz w:val="24"/>
                <w:szCs w:val="24"/>
              </w:rPr>
              <w:t>Kesimpulan</w:t>
            </w:r>
          </w:p>
        </w:tc>
        <w:tc>
          <w:tcPr>
            <w:tcW w:w="2674" w:type="dxa"/>
          </w:tcPr>
          <w:p w14:paraId="3E0C8831" w14:textId="77777777" w:rsidR="003B7CF1" w:rsidRDefault="00B35D6A" w:rsidP="003B7CF1">
            <w:pPr>
              <w:jc w:val="both"/>
              <w:rPr>
                <w:rFonts w:ascii="Times New Roman" w:hAnsi="Times New Roman" w:cs="Times New Roman"/>
                <w:sz w:val="24"/>
                <w:szCs w:val="24"/>
              </w:rPr>
            </w:pPr>
            <w:r>
              <w:rPr>
                <w:rFonts w:ascii="Times New Roman" w:hAnsi="Times New Roman" w:cs="Times New Roman"/>
                <w:sz w:val="24"/>
                <w:szCs w:val="24"/>
              </w:rPr>
              <w:t xml:space="preserve">Harga saham maksimum </w:t>
            </w:r>
            <w:r w:rsidR="00B62171">
              <w:rPr>
                <w:rFonts w:ascii="Times New Roman" w:hAnsi="Times New Roman" w:cs="Times New Roman"/>
                <w:sz w:val="24"/>
                <w:szCs w:val="24"/>
              </w:rPr>
              <w:t>dari</w:t>
            </w:r>
            <w:r>
              <w:rPr>
                <w:rFonts w:ascii="Times New Roman" w:hAnsi="Times New Roman" w:cs="Times New Roman"/>
                <w:sz w:val="24"/>
                <w:szCs w:val="24"/>
              </w:rPr>
              <w:t xml:space="preserve"> 3 Januari 2011 </w:t>
            </w:r>
            <w:r w:rsidR="00B62171">
              <w:rPr>
                <w:rFonts w:ascii="Times New Roman" w:hAnsi="Times New Roman" w:cs="Times New Roman"/>
                <w:sz w:val="24"/>
                <w:szCs w:val="24"/>
              </w:rPr>
              <w:t>hingga</w:t>
            </w:r>
            <w:r>
              <w:rPr>
                <w:rFonts w:ascii="Times New Roman" w:hAnsi="Times New Roman" w:cs="Times New Roman"/>
                <w:sz w:val="24"/>
                <w:szCs w:val="24"/>
              </w:rPr>
              <w:t xml:space="preserve"> Oktober 2014 diperoleh model ARIMA (2,1,3)</w:t>
            </w:r>
            <w:r w:rsidR="00CD0E0B">
              <w:rPr>
                <w:rFonts w:ascii="Times New Roman" w:hAnsi="Times New Roman" w:cs="Times New Roman"/>
                <w:sz w:val="24"/>
                <w:szCs w:val="24"/>
              </w:rPr>
              <w:t xml:space="preserve"> dengan harga harian maksimum PT BRI bulan Agustus berikisar Rp. 11.046,50 sampai  Rp. 11.155,40. Sedangkanharga minimum diperoleh model ARIMA (21,3) dengan harga saham minimum berkisar Rp. 10769,50 sampai dengan Rp. 10.914,70</w:t>
            </w:r>
          </w:p>
        </w:tc>
        <w:tc>
          <w:tcPr>
            <w:tcW w:w="2487" w:type="dxa"/>
          </w:tcPr>
          <w:p w14:paraId="01D1917A" w14:textId="77777777" w:rsidR="003B7CF1" w:rsidRDefault="00CD0E0B" w:rsidP="003B7CF1">
            <w:pPr>
              <w:jc w:val="both"/>
              <w:rPr>
                <w:rFonts w:ascii="Times New Roman" w:hAnsi="Times New Roman" w:cs="Times New Roman"/>
                <w:sz w:val="24"/>
                <w:szCs w:val="24"/>
              </w:rPr>
            </w:pPr>
            <w:r>
              <w:rPr>
                <w:rFonts w:ascii="Times New Roman" w:hAnsi="Times New Roman" w:cs="Times New Roman"/>
                <w:sz w:val="24"/>
                <w:szCs w:val="24"/>
              </w:rPr>
              <w:t>Harga saham PT BNI dalam 3 tahun kedepan memiliki tren naik.</w:t>
            </w:r>
          </w:p>
        </w:tc>
        <w:tc>
          <w:tcPr>
            <w:tcW w:w="2875" w:type="dxa"/>
          </w:tcPr>
          <w:p w14:paraId="5FC6A858" w14:textId="77777777" w:rsidR="003B7CF1" w:rsidRDefault="00943855" w:rsidP="003B7CF1">
            <w:pPr>
              <w:jc w:val="both"/>
              <w:rPr>
                <w:rFonts w:ascii="Times New Roman" w:hAnsi="Times New Roman" w:cs="Times New Roman"/>
                <w:sz w:val="24"/>
                <w:szCs w:val="24"/>
              </w:rPr>
            </w:pPr>
            <w:r>
              <w:rPr>
                <w:rFonts w:ascii="Times New Roman" w:hAnsi="Times New Roman" w:cs="Times New Roman"/>
                <w:sz w:val="24"/>
                <w:szCs w:val="24"/>
              </w:rPr>
              <w:t xml:space="preserve">Berdasarkan penelitian yang dilakukan </w:t>
            </w:r>
            <w:r w:rsidR="00B62171">
              <w:rPr>
                <w:rFonts w:ascii="Times New Roman" w:hAnsi="Times New Roman" w:cs="Times New Roman"/>
                <w:sz w:val="24"/>
                <w:szCs w:val="24"/>
              </w:rPr>
              <w:t>yaitu</w:t>
            </w:r>
            <w:r>
              <w:rPr>
                <w:rFonts w:ascii="Times New Roman" w:hAnsi="Times New Roman" w:cs="Times New Roman"/>
                <w:sz w:val="24"/>
                <w:szCs w:val="24"/>
              </w:rPr>
              <w:t xml:space="preserve"> peramalan untuk pergerakan harga saham keenam perusahaan secara umum </w:t>
            </w:r>
            <w:r w:rsidR="00B62171">
              <w:rPr>
                <w:rFonts w:ascii="Times New Roman" w:hAnsi="Times New Roman" w:cs="Times New Roman"/>
                <w:sz w:val="24"/>
                <w:szCs w:val="24"/>
              </w:rPr>
              <w:t xml:space="preserve">lebih banyak </w:t>
            </w:r>
            <w:r>
              <w:rPr>
                <w:rFonts w:ascii="Times New Roman" w:hAnsi="Times New Roman" w:cs="Times New Roman"/>
                <w:sz w:val="24"/>
                <w:szCs w:val="24"/>
              </w:rPr>
              <w:t>mengalami penurunan.</w:t>
            </w:r>
          </w:p>
        </w:tc>
      </w:tr>
    </w:tbl>
    <w:p w14:paraId="09FB4CB5" w14:textId="77777777" w:rsidR="003B7CF1" w:rsidRPr="00CC343E" w:rsidRDefault="003B7CF1" w:rsidP="003B7CF1">
      <w:pPr>
        <w:jc w:val="both"/>
        <w:rPr>
          <w:rFonts w:ascii="Times New Roman" w:hAnsi="Times New Roman" w:cs="Times New Roman"/>
          <w:sz w:val="24"/>
          <w:szCs w:val="24"/>
        </w:rPr>
      </w:pPr>
    </w:p>
    <w:p w14:paraId="08BA7EAB" w14:textId="77777777" w:rsidR="000E1478" w:rsidRPr="00EC7107" w:rsidRDefault="00404901" w:rsidP="000E1478">
      <w:pPr>
        <w:pStyle w:val="ListParagraph"/>
        <w:numPr>
          <w:ilvl w:val="0"/>
          <w:numId w:val="24"/>
        </w:numPr>
        <w:jc w:val="both"/>
        <w:rPr>
          <w:rFonts w:ascii="Times New Roman" w:hAnsi="Times New Roman" w:cs="Times New Roman"/>
          <w:b/>
          <w:bCs/>
          <w:sz w:val="24"/>
          <w:szCs w:val="24"/>
        </w:rPr>
      </w:pPr>
      <w:r w:rsidRPr="00EC7107">
        <w:rPr>
          <w:rFonts w:ascii="Times New Roman" w:hAnsi="Times New Roman" w:cs="Times New Roman"/>
          <w:b/>
          <w:bCs/>
          <w:sz w:val="24"/>
          <w:szCs w:val="24"/>
        </w:rPr>
        <w:lastRenderedPageBreak/>
        <w:t>Landasan Teori</w:t>
      </w:r>
    </w:p>
    <w:p w14:paraId="759A2176" w14:textId="77777777" w:rsidR="00404901" w:rsidRPr="000E1478" w:rsidRDefault="00404901" w:rsidP="000E1478">
      <w:pPr>
        <w:pStyle w:val="ListParagraph"/>
        <w:numPr>
          <w:ilvl w:val="1"/>
          <w:numId w:val="24"/>
        </w:numPr>
        <w:jc w:val="both"/>
        <w:rPr>
          <w:rFonts w:ascii="Times New Roman" w:hAnsi="Times New Roman" w:cs="Times New Roman"/>
          <w:sz w:val="24"/>
          <w:szCs w:val="24"/>
        </w:rPr>
      </w:pPr>
      <w:r w:rsidRPr="000E1478">
        <w:rPr>
          <w:rFonts w:ascii="Times New Roman" w:hAnsi="Times New Roman" w:cs="Times New Roman"/>
          <w:sz w:val="24"/>
          <w:szCs w:val="24"/>
        </w:rPr>
        <w:t>Saham</w:t>
      </w:r>
      <w:r w:rsidR="00DF7B9C" w:rsidRPr="000E1478">
        <w:rPr>
          <w:rFonts w:ascii="Times New Roman" w:hAnsi="Times New Roman" w:cs="Times New Roman"/>
          <w:sz w:val="24"/>
          <w:szCs w:val="24"/>
        </w:rPr>
        <w:t xml:space="preserve"> dan Harga Saham</w:t>
      </w:r>
    </w:p>
    <w:p w14:paraId="3502A6AD" w14:textId="77777777" w:rsidR="00DF7B9C" w:rsidRDefault="008F3838" w:rsidP="00DF7B9C">
      <w:pPr>
        <w:ind w:left="1440" w:firstLine="720"/>
        <w:jc w:val="both"/>
        <w:rPr>
          <w:rFonts w:ascii="Times New Roman" w:hAnsi="Times New Roman" w:cs="Times New Roman"/>
          <w:sz w:val="24"/>
          <w:szCs w:val="24"/>
        </w:rPr>
      </w:pPr>
      <w:r>
        <w:rPr>
          <w:rFonts w:ascii="Times New Roman" w:hAnsi="Times New Roman" w:cs="Times New Roman"/>
          <w:sz w:val="24"/>
          <w:szCs w:val="24"/>
        </w:rPr>
        <w:t>Menurut</w:t>
      </w:r>
      <w:r w:rsidRPr="008F3838">
        <w:t xml:space="preserve"> </w:t>
      </w:r>
      <w:r w:rsidRPr="008F3838">
        <w:rPr>
          <w:rFonts w:ascii="Times New Roman" w:hAnsi="Times New Roman" w:cs="Times New Roman"/>
          <w:sz w:val="24"/>
          <w:szCs w:val="24"/>
        </w:rPr>
        <w:t>Darmadji, Tjiptono dan Hendi M. Fakhrudin, (2006)</w:t>
      </w:r>
      <w:r w:rsidR="00D304D2">
        <w:rPr>
          <w:rFonts w:ascii="Times New Roman" w:hAnsi="Times New Roman" w:cs="Times New Roman"/>
          <w:sz w:val="24"/>
          <w:szCs w:val="24"/>
        </w:rPr>
        <w:t xml:space="preserve"> “s</w:t>
      </w:r>
      <w:r>
        <w:rPr>
          <w:rFonts w:ascii="Times New Roman" w:hAnsi="Times New Roman" w:cs="Times New Roman"/>
          <w:sz w:val="24"/>
          <w:szCs w:val="24"/>
        </w:rPr>
        <w:t>aham (stock atau share) dapat didefinisikan sebagai tanda penyertaan atatu pemilikan seseorang atau badan dalam suatu perusahaan atau perseroan terbatas</w:t>
      </w:r>
      <w:r w:rsidR="00D304D2">
        <w:rPr>
          <w:rFonts w:ascii="Times New Roman" w:hAnsi="Times New Roman" w:cs="Times New Roman"/>
          <w:sz w:val="24"/>
          <w:szCs w:val="24"/>
        </w:rPr>
        <w:t>”</w:t>
      </w:r>
      <w:r>
        <w:rPr>
          <w:rFonts w:ascii="Times New Roman" w:hAnsi="Times New Roman" w:cs="Times New Roman"/>
          <w:sz w:val="24"/>
          <w:szCs w:val="24"/>
        </w:rPr>
        <w:t>. Saham terwujud selembar kertas yang menerangkan bahwa pemilik kertas adalah pemilik perusahaan yang menerbitkan surat berharga tersebut. Porsi kepimilikan ditentukan oleh seberapa besar penyertaan yang ditanamkan di suatu perusahaan.</w:t>
      </w:r>
      <w:r w:rsidR="00DF7B9C">
        <w:rPr>
          <w:rFonts w:ascii="Times New Roman" w:hAnsi="Times New Roman" w:cs="Times New Roman"/>
          <w:sz w:val="24"/>
          <w:szCs w:val="24"/>
        </w:rPr>
        <w:t xml:space="preserve"> Jadi dapat dikatakan, saham dapat berupa kas maupun asset yang dibayarkan untuk perusahaan oleh pemegang saham, dengan harapan mendapatkan imbalan dari hasil investasinya tersebut. Harga saham menururt </w:t>
      </w:r>
      <w:r w:rsidR="00DF7B9C" w:rsidRPr="00DF7B9C">
        <w:rPr>
          <w:rFonts w:ascii="Times New Roman" w:hAnsi="Times New Roman" w:cs="Times New Roman"/>
          <w:sz w:val="24"/>
          <w:szCs w:val="24"/>
        </w:rPr>
        <w:t>Anoraga, Panji dan Piji Pakarti. (2001)</w:t>
      </w:r>
      <w:r w:rsidR="00DF7B9C">
        <w:rPr>
          <w:rFonts w:ascii="Times New Roman" w:hAnsi="Times New Roman" w:cs="Times New Roman"/>
          <w:sz w:val="24"/>
          <w:szCs w:val="24"/>
        </w:rPr>
        <w:t xml:space="preserve"> merupakan uang yang dikeluarkan untuk memperoleh bukti penyertaan atau pemilikan suatu perusahaan. </w:t>
      </w:r>
    </w:p>
    <w:p w14:paraId="41C10999" w14:textId="77777777" w:rsidR="000E1478" w:rsidRDefault="000E1478" w:rsidP="00402ED3">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Analisis Teknikal</w:t>
      </w:r>
    </w:p>
    <w:p w14:paraId="259A08C0" w14:textId="77777777" w:rsidR="00402ED3" w:rsidRPr="00402ED3" w:rsidRDefault="00402ED3" w:rsidP="00402ED3">
      <w:pPr>
        <w:ind w:left="1440" w:firstLine="720"/>
        <w:jc w:val="both"/>
        <w:rPr>
          <w:rFonts w:ascii="Times New Roman" w:hAnsi="Times New Roman" w:cs="Times New Roman"/>
          <w:sz w:val="24"/>
          <w:szCs w:val="24"/>
        </w:rPr>
      </w:pPr>
      <w:r w:rsidRPr="00402ED3">
        <w:rPr>
          <w:rFonts w:ascii="Times New Roman" w:hAnsi="Times New Roman" w:cs="Times New Roman"/>
          <w:sz w:val="24"/>
          <w:szCs w:val="24"/>
        </w:rPr>
        <w:t>Menurut Tandelilin, Eduardus. (2010) “Analisis Teknikal adalah Teknik untuk memprediksi arah pergerakan harga saham dan indicator pasar saham lainnya berdasarkan pada data pasar historis seperti informasi harga saham dan volume.” Analisis teknikal dapat memprediksi mengenai harga di masa yang akan datan. Penelitian berdasarkan pola pergerakan harga yang terjadi secara berulang dan terprediksi.</w:t>
      </w:r>
    </w:p>
    <w:p w14:paraId="214E833F" w14:textId="77777777" w:rsidR="005C6012" w:rsidRDefault="00A57BF0" w:rsidP="005C6012">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ARIMA</w:t>
      </w:r>
      <w:r w:rsidR="00EE6CD6">
        <w:rPr>
          <w:rFonts w:ascii="Times New Roman" w:hAnsi="Times New Roman" w:cs="Times New Roman"/>
          <w:sz w:val="24"/>
          <w:szCs w:val="24"/>
        </w:rPr>
        <w:t xml:space="preserve"> (</w:t>
      </w:r>
      <w:r w:rsidR="00EE6CD6">
        <w:rPr>
          <w:rFonts w:ascii="Times New Roman" w:hAnsi="Times New Roman" w:cs="Times New Roman"/>
          <w:i/>
          <w:iCs/>
          <w:sz w:val="24"/>
          <w:szCs w:val="24"/>
        </w:rPr>
        <w:t>Autoregressive Integrated Moving Average</w:t>
      </w:r>
      <w:r w:rsidR="00EE6CD6">
        <w:rPr>
          <w:rFonts w:ascii="Times New Roman" w:hAnsi="Times New Roman" w:cs="Times New Roman"/>
          <w:sz w:val="24"/>
          <w:szCs w:val="24"/>
        </w:rPr>
        <w:t>)</w:t>
      </w:r>
    </w:p>
    <w:p w14:paraId="5C0DC507" w14:textId="1F5821FA" w:rsidR="005C6012" w:rsidRPr="005C6012" w:rsidRDefault="005C6012" w:rsidP="005C6012">
      <w:pPr>
        <w:ind w:left="1440" w:firstLine="720"/>
        <w:jc w:val="both"/>
        <w:rPr>
          <w:rFonts w:ascii="Times New Roman" w:hAnsi="Times New Roman" w:cs="Times New Roman"/>
          <w:sz w:val="24"/>
          <w:szCs w:val="24"/>
        </w:rPr>
      </w:pPr>
      <w:r w:rsidRPr="005C6012">
        <w:rPr>
          <w:rFonts w:ascii="Times New Roman" w:hAnsi="Times New Roman" w:cs="Times New Roman"/>
          <w:sz w:val="24"/>
          <w:szCs w:val="24"/>
        </w:rPr>
        <w:t xml:space="preserve">Model ARIMA merupakan teknik model peramalan </w:t>
      </w:r>
      <w:r w:rsidRPr="005C6012">
        <w:rPr>
          <w:rFonts w:ascii="Times New Roman" w:hAnsi="Times New Roman" w:cs="Times New Roman"/>
          <w:i/>
          <w:iCs/>
          <w:sz w:val="24"/>
          <w:szCs w:val="24"/>
        </w:rPr>
        <w:t xml:space="preserve">time series </w:t>
      </w:r>
      <w:r w:rsidRPr="005C6012">
        <w:rPr>
          <w:rFonts w:ascii="Times New Roman" w:hAnsi="Times New Roman" w:cs="Times New Roman"/>
          <w:sz w:val="24"/>
          <w:szCs w:val="24"/>
        </w:rPr>
        <w:t>berdasarkan perilaku data variable yang diamat</w:t>
      </w:r>
      <w:r w:rsidR="00D73C00">
        <w:rPr>
          <w:rFonts w:ascii="Times New Roman" w:hAnsi="Times New Roman" w:cs="Times New Roman"/>
          <w:sz w:val="24"/>
          <w:szCs w:val="24"/>
        </w:rPr>
        <w:t>i</w:t>
      </w:r>
      <w:r w:rsidRPr="005C6012">
        <w:rPr>
          <w:rFonts w:ascii="Times New Roman" w:hAnsi="Times New Roman" w:cs="Times New Roman"/>
          <w:sz w:val="24"/>
          <w:szCs w:val="24"/>
        </w:rPr>
        <w:t>. Bentuk umum model ini adalah dari pernyataan Darsyah, M.Y. (2015) :</w:t>
      </w:r>
    </w:p>
    <w:p w14:paraId="174C7FC7" w14:textId="77777777" w:rsidR="005C6012" w:rsidRPr="005C6012" w:rsidRDefault="005C6012" w:rsidP="005C6012">
      <w:pPr>
        <w:pStyle w:val="ListParagraph"/>
        <w:ind w:left="1080"/>
        <w:jc w:val="center"/>
        <w:rPr>
          <w:rFonts w:ascii="Times New Roman" w:hAnsi="Times New Roman" w:cs="Times New Roman"/>
          <w:sz w:val="24"/>
          <w:szCs w:val="24"/>
        </w:rPr>
      </w:pPr>
      <w:r w:rsidRPr="005C6012">
        <w:rPr>
          <w:rFonts w:ascii="Times New Roman" w:hAnsi="Times New Roman" w:cs="Times New Roman"/>
          <w:sz w:val="24"/>
          <w:szCs w:val="24"/>
        </w:rPr>
        <w:t>Yt = b0 + b1 Yt-1 + … + bn Yt-n – a1 et-1 - … - an et-n + et</w:t>
      </w:r>
    </w:p>
    <w:p w14:paraId="6CCEADC9" w14:textId="77777777" w:rsidR="005C6012" w:rsidRPr="005C6012" w:rsidRDefault="005C6012" w:rsidP="005C6012">
      <w:pPr>
        <w:ind w:left="720"/>
        <w:jc w:val="both"/>
        <w:rPr>
          <w:rFonts w:ascii="Times New Roman" w:hAnsi="Times New Roman" w:cs="Times New Roman"/>
          <w:sz w:val="24"/>
          <w:szCs w:val="24"/>
        </w:rPr>
      </w:pPr>
      <w:r w:rsidRPr="005C6012">
        <w:rPr>
          <w:rFonts w:ascii="Times New Roman" w:hAnsi="Times New Roman" w:cs="Times New Roman"/>
          <w:sz w:val="24"/>
          <w:szCs w:val="24"/>
        </w:rPr>
        <w:tab/>
      </w:r>
      <w:r w:rsidRPr="005C6012">
        <w:rPr>
          <w:rFonts w:ascii="Times New Roman" w:hAnsi="Times New Roman" w:cs="Times New Roman"/>
          <w:sz w:val="24"/>
          <w:szCs w:val="24"/>
        </w:rPr>
        <w:tab/>
      </w:r>
      <w:r w:rsidRPr="005C6012">
        <w:rPr>
          <w:rFonts w:ascii="Times New Roman" w:hAnsi="Times New Roman" w:cs="Times New Roman"/>
          <w:sz w:val="24"/>
          <w:szCs w:val="24"/>
        </w:rPr>
        <w:tab/>
        <w:t xml:space="preserve">Keterangan : </w:t>
      </w:r>
    </w:p>
    <w:p w14:paraId="4FEDF693" w14:textId="77777777" w:rsidR="005C6012" w:rsidRPr="005C6012" w:rsidRDefault="005C6012" w:rsidP="005C6012">
      <w:pPr>
        <w:pStyle w:val="ListParagraph"/>
        <w:ind w:left="1080"/>
        <w:jc w:val="both"/>
        <w:rPr>
          <w:rFonts w:ascii="Times New Roman" w:hAnsi="Times New Roman" w:cs="Times New Roman"/>
          <w:sz w:val="24"/>
          <w:szCs w:val="24"/>
        </w:rPr>
      </w:pPr>
      <w:r w:rsidRPr="005C6012">
        <w:rPr>
          <w:rFonts w:ascii="Times New Roman" w:hAnsi="Times New Roman" w:cs="Times New Roman"/>
          <w:sz w:val="24"/>
          <w:szCs w:val="24"/>
        </w:rPr>
        <w:tab/>
      </w:r>
      <w:r w:rsidRPr="005C6012">
        <w:rPr>
          <w:rFonts w:ascii="Times New Roman" w:hAnsi="Times New Roman" w:cs="Times New Roman"/>
          <w:sz w:val="24"/>
          <w:szCs w:val="24"/>
        </w:rPr>
        <w:tab/>
      </w:r>
      <w:r w:rsidRPr="005C6012">
        <w:rPr>
          <w:rFonts w:ascii="Times New Roman" w:hAnsi="Times New Roman" w:cs="Times New Roman"/>
          <w:sz w:val="24"/>
          <w:szCs w:val="24"/>
        </w:rPr>
        <w:tab/>
        <w:t>Yt</w:t>
      </w:r>
      <w:r w:rsidRPr="005C6012">
        <w:rPr>
          <w:rFonts w:ascii="Times New Roman" w:hAnsi="Times New Roman" w:cs="Times New Roman"/>
          <w:sz w:val="24"/>
          <w:szCs w:val="24"/>
        </w:rPr>
        <w:tab/>
      </w:r>
      <w:r w:rsidRPr="005C6012">
        <w:rPr>
          <w:rFonts w:ascii="Times New Roman" w:hAnsi="Times New Roman" w:cs="Times New Roman"/>
          <w:sz w:val="24"/>
          <w:szCs w:val="24"/>
        </w:rPr>
        <w:tab/>
        <w:t>: nilai series yang stasioner.</w:t>
      </w:r>
    </w:p>
    <w:p w14:paraId="7719374C" w14:textId="77777777" w:rsidR="005C6012" w:rsidRPr="005C6012" w:rsidRDefault="005C6012" w:rsidP="005C6012">
      <w:pPr>
        <w:pStyle w:val="ListParagraph"/>
        <w:ind w:left="1080"/>
        <w:jc w:val="both"/>
        <w:rPr>
          <w:rFonts w:ascii="Times New Roman" w:hAnsi="Times New Roman" w:cs="Times New Roman"/>
          <w:sz w:val="24"/>
          <w:szCs w:val="24"/>
        </w:rPr>
      </w:pPr>
      <w:r w:rsidRPr="005C6012">
        <w:rPr>
          <w:rFonts w:ascii="Times New Roman" w:hAnsi="Times New Roman" w:cs="Times New Roman"/>
          <w:sz w:val="24"/>
          <w:szCs w:val="24"/>
        </w:rPr>
        <w:tab/>
      </w:r>
      <w:r w:rsidRPr="005C6012">
        <w:rPr>
          <w:rFonts w:ascii="Times New Roman" w:hAnsi="Times New Roman" w:cs="Times New Roman"/>
          <w:sz w:val="24"/>
          <w:szCs w:val="24"/>
        </w:rPr>
        <w:tab/>
      </w:r>
      <w:r w:rsidRPr="005C6012">
        <w:rPr>
          <w:rFonts w:ascii="Times New Roman" w:hAnsi="Times New Roman" w:cs="Times New Roman"/>
          <w:sz w:val="24"/>
          <w:szCs w:val="24"/>
        </w:rPr>
        <w:tab/>
        <w:t>Yt-1, Yt-2</w:t>
      </w:r>
      <w:r w:rsidRPr="005C6012">
        <w:rPr>
          <w:rFonts w:ascii="Times New Roman" w:hAnsi="Times New Roman" w:cs="Times New Roman"/>
          <w:sz w:val="24"/>
          <w:szCs w:val="24"/>
        </w:rPr>
        <w:tab/>
        <w:t>: nilai lampau series yang bersangkutan.</w:t>
      </w:r>
    </w:p>
    <w:p w14:paraId="1D6B4CE8" w14:textId="77777777" w:rsidR="005C6012" w:rsidRPr="005C6012" w:rsidRDefault="005C6012" w:rsidP="005C6012">
      <w:pPr>
        <w:pStyle w:val="ListParagraph"/>
        <w:ind w:left="1080"/>
        <w:jc w:val="both"/>
        <w:rPr>
          <w:rFonts w:ascii="Times New Roman" w:hAnsi="Times New Roman" w:cs="Times New Roman"/>
          <w:sz w:val="24"/>
          <w:szCs w:val="24"/>
        </w:rPr>
      </w:pPr>
      <w:r w:rsidRPr="005C6012">
        <w:rPr>
          <w:rFonts w:ascii="Times New Roman" w:hAnsi="Times New Roman" w:cs="Times New Roman"/>
          <w:sz w:val="24"/>
          <w:szCs w:val="24"/>
        </w:rPr>
        <w:tab/>
      </w:r>
      <w:r w:rsidRPr="005C6012">
        <w:rPr>
          <w:rFonts w:ascii="Times New Roman" w:hAnsi="Times New Roman" w:cs="Times New Roman"/>
          <w:sz w:val="24"/>
          <w:szCs w:val="24"/>
        </w:rPr>
        <w:tab/>
      </w:r>
      <w:r w:rsidRPr="005C6012">
        <w:rPr>
          <w:rFonts w:ascii="Times New Roman" w:hAnsi="Times New Roman" w:cs="Times New Roman"/>
          <w:sz w:val="24"/>
          <w:szCs w:val="24"/>
        </w:rPr>
        <w:tab/>
        <w:t>et-1, et-2</w:t>
      </w:r>
      <w:r w:rsidRPr="005C6012">
        <w:rPr>
          <w:rFonts w:ascii="Times New Roman" w:hAnsi="Times New Roman" w:cs="Times New Roman"/>
          <w:sz w:val="24"/>
          <w:szCs w:val="24"/>
        </w:rPr>
        <w:tab/>
        <w:t>: variable bebas merupakan lag dari residual.</w:t>
      </w:r>
    </w:p>
    <w:p w14:paraId="38722225" w14:textId="77777777" w:rsidR="005C6012" w:rsidRPr="005C6012" w:rsidRDefault="005C6012" w:rsidP="005C6012">
      <w:pPr>
        <w:pStyle w:val="ListParagraph"/>
        <w:ind w:left="1080"/>
        <w:jc w:val="both"/>
        <w:rPr>
          <w:rFonts w:ascii="Times New Roman" w:hAnsi="Times New Roman" w:cs="Times New Roman"/>
          <w:sz w:val="24"/>
          <w:szCs w:val="24"/>
        </w:rPr>
      </w:pPr>
      <w:r w:rsidRPr="005C6012">
        <w:rPr>
          <w:rFonts w:ascii="Times New Roman" w:hAnsi="Times New Roman" w:cs="Times New Roman"/>
          <w:sz w:val="24"/>
          <w:szCs w:val="24"/>
        </w:rPr>
        <w:tab/>
      </w:r>
      <w:r w:rsidRPr="005C6012">
        <w:rPr>
          <w:rFonts w:ascii="Times New Roman" w:hAnsi="Times New Roman" w:cs="Times New Roman"/>
          <w:sz w:val="24"/>
          <w:szCs w:val="24"/>
        </w:rPr>
        <w:tab/>
      </w:r>
      <w:r w:rsidRPr="005C6012">
        <w:rPr>
          <w:rFonts w:ascii="Times New Roman" w:hAnsi="Times New Roman" w:cs="Times New Roman"/>
          <w:sz w:val="24"/>
          <w:szCs w:val="24"/>
        </w:rPr>
        <w:tab/>
        <w:t>et</w:t>
      </w:r>
      <w:r w:rsidRPr="005C6012">
        <w:rPr>
          <w:rFonts w:ascii="Times New Roman" w:hAnsi="Times New Roman" w:cs="Times New Roman"/>
          <w:sz w:val="24"/>
          <w:szCs w:val="24"/>
        </w:rPr>
        <w:tab/>
      </w:r>
      <w:r w:rsidRPr="005C6012">
        <w:rPr>
          <w:rFonts w:ascii="Times New Roman" w:hAnsi="Times New Roman" w:cs="Times New Roman"/>
          <w:sz w:val="24"/>
          <w:szCs w:val="24"/>
        </w:rPr>
        <w:tab/>
        <w:t>: residual.</w:t>
      </w:r>
    </w:p>
    <w:p w14:paraId="0D94B252" w14:textId="77777777" w:rsidR="005C6012" w:rsidRPr="005C6012" w:rsidRDefault="005C6012" w:rsidP="005C6012">
      <w:pPr>
        <w:pStyle w:val="ListParagraph"/>
        <w:ind w:left="1080"/>
        <w:jc w:val="both"/>
        <w:rPr>
          <w:rFonts w:ascii="Times New Roman" w:hAnsi="Times New Roman" w:cs="Times New Roman"/>
          <w:sz w:val="24"/>
          <w:szCs w:val="24"/>
        </w:rPr>
      </w:pPr>
      <w:r w:rsidRPr="005C6012">
        <w:rPr>
          <w:rFonts w:ascii="Times New Roman" w:hAnsi="Times New Roman" w:cs="Times New Roman"/>
          <w:sz w:val="24"/>
          <w:szCs w:val="24"/>
        </w:rPr>
        <w:tab/>
      </w:r>
      <w:r w:rsidRPr="005C6012">
        <w:rPr>
          <w:rFonts w:ascii="Times New Roman" w:hAnsi="Times New Roman" w:cs="Times New Roman"/>
          <w:sz w:val="24"/>
          <w:szCs w:val="24"/>
        </w:rPr>
        <w:tab/>
      </w:r>
      <w:r w:rsidRPr="005C6012">
        <w:rPr>
          <w:rFonts w:ascii="Times New Roman" w:hAnsi="Times New Roman" w:cs="Times New Roman"/>
          <w:sz w:val="24"/>
          <w:szCs w:val="24"/>
        </w:rPr>
        <w:tab/>
        <w:t>b0</w:t>
      </w:r>
      <w:r w:rsidRPr="005C6012">
        <w:rPr>
          <w:rFonts w:ascii="Times New Roman" w:hAnsi="Times New Roman" w:cs="Times New Roman"/>
          <w:sz w:val="24"/>
          <w:szCs w:val="24"/>
        </w:rPr>
        <w:tab/>
      </w:r>
      <w:r w:rsidRPr="005C6012">
        <w:rPr>
          <w:rFonts w:ascii="Times New Roman" w:hAnsi="Times New Roman" w:cs="Times New Roman"/>
          <w:sz w:val="24"/>
          <w:szCs w:val="24"/>
        </w:rPr>
        <w:tab/>
        <w:t>: konstanta.</w:t>
      </w:r>
    </w:p>
    <w:p w14:paraId="1C89B534" w14:textId="77777777" w:rsidR="005C6012" w:rsidRPr="005C6012" w:rsidRDefault="005C6012" w:rsidP="005C6012">
      <w:pPr>
        <w:pStyle w:val="ListParagraph"/>
        <w:ind w:left="1080"/>
        <w:jc w:val="both"/>
        <w:rPr>
          <w:rFonts w:ascii="Times New Roman" w:hAnsi="Times New Roman" w:cs="Times New Roman"/>
          <w:sz w:val="24"/>
          <w:szCs w:val="24"/>
        </w:rPr>
      </w:pPr>
      <w:r w:rsidRPr="005C6012">
        <w:rPr>
          <w:rFonts w:ascii="Times New Roman" w:hAnsi="Times New Roman" w:cs="Times New Roman"/>
          <w:sz w:val="24"/>
          <w:szCs w:val="24"/>
        </w:rPr>
        <w:tab/>
      </w:r>
      <w:r w:rsidRPr="005C6012">
        <w:rPr>
          <w:rFonts w:ascii="Times New Roman" w:hAnsi="Times New Roman" w:cs="Times New Roman"/>
          <w:sz w:val="24"/>
          <w:szCs w:val="24"/>
        </w:rPr>
        <w:tab/>
      </w:r>
      <w:r w:rsidRPr="005C6012">
        <w:rPr>
          <w:rFonts w:ascii="Times New Roman" w:hAnsi="Times New Roman" w:cs="Times New Roman"/>
          <w:sz w:val="24"/>
          <w:szCs w:val="24"/>
        </w:rPr>
        <w:tab/>
        <w:t>b1,bn,a1,an</w:t>
      </w:r>
      <w:r w:rsidRPr="005C6012">
        <w:rPr>
          <w:rFonts w:ascii="Times New Roman" w:hAnsi="Times New Roman" w:cs="Times New Roman"/>
          <w:sz w:val="24"/>
          <w:szCs w:val="24"/>
        </w:rPr>
        <w:tab/>
        <w:t>: koefisien model.</w:t>
      </w:r>
    </w:p>
    <w:p w14:paraId="69F95551" w14:textId="77777777" w:rsidR="005C6012" w:rsidRDefault="005C6012" w:rsidP="005C6012">
      <w:pPr>
        <w:pStyle w:val="ListParagraph"/>
        <w:ind w:left="1440" w:firstLine="720"/>
        <w:jc w:val="both"/>
        <w:rPr>
          <w:rFonts w:ascii="Times New Roman" w:hAnsi="Times New Roman" w:cs="Times New Roman"/>
          <w:sz w:val="24"/>
          <w:szCs w:val="24"/>
        </w:rPr>
      </w:pPr>
      <w:r w:rsidRPr="005C6012">
        <w:rPr>
          <w:rFonts w:ascii="Times New Roman" w:hAnsi="Times New Roman" w:cs="Times New Roman"/>
          <w:sz w:val="24"/>
          <w:szCs w:val="24"/>
        </w:rPr>
        <w:t xml:space="preserve">Syarat </w:t>
      </w:r>
      <w:r w:rsidR="00C16018">
        <w:rPr>
          <w:rFonts w:ascii="Times New Roman" w:hAnsi="Times New Roman" w:cs="Times New Roman"/>
          <w:sz w:val="24"/>
          <w:szCs w:val="24"/>
        </w:rPr>
        <w:t>untuk</w:t>
      </w:r>
      <w:r w:rsidRPr="005C6012">
        <w:rPr>
          <w:rFonts w:ascii="Times New Roman" w:hAnsi="Times New Roman" w:cs="Times New Roman"/>
          <w:sz w:val="24"/>
          <w:szCs w:val="24"/>
        </w:rPr>
        <w:t xml:space="preserve"> proses stasioner b1+b2+…+bn&lt;1. </w:t>
      </w:r>
      <w:r w:rsidR="00C16018">
        <w:rPr>
          <w:rFonts w:ascii="Times New Roman" w:hAnsi="Times New Roman" w:cs="Times New Roman"/>
          <w:sz w:val="24"/>
          <w:szCs w:val="24"/>
        </w:rPr>
        <w:t>D</w:t>
      </w:r>
      <w:r w:rsidRPr="005C6012">
        <w:rPr>
          <w:rFonts w:ascii="Times New Roman" w:hAnsi="Times New Roman" w:cs="Times New Roman"/>
          <w:sz w:val="24"/>
          <w:szCs w:val="24"/>
        </w:rPr>
        <w:t xml:space="preserve">ilambangkan </w:t>
      </w:r>
      <w:r>
        <w:rPr>
          <w:rFonts w:ascii="Times New Roman" w:hAnsi="Times New Roman" w:cs="Times New Roman"/>
          <w:sz w:val="24"/>
          <w:szCs w:val="24"/>
        </w:rPr>
        <w:t>as</w:t>
      </w:r>
      <w:r w:rsidRPr="005C6012">
        <w:rPr>
          <w:rFonts w:ascii="Times New Roman" w:hAnsi="Times New Roman" w:cs="Times New Roman"/>
          <w:sz w:val="24"/>
          <w:szCs w:val="24"/>
        </w:rPr>
        <w:t>ARIMA (p,d,q)</w:t>
      </w:r>
      <w:r w:rsidR="00142E3F">
        <w:rPr>
          <w:rFonts w:ascii="Times New Roman" w:hAnsi="Times New Roman" w:cs="Times New Roman"/>
          <w:sz w:val="24"/>
          <w:szCs w:val="24"/>
        </w:rPr>
        <w:t xml:space="preserve"> yaitu </w:t>
      </w:r>
      <w:r w:rsidRPr="005C6012">
        <w:rPr>
          <w:rFonts w:ascii="Times New Roman" w:hAnsi="Times New Roman" w:cs="Times New Roman"/>
          <w:sz w:val="24"/>
          <w:szCs w:val="24"/>
        </w:rPr>
        <w:t>:</w:t>
      </w:r>
    </w:p>
    <w:p w14:paraId="1D4B04EE" w14:textId="77777777" w:rsidR="005C6012" w:rsidRPr="005C6012" w:rsidRDefault="005C6012" w:rsidP="005C6012">
      <w:pPr>
        <w:pStyle w:val="ListParagraph"/>
        <w:ind w:left="2520" w:firstLine="360"/>
        <w:jc w:val="both"/>
        <w:rPr>
          <w:rFonts w:ascii="Times New Roman" w:hAnsi="Times New Roman" w:cs="Times New Roman"/>
          <w:sz w:val="24"/>
          <w:szCs w:val="24"/>
        </w:rPr>
      </w:pPr>
      <w:r w:rsidRPr="005C6012">
        <w:rPr>
          <w:rFonts w:ascii="Times New Roman" w:hAnsi="Times New Roman" w:cs="Times New Roman"/>
          <w:sz w:val="24"/>
          <w:szCs w:val="24"/>
        </w:rPr>
        <w:t>q menunjukan ordo/derajat autoregressive (AR).</w:t>
      </w:r>
    </w:p>
    <w:p w14:paraId="6208E5A4" w14:textId="77777777" w:rsidR="005C6012" w:rsidRPr="005C6012" w:rsidRDefault="005C6012" w:rsidP="005C6012">
      <w:pPr>
        <w:pStyle w:val="ListParagraph"/>
        <w:ind w:left="2160" w:firstLine="720"/>
        <w:jc w:val="both"/>
        <w:rPr>
          <w:rFonts w:ascii="Times New Roman" w:hAnsi="Times New Roman" w:cs="Times New Roman"/>
          <w:sz w:val="24"/>
          <w:szCs w:val="24"/>
        </w:rPr>
      </w:pPr>
      <w:r>
        <w:rPr>
          <w:rFonts w:ascii="Times New Roman" w:hAnsi="Times New Roman" w:cs="Times New Roman"/>
          <w:sz w:val="24"/>
          <w:szCs w:val="24"/>
        </w:rPr>
        <w:t>d</w:t>
      </w:r>
      <w:r w:rsidRPr="005C6012">
        <w:rPr>
          <w:rFonts w:ascii="Times New Roman" w:hAnsi="Times New Roman" w:cs="Times New Roman"/>
          <w:sz w:val="24"/>
          <w:szCs w:val="24"/>
        </w:rPr>
        <w:t xml:space="preserve"> adalah tingkat proses differencing.</w:t>
      </w:r>
    </w:p>
    <w:p w14:paraId="0A5EB3DA" w14:textId="77777777" w:rsidR="005C6012" w:rsidRPr="005C6012" w:rsidRDefault="005C6012" w:rsidP="005C6012">
      <w:pPr>
        <w:pStyle w:val="ListParagraph"/>
        <w:ind w:left="2520" w:firstLine="360"/>
        <w:jc w:val="both"/>
        <w:rPr>
          <w:rFonts w:ascii="Times New Roman" w:hAnsi="Times New Roman" w:cs="Times New Roman"/>
          <w:sz w:val="24"/>
          <w:szCs w:val="24"/>
        </w:rPr>
      </w:pPr>
      <w:r>
        <w:rPr>
          <w:rFonts w:ascii="Times New Roman" w:hAnsi="Times New Roman" w:cs="Times New Roman"/>
          <w:sz w:val="24"/>
          <w:szCs w:val="24"/>
        </w:rPr>
        <w:t>p</w:t>
      </w:r>
      <w:r w:rsidRPr="005C6012">
        <w:rPr>
          <w:rFonts w:ascii="Times New Roman" w:hAnsi="Times New Roman" w:cs="Times New Roman"/>
          <w:sz w:val="24"/>
          <w:szCs w:val="24"/>
        </w:rPr>
        <w:t xml:space="preserve"> menunjukan ordo/derajat moving average (MA). </w:t>
      </w:r>
    </w:p>
    <w:p w14:paraId="6E265B8E" w14:textId="77777777" w:rsidR="005C6012" w:rsidRDefault="005C6012" w:rsidP="005C6012">
      <w:pPr>
        <w:jc w:val="both"/>
        <w:rPr>
          <w:rFonts w:ascii="Times New Roman" w:hAnsi="Times New Roman" w:cs="Times New Roman"/>
          <w:sz w:val="24"/>
          <w:szCs w:val="24"/>
        </w:rPr>
      </w:pPr>
    </w:p>
    <w:p w14:paraId="50933A9D" w14:textId="77777777" w:rsidR="005C6012" w:rsidRDefault="005C6012" w:rsidP="005C6012">
      <w:pPr>
        <w:pStyle w:val="ListParagraph"/>
        <w:numPr>
          <w:ilvl w:val="0"/>
          <w:numId w:val="27"/>
        </w:numPr>
        <w:ind w:left="1440"/>
        <w:jc w:val="both"/>
        <w:rPr>
          <w:rFonts w:ascii="Times New Roman" w:hAnsi="Times New Roman" w:cs="Times New Roman"/>
          <w:sz w:val="24"/>
          <w:szCs w:val="24"/>
        </w:rPr>
      </w:pPr>
      <w:r>
        <w:rPr>
          <w:rFonts w:ascii="Times New Roman" w:hAnsi="Times New Roman" w:cs="Times New Roman"/>
          <w:sz w:val="24"/>
          <w:szCs w:val="24"/>
        </w:rPr>
        <w:lastRenderedPageBreak/>
        <w:t>SARIMA</w:t>
      </w:r>
      <w:r w:rsidR="00EE6CD6">
        <w:rPr>
          <w:rFonts w:ascii="Times New Roman" w:hAnsi="Times New Roman" w:cs="Times New Roman"/>
          <w:sz w:val="24"/>
          <w:szCs w:val="24"/>
        </w:rPr>
        <w:t xml:space="preserve"> (</w:t>
      </w:r>
      <w:r w:rsidR="00EE6CD6">
        <w:rPr>
          <w:rFonts w:ascii="Times New Roman" w:hAnsi="Times New Roman" w:cs="Times New Roman"/>
          <w:i/>
          <w:iCs/>
          <w:sz w:val="24"/>
          <w:szCs w:val="24"/>
        </w:rPr>
        <w:t>Seasonal Autoregressive Integrated Moving Average</w:t>
      </w:r>
      <w:r w:rsidR="00EE6CD6">
        <w:rPr>
          <w:rFonts w:ascii="Times New Roman" w:hAnsi="Times New Roman" w:cs="Times New Roman"/>
          <w:sz w:val="24"/>
          <w:szCs w:val="24"/>
        </w:rPr>
        <w:t>)</w:t>
      </w:r>
    </w:p>
    <w:p w14:paraId="3B3C85C2" w14:textId="4FD599D0" w:rsidR="00EE6CD6" w:rsidRDefault="00EE6CD6" w:rsidP="00EE6CD6">
      <w:pPr>
        <w:ind w:left="1440" w:firstLine="720"/>
        <w:jc w:val="both"/>
        <w:rPr>
          <w:rFonts w:ascii="Times New Roman" w:hAnsi="Times New Roman" w:cs="Times New Roman"/>
          <w:sz w:val="24"/>
          <w:szCs w:val="24"/>
        </w:rPr>
      </w:pPr>
      <w:r>
        <w:rPr>
          <w:rFonts w:ascii="Times New Roman" w:hAnsi="Times New Roman" w:cs="Times New Roman"/>
          <w:sz w:val="24"/>
          <w:szCs w:val="24"/>
        </w:rPr>
        <w:t>SARIMA adalah model dengan pola musiman (</w:t>
      </w:r>
      <w:r>
        <w:rPr>
          <w:rFonts w:ascii="Times New Roman" w:hAnsi="Times New Roman" w:cs="Times New Roman"/>
          <w:i/>
          <w:iCs/>
          <w:sz w:val="24"/>
          <w:szCs w:val="24"/>
        </w:rPr>
        <w:t>seasonal</w:t>
      </w:r>
      <w:r>
        <w:rPr>
          <w:rFonts w:ascii="Times New Roman" w:hAnsi="Times New Roman" w:cs="Times New Roman"/>
          <w:sz w:val="24"/>
          <w:szCs w:val="24"/>
        </w:rPr>
        <w:t xml:space="preserve">), yaitu pola yang berulang-ulang dalam waktu yang tetap. </w:t>
      </w:r>
      <w:r w:rsidR="00657272" w:rsidRPr="00657272">
        <w:rPr>
          <w:rFonts w:ascii="Times New Roman" w:hAnsi="Times New Roman" w:cs="Times New Roman"/>
          <w:sz w:val="24"/>
          <w:szCs w:val="24"/>
        </w:rPr>
        <w:t>Data mengandung pola musiman apabila data berfluktuasi dalam suatu interval waktu tertentu, maka data berpola musiman.</w:t>
      </w:r>
      <w:r w:rsidR="00945122">
        <w:rPr>
          <w:rFonts w:ascii="Times New Roman" w:hAnsi="Times New Roman" w:cs="Times New Roman"/>
          <w:sz w:val="24"/>
          <w:szCs w:val="24"/>
        </w:rPr>
        <w:t xml:space="preserve"> </w:t>
      </w:r>
      <w:r>
        <w:rPr>
          <w:rFonts w:ascii="Times New Roman" w:hAnsi="Times New Roman" w:cs="Times New Roman"/>
          <w:sz w:val="24"/>
          <w:szCs w:val="24"/>
        </w:rPr>
        <w:t>SARIMA dinotasikan dengan (</w:t>
      </w:r>
      <w:r w:rsidR="00822F16">
        <w:rPr>
          <w:rFonts w:ascii="Times New Roman" w:hAnsi="Times New Roman" w:cs="Times New Roman"/>
          <w:sz w:val="24"/>
          <w:szCs w:val="24"/>
        </w:rPr>
        <w:t>P</w:t>
      </w:r>
      <w:r>
        <w:rPr>
          <w:rFonts w:ascii="Times New Roman" w:hAnsi="Times New Roman" w:cs="Times New Roman"/>
          <w:sz w:val="24"/>
          <w:szCs w:val="24"/>
        </w:rPr>
        <w:t>,</w:t>
      </w:r>
      <w:r w:rsidR="00822F16">
        <w:rPr>
          <w:rFonts w:ascii="Times New Roman" w:hAnsi="Times New Roman" w:cs="Times New Roman"/>
          <w:sz w:val="24"/>
          <w:szCs w:val="24"/>
        </w:rPr>
        <w:t>D</w:t>
      </w:r>
      <w:r>
        <w:rPr>
          <w:rFonts w:ascii="Times New Roman" w:hAnsi="Times New Roman" w:cs="Times New Roman"/>
          <w:sz w:val="24"/>
          <w:szCs w:val="24"/>
        </w:rPr>
        <w:t>,</w:t>
      </w:r>
      <w:r w:rsidR="00822F16">
        <w:rPr>
          <w:rFonts w:ascii="Times New Roman" w:hAnsi="Times New Roman" w:cs="Times New Roman"/>
          <w:sz w:val="24"/>
          <w:szCs w:val="24"/>
        </w:rPr>
        <w:t>Q</w:t>
      </w:r>
      <w:r>
        <w:rPr>
          <w:rFonts w:ascii="Times New Roman" w:hAnsi="Times New Roman" w:cs="Times New Roman"/>
          <w:sz w:val="24"/>
          <w:szCs w:val="24"/>
        </w:rPr>
        <w:t>) (</w:t>
      </w:r>
      <w:r w:rsidRPr="00EE6CD6">
        <w:rPr>
          <w:rFonts w:ascii="Times New Roman" w:hAnsi="Times New Roman" w:cs="Times New Roman"/>
          <w:sz w:val="24"/>
          <w:szCs w:val="24"/>
        </w:rPr>
        <w:t>Pratama, V. Y., &amp; Rusyida, W. Y. (2020)</w:t>
      </w:r>
      <w:r>
        <w:t xml:space="preserve">). </w:t>
      </w:r>
      <w:r>
        <w:rPr>
          <w:rFonts w:ascii="Times New Roman" w:hAnsi="Times New Roman" w:cs="Times New Roman"/>
          <w:sz w:val="24"/>
          <w:szCs w:val="24"/>
        </w:rPr>
        <w:t>atau menurut</w:t>
      </w:r>
      <w:r w:rsidR="00B74A85">
        <w:rPr>
          <w:rFonts w:ascii="Times New Roman" w:hAnsi="Times New Roman" w:cs="Times New Roman"/>
          <w:sz w:val="24"/>
          <w:szCs w:val="24"/>
        </w:rPr>
        <w:t xml:space="preserve"> </w:t>
      </w:r>
      <w:r w:rsidR="00B74A85" w:rsidRPr="00B74A85">
        <w:rPr>
          <w:rFonts w:ascii="Times New Roman" w:hAnsi="Times New Roman" w:cs="Times New Roman"/>
          <w:sz w:val="24"/>
          <w:szCs w:val="24"/>
        </w:rPr>
        <w:t>Halim, S., Bisono, I. N., Melissa, &amp; Thia, C. (2007)</w:t>
      </w:r>
      <w:r w:rsidR="00B74A85">
        <w:rPr>
          <w:rFonts w:ascii="Times New Roman" w:hAnsi="Times New Roman" w:cs="Times New Roman"/>
          <w:sz w:val="24"/>
          <w:szCs w:val="24"/>
        </w:rPr>
        <w:t xml:space="preserve"> SARIMA dapat dituliskan :</w:t>
      </w:r>
    </w:p>
    <w:p w14:paraId="1BE42C76" w14:textId="77777777" w:rsidR="00B74A85" w:rsidRDefault="00B74A85" w:rsidP="00B74A85">
      <w:pPr>
        <w:jc w:val="center"/>
        <w:rPr>
          <w:rFonts w:ascii="Times New Roman" w:hAnsi="Times New Roman" w:cs="Times New Roman"/>
          <w:kern w:val="0"/>
          <w:sz w:val="24"/>
          <w:szCs w:val="24"/>
        </w:rPr>
      </w:pPr>
      <w:r w:rsidRPr="00B74A85">
        <w:rPr>
          <w:rFonts w:ascii="Times New Roman" w:hAnsi="Times New Roman" w:cs="Times New Roman"/>
          <w:kern w:val="0"/>
          <w:sz w:val="24"/>
          <w:szCs w:val="24"/>
        </w:rPr>
        <w:t>ɸ</w:t>
      </w:r>
      <w:r w:rsidRPr="00B74A85">
        <w:rPr>
          <w:rFonts w:ascii="Cambria Math" w:hAnsi="Cambria Math" w:cs="Cambria Math"/>
          <w:kern w:val="0"/>
          <w:sz w:val="24"/>
          <w:szCs w:val="24"/>
        </w:rPr>
        <w:t>𝑝</w:t>
      </w:r>
      <w:r w:rsidRPr="00B74A85">
        <w:rPr>
          <w:rFonts w:ascii="Times New Roman" w:hAnsi="Times New Roman" w:cs="Times New Roman"/>
          <w:kern w:val="0"/>
          <w:sz w:val="24"/>
          <w:szCs w:val="24"/>
        </w:rPr>
        <w:t>(</w:t>
      </w:r>
      <w:r w:rsidRPr="00B74A85">
        <w:rPr>
          <w:rFonts w:ascii="Cambria Math" w:hAnsi="Cambria Math" w:cs="Cambria Math"/>
          <w:kern w:val="0"/>
          <w:sz w:val="24"/>
          <w:szCs w:val="24"/>
        </w:rPr>
        <w:t>𝐵</w:t>
      </w:r>
      <w:r w:rsidRPr="00B74A85">
        <w:rPr>
          <w:rFonts w:ascii="Times New Roman" w:hAnsi="Times New Roman" w:cs="Times New Roman"/>
          <w:kern w:val="0"/>
          <w:sz w:val="24"/>
          <w:szCs w:val="24"/>
        </w:rPr>
        <w:t>)ɸ</w:t>
      </w:r>
      <w:r w:rsidRPr="00B74A85">
        <w:rPr>
          <w:rFonts w:ascii="Cambria Math" w:hAnsi="Cambria Math" w:cs="Cambria Math"/>
          <w:kern w:val="0"/>
          <w:sz w:val="24"/>
          <w:szCs w:val="24"/>
        </w:rPr>
        <w:t>𝑝</w:t>
      </w:r>
      <w:r w:rsidRPr="00B74A85">
        <w:rPr>
          <w:rFonts w:ascii="Times New Roman" w:hAnsi="Times New Roman" w:cs="Times New Roman"/>
          <w:kern w:val="0"/>
          <w:sz w:val="24"/>
          <w:szCs w:val="24"/>
        </w:rPr>
        <w:t>(</w:t>
      </w:r>
      <w:r w:rsidRPr="00B74A85">
        <w:rPr>
          <w:rFonts w:ascii="Cambria Math" w:hAnsi="Cambria Math" w:cs="Cambria Math"/>
          <w:kern w:val="0"/>
          <w:sz w:val="24"/>
          <w:szCs w:val="24"/>
        </w:rPr>
        <w:t>𝐵𝑠</w:t>
      </w:r>
      <w:r w:rsidRPr="00B74A85">
        <w:rPr>
          <w:rFonts w:ascii="Times New Roman" w:hAnsi="Times New Roman" w:cs="Times New Roman"/>
          <w:kern w:val="0"/>
          <w:sz w:val="24"/>
          <w:szCs w:val="24"/>
        </w:rPr>
        <w:t xml:space="preserve">)(1 − </w:t>
      </w:r>
      <w:r w:rsidRPr="00B74A85">
        <w:rPr>
          <w:rFonts w:ascii="Cambria Math" w:hAnsi="Cambria Math" w:cs="Cambria Math"/>
          <w:kern w:val="0"/>
          <w:sz w:val="24"/>
          <w:szCs w:val="24"/>
        </w:rPr>
        <w:t>𝐵</w:t>
      </w:r>
      <w:r w:rsidRPr="00B74A85">
        <w:rPr>
          <w:rFonts w:ascii="Times New Roman" w:hAnsi="Times New Roman" w:cs="Times New Roman"/>
          <w:kern w:val="0"/>
          <w:sz w:val="24"/>
          <w:szCs w:val="24"/>
        </w:rPr>
        <w:t>)</w:t>
      </w:r>
      <w:r w:rsidRPr="00B74A85">
        <w:rPr>
          <w:rFonts w:ascii="Cambria Math" w:hAnsi="Cambria Math" w:cs="Cambria Math"/>
          <w:kern w:val="0"/>
          <w:sz w:val="24"/>
          <w:szCs w:val="24"/>
        </w:rPr>
        <w:t>𝑑</w:t>
      </w:r>
      <w:r w:rsidRPr="00B74A85">
        <w:rPr>
          <w:rFonts w:ascii="Times New Roman" w:hAnsi="Times New Roman" w:cs="Times New Roman"/>
          <w:kern w:val="0"/>
          <w:sz w:val="24"/>
          <w:szCs w:val="24"/>
        </w:rPr>
        <w:t xml:space="preserve"> (1 − </w:t>
      </w:r>
      <w:r w:rsidRPr="00B74A85">
        <w:rPr>
          <w:rFonts w:ascii="Cambria Math" w:hAnsi="Cambria Math" w:cs="Cambria Math"/>
          <w:kern w:val="0"/>
          <w:sz w:val="24"/>
          <w:szCs w:val="24"/>
        </w:rPr>
        <w:t>𝐵𝑠</w:t>
      </w:r>
      <w:r w:rsidRPr="00B74A85">
        <w:rPr>
          <w:rFonts w:ascii="Times New Roman" w:hAnsi="Times New Roman" w:cs="Times New Roman"/>
          <w:kern w:val="0"/>
          <w:sz w:val="24"/>
          <w:szCs w:val="24"/>
        </w:rPr>
        <w:t>)</w:t>
      </w:r>
      <w:r w:rsidRPr="00B74A85">
        <w:rPr>
          <w:rFonts w:ascii="Cambria Math" w:hAnsi="Cambria Math" w:cs="Cambria Math"/>
          <w:kern w:val="0"/>
          <w:sz w:val="24"/>
          <w:szCs w:val="24"/>
        </w:rPr>
        <w:t>𝐷𝑌𝑡</w:t>
      </w:r>
      <w:r w:rsidRPr="00B74A85">
        <w:rPr>
          <w:rFonts w:ascii="Times New Roman" w:hAnsi="Times New Roman" w:cs="Times New Roman"/>
          <w:kern w:val="0"/>
          <w:sz w:val="24"/>
          <w:szCs w:val="24"/>
        </w:rPr>
        <w:t xml:space="preserve"> = </w:t>
      </w:r>
      <w:r w:rsidRPr="00B74A85">
        <w:rPr>
          <w:rFonts w:ascii="Cambria Math" w:hAnsi="Cambria Math" w:cs="Cambria Math"/>
          <w:kern w:val="0"/>
          <w:sz w:val="24"/>
          <w:szCs w:val="24"/>
        </w:rPr>
        <w:t>𝜃𝑞</w:t>
      </w:r>
      <w:r w:rsidRPr="00B74A85">
        <w:rPr>
          <w:rFonts w:ascii="Times New Roman" w:hAnsi="Times New Roman" w:cs="Times New Roman"/>
          <w:kern w:val="0"/>
          <w:sz w:val="24"/>
          <w:szCs w:val="24"/>
        </w:rPr>
        <w:t xml:space="preserve"> (</w:t>
      </w:r>
      <w:r w:rsidRPr="00B74A85">
        <w:rPr>
          <w:rFonts w:ascii="Cambria Math" w:hAnsi="Cambria Math" w:cs="Cambria Math"/>
          <w:kern w:val="0"/>
          <w:sz w:val="24"/>
          <w:szCs w:val="24"/>
        </w:rPr>
        <w:t>𝐵</w:t>
      </w:r>
      <w:r w:rsidRPr="00B74A85">
        <w:rPr>
          <w:rFonts w:ascii="Times New Roman" w:hAnsi="Times New Roman" w:cs="Times New Roman"/>
          <w:kern w:val="0"/>
          <w:sz w:val="24"/>
          <w:szCs w:val="24"/>
        </w:rPr>
        <w:t>)</w:t>
      </w:r>
      <w:r w:rsidRPr="00B74A85">
        <w:rPr>
          <w:rFonts w:ascii="Cambria Math" w:hAnsi="Cambria Math" w:cs="Cambria Math"/>
          <w:kern w:val="0"/>
          <w:sz w:val="24"/>
          <w:szCs w:val="24"/>
        </w:rPr>
        <w:t>𝜃𝑞</w:t>
      </w:r>
      <w:r w:rsidRPr="00B74A85">
        <w:rPr>
          <w:rFonts w:ascii="Times New Roman" w:hAnsi="Times New Roman" w:cs="Times New Roman"/>
          <w:kern w:val="0"/>
          <w:sz w:val="24"/>
          <w:szCs w:val="24"/>
        </w:rPr>
        <w:t xml:space="preserve"> (</w:t>
      </w:r>
      <w:r w:rsidRPr="00B74A85">
        <w:rPr>
          <w:rFonts w:ascii="Cambria Math" w:hAnsi="Cambria Math" w:cs="Cambria Math"/>
          <w:kern w:val="0"/>
          <w:sz w:val="24"/>
          <w:szCs w:val="24"/>
        </w:rPr>
        <w:t>𝐵𝑠</w:t>
      </w:r>
      <w:r w:rsidRPr="00B74A85">
        <w:rPr>
          <w:rFonts w:ascii="Times New Roman" w:hAnsi="Times New Roman" w:cs="Times New Roman"/>
          <w:kern w:val="0"/>
          <w:sz w:val="24"/>
          <w:szCs w:val="24"/>
        </w:rPr>
        <w:t>)</w:t>
      </w:r>
      <w:r w:rsidRPr="00B74A85">
        <w:rPr>
          <w:rFonts w:ascii="Cambria Math" w:hAnsi="Cambria Math" w:cs="Cambria Math"/>
          <w:kern w:val="0"/>
          <w:sz w:val="24"/>
          <w:szCs w:val="24"/>
        </w:rPr>
        <w:t>𝜀𝑡</w:t>
      </w:r>
      <w:r w:rsidRPr="00B74A85">
        <w:rPr>
          <w:rFonts w:ascii="Times New Roman" w:hAnsi="Times New Roman" w:cs="Times New Roman"/>
          <w:kern w:val="0"/>
          <w:sz w:val="24"/>
          <w:szCs w:val="24"/>
        </w:rPr>
        <w:t xml:space="preserve"> ......</w:t>
      </w:r>
    </w:p>
    <w:p w14:paraId="1B8A5B33" w14:textId="77777777" w:rsidR="00B74A85" w:rsidRDefault="00B74A85" w:rsidP="00B74A85">
      <w:pPr>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00C16018">
        <w:rPr>
          <w:rFonts w:ascii="Times New Roman" w:hAnsi="Times New Roman" w:cs="Times New Roman"/>
          <w:kern w:val="0"/>
          <w:sz w:val="24"/>
          <w:szCs w:val="24"/>
        </w:rPr>
        <w:t>Keterangan</w:t>
      </w:r>
      <w:r>
        <w:rPr>
          <w:rFonts w:ascii="Times New Roman" w:hAnsi="Times New Roman" w:cs="Times New Roman"/>
          <w:kern w:val="0"/>
          <w:sz w:val="24"/>
          <w:szCs w:val="24"/>
        </w:rPr>
        <w:t xml:space="preserve"> :</w:t>
      </w:r>
    </w:p>
    <w:p w14:paraId="25D96D13" w14:textId="77777777" w:rsidR="00B74A85" w:rsidRDefault="00B74A85" w:rsidP="00B74A85">
      <w:pPr>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p,d, dan q</w:t>
      </w:r>
      <w:r>
        <w:rPr>
          <w:rFonts w:ascii="Times New Roman" w:hAnsi="Times New Roman" w:cs="Times New Roman"/>
          <w:kern w:val="0"/>
          <w:sz w:val="24"/>
          <w:szCs w:val="24"/>
        </w:rPr>
        <w:tab/>
        <w:t>: orde-orde non-musiman AR, pembeda, dan MA.</w:t>
      </w:r>
    </w:p>
    <w:p w14:paraId="213A3890" w14:textId="77777777" w:rsidR="00B74A85" w:rsidRDefault="00B74A85" w:rsidP="00B74A85">
      <w:pPr>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P,D, dan Q</w:t>
      </w:r>
      <w:r>
        <w:rPr>
          <w:rFonts w:ascii="Times New Roman" w:hAnsi="Times New Roman" w:cs="Times New Roman"/>
          <w:kern w:val="0"/>
          <w:sz w:val="24"/>
          <w:szCs w:val="24"/>
        </w:rPr>
        <w:tab/>
        <w:t>: orde-orde musiman AR, pembeda, dan MA.</w:t>
      </w:r>
    </w:p>
    <w:p w14:paraId="5198AACD" w14:textId="77777777" w:rsidR="00B74A85" w:rsidRDefault="00B74A85" w:rsidP="00B74A85">
      <w:pPr>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Yt</w:t>
      </w:r>
      <w:r>
        <w:rPr>
          <w:rFonts w:ascii="Times New Roman" w:hAnsi="Times New Roman" w:cs="Times New Roman"/>
          <w:kern w:val="0"/>
          <w:sz w:val="24"/>
          <w:szCs w:val="24"/>
        </w:rPr>
        <w:tab/>
      </w:r>
      <w:r>
        <w:rPr>
          <w:rFonts w:ascii="Times New Roman" w:hAnsi="Times New Roman" w:cs="Times New Roman"/>
          <w:kern w:val="0"/>
          <w:sz w:val="24"/>
          <w:szCs w:val="24"/>
        </w:rPr>
        <w:tab/>
        <w:t>: merepresentasikan data deret waktu pada period eke-t.</w:t>
      </w:r>
    </w:p>
    <w:p w14:paraId="68DD670B" w14:textId="77777777" w:rsidR="00B74A85" w:rsidRDefault="00B74A85" w:rsidP="00B74A85">
      <w:pPr>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S</w:t>
      </w:r>
      <w:r>
        <w:rPr>
          <w:rFonts w:ascii="Times New Roman" w:hAnsi="Times New Roman" w:cs="Times New Roman"/>
          <w:kern w:val="0"/>
          <w:sz w:val="24"/>
          <w:szCs w:val="24"/>
        </w:rPr>
        <w:tab/>
      </w:r>
      <w:r>
        <w:rPr>
          <w:rFonts w:ascii="Times New Roman" w:hAnsi="Times New Roman" w:cs="Times New Roman"/>
          <w:kern w:val="0"/>
          <w:sz w:val="24"/>
          <w:szCs w:val="24"/>
        </w:rPr>
        <w:tab/>
        <w:t>: rangka musiman.</w:t>
      </w:r>
    </w:p>
    <w:p w14:paraId="10C6F268" w14:textId="77777777" w:rsidR="00B74A85" w:rsidRPr="00B74A85" w:rsidRDefault="00B74A85" w:rsidP="00B74A85">
      <w:pPr>
        <w:pStyle w:val="ListParagraph"/>
        <w:numPr>
          <w:ilvl w:val="0"/>
          <w:numId w:val="27"/>
        </w:numPr>
        <w:ind w:firstLine="0"/>
        <w:rPr>
          <w:rFonts w:ascii="Times New Roman" w:hAnsi="Times New Roman" w:cs="Times New Roman"/>
          <w:kern w:val="0"/>
          <w:sz w:val="24"/>
          <w:szCs w:val="24"/>
        </w:rPr>
      </w:pPr>
      <w:r>
        <w:rPr>
          <w:rFonts w:ascii="Times New Roman" w:hAnsi="Times New Roman" w:cs="Times New Roman"/>
          <w:kern w:val="0"/>
          <w:sz w:val="24"/>
          <w:szCs w:val="24"/>
        </w:rPr>
        <w:t>Peramalan (</w:t>
      </w:r>
      <w:r>
        <w:rPr>
          <w:rFonts w:ascii="Times New Roman" w:hAnsi="Times New Roman" w:cs="Times New Roman"/>
          <w:i/>
          <w:iCs/>
          <w:kern w:val="0"/>
          <w:sz w:val="24"/>
          <w:szCs w:val="24"/>
        </w:rPr>
        <w:t>Forecasting</w:t>
      </w:r>
      <w:r>
        <w:rPr>
          <w:rFonts w:ascii="Times New Roman" w:hAnsi="Times New Roman" w:cs="Times New Roman"/>
          <w:kern w:val="0"/>
          <w:sz w:val="24"/>
          <w:szCs w:val="24"/>
        </w:rPr>
        <w:t>)</w:t>
      </w:r>
    </w:p>
    <w:p w14:paraId="3B4E385A" w14:textId="3C426267" w:rsidR="00E26C86" w:rsidRPr="0021427E" w:rsidRDefault="0021427E" w:rsidP="003F4B4A">
      <w:pPr>
        <w:ind w:left="1440" w:firstLine="720"/>
        <w:jc w:val="both"/>
        <w:rPr>
          <w:rFonts w:ascii="Times New Roman" w:hAnsi="Times New Roman" w:cs="Times New Roman"/>
          <w:sz w:val="24"/>
          <w:szCs w:val="24"/>
        </w:rPr>
      </w:pPr>
      <w:r>
        <w:rPr>
          <w:rFonts w:ascii="Times New Roman" w:hAnsi="Times New Roman" w:cs="Times New Roman"/>
          <w:i/>
          <w:iCs/>
          <w:sz w:val="24"/>
          <w:szCs w:val="24"/>
        </w:rPr>
        <w:t xml:space="preserve">Forecasting </w:t>
      </w:r>
      <w:r>
        <w:rPr>
          <w:rFonts w:ascii="Times New Roman" w:hAnsi="Times New Roman" w:cs="Times New Roman"/>
          <w:sz w:val="24"/>
          <w:szCs w:val="24"/>
        </w:rPr>
        <w:t xml:space="preserve">merupakan cara untuk memprediksikan pengaruh kondisi dan situasi yang berlaku terhadap perkembangan pada masa yang akan </w:t>
      </w:r>
      <w:r w:rsidR="008E553F">
        <w:rPr>
          <w:rFonts w:ascii="Times New Roman" w:hAnsi="Times New Roman" w:cs="Times New Roman"/>
          <w:sz w:val="24"/>
          <w:szCs w:val="24"/>
        </w:rPr>
        <w:t xml:space="preserve">dating </w:t>
      </w:r>
      <w:r>
        <w:rPr>
          <w:rFonts w:ascii="Times New Roman" w:hAnsi="Times New Roman" w:cs="Times New Roman"/>
          <w:sz w:val="24"/>
          <w:szCs w:val="24"/>
        </w:rPr>
        <w:t>(</w:t>
      </w:r>
      <w:r w:rsidRPr="0021427E">
        <w:rPr>
          <w:rFonts w:ascii="Times New Roman" w:hAnsi="Times New Roman" w:cs="Times New Roman"/>
          <w:sz w:val="24"/>
          <w:szCs w:val="24"/>
        </w:rPr>
        <w:t>Alfarisi, S. (2017)</w:t>
      </w:r>
      <w:r>
        <w:rPr>
          <w:rFonts w:ascii="Times New Roman" w:hAnsi="Times New Roman" w:cs="Times New Roman"/>
          <w:sz w:val="24"/>
          <w:szCs w:val="24"/>
        </w:rPr>
        <w:t xml:space="preserve">).  Sehingga dari peramalan ini dapat menentukan prediksi suatu harga seperti saham, harga barang, mempermudah bagi para investor atau perusahaan untuk menentukan </w:t>
      </w:r>
    </w:p>
    <w:p w14:paraId="42D4B3DB" w14:textId="77777777" w:rsidR="005C6012" w:rsidRPr="005C6012" w:rsidRDefault="005C6012" w:rsidP="005C6012">
      <w:pPr>
        <w:jc w:val="both"/>
        <w:rPr>
          <w:rFonts w:ascii="Times New Roman" w:hAnsi="Times New Roman" w:cs="Times New Roman"/>
          <w:sz w:val="24"/>
          <w:szCs w:val="24"/>
        </w:rPr>
      </w:pPr>
    </w:p>
    <w:p w14:paraId="7504A642" w14:textId="77777777" w:rsidR="005C6012" w:rsidRDefault="005C6012" w:rsidP="005C6012">
      <w:pPr>
        <w:jc w:val="both"/>
        <w:rPr>
          <w:rFonts w:ascii="Times New Roman" w:hAnsi="Times New Roman" w:cs="Times New Roman"/>
          <w:sz w:val="24"/>
          <w:szCs w:val="24"/>
        </w:rPr>
      </w:pPr>
    </w:p>
    <w:p w14:paraId="4E6B19AD" w14:textId="77777777" w:rsidR="00DE59FD" w:rsidRDefault="00DE59FD" w:rsidP="00DE59FD">
      <w:pPr>
        <w:ind w:left="1440" w:firstLine="720"/>
        <w:jc w:val="both"/>
        <w:rPr>
          <w:rFonts w:ascii="Times New Roman" w:hAnsi="Times New Roman" w:cs="Times New Roman"/>
          <w:sz w:val="24"/>
          <w:szCs w:val="24"/>
        </w:rPr>
      </w:pPr>
    </w:p>
    <w:p w14:paraId="7DC4EAAB" w14:textId="77777777" w:rsidR="00A57BF0" w:rsidRPr="00402ED3" w:rsidRDefault="00A57BF0" w:rsidP="00402ED3">
      <w:pPr>
        <w:jc w:val="both"/>
        <w:rPr>
          <w:rFonts w:ascii="Times New Roman" w:hAnsi="Times New Roman" w:cs="Times New Roman"/>
          <w:sz w:val="24"/>
          <w:szCs w:val="24"/>
        </w:rPr>
      </w:pPr>
    </w:p>
    <w:p w14:paraId="066BA6BF" w14:textId="77777777" w:rsidR="00402ED3" w:rsidRPr="00D304D2" w:rsidRDefault="00402ED3" w:rsidP="00D304D2">
      <w:pPr>
        <w:ind w:left="1440" w:firstLine="720"/>
        <w:jc w:val="both"/>
        <w:rPr>
          <w:rFonts w:ascii="Times New Roman" w:hAnsi="Times New Roman" w:cs="Times New Roman"/>
          <w:sz w:val="24"/>
          <w:szCs w:val="24"/>
        </w:rPr>
      </w:pPr>
    </w:p>
    <w:p w14:paraId="5FB634AB" w14:textId="53A37E62" w:rsidR="00191938" w:rsidRDefault="00191938" w:rsidP="00346E39">
      <w:pPr>
        <w:rPr>
          <w:rFonts w:ascii="Times New Roman" w:hAnsi="Times New Roman" w:cs="Times New Roman"/>
          <w:sz w:val="24"/>
          <w:szCs w:val="24"/>
        </w:rPr>
      </w:pPr>
    </w:p>
    <w:p w14:paraId="423465EB" w14:textId="77777777" w:rsidR="00346E39" w:rsidRDefault="00346E39" w:rsidP="00346E39">
      <w:pPr>
        <w:rPr>
          <w:rFonts w:ascii="Times New Roman" w:hAnsi="Times New Roman" w:cs="Times New Roman"/>
          <w:b/>
          <w:bCs/>
          <w:sz w:val="24"/>
          <w:szCs w:val="24"/>
        </w:rPr>
      </w:pPr>
    </w:p>
    <w:p w14:paraId="6C0F6381" w14:textId="77777777" w:rsidR="005A1909" w:rsidRDefault="005A1909" w:rsidP="001E2BA2">
      <w:pPr>
        <w:jc w:val="center"/>
        <w:rPr>
          <w:rFonts w:ascii="Times New Roman" w:hAnsi="Times New Roman" w:cs="Times New Roman"/>
          <w:b/>
          <w:bCs/>
          <w:sz w:val="24"/>
          <w:szCs w:val="24"/>
        </w:rPr>
      </w:pPr>
    </w:p>
    <w:p w14:paraId="25692E79" w14:textId="77777777" w:rsidR="00D560EA" w:rsidRDefault="00D560EA" w:rsidP="001E2BA2">
      <w:pPr>
        <w:jc w:val="center"/>
        <w:rPr>
          <w:rFonts w:ascii="Times New Roman" w:hAnsi="Times New Roman" w:cs="Times New Roman"/>
          <w:b/>
          <w:bCs/>
          <w:sz w:val="24"/>
          <w:szCs w:val="24"/>
        </w:rPr>
      </w:pPr>
    </w:p>
    <w:p w14:paraId="5484ED8A" w14:textId="77777777" w:rsidR="006D24D9" w:rsidRDefault="006D24D9" w:rsidP="001E2BA2">
      <w:pPr>
        <w:jc w:val="center"/>
        <w:rPr>
          <w:rFonts w:ascii="Times New Roman" w:hAnsi="Times New Roman" w:cs="Times New Roman"/>
          <w:b/>
          <w:bCs/>
          <w:sz w:val="24"/>
          <w:szCs w:val="24"/>
        </w:rPr>
      </w:pPr>
    </w:p>
    <w:p w14:paraId="4F288CEE" w14:textId="77777777" w:rsidR="00F16D4B" w:rsidRPr="00DF4D64" w:rsidRDefault="001E2BA2" w:rsidP="00DF4D64">
      <w:pPr>
        <w:pStyle w:val="Heading1"/>
        <w:jc w:val="center"/>
        <w:rPr>
          <w:rFonts w:ascii="Times New Roman" w:hAnsi="Times New Roman" w:cs="Times New Roman"/>
          <w:b/>
          <w:bCs/>
          <w:color w:val="auto"/>
        </w:rPr>
      </w:pPr>
      <w:r w:rsidRPr="00DF4D64">
        <w:rPr>
          <w:rFonts w:ascii="Times New Roman" w:hAnsi="Times New Roman" w:cs="Times New Roman"/>
          <w:b/>
          <w:bCs/>
          <w:color w:val="auto"/>
        </w:rPr>
        <w:lastRenderedPageBreak/>
        <w:t>BAB III</w:t>
      </w:r>
    </w:p>
    <w:p w14:paraId="61B37068" w14:textId="5D7A28E4" w:rsidR="001E2BA2" w:rsidRPr="00DF4D64" w:rsidRDefault="001E2BA2" w:rsidP="00DF4D64">
      <w:pPr>
        <w:pStyle w:val="Heading1"/>
        <w:jc w:val="center"/>
        <w:rPr>
          <w:rFonts w:ascii="Times New Roman" w:hAnsi="Times New Roman" w:cs="Times New Roman"/>
          <w:b/>
          <w:bCs/>
          <w:color w:val="auto"/>
        </w:rPr>
      </w:pPr>
      <w:r w:rsidRPr="00DF4D64">
        <w:rPr>
          <w:rFonts w:ascii="Times New Roman" w:hAnsi="Times New Roman" w:cs="Times New Roman"/>
          <w:b/>
          <w:bCs/>
          <w:color w:val="auto"/>
        </w:rPr>
        <w:t>METOD</w:t>
      </w:r>
      <w:r w:rsidR="00371009">
        <w:rPr>
          <w:rFonts w:ascii="Times New Roman" w:hAnsi="Times New Roman" w:cs="Times New Roman"/>
          <w:b/>
          <w:bCs/>
          <w:color w:val="auto"/>
        </w:rPr>
        <w:t>E PENELITIAN</w:t>
      </w:r>
    </w:p>
    <w:p w14:paraId="3BEC3FD7" w14:textId="77777777" w:rsidR="00F16D4B" w:rsidRDefault="00F16D4B" w:rsidP="00EC7107">
      <w:pPr>
        <w:jc w:val="both"/>
        <w:rPr>
          <w:rFonts w:ascii="Times New Roman" w:hAnsi="Times New Roman" w:cs="Times New Roman"/>
          <w:sz w:val="24"/>
          <w:szCs w:val="24"/>
        </w:rPr>
      </w:pPr>
    </w:p>
    <w:p w14:paraId="7159F0D2" w14:textId="77777777" w:rsidR="00EC7107" w:rsidRPr="00EC7107" w:rsidRDefault="00EC7107" w:rsidP="00EC7107">
      <w:pPr>
        <w:pStyle w:val="ListParagraph"/>
        <w:numPr>
          <w:ilvl w:val="0"/>
          <w:numId w:val="29"/>
        </w:numPr>
        <w:ind w:left="10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Jenis Penelitian</w:t>
      </w:r>
      <w:r w:rsidR="006C3274">
        <w:rPr>
          <w:rFonts w:ascii="Times New Roman" w:hAnsi="Times New Roman" w:cs="Times New Roman"/>
          <w:b/>
          <w:bCs/>
          <w:sz w:val="24"/>
          <w:szCs w:val="24"/>
        </w:rPr>
        <w:t xml:space="preserve"> Data</w:t>
      </w:r>
    </w:p>
    <w:p w14:paraId="2278A0B3" w14:textId="77777777" w:rsidR="00EC7107" w:rsidRPr="00EC7107" w:rsidRDefault="00EC7107" w:rsidP="00EC7107">
      <w:pPr>
        <w:ind w:left="1080" w:firstLine="360"/>
        <w:jc w:val="both"/>
        <w:rPr>
          <w:rFonts w:ascii="Times New Roman" w:hAnsi="Times New Roman" w:cs="Times New Roman"/>
          <w:sz w:val="24"/>
          <w:szCs w:val="24"/>
        </w:rPr>
      </w:pPr>
      <w:r w:rsidRPr="00EC7107">
        <w:rPr>
          <w:rFonts w:ascii="Times New Roman" w:hAnsi="Times New Roman" w:cs="Times New Roman"/>
          <w:sz w:val="24"/>
          <w:szCs w:val="24"/>
        </w:rPr>
        <w:t>Pendekatan penelitian yang digunakan dalam penelitian</w:t>
      </w:r>
      <w:r w:rsidR="002E0EB9">
        <w:rPr>
          <w:rFonts w:ascii="Times New Roman" w:hAnsi="Times New Roman" w:cs="Times New Roman"/>
          <w:sz w:val="24"/>
          <w:szCs w:val="24"/>
        </w:rPr>
        <w:t xml:space="preserve"> </w:t>
      </w:r>
      <w:r w:rsidRPr="00EC7107">
        <w:rPr>
          <w:rFonts w:ascii="Times New Roman" w:hAnsi="Times New Roman" w:cs="Times New Roman"/>
          <w:sz w:val="24"/>
          <w:szCs w:val="24"/>
        </w:rPr>
        <w:t xml:space="preserve">adalah pendekatan kuantitatif. Penelitian kuantitatif </w:t>
      </w:r>
      <w:r w:rsidR="002E0EB9">
        <w:rPr>
          <w:rFonts w:ascii="Times New Roman" w:hAnsi="Times New Roman" w:cs="Times New Roman"/>
          <w:sz w:val="24"/>
          <w:szCs w:val="24"/>
        </w:rPr>
        <w:t>yaitu</w:t>
      </w:r>
      <w:r w:rsidRPr="00EC7107">
        <w:rPr>
          <w:rFonts w:ascii="Times New Roman" w:hAnsi="Times New Roman" w:cs="Times New Roman"/>
          <w:sz w:val="24"/>
          <w:szCs w:val="24"/>
        </w:rPr>
        <w:t xml:space="preserve"> proses menemukan pengetahuan yang menggunakan data berupa alat </w:t>
      </w:r>
      <w:r w:rsidR="002E0EB9">
        <w:rPr>
          <w:rFonts w:ascii="Times New Roman" w:hAnsi="Times New Roman" w:cs="Times New Roman"/>
          <w:sz w:val="24"/>
          <w:szCs w:val="24"/>
        </w:rPr>
        <w:t>men</w:t>
      </w:r>
      <w:r w:rsidRPr="00EC7107">
        <w:rPr>
          <w:rFonts w:ascii="Times New Roman" w:hAnsi="Times New Roman" w:cs="Times New Roman"/>
          <w:sz w:val="24"/>
          <w:szCs w:val="24"/>
        </w:rPr>
        <w:t>ganalisis keterangan yang ingin diketahui.</w:t>
      </w:r>
    </w:p>
    <w:p w14:paraId="08B9C8F9" w14:textId="77777777" w:rsidR="00EC7107" w:rsidRPr="00920E29" w:rsidRDefault="00EC7107" w:rsidP="00EC7107">
      <w:pPr>
        <w:pStyle w:val="ListParagraph"/>
        <w:numPr>
          <w:ilvl w:val="0"/>
          <w:numId w:val="29"/>
        </w:numPr>
        <w:ind w:left="10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Sumber Data</w:t>
      </w:r>
    </w:p>
    <w:p w14:paraId="5A5FB90B" w14:textId="013ED6A5" w:rsidR="00920E29" w:rsidRPr="00920E29" w:rsidRDefault="00920E29" w:rsidP="00BB2A92">
      <w:pPr>
        <w:ind w:left="1080" w:firstLine="360"/>
        <w:jc w:val="both"/>
        <w:rPr>
          <w:rFonts w:ascii="Times New Roman" w:hAnsi="Times New Roman" w:cs="Times New Roman"/>
          <w:sz w:val="24"/>
          <w:szCs w:val="24"/>
        </w:rPr>
      </w:pPr>
      <w:r>
        <w:rPr>
          <w:rFonts w:ascii="Times New Roman" w:hAnsi="Times New Roman" w:cs="Times New Roman"/>
          <w:sz w:val="24"/>
          <w:szCs w:val="24"/>
        </w:rPr>
        <w:t>Penelitian menggunakan data sekunder</w:t>
      </w:r>
      <w:r w:rsidR="005D186E">
        <w:rPr>
          <w:rFonts w:ascii="Times New Roman" w:hAnsi="Times New Roman" w:cs="Times New Roman"/>
          <w:sz w:val="24"/>
          <w:szCs w:val="24"/>
        </w:rPr>
        <w:t>, berasal</w:t>
      </w:r>
      <w:r>
        <w:rPr>
          <w:rFonts w:ascii="Times New Roman" w:hAnsi="Times New Roman" w:cs="Times New Roman"/>
          <w:sz w:val="24"/>
          <w:szCs w:val="24"/>
        </w:rPr>
        <w:t xml:space="preserve"> dari </w:t>
      </w:r>
      <w:r w:rsidR="005D186E">
        <w:rPr>
          <w:rFonts w:ascii="Times New Roman" w:hAnsi="Times New Roman" w:cs="Times New Roman"/>
          <w:sz w:val="24"/>
          <w:szCs w:val="24"/>
        </w:rPr>
        <w:t xml:space="preserve">catatam, </w:t>
      </w:r>
      <w:r>
        <w:rPr>
          <w:rFonts w:ascii="Times New Roman" w:hAnsi="Times New Roman" w:cs="Times New Roman"/>
          <w:sz w:val="24"/>
          <w:szCs w:val="24"/>
        </w:rPr>
        <w:t xml:space="preserve">buku berupa laporan keuanagn publikasi perusahaan, laporan pemerintahan, </w:t>
      </w:r>
      <w:r w:rsidR="005D186E">
        <w:rPr>
          <w:rFonts w:ascii="Times New Roman" w:hAnsi="Times New Roman" w:cs="Times New Roman"/>
          <w:sz w:val="24"/>
          <w:szCs w:val="24"/>
        </w:rPr>
        <w:t>jurnal</w:t>
      </w:r>
      <w:r>
        <w:rPr>
          <w:rFonts w:ascii="Times New Roman" w:hAnsi="Times New Roman" w:cs="Times New Roman"/>
          <w:sz w:val="24"/>
          <w:szCs w:val="24"/>
        </w:rPr>
        <w:t xml:space="preserve">, dan buku- buku sebagai teori. Penelitian hanya sebatas laporan harga saham </w:t>
      </w:r>
      <w:r w:rsidR="00067A5A">
        <w:rPr>
          <w:rFonts w:ascii="Times New Roman" w:hAnsi="Times New Roman" w:cs="Times New Roman"/>
          <w:sz w:val="24"/>
          <w:szCs w:val="24"/>
        </w:rPr>
        <w:t>harian</w:t>
      </w:r>
      <w:r>
        <w:rPr>
          <w:rFonts w:ascii="Times New Roman" w:hAnsi="Times New Roman" w:cs="Times New Roman"/>
          <w:sz w:val="24"/>
          <w:szCs w:val="24"/>
        </w:rPr>
        <w:t xml:space="preserve"> di perusahaan perbankan PT BRI</w:t>
      </w:r>
      <w:r w:rsidR="005D186E">
        <w:rPr>
          <w:rFonts w:ascii="Times New Roman" w:hAnsi="Times New Roman" w:cs="Times New Roman"/>
          <w:sz w:val="24"/>
          <w:szCs w:val="24"/>
        </w:rPr>
        <w:t xml:space="preserve"> </w:t>
      </w:r>
      <w:r>
        <w:rPr>
          <w:rFonts w:ascii="Times New Roman" w:hAnsi="Times New Roman" w:cs="Times New Roman"/>
          <w:sz w:val="24"/>
          <w:szCs w:val="24"/>
        </w:rPr>
        <w:t xml:space="preserve">pada website </w:t>
      </w:r>
      <w:r>
        <w:rPr>
          <w:rFonts w:ascii="Times New Roman" w:hAnsi="Times New Roman" w:cs="Times New Roman"/>
          <w:i/>
          <w:iCs/>
          <w:sz w:val="24"/>
          <w:szCs w:val="24"/>
        </w:rPr>
        <w:t xml:space="preserve">yahoo finance </w:t>
      </w:r>
      <w:r>
        <w:rPr>
          <w:rFonts w:ascii="Times New Roman" w:hAnsi="Times New Roman" w:cs="Times New Roman"/>
          <w:sz w:val="24"/>
          <w:szCs w:val="24"/>
        </w:rPr>
        <w:t>dan IDX id.</w:t>
      </w:r>
    </w:p>
    <w:p w14:paraId="254ACADE" w14:textId="77777777" w:rsidR="00C52532" w:rsidRPr="00256FBE" w:rsidRDefault="00920E29" w:rsidP="00256FBE">
      <w:pPr>
        <w:pStyle w:val="ListParagraph"/>
        <w:numPr>
          <w:ilvl w:val="0"/>
          <w:numId w:val="29"/>
        </w:numPr>
        <w:ind w:left="1080"/>
        <w:jc w:val="both"/>
        <w:rPr>
          <w:rFonts w:ascii="Times New Roman" w:hAnsi="Times New Roman" w:cs="Times New Roman"/>
          <w:sz w:val="24"/>
          <w:szCs w:val="24"/>
        </w:rPr>
      </w:pPr>
      <w:r>
        <w:rPr>
          <w:rFonts w:ascii="Times New Roman" w:hAnsi="Times New Roman" w:cs="Times New Roman"/>
          <w:b/>
          <w:bCs/>
          <w:sz w:val="24"/>
          <w:szCs w:val="24"/>
        </w:rPr>
        <w:t xml:space="preserve"> </w:t>
      </w:r>
      <w:r w:rsidR="00EC7107">
        <w:rPr>
          <w:rFonts w:ascii="Times New Roman" w:hAnsi="Times New Roman" w:cs="Times New Roman"/>
          <w:b/>
          <w:bCs/>
          <w:sz w:val="24"/>
          <w:szCs w:val="24"/>
        </w:rPr>
        <w:t>Populasi dan Samp</w:t>
      </w:r>
      <w:r w:rsidR="00256FBE">
        <w:rPr>
          <w:rFonts w:ascii="Times New Roman" w:hAnsi="Times New Roman" w:cs="Times New Roman"/>
          <w:b/>
          <w:bCs/>
          <w:sz w:val="24"/>
          <w:szCs w:val="24"/>
        </w:rPr>
        <w:t>el</w:t>
      </w:r>
    </w:p>
    <w:p w14:paraId="41556164" w14:textId="7676CAE7" w:rsidR="00256FBE" w:rsidRPr="00256FBE" w:rsidRDefault="00256FBE" w:rsidP="00256FBE">
      <w:pPr>
        <w:ind w:left="1080" w:firstLine="360"/>
        <w:jc w:val="both"/>
        <w:rPr>
          <w:rFonts w:ascii="Times New Roman" w:hAnsi="Times New Roman" w:cs="Times New Roman"/>
          <w:sz w:val="24"/>
          <w:szCs w:val="24"/>
        </w:rPr>
      </w:pPr>
      <w:r>
        <w:rPr>
          <w:rFonts w:ascii="Times New Roman" w:hAnsi="Times New Roman" w:cs="Times New Roman"/>
          <w:sz w:val="24"/>
          <w:szCs w:val="24"/>
        </w:rPr>
        <w:t>Penarikan sampel yang dilakukan adalah dengan menggunakan metode sampling jenuh, dimana semua anggota populasi digunakan menjadi sampel. Populasi yang digunakan harga saham PT BRI, Tbk dengan sampel peiode waktu harga saham dari PT BRI, Tbk 1 Januari 2013 sampai 1</w:t>
      </w:r>
      <w:r w:rsidR="00AD2030">
        <w:rPr>
          <w:rFonts w:ascii="Times New Roman" w:hAnsi="Times New Roman" w:cs="Times New Roman"/>
          <w:sz w:val="24"/>
          <w:szCs w:val="24"/>
        </w:rPr>
        <w:t>1</w:t>
      </w:r>
      <w:r>
        <w:rPr>
          <w:rFonts w:ascii="Times New Roman" w:hAnsi="Times New Roman" w:cs="Times New Roman"/>
          <w:sz w:val="24"/>
          <w:szCs w:val="24"/>
        </w:rPr>
        <w:t xml:space="preserve"> Januari 2023.</w:t>
      </w:r>
    </w:p>
    <w:p w14:paraId="038622C2" w14:textId="77777777" w:rsidR="00EC7107" w:rsidRPr="00256FBE" w:rsidRDefault="00920E29" w:rsidP="00EC7107">
      <w:pPr>
        <w:pStyle w:val="ListParagraph"/>
        <w:numPr>
          <w:ilvl w:val="0"/>
          <w:numId w:val="29"/>
        </w:numPr>
        <w:ind w:left="1080"/>
        <w:jc w:val="both"/>
        <w:rPr>
          <w:rFonts w:ascii="Times New Roman" w:hAnsi="Times New Roman" w:cs="Times New Roman"/>
          <w:sz w:val="24"/>
          <w:szCs w:val="24"/>
        </w:rPr>
      </w:pPr>
      <w:r>
        <w:rPr>
          <w:rFonts w:ascii="Times New Roman" w:hAnsi="Times New Roman" w:cs="Times New Roman"/>
          <w:b/>
          <w:bCs/>
          <w:sz w:val="24"/>
          <w:szCs w:val="24"/>
        </w:rPr>
        <w:t xml:space="preserve"> Pengumpulan Data</w:t>
      </w:r>
    </w:p>
    <w:p w14:paraId="4BF00F65" w14:textId="1E1B43F1" w:rsidR="00256FBE" w:rsidRPr="00F92363" w:rsidRDefault="00256FBE" w:rsidP="00F92363">
      <w:pPr>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Sumber data </w:t>
      </w:r>
      <w:r w:rsidR="00F92363">
        <w:rPr>
          <w:rFonts w:ascii="Times New Roman" w:hAnsi="Times New Roman" w:cs="Times New Roman"/>
          <w:sz w:val="24"/>
          <w:szCs w:val="24"/>
        </w:rPr>
        <w:t xml:space="preserve">penelitian didapatkan </w:t>
      </w:r>
      <w:r w:rsidR="00DB2307">
        <w:rPr>
          <w:rFonts w:ascii="Times New Roman" w:hAnsi="Times New Roman" w:cs="Times New Roman"/>
          <w:sz w:val="24"/>
          <w:szCs w:val="24"/>
        </w:rPr>
        <w:t xml:space="preserve">dari </w:t>
      </w:r>
      <w:r w:rsidR="00F92363">
        <w:rPr>
          <w:rFonts w:ascii="Times New Roman" w:hAnsi="Times New Roman" w:cs="Times New Roman"/>
          <w:sz w:val="24"/>
          <w:szCs w:val="24"/>
        </w:rPr>
        <w:t xml:space="preserve">penelusuran </w:t>
      </w:r>
      <w:r w:rsidR="00F92363">
        <w:rPr>
          <w:rFonts w:ascii="Times New Roman" w:hAnsi="Times New Roman" w:cs="Times New Roman"/>
          <w:i/>
          <w:iCs/>
          <w:sz w:val="24"/>
          <w:szCs w:val="24"/>
        </w:rPr>
        <w:t xml:space="preserve">historical </w:t>
      </w:r>
      <w:r w:rsidR="00F92363">
        <w:rPr>
          <w:rFonts w:ascii="Times New Roman" w:hAnsi="Times New Roman" w:cs="Times New Roman"/>
          <w:sz w:val="24"/>
          <w:szCs w:val="24"/>
        </w:rPr>
        <w:t xml:space="preserve">harga saham </w:t>
      </w:r>
      <w:r w:rsidR="00067A5A">
        <w:rPr>
          <w:rFonts w:ascii="Times New Roman" w:hAnsi="Times New Roman" w:cs="Times New Roman"/>
          <w:sz w:val="24"/>
          <w:szCs w:val="24"/>
        </w:rPr>
        <w:t xml:space="preserve">harian </w:t>
      </w:r>
      <w:r w:rsidR="00F92363">
        <w:rPr>
          <w:rFonts w:ascii="Times New Roman" w:hAnsi="Times New Roman" w:cs="Times New Roman"/>
          <w:sz w:val="24"/>
          <w:szCs w:val="24"/>
        </w:rPr>
        <w:t>PT. BRI</w:t>
      </w:r>
      <w:r w:rsidR="00DB2307">
        <w:rPr>
          <w:rFonts w:ascii="Times New Roman" w:hAnsi="Times New Roman" w:cs="Times New Roman"/>
          <w:sz w:val="24"/>
          <w:szCs w:val="24"/>
        </w:rPr>
        <w:t xml:space="preserve"> </w:t>
      </w:r>
      <w:r w:rsidR="00F92363">
        <w:rPr>
          <w:rFonts w:ascii="Times New Roman" w:hAnsi="Times New Roman" w:cs="Times New Roman"/>
          <w:sz w:val="24"/>
          <w:szCs w:val="24"/>
        </w:rPr>
        <w:t xml:space="preserve">pada periode waktu 1 Januari 2013 </w:t>
      </w:r>
      <w:r w:rsidR="00DB2307">
        <w:rPr>
          <w:rFonts w:ascii="Times New Roman" w:hAnsi="Times New Roman" w:cs="Times New Roman"/>
          <w:sz w:val="24"/>
          <w:szCs w:val="24"/>
        </w:rPr>
        <w:t>hingga</w:t>
      </w:r>
      <w:r w:rsidR="00F92363">
        <w:rPr>
          <w:rFonts w:ascii="Times New Roman" w:hAnsi="Times New Roman" w:cs="Times New Roman"/>
          <w:sz w:val="24"/>
          <w:szCs w:val="24"/>
        </w:rPr>
        <w:t xml:space="preserve"> </w:t>
      </w:r>
      <w:r w:rsidR="003F5532">
        <w:rPr>
          <w:rFonts w:ascii="Times New Roman" w:hAnsi="Times New Roman" w:cs="Times New Roman"/>
          <w:sz w:val="24"/>
          <w:szCs w:val="24"/>
        </w:rPr>
        <w:t>1</w:t>
      </w:r>
      <w:r w:rsidR="00F92363">
        <w:rPr>
          <w:rFonts w:ascii="Times New Roman" w:hAnsi="Times New Roman" w:cs="Times New Roman"/>
          <w:sz w:val="24"/>
          <w:szCs w:val="24"/>
        </w:rPr>
        <w:t xml:space="preserve">1 Januari 2023 yang didapatkan melalui website </w:t>
      </w:r>
      <w:r w:rsidR="00F92363">
        <w:rPr>
          <w:rFonts w:ascii="Times New Roman" w:hAnsi="Times New Roman" w:cs="Times New Roman"/>
          <w:i/>
          <w:iCs/>
          <w:sz w:val="24"/>
          <w:szCs w:val="24"/>
        </w:rPr>
        <w:t xml:space="preserve">yahoo finance </w:t>
      </w:r>
      <w:r w:rsidR="00F92363">
        <w:rPr>
          <w:rFonts w:ascii="Times New Roman" w:hAnsi="Times New Roman" w:cs="Times New Roman"/>
          <w:sz w:val="24"/>
          <w:szCs w:val="24"/>
        </w:rPr>
        <w:t>dan IDX id.</w:t>
      </w:r>
    </w:p>
    <w:p w14:paraId="538B61E5" w14:textId="77777777" w:rsidR="00920E29" w:rsidRPr="003F4B4A" w:rsidRDefault="00920E29" w:rsidP="00EC7107">
      <w:pPr>
        <w:pStyle w:val="ListParagraph"/>
        <w:numPr>
          <w:ilvl w:val="0"/>
          <w:numId w:val="29"/>
        </w:numPr>
        <w:ind w:left="1080"/>
        <w:jc w:val="both"/>
        <w:rPr>
          <w:rFonts w:ascii="Times New Roman" w:hAnsi="Times New Roman" w:cs="Times New Roman"/>
          <w:sz w:val="24"/>
          <w:szCs w:val="24"/>
        </w:rPr>
      </w:pPr>
      <w:r>
        <w:rPr>
          <w:rFonts w:ascii="Times New Roman" w:hAnsi="Times New Roman" w:cs="Times New Roman"/>
          <w:b/>
          <w:bCs/>
          <w:sz w:val="24"/>
          <w:szCs w:val="24"/>
        </w:rPr>
        <w:t xml:space="preserve"> Analisis Data</w:t>
      </w:r>
    </w:p>
    <w:p w14:paraId="25375D9E" w14:textId="77777777" w:rsidR="003F4B4A" w:rsidRDefault="00E87368" w:rsidP="00E87368">
      <w:pPr>
        <w:ind w:left="1080" w:firstLine="360"/>
        <w:jc w:val="both"/>
        <w:rPr>
          <w:rFonts w:ascii="Times New Roman" w:hAnsi="Times New Roman" w:cs="Times New Roman"/>
          <w:sz w:val="24"/>
          <w:szCs w:val="24"/>
        </w:rPr>
      </w:pPr>
      <w:r w:rsidRPr="00E87368">
        <w:rPr>
          <w:rFonts w:ascii="Times New Roman" w:hAnsi="Times New Roman" w:cs="Times New Roman"/>
          <w:sz w:val="24"/>
          <w:szCs w:val="24"/>
        </w:rPr>
        <w:t>Penelitian yang dilakukan menggunakan teknikal analisis indicator metode ARIMA (</w:t>
      </w:r>
      <w:r w:rsidRPr="00E87368">
        <w:rPr>
          <w:rFonts w:ascii="Times New Roman" w:hAnsi="Times New Roman" w:cs="Times New Roman"/>
          <w:i/>
          <w:iCs/>
          <w:sz w:val="24"/>
          <w:szCs w:val="24"/>
        </w:rPr>
        <w:t>Autoregressive Integrated Moving Average</w:t>
      </w:r>
      <w:r w:rsidRPr="00E87368">
        <w:rPr>
          <w:rFonts w:ascii="Times New Roman" w:hAnsi="Times New Roman" w:cs="Times New Roman"/>
          <w:sz w:val="24"/>
          <w:szCs w:val="24"/>
        </w:rPr>
        <w:t>) dan SARIMA</w:t>
      </w:r>
      <w:r>
        <w:rPr>
          <w:rFonts w:ascii="Times New Roman" w:hAnsi="Times New Roman" w:cs="Times New Roman"/>
          <w:sz w:val="24"/>
          <w:szCs w:val="24"/>
        </w:rPr>
        <w:t xml:space="preserve"> (</w:t>
      </w:r>
      <w:r>
        <w:rPr>
          <w:rFonts w:ascii="Times New Roman" w:hAnsi="Times New Roman" w:cs="Times New Roman"/>
          <w:i/>
          <w:iCs/>
          <w:sz w:val="24"/>
          <w:szCs w:val="24"/>
        </w:rPr>
        <w:t>Seasonal Autoregressive Integrated Moving Average</w:t>
      </w:r>
      <w:r>
        <w:rPr>
          <w:rFonts w:ascii="Times New Roman" w:hAnsi="Times New Roman" w:cs="Times New Roman"/>
          <w:sz w:val="24"/>
          <w:szCs w:val="24"/>
        </w:rPr>
        <w:t>)</w:t>
      </w:r>
      <w:r w:rsidRPr="00E87368">
        <w:rPr>
          <w:rFonts w:ascii="Times New Roman" w:hAnsi="Times New Roman" w:cs="Times New Roman"/>
          <w:sz w:val="24"/>
          <w:szCs w:val="24"/>
        </w:rPr>
        <w:t xml:space="preserve"> dengan bantuan software jupyter notebook </w:t>
      </w:r>
      <w:r>
        <w:rPr>
          <w:rFonts w:ascii="Times New Roman" w:hAnsi="Times New Roman" w:cs="Times New Roman"/>
          <w:sz w:val="24"/>
          <w:szCs w:val="24"/>
        </w:rPr>
        <w:t>dan bahasa pemrograman Python sebagai mesin perhitungan.</w:t>
      </w:r>
      <w:r w:rsidR="00AC0174">
        <w:rPr>
          <w:rFonts w:ascii="Times New Roman" w:hAnsi="Times New Roman" w:cs="Times New Roman"/>
          <w:sz w:val="24"/>
          <w:szCs w:val="24"/>
        </w:rPr>
        <w:t xml:space="preserve"> Langkah-langkah penerapan metode ARIMA dan SARIMA adalah sebagai berikut :</w:t>
      </w:r>
    </w:p>
    <w:p w14:paraId="580F3E8E" w14:textId="77777777" w:rsidR="00AC0174" w:rsidRDefault="00AC0174" w:rsidP="00AC017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Pengambilan data.</w:t>
      </w:r>
    </w:p>
    <w:p w14:paraId="5BDFA45A" w14:textId="77777777" w:rsidR="00AC0174" w:rsidRDefault="00AC0174" w:rsidP="00AC017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Plot data.</w:t>
      </w:r>
    </w:p>
    <w:p w14:paraId="2DB0F793" w14:textId="77777777" w:rsidR="00AC0174" w:rsidRDefault="00AC0174" w:rsidP="00AC017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Pemeriksaan kestasioner data.</w:t>
      </w:r>
    </w:p>
    <w:p w14:paraId="791684EF" w14:textId="77777777" w:rsidR="00AC0174" w:rsidRDefault="00AC0174" w:rsidP="00AC017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Penentuan parameter p,d,q pada ARIMA dan P,D,Q dalam SARIMA.</w:t>
      </w:r>
    </w:p>
    <w:p w14:paraId="6FF6D06A" w14:textId="77777777" w:rsidR="00AC0174" w:rsidRDefault="00AC0174" w:rsidP="00AC017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Melakukan prediksi.</w:t>
      </w:r>
    </w:p>
    <w:p w14:paraId="6AA65BA1" w14:textId="77777777" w:rsidR="008E4B14" w:rsidRDefault="008E4B14" w:rsidP="008E4B14">
      <w:pPr>
        <w:jc w:val="both"/>
        <w:rPr>
          <w:rFonts w:ascii="Times New Roman" w:hAnsi="Times New Roman" w:cs="Times New Roman"/>
          <w:sz w:val="24"/>
          <w:szCs w:val="24"/>
        </w:rPr>
      </w:pPr>
    </w:p>
    <w:p w14:paraId="0B1629B3" w14:textId="77777777" w:rsidR="008E4B14" w:rsidRPr="008E4B14" w:rsidRDefault="008E4B14" w:rsidP="008E4B14">
      <w:pPr>
        <w:jc w:val="both"/>
        <w:rPr>
          <w:rFonts w:ascii="Times New Roman" w:hAnsi="Times New Roman" w:cs="Times New Roman"/>
          <w:sz w:val="24"/>
          <w:szCs w:val="24"/>
        </w:rPr>
      </w:pPr>
    </w:p>
    <w:p w14:paraId="6C4A7551" w14:textId="5A553CDD" w:rsidR="00920E29" w:rsidRPr="00343417" w:rsidRDefault="00920E29" w:rsidP="00EC7107">
      <w:pPr>
        <w:pStyle w:val="ListParagraph"/>
        <w:numPr>
          <w:ilvl w:val="0"/>
          <w:numId w:val="29"/>
        </w:numPr>
        <w:ind w:left="108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Kerangka </w:t>
      </w:r>
      <w:r w:rsidR="008E4B14">
        <w:rPr>
          <w:rFonts w:ascii="Times New Roman" w:hAnsi="Times New Roman" w:cs="Times New Roman"/>
          <w:b/>
          <w:bCs/>
          <w:sz w:val="24"/>
          <w:szCs w:val="24"/>
        </w:rPr>
        <w:t>Penelitian</w:t>
      </w:r>
    </w:p>
    <w:p w14:paraId="2B5B2840" w14:textId="77777777" w:rsidR="00343417" w:rsidRPr="00343417" w:rsidRDefault="00343417" w:rsidP="00A46669">
      <w:pPr>
        <w:ind w:left="1080" w:firstLine="360"/>
        <w:jc w:val="both"/>
        <w:rPr>
          <w:rFonts w:ascii="Times New Roman" w:hAnsi="Times New Roman" w:cs="Times New Roman"/>
          <w:sz w:val="24"/>
          <w:szCs w:val="24"/>
        </w:rPr>
      </w:pPr>
      <w:r w:rsidRPr="00343417">
        <w:rPr>
          <w:rFonts w:ascii="Times New Roman" w:hAnsi="Times New Roman" w:cs="Times New Roman"/>
          <w:sz w:val="24"/>
          <w:szCs w:val="24"/>
        </w:rPr>
        <w:t>Penelitian berisi tentang prediksi harga saham BRI setelah terjadinya wabah pandemic Covid-19 dan sedang terjadinya inflasi peperangan antara Rusia-Ukraina. Setelah menjelaskan hal-hal yang akan dilakukan dalam penelitian ini jenis penelitian sumber data populasi dan sampel di point sebelum nya. Maka kerangka dapat Digambar-kan sebagai berikut :</w:t>
      </w:r>
    </w:p>
    <w:p w14:paraId="6323D68C" w14:textId="4BE22450" w:rsidR="00343417" w:rsidRPr="00343417" w:rsidRDefault="00343417" w:rsidP="00343417">
      <w:pPr>
        <w:pStyle w:val="ListParagraph"/>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3C749C27" wp14:editId="609748BA">
                <wp:simplePos x="0" y="0"/>
                <wp:positionH relativeFrom="column">
                  <wp:posOffset>2179320</wp:posOffset>
                </wp:positionH>
                <wp:positionV relativeFrom="paragraph">
                  <wp:posOffset>56515</wp:posOffset>
                </wp:positionV>
                <wp:extent cx="1813560" cy="365760"/>
                <wp:effectExtent l="0" t="0" r="15240" b="15240"/>
                <wp:wrapNone/>
                <wp:docPr id="2" name="Rectangle: Rounded Corners 2"/>
                <wp:cNvGraphicFramePr/>
                <a:graphic xmlns:a="http://schemas.openxmlformats.org/drawingml/2006/main">
                  <a:graphicData uri="http://schemas.microsoft.com/office/word/2010/wordprocessingShape">
                    <wps:wsp>
                      <wps:cNvSpPr/>
                      <wps:spPr>
                        <a:xfrm>
                          <a:off x="0" y="0"/>
                          <a:ext cx="181356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43573" w14:textId="77777777" w:rsidR="00343417" w:rsidRPr="00E65DF9" w:rsidRDefault="00343417" w:rsidP="00343417">
                            <w:pPr>
                              <w:jc w:val="center"/>
                              <w:rPr>
                                <w:rFonts w:ascii="Times New Roman" w:hAnsi="Times New Roman" w:cs="Times New Roman"/>
                                <w:b/>
                                <w:bCs/>
                                <w:sz w:val="24"/>
                                <w:szCs w:val="24"/>
                              </w:rPr>
                            </w:pPr>
                            <w:r w:rsidRPr="00E65DF9">
                              <w:rPr>
                                <w:rFonts w:ascii="Times New Roman" w:hAnsi="Times New Roman" w:cs="Times New Roman"/>
                                <w:b/>
                                <w:bCs/>
                                <w:sz w:val="24"/>
                                <w:szCs w:val="24"/>
                              </w:rPr>
                              <w:t>PT BRI, Tbk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749C27" id="Rectangle: Rounded Corners 2" o:spid="_x0000_s1034" style="position:absolute;left:0;text-align:left;margin-left:171.6pt;margin-top:4.45pt;width:142.8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" fillcolor="#4472c4 [3204]" strokecolor="#1f3763 [1604]" strokeweight="1pt">
                <v:stroke joinstyle="miter"/>
                <v:textbox>
                  <w:txbxContent>
                    <w:p w14:paraId="6A643573" w14:textId="77777777" w:rsidR="00343417" w:rsidRPr="00E65DF9" w:rsidRDefault="00343417" w:rsidP="00343417">
                      <w:pPr>
                        <w:jc w:val="center"/>
                        <w:rPr>
                          <w:rFonts w:ascii="Times New Roman" w:hAnsi="Times New Roman" w:cs="Times New Roman"/>
                          <w:b/>
                          <w:bCs/>
                          <w:sz w:val="24"/>
                          <w:szCs w:val="24"/>
                        </w:rPr>
                      </w:pPr>
                      <w:r w:rsidRPr="00E65DF9">
                        <w:rPr>
                          <w:rFonts w:ascii="Times New Roman" w:hAnsi="Times New Roman" w:cs="Times New Roman"/>
                          <w:b/>
                          <w:bCs/>
                          <w:sz w:val="24"/>
                          <w:szCs w:val="24"/>
                        </w:rPr>
                        <w:t>PT BRI, Tbk</w:t>
                      </w:r>
                    </w:p>
                  </w:txbxContent>
                </v:textbox>
              </v:roundrect>
            </w:pict>
          </mc:Fallback>
        </mc:AlternateContent>
      </w:r>
    </w:p>
    <w:p w14:paraId="70EA94A5" w14:textId="77777777" w:rsidR="00343417" w:rsidRPr="00343417" w:rsidRDefault="00343417" w:rsidP="00343417">
      <w:pPr>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26CDE921" wp14:editId="250F22F8">
                <wp:simplePos x="0" y="0"/>
                <wp:positionH relativeFrom="column">
                  <wp:posOffset>3089910</wp:posOffset>
                </wp:positionH>
                <wp:positionV relativeFrom="paragraph">
                  <wp:posOffset>64770</wp:posOffset>
                </wp:positionV>
                <wp:extent cx="0" cy="60007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7F337" id="_x0000_t32" coordsize="21600,21600" o:spt="32" o:oned="t" path="m,l21600,21600e" filled="f">
                <v:path arrowok="t" fillok="f" o:connecttype="none"/>
                <o:lock v:ext="edit" shapetype="t"/>
              </v:shapetype>
              <v:shape id="Straight Arrow Connector 4" o:spid="_x0000_s1026" type="#_x0000_t32" style="position:absolute;margin-left:243.3pt;margin-top:5.1pt;width:0;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" strokecolor="#4472c4 [3204]" strokeweight=".5pt">
                <v:stroke endarrow="block" joinstyle="miter"/>
              </v:shape>
            </w:pict>
          </mc:Fallback>
        </mc:AlternateContent>
      </w:r>
    </w:p>
    <w:p w14:paraId="72556B55" w14:textId="77777777" w:rsidR="00343417" w:rsidRPr="00343417" w:rsidRDefault="00343417" w:rsidP="00343417">
      <w:pPr>
        <w:pStyle w:val="ListParagraph"/>
        <w:ind w:left="1800"/>
        <w:jc w:val="both"/>
        <w:rPr>
          <w:rFonts w:ascii="Times New Roman" w:hAnsi="Times New Roman" w:cs="Times New Roman"/>
          <w:sz w:val="24"/>
          <w:szCs w:val="24"/>
        </w:rPr>
      </w:pPr>
      <w:r w:rsidRPr="00343417">
        <w:rPr>
          <w:rFonts w:ascii="Times New Roman" w:hAnsi="Times New Roman" w:cs="Times New Roman"/>
          <w:sz w:val="24"/>
          <w:szCs w:val="24"/>
        </w:rPr>
        <w:tab/>
      </w:r>
    </w:p>
    <w:p w14:paraId="5203A393" w14:textId="77777777" w:rsidR="00343417" w:rsidRPr="00343417" w:rsidRDefault="00343417" w:rsidP="00343417">
      <w:pPr>
        <w:pStyle w:val="ListParagraph"/>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590A80D" wp14:editId="798BEF88">
                <wp:simplePos x="0" y="0"/>
                <wp:positionH relativeFrom="column">
                  <wp:posOffset>2103120</wp:posOffset>
                </wp:positionH>
                <wp:positionV relativeFrom="paragraph">
                  <wp:posOffset>135255</wp:posOffset>
                </wp:positionV>
                <wp:extent cx="1920240" cy="320040"/>
                <wp:effectExtent l="0" t="0" r="22860" b="22860"/>
                <wp:wrapNone/>
                <wp:docPr id="5" name="Rectangle: Rounded Corners 5"/>
                <wp:cNvGraphicFramePr/>
                <a:graphic xmlns:a="http://schemas.openxmlformats.org/drawingml/2006/main">
                  <a:graphicData uri="http://schemas.microsoft.com/office/word/2010/wordprocessingShape">
                    <wps:wsp>
                      <wps:cNvSpPr/>
                      <wps:spPr>
                        <a:xfrm>
                          <a:off x="0" y="0"/>
                          <a:ext cx="192024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36C93" w14:textId="77777777" w:rsidR="00343417" w:rsidRPr="00E65DF9" w:rsidRDefault="00343417" w:rsidP="00343417">
                            <w:pPr>
                              <w:jc w:val="center"/>
                              <w:rPr>
                                <w:rFonts w:ascii="Times New Roman" w:hAnsi="Times New Roman" w:cs="Times New Roman"/>
                                <w:b/>
                                <w:bCs/>
                                <w:sz w:val="24"/>
                                <w:szCs w:val="24"/>
                              </w:rPr>
                            </w:pPr>
                            <w:r w:rsidRPr="00E65DF9">
                              <w:rPr>
                                <w:rFonts w:ascii="Times New Roman" w:hAnsi="Times New Roman" w:cs="Times New Roman"/>
                                <w:b/>
                                <w:bCs/>
                                <w:sz w:val="24"/>
                                <w:szCs w:val="24"/>
                              </w:rPr>
                              <w:t xml:space="preserve">HARGA SAHAM </w:t>
                            </w:r>
                            <w:r>
                              <w:rPr>
                                <w:rFonts w:ascii="Times New Roman" w:hAnsi="Times New Roman" w:cs="Times New Roman"/>
                                <w:b/>
                                <w:bCs/>
                                <w:sz w:val="24"/>
                                <w:szCs w:val="24"/>
                              </w:rPr>
                              <w:t>HARIAN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90A80D" id="Rectangle: Rounded Corners 5" o:spid="_x0000_s1035" style="position:absolute;left:0;text-align:left;margin-left:165.6pt;margin-top:10.65pt;width:151.2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" fillcolor="#4472c4 [3204]" strokecolor="#1f3763 [1604]" strokeweight="1pt">
                <v:stroke joinstyle="miter"/>
                <v:textbox>
                  <w:txbxContent>
                    <w:p w14:paraId="21636C93" w14:textId="77777777" w:rsidR="00343417" w:rsidRPr="00E65DF9" w:rsidRDefault="00343417" w:rsidP="00343417">
                      <w:pPr>
                        <w:jc w:val="center"/>
                        <w:rPr>
                          <w:rFonts w:ascii="Times New Roman" w:hAnsi="Times New Roman" w:cs="Times New Roman"/>
                          <w:b/>
                          <w:bCs/>
                          <w:sz w:val="24"/>
                          <w:szCs w:val="24"/>
                        </w:rPr>
                      </w:pPr>
                      <w:r w:rsidRPr="00E65DF9">
                        <w:rPr>
                          <w:rFonts w:ascii="Times New Roman" w:hAnsi="Times New Roman" w:cs="Times New Roman"/>
                          <w:b/>
                          <w:bCs/>
                          <w:sz w:val="24"/>
                          <w:szCs w:val="24"/>
                        </w:rPr>
                        <w:t xml:space="preserve">HARGA SAHAM </w:t>
                      </w:r>
                      <w:r>
                        <w:rPr>
                          <w:rFonts w:ascii="Times New Roman" w:hAnsi="Times New Roman" w:cs="Times New Roman"/>
                          <w:b/>
                          <w:bCs/>
                          <w:sz w:val="24"/>
                          <w:szCs w:val="24"/>
                        </w:rPr>
                        <w:t>HARIAN</w:t>
                      </w:r>
                    </w:p>
                  </w:txbxContent>
                </v:textbox>
              </v:roundrect>
            </w:pict>
          </mc:Fallback>
        </mc:AlternateContent>
      </w:r>
    </w:p>
    <w:p w14:paraId="70A71671" w14:textId="77777777" w:rsidR="00343417" w:rsidRPr="00343417" w:rsidRDefault="00343417" w:rsidP="00343417">
      <w:pPr>
        <w:pStyle w:val="ListParagraph"/>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08713B6E" wp14:editId="7B01AAB9">
                <wp:simplePos x="0" y="0"/>
                <wp:positionH relativeFrom="column">
                  <wp:posOffset>3063240</wp:posOffset>
                </wp:positionH>
                <wp:positionV relativeFrom="paragraph">
                  <wp:posOffset>202565</wp:posOffset>
                </wp:positionV>
                <wp:extent cx="0" cy="60007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62FAC" id="Straight Arrow Connector 6" o:spid="_x0000_s1026" type="#_x0000_t32" style="position:absolute;margin-left:241.2pt;margin-top:15.95pt;width:0;height:47.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" strokecolor="#4472c4 [3204]" strokeweight=".5pt">
                <v:stroke endarrow="block" joinstyle="miter"/>
              </v:shape>
            </w:pict>
          </mc:Fallback>
        </mc:AlternateContent>
      </w:r>
    </w:p>
    <w:p w14:paraId="5514D74C" w14:textId="77777777" w:rsidR="00343417" w:rsidRPr="00343417" w:rsidRDefault="00343417" w:rsidP="00343417">
      <w:pPr>
        <w:pStyle w:val="ListParagraph"/>
        <w:ind w:left="1800"/>
        <w:jc w:val="both"/>
        <w:rPr>
          <w:rFonts w:ascii="Times New Roman" w:hAnsi="Times New Roman" w:cs="Times New Roman"/>
          <w:sz w:val="24"/>
          <w:szCs w:val="24"/>
        </w:rPr>
      </w:pPr>
    </w:p>
    <w:p w14:paraId="1B946E54" w14:textId="77777777" w:rsidR="00343417" w:rsidRPr="00343417" w:rsidRDefault="00343417" w:rsidP="00343417">
      <w:pPr>
        <w:pStyle w:val="ListParagraph"/>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09FF6B27" wp14:editId="26BE7908">
                <wp:simplePos x="0" y="0"/>
                <wp:positionH relativeFrom="column">
                  <wp:posOffset>1798320</wp:posOffset>
                </wp:positionH>
                <wp:positionV relativeFrom="paragraph">
                  <wp:posOffset>230505</wp:posOffset>
                </wp:positionV>
                <wp:extent cx="2537460" cy="358140"/>
                <wp:effectExtent l="0" t="0" r="15240" b="22860"/>
                <wp:wrapNone/>
                <wp:docPr id="7" name="Rectangle: Rounded Corners 7"/>
                <wp:cNvGraphicFramePr/>
                <a:graphic xmlns:a="http://schemas.openxmlformats.org/drawingml/2006/main">
                  <a:graphicData uri="http://schemas.microsoft.com/office/word/2010/wordprocessingShape">
                    <wps:wsp>
                      <wps:cNvSpPr/>
                      <wps:spPr>
                        <a:xfrm>
                          <a:off x="0" y="0"/>
                          <a:ext cx="2537460" cy="358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8F72D" w14:textId="77777777" w:rsidR="00343417" w:rsidRPr="00E65DF9" w:rsidRDefault="00343417" w:rsidP="00343417">
                            <w:pPr>
                              <w:jc w:val="center"/>
                              <w:rPr>
                                <w:rFonts w:ascii="Times New Roman" w:hAnsi="Times New Roman" w:cs="Times New Roman"/>
                                <w:b/>
                                <w:bCs/>
                                <w:sz w:val="24"/>
                                <w:szCs w:val="24"/>
                              </w:rPr>
                            </w:pPr>
                            <w:r w:rsidRPr="00E65DF9">
                              <w:rPr>
                                <w:rFonts w:ascii="Times New Roman" w:hAnsi="Times New Roman" w:cs="Times New Roman"/>
                                <w:b/>
                                <w:bCs/>
                                <w:sz w:val="24"/>
                                <w:szCs w:val="24"/>
                              </w:rPr>
                              <w:t>METODE ARIMA da</w:t>
                            </w:r>
                            <w:r>
                              <w:rPr>
                                <w:rFonts w:ascii="Times New Roman" w:hAnsi="Times New Roman" w:cs="Times New Roman"/>
                                <w:b/>
                                <w:bCs/>
                                <w:sz w:val="24"/>
                                <w:szCs w:val="24"/>
                              </w:rPr>
                              <w:t xml:space="preserve">n </w:t>
                            </w:r>
                            <w:r w:rsidRPr="00E65DF9">
                              <w:rPr>
                                <w:rFonts w:ascii="Times New Roman" w:hAnsi="Times New Roman" w:cs="Times New Roman"/>
                                <w:b/>
                                <w:bCs/>
                                <w:sz w:val="24"/>
                                <w:szCs w:val="24"/>
                              </w:rPr>
                              <w:t>SARIMA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FF6B27" id="Rectangle: Rounded Corners 7" o:spid="_x0000_s1036" style="position:absolute;left:0;text-align:left;margin-left:141.6pt;margin-top:18.15pt;width:199.8pt;height:2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" fillcolor="#4472c4 [3204]" strokecolor="#1f3763 [1604]" strokeweight="1pt">
                <v:stroke joinstyle="miter"/>
                <v:textbox>
                  <w:txbxContent>
                    <w:p w14:paraId="7E48F72D" w14:textId="77777777" w:rsidR="00343417" w:rsidRPr="00E65DF9" w:rsidRDefault="00343417" w:rsidP="00343417">
                      <w:pPr>
                        <w:jc w:val="center"/>
                        <w:rPr>
                          <w:rFonts w:ascii="Times New Roman" w:hAnsi="Times New Roman" w:cs="Times New Roman"/>
                          <w:b/>
                          <w:bCs/>
                          <w:sz w:val="24"/>
                          <w:szCs w:val="24"/>
                        </w:rPr>
                      </w:pPr>
                      <w:r w:rsidRPr="00E65DF9">
                        <w:rPr>
                          <w:rFonts w:ascii="Times New Roman" w:hAnsi="Times New Roman" w:cs="Times New Roman"/>
                          <w:b/>
                          <w:bCs/>
                          <w:sz w:val="24"/>
                          <w:szCs w:val="24"/>
                        </w:rPr>
                        <w:t>METODE ARIMA da</w:t>
                      </w:r>
                      <w:r>
                        <w:rPr>
                          <w:rFonts w:ascii="Times New Roman" w:hAnsi="Times New Roman" w:cs="Times New Roman"/>
                          <w:b/>
                          <w:bCs/>
                          <w:sz w:val="24"/>
                          <w:szCs w:val="24"/>
                        </w:rPr>
                        <w:t xml:space="preserve">n </w:t>
                      </w:r>
                      <w:r w:rsidRPr="00E65DF9">
                        <w:rPr>
                          <w:rFonts w:ascii="Times New Roman" w:hAnsi="Times New Roman" w:cs="Times New Roman"/>
                          <w:b/>
                          <w:bCs/>
                          <w:sz w:val="24"/>
                          <w:szCs w:val="24"/>
                        </w:rPr>
                        <w:t>SARIMA</w:t>
                      </w:r>
                    </w:p>
                  </w:txbxContent>
                </v:textbox>
              </v:roundrect>
            </w:pict>
          </mc:Fallback>
        </mc:AlternateContent>
      </w:r>
    </w:p>
    <w:p w14:paraId="28595FB0" w14:textId="77777777" w:rsidR="00343417" w:rsidRPr="00343417" w:rsidRDefault="00343417" w:rsidP="00343417">
      <w:pPr>
        <w:pStyle w:val="ListParagraph"/>
        <w:ind w:left="1800"/>
        <w:jc w:val="both"/>
        <w:rPr>
          <w:rFonts w:ascii="Times New Roman" w:hAnsi="Times New Roman" w:cs="Times New Roman"/>
          <w:sz w:val="24"/>
          <w:szCs w:val="24"/>
        </w:rPr>
      </w:pPr>
    </w:p>
    <w:p w14:paraId="07B8AE3F" w14:textId="77777777" w:rsidR="00343417" w:rsidRPr="00343417" w:rsidRDefault="00343417" w:rsidP="00343417">
      <w:pPr>
        <w:pStyle w:val="ListParagraph"/>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7435F4C8" wp14:editId="54FC846E">
                <wp:simplePos x="0" y="0"/>
                <wp:positionH relativeFrom="column">
                  <wp:posOffset>3057525</wp:posOffset>
                </wp:positionH>
                <wp:positionV relativeFrom="paragraph">
                  <wp:posOffset>6985</wp:posOffset>
                </wp:positionV>
                <wp:extent cx="0" cy="60007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643D7" id="Straight Arrow Connector 8" o:spid="_x0000_s1026" type="#_x0000_t32" style="position:absolute;margin-left:240.75pt;margin-top:.55pt;width:0;height:4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" strokecolor="#4472c4 [3204]" strokeweight=".5pt">
                <v:stroke endarrow="block" joinstyle="miter"/>
              </v:shape>
            </w:pict>
          </mc:Fallback>
        </mc:AlternateContent>
      </w:r>
    </w:p>
    <w:p w14:paraId="5301490E" w14:textId="77777777" w:rsidR="00343417" w:rsidRPr="00343417" w:rsidRDefault="00343417" w:rsidP="00343417">
      <w:pPr>
        <w:pStyle w:val="ListParagraph"/>
        <w:ind w:left="1800"/>
        <w:jc w:val="both"/>
        <w:rPr>
          <w:rFonts w:ascii="Times New Roman" w:hAnsi="Times New Roman" w:cs="Times New Roman"/>
          <w:sz w:val="24"/>
          <w:szCs w:val="24"/>
        </w:rPr>
      </w:pPr>
    </w:p>
    <w:p w14:paraId="735C7154" w14:textId="77777777" w:rsidR="00343417" w:rsidRPr="00343417" w:rsidRDefault="00343417" w:rsidP="00343417">
      <w:pPr>
        <w:pStyle w:val="ListParagraph"/>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76715FD3" wp14:editId="7676291F">
                <wp:simplePos x="0" y="0"/>
                <wp:positionH relativeFrom="column">
                  <wp:posOffset>1752600</wp:posOffset>
                </wp:positionH>
                <wp:positionV relativeFrom="paragraph">
                  <wp:posOffset>67945</wp:posOffset>
                </wp:positionV>
                <wp:extent cx="2583180" cy="335280"/>
                <wp:effectExtent l="0" t="0" r="26670" b="26670"/>
                <wp:wrapNone/>
                <wp:docPr id="9" name="Rectangle: Rounded Corners 9"/>
                <wp:cNvGraphicFramePr/>
                <a:graphic xmlns:a="http://schemas.openxmlformats.org/drawingml/2006/main">
                  <a:graphicData uri="http://schemas.microsoft.com/office/word/2010/wordprocessingShape">
                    <wps:wsp>
                      <wps:cNvSpPr/>
                      <wps:spPr>
                        <a:xfrm>
                          <a:off x="0" y="0"/>
                          <a:ext cx="2583180" cy="335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F66E4" w14:textId="0BF67C0C" w:rsidR="00343417" w:rsidRPr="00E65DF9" w:rsidRDefault="00242384" w:rsidP="00343417">
                            <w:pPr>
                              <w:jc w:val="center"/>
                              <w:rPr>
                                <w:rFonts w:ascii="Times New Roman" w:hAnsi="Times New Roman" w:cs="Times New Roman"/>
                                <w:b/>
                                <w:bCs/>
                                <w:i/>
                                <w:iCs/>
                                <w:sz w:val="24"/>
                                <w:szCs w:val="24"/>
                              </w:rPr>
                            </w:pPr>
                            <w:r>
                              <w:rPr>
                                <w:rFonts w:ascii="Times New Roman" w:hAnsi="Times New Roman" w:cs="Times New Roman"/>
                                <w:b/>
                                <w:bCs/>
                                <w:sz w:val="24"/>
                                <w:szCs w:val="24"/>
                              </w:rPr>
                              <w:t>PREDIKSI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15FD3" id="Rectangle: Rounded Corners 9" o:spid="_x0000_s1037" style="position:absolute;left:0;text-align:left;margin-left:138pt;margin-top:5.35pt;width:203.4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" fillcolor="#4472c4 [3204]" strokecolor="#1f3763 [1604]" strokeweight="1pt">
                <v:stroke joinstyle="miter"/>
                <v:textbox>
                  <w:txbxContent>
                    <w:p w14:paraId="503F66E4" w14:textId="0BF67C0C" w:rsidR="00343417" w:rsidRPr="00E65DF9" w:rsidRDefault="00242384" w:rsidP="00343417">
                      <w:pPr>
                        <w:jc w:val="center"/>
                        <w:rPr>
                          <w:rFonts w:ascii="Times New Roman" w:hAnsi="Times New Roman" w:cs="Times New Roman"/>
                          <w:b/>
                          <w:bCs/>
                          <w:i/>
                          <w:iCs/>
                          <w:sz w:val="24"/>
                          <w:szCs w:val="24"/>
                        </w:rPr>
                      </w:pPr>
                      <w:r>
                        <w:rPr>
                          <w:rFonts w:ascii="Times New Roman" w:hAnsi="Times New Roman" w:cs="Times New Roman"/>
                          <w:b/>
                          <w:bCs/>
                          <w:sz w:val="24"/>
                          <w:szCs w:val="24"/>
                        </w:rPr>
                        <w:t>PREDIKSI</w:t>
                      </w:r>
                    </w:p>
                  </w:txbxContent>
                </v:textbox>
              </v:roundrect>
            </w:pict>
          </mc:Fallback>
        </mc:AlternateContent>
      </w:r>
    </w:p>
    <w:p w14:paraId="6DDBA6BB" w14:textId="77777777" w:rsidR="00343417" w:rsidRPr="00343417" w:rsidRDefault="00343417" w:rsidP="0061320E">
      <w:pPr>
        <w:jc w:val="both"/>
        <w:rPr>
          <w:rFonts w:ascii="Times New Roman" w:hAnsi="Times New Roman" w:cs="Times New Roman"/>
          <w:sz w:val="24"/>
          <w:szCs w:val="24"/>
        </w:rPr>
      </w:pPr>
    </w:p>
    <w:p w14:paraId="6C67BED8" w14:textId="64CB4A19" w:rsidR="00263865" w:rsidRPr="007C5942" w:rsidRDefault="00343417" w:rsidP="007C5942">
      <w:pPr>
        <w:pStyle w:val="ListParagraph"/>
        <w:numPr>
          <w:ilvl w:val="0"/>
          <w:numId w:val="29"/>
        </w:numPr>
        <w:ind w:left="1080"/>
        <w:jc w:val="both"/>
        <w:rPr>
          <w:rFonts w:ascii="Times New Roman" w:hAnsi="Times New Roman" w:cs="Times New Roman"/>
          <w:sz w:val="24"/>
          <w:szCs w:val="24"/>
        </w:rPr>
      </w:pPr>
      <w:r>
        <w:rPr>
          <w:rFonts w:ascii="Times New Roman" w:hAnsi="Times New Roman" w:cs="Times New Roman"/>
          <w:b/>
          <w:bCs/>
          <w:sz w:val="24"/>
          <w:szCs w:val="24"/>
        </w:rPr>
        <w:t>Agenda Pelaksanaan Penelitian</w:t>
      </w:r>
    </w:p>
    <w:tbl>
      <w:tblPr>
        <w:tblStyle w:val="TableGrid"/>
        <w:tblW w:w="7369" w:type="dxa"/>
        <w:tblInd w:w="816" w:type="dxa"/>
        <w:tblLook w:val="04A0" w:firstRow="1" w:lastRow="0" w:firstColumn="1" w:lastColumn="0" w:noHBand="0" w:noVBand="1"/>
      </w:tblPr>
      <w:tblGrid>
        <w:gridCol w:w="3603"/>
        <w:gridCol w:w="726"/>
        <w:gridCol w:w="740"/>
        <w:gridCol w:w="634"/>
        <w:gridCol w:w="676"/>
        <w:gridCol w:w="990"/>
      </w:tblGrid>
      <w:tr w:rsidR="00263865" w14:paraId="4130D341" w14:textId="77777777" w:rsidTr="00FB7D07">
        <w:trPr>
          <w:trHeight w:val="484"/>
        </w:trPr>
        <w:tc>
          <w:tcPr>
            <w:tcW w:w="3603" w:type="dxa"/>
            <w:vMerge w:val="restart"/>
          </w:tcPr>
          <w:p w14:paraId="63115755" w14:textId="77777777" w:rsidR="00263865" w:rsidRPr="00263865" w:rsidRDefault="00263865" w:rsidP="005A1909">
            <w:pPr>
              <w:jc w:val="center"/>
              <w:rPr>
                <w:rFonts w:ascii="Times New Roman" w:hAnsi="Times New Roman" w:cs="Times New Roman"/>
                <w:sz w:val="24"/>
                <w:szCs w:val="24"/>
              </w:rPr>
            </w:pPr>
            <w:r w:rsidRPr="00263865">
              <w:rPr>
                <w:rFonts w:ascii="Times New Roman" w:hAnsi="Times New Roman" w:cs="Times New Roman"/>
                <w:sz w:val="24"/>
                <w:szCs w:val="24"/>
              </w:rPr>
              <w:t>Agenda Pelaksanaan</w:t>
            </w:r>
          </w:p>
        </w:tc>
        <w:tc>
          <w:tcPr>
            <w:tcW w:w="3766" w:type="dxa"/>
            <w:gridSpan w:val="5"/>
          </w:tcPr>
          <w:p w14:paraId="2B504341" w14:textId="77777777" w:rsidR="00263865" w:rsidRPr="00263865" w:rsidRDefault="00263865" w:rsidP="005A1909">
            <w:pPr>
              <w:jc w:val="center"/>
              <w:rPr>
                <w:rFonts w:ascii="Times New Roman" w:hAnsi="Times New Roman" w:cs="Times New Roman"/>
                <w:sz w:val="24"/>
                <w:szCs w:val="24"/>
              </w:rPr>
            </w:pPr>
            <w:r w:rsidRPr="00263865">
              <w:rPr>
                <w:rFonts w:ascii="Times New Roman" w:hAnsi="Times New Roman" w:cs="Times New Roman"/>
                <w:sz w:val="24"/>
                <w:szCs w:val="24"/>
              </w:rPr>
              <w:t>Minggu Ke -</w:t>
            </w:r>
          </w:p>
        </w:tc>
      </w:tr>
      <w:tr w:rsidR="00263865" w14:paraId="2E9BA60A" w14:textId="77777777" w:rsidTr="00FB7D07">
        <w:trPr>
          <w:trHeight w:val="210"/>
        </w:trPr>
        <w:tc>
          <w:tcPr>
            <w:tcW w:w="3603" w:type="dxa"/>
            <w:vMerge/>
          </w:tcPr>
          <w:p w14:paraId="092538C3" w14:textId="77777777" w:rsidR="00263865" w:rsidRPr="00263865" w:rsidRDefault="00263865" w:rsidP="005A1909">
            <w:pPr>
              <w:jc w:val="center"/>
              <w:rPr>
                <w:rFonts w:ascii="Times New Roman" w:hAnsi="Times New Roman" w:cs="Times New Roman"/>
                <w:sz w:val="24"/>
                <w:szCs w:val="24"/>
              </w:rPr>
            </w:pPr>
          </w:p>
        </w:tc>
        <w:tc>
          <w:tcPr>
            <w:tcW w:w="726" w:type="dxa"/>
          </w:tcPr>
          <w:p w14:paraId="73FF43A3" w14:textId="6B005FDC" w:rsidR="00263865" w:rsidRPr="00263865" w:rsidRDefault="00263865" w:rsidP="005A1909">
            <w:pPr>
              <w:jc w:val="center"/>
              <w:rPr>
                <w:rFonts w:ascii="Times New Roman" w:hAnsi="Times New Roman" w:cs="Times New Roman"/>
                <w:sz w:val="24"/>
                <w:szCs w:val="24"/>
              </w:rPr>
            </w:pPr>
            <w:r>
              <w:rPr>
                <w:rFonts w:ascii="Times New Roman" w:hAnsi="Times New Roman" w:cs="Times New Roman"/>
                <w:sz w:val="24"/>
                <w:szCs w:val="24"/>
              </w:rPr>
              <w:t>1</w:t>
            </w:r>
          </w:p>
        </w:tc>
        <w:tc>
          <w:tcPr>
            <w:tcW w:w="740" w:type="dxa"/>
          </w:tcPr>
          <w:p w14:paraId="22D2CA43" w14:textId="5B97346A" w:rsidR="00263865" w:rsidRPr="00263865" w:rsidRDefault="00C27C36" w:rsidP="005A1909">
            <w:pPr>
              <w:jc w:val="center"/>
              <w:rPr>
                <w:rFonts w:ascii="Times New Roman" w:hAnsi="Times New Roman" w:cs="Times New Roman"/>
                <w:sz w:val="24"/>
                <w:szCs w:val="24"/>
              </w:rPr>
            </w:pPr>
            <w:r>
              <w:rPr>
                <w:rFonts w:ascii="Times New Roman" w:hAnsi="Times New Roman" w:cs="Times New Roman"/>
                <w:sz w:val="24"/>
                <w:szCs w:val="24"/>
              </w:rPr>
              <w:t>2</w:t>
            </w:r>
          </w:p>
        </w:tc>
        <w:tc>
          <w:tcPr>
            <w:tcW w:w="634" w:type="dxa"/>
          </w:tcPr>
          <w:p w14:paraId="0BA64489" w14:textId="489E33F5" w:rsidR="00263865" w:rsidRPr="00263865" w:rsidRDefault="00C27C36" w:rsidP="005A1909">
            <w:pPr>
              <w:jc w:val="center"/>
              <w:rPr>
                <w:rFonts w:ascii="Times New Roman" w:hAnsi="Times New Roman" w:cs="Times New Roman"/>
                <w:sz w:val="24"/>
                <w:szCs w:val="24"/>
              </w:rPr>
            </w:pPr>
            <w:r>
              <w:rPr>
                <w:rFonts w:ascii="Times New Roman" w:hAnsi="Times New Roman" w:cs="Times New Roman"/>
                <w:sz w:val="24"/>
                <w:szCs w:val="24"/>
              </w:rPr>
              <w:t>3</w:t>
            </w:r>
          </w:p>
        </w:tc>
        <w:tc>
          <w:tcPr>
            <w:tcW w:w="676" w:type="dxa"/>
          </w:tcPr>
          <w:p w14:paraId="049FE73B" w14:textId="79A6EB04" w:rsidR="00263865" w:rsidRPr="00263865" w:rsidRDefault="00C27C36" w:rsidP="005A1909">
            <w:pPr>
              <w:jc w:val="center"/>
              <w:rPr>
                <w:rFonts w:ascii="Times New Roman" w:hAnsi="Times New Roman" w:cs="Times New Roman"/>
                <w:sz w:val="24"/>
                <w:szCs w:val="24"/>
              </w:rPr>
            </w:pPr>
            <w:r>
              <w:rPr>
                <w:rFonts w:ascii="Times New Roman" w:hAnsi="Times New Roman" w:cs="Times New Roman"/>
                <w:sz w:val="24"/>
                <w:szCs w:val="24"/>
              </w:rPr>
              <w:t>4</w:t>
            </w:r>
          </w:p>
        </w:tc>
        <w:tc>
          <w:tcPr>
            <w:tcW w:w="990" w:type="dxa"/>
          </w:tcPr>
          <w:p w14:paraId="05768366" w14:textId="35A09151" w:rsidR="00263865" w:rsidRPr="00263865" w:rsidRDefault="00C27C36" w:rsidP="005A1909">
            <w:pPr>
              <w:jc w:val="center"/>
              <w:rPr>
                <w:rFonts w:ascii="Times New Roman" w:hAnsi="Times New Roman" w:cs="Times New Roman"/>
                <w:sz w:val="24"/>
                <w:szCs w:val="24"/>
              </w:rPr>
            </w:pPr>
            <w:r>
              <w:rPr>
                <w:rFonts w:ascii="Times New Roman" w:hAnsi="Times New Roman" w:cs="Times New Roman"/>
                <w:sz w:val="24"/>
                <w:szCs w:val="24"/>
              </w:rPr>
              <w:t>5</w:t>
            </w:r>
          </w:p>
        </w:tc>
      </w:tr>
      <w:tr w:rsidR="00263865" w14:paraId="03E6EB81" w14:textId="77777777" w:rsidTr="00FB7D07">
        <w:trPr>
          <w:trHeight w:val="386"/>
        </w:trPr>
        <w:tc>
          <w:tcPr>
            <w:tcW w:w="3603" w:type="dxa"/>
          </w:tcPr>
          <w:p w14:paraId="243D9A23"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Studi Literatur</w:t>
            </w:r>
          </w:p>
        </w:tc>
        <w:tc>
          <w:tcPr>
            <w:tcW w:w="726" w:type="dxa"/>
          </w:tcPr>
          <w:p w14:paraId="6A4EF5A6"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v</w:t>
            </w:r>
          </w:p>
        </w:tc>
        <w:tc>
          <w:tcPr>
            <w:tcW w:w="740" w:type="dxa"/>
          </w:tcPr>
          <w:p w14:paraId="7232BF56" w14:textId="77777777" w:rsidR="00263865" w:rsidRPr="00263865" w:rsidRDefault="00263865" w:rsidP="00FB7D07">
            <w:pPr>
              <w:rPr>
                <w:rFonts w:ascii="Times New Roman" w:hAnsi="Times New Roman" w:cs="Times New Roman"/>
                <w:sz w:val="24"/>
                <w:szCs w:val="24"/>
              </w:rPr>
            </w:pPr>
          </w:p>
        </w:tc>
        <w:tc>
          <w:tcPr>
            <w:tcW w:w="634" w:type="dxa"/>
          </w:tcPr>
          <w:p w14:paraId="1FE344E0" w14:textId="77777777" w:rsidR="00263865" w:rsidRPr="00263865" w:rsidRDefault="00263865" w:rsidP="00FB7D07">
            <w:pPr>
              <w:rPr>
                <w:rFonts w:ascii="Times New Roman" w:hAnsi="Times New Roman" w:cs="Times New Roman"/>
                <w:sz w:val="24"/>
                <w:szCs w:val="24"/>
              </w:rPr>
            </w:pPr>
          </w:p>
        </w:tc>
        <w:tc>
          <w:tcPr>
            <w:tcW w:w="676" w:type="dxa"/>
          </w:tcPr>
          <w:p w14:paraId="6CD5F7F3" w14:textId="77777777" w:rsidR="00263865" w:rsidRPr="00263865" w:rsidRDefault="00263865" w:rsidP="00FB7D07">
            <w:pPr>
              <w:rPr>
                <w:rFonts w:ascii="Times New Roman" w:hAnsi="Times New Roman" w:cs="Times New Roman"/>
                <w:sz w:val="24"/>
                <w:szCs w:val="24"/>
              </w:rPr>
            </w:pPr>
          </w:p>
        </w:tc>
        <w:tc>
          <w:tcPr>
            <w:tcW w:w="990" w:type="dxa"/>
          </w:tcPr>
          <w:p w14:paraId="6796166B" w14:textId="77777777" w:rsidR="00263865" w:rsidRPr="00263865" w:rsidRDefault="00263865" w:rsidP="00FB7D07">
            <w:pPr>
              <w:rPr>
                <w:rFonts w:ascii="Times New Roman" w:hAnsi="Times New Roman" w:cs="Times New Roman"/>
                <w:sz w:val="24"/>
                <w:szCs w:val="24"/>
              </w:rPr>
            </w:pPr>
          </w:p>
        </w:tc>
      </w:tr>
      <w:tr w:rsidR="00263865" w14:paraId="250FCB01" w14:textId="77777777" w:rsidTr="00FB7D07">
        <w:trPr>
          <w:trHeight w:val="405"/>
        </w:trPr>
        <w:tc>
          <w:tcPr>
            <w:tcW w:w="3603" w:type="dxa"/>
          </w:tcPr>
          <w:p w14:paraId="4CE5652A"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Pengumpulan Data</w:t>
            </w:r>
          </w:p>
        </w:tc>
        <w:tc>
          <w:tcPr>
            <w:tcW w:w="726" w:type="dxa"/>
          </w:tcPr>
          <w:p w14:paraId="1766EA08"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v</w:t>
            </w:r>
          </w:p>
        </w:tc>
        <w:tc>
          <w:tcPr>
            <w:tcW w:w="740" w:type="dxa"/>
          </w:tcPr>
          <w:p w14:paraId="622CEC5A"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v</w:t>
            </w:r>
          </w:p>
        </w:tc>
        <w:tc>
          <w:tcPr>
            <w:tcW w:w="634" w:type="dxa"/>
          </w:tcPr>
          <w:p w14:paraId="7074226B" w14:textId="77777777" w:rsidR="00263865" w:rsidRPr="00263865" w:rsidRDefault="00263865" w:rsidP="00FB7D07">
            <w:pPr>
              <w:rPr>
                <w:rFonts w:ascii="Times New Roman" w:hAnsi="Times New Roman" w:cs="Times New Roman"/>
                <w:sz w:val="24"/>
                <w:szCs w:val="24"/>
              </w:rPr>
            </w:pPr>
          </w:p>
        </w:tc>
        <w:tc>
          <w:tcPr>
            <w:tcW w:w="676" w:type="dxa"/>
          </w:tcPr>
          <w:p w14:paraId="32594807" w14:textId="77777777" w:rsidR="00263865" w:rsidRPr="00263865" w:rsidRDefault="00263865" w:rsidP="00FB7D07">
            <w:pPr>
              <w:rPr>
                <w:rFonts w:ascii="Times New Roman" w:hAnsi="Times New Roman" w:cs="Times New Roman"/>
                <w:sz w:val="24"/>
                <w:szCs w:val="24"/>
              </w:rPr>
            </w:pPr>
          </w:p>
        </w:tc>
        <w:tc>
          <w:tcPr>
            <w:tcW w:w="990" w:type="dxa"/>
          </w:tcPr>
          <w:p w14:paraId="262CF06A" w14:textId="77777777" w:rsidR="00263865" w:rsidRPr="00263865" w:rsidRDefault="00263865" w:rsidP="00FB7D07">
            <w:pPr>
              <w:rPr>
                <w:rFonts w:ascii="Times New Roman" w:hAnsi="Times New Roman" w:cs="Times New Roman"/>
                <w:sz w:val="24"/>
                <w:szCs w:val="24"/>
              </w:rPr>
            </w:pPr>
          </w:p>
        </w:tc>
      </w:tr>
      <w:tr w:rsidR="00263865" w14:paraId="416E70ED" w14:textId="77777777" w:rsidTr="00FB7D07">
        <w:trPr>
          <w:trHeight w:val="405"/>
        </w:trPr>
        <w:tc>
          <w:tcPr>
            <w:tcW w:w="3603" w:type="dxa"/>
          </w:tcPr>
          <w:p w14:paraId="69EBBD8D"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Pengolahan Data dan Algoritma</w:t>
            </w:r>
          </w:p>
        </w:tc>
        <w:tc>
          <w:tcPr>
            <w:tcW w:w="726" w:type="dxa"/>
          </w:tcPr>
          <w:p w14:paraId="13D3C269" w14:textId="77777777" w:rsidR="00263865" w:rsidRPr="00263865" w:rsidRDefault="00263865" w:rsidP="00FB7D07">
            <w:pPr>
              <w:rPr>
                <w:rFonts w:ascii="Times New Roman" w:hAnsi="Times New Roman" w:cs="Times New Roman"/>
                <w:sz w:val="24"/>
                <w:szCs w:val="24"/>
              </w:rPr>
            </w:pPr>
          </w:p>
        </w:tc>
        <w:tc>
          <w:tcPr>
            <w:tcW w:w="740" w:type="dxa"/>
          </w:tcPr>
          <w:p w14:paraId="3DD5F71C" w14:textId="77777777" w:rsidR="00263865" w:rsidRPr="00263865" w:rsidRDefault="00263865" w:rsidP="00FB7D07">
            <w:pPr>
              <w:rPr>
                <w:rFonts w:ascii="Times New Roman" w:hAnsi="Times New Roman" w:cs="Times New Roman"/>
                <w:sz w:val="24"/>
                <w:szCs w:val="24"/>
              </w:rPr>
            </w:pPr>
          </w:p>
        </w:tc>
        <w:tc>
          <w:tcPr>
            <w:tcW w:w="634" w:type="dxa"/>
          </w:tcPr>
          <w:p w14:paraId="5475B327"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v</w:t>
            </w:r>
          </w:p>
        </w:tc>
        <w:tc>
          <w:tcPr>
            <w:tcW w:w="676" w:type="dxa"/>
          </w:tcPr>
          <w:p w14:paraId="4266D209" w14:textId="77777777" w:rsidR="00263865" w:rsidRPr="00263865" w:rsidRDefault="008D521B" w:rsidP="00FB7D07">
            <w:pPr>
              <w:rPr>
                <w:rFonts w:ascii="Times New Roman" w:hAnsi="Times New Roman" w:cs="Times New Roman"/>
                <w:sz w:val="24"/>
                <w:szCs w:val="24"/>
              </w:rPr>
            </w:pPr>
            <w:r>
              <w:rPr>
                <w:rFonts w:ascii="Times New Roman" w:hAnsi="Times New Roman" w:cs="Times New Roman"/>
                <w:sz w:val="24"/>
                <w:szCs w:val="24"/>
              </w:rPr>
              <w:t>v</w:t>
            </w:r>
          </w:p>
        </w:tc>
        <w:tc>
          <w:tcPr>
            <w:tcW w:w="990" w:type="dxa"/>
          </w:tcPr>
          <w:p w14:paraId="7D946833" w14:textId="77777777" w:rsidR="00263865" w:rsidRPr="00263865" w:rsidRDefault="00263865" w:rsidP="00FB7D07">
            <w:pPr>
              <w:rPr>
                <w:rFonts w:ascii="Times New Roman" w:hAnsi="Times New Roman" w:cs="Times New Roman"/>
                <w:sz w:val="24"/>
                <w:szCs w:val="24"/>
              </w:rPr>
            </w:pPr>
          </w:p>
        </w:tc>
      </w:tr>
      <w:tr w:rsidR="00263865" w14:paraId="02924178" w14:textId="77777777" w:rsidTr="00FB7D07">
        <w:trPr>
          <w:trHeight w:val="386"/>
        </w:trPr>
        <w:tc>
          <w:tcPr>
            <w:tcW w:w="3603" w:type="dxa"/>
          </w:tcPr>
          <w:p w14:paraId="44EF0C70"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Analisis Data</w:t>
            </w:r>
          </w:p>
        </w:tc>
        <w:tc>
          <w:tcPr>
            <w:tcW w:w="726" w:type="dxa"/>
          </w:tcPr>
          <w:p w14:paraId="21BD0473" w14:textId="77777777" w:rsidR="00263865" w:rsidRPr="00263865" w:rsidRDefault="00263865" w:rsidP="00FB7D07">
            <w:pPr>
              <w:rPr>
                <w:rFonts w:ascii="Times New Roman" w:hAnsi="Times New Roman" w:cs="Times New Roman"/>
                <w:sz w:val="24"/>
                <w:szCs w:val="24"/>
              </w:rPr>
            </w:pPr>
          </w:p>
        </w:tc>
        <w:tc>
          <w:tcPr>
            <w:tcW w:w="740" w:type="dxa"/>
          </w:tcPr>
          <w:p w14:paraId="6B60687F" w14:textId="77777777" w:rsidR="00263865" w:rsidRPr="00263865" w:rsidRDefault="00263865" w:rsidP="00FB7D07">
            <w:pPr>
              <w:rPr>
                <w:rFonts w:ascii="Times New Roman" w:hAnsi="Times New Roman" w:cs="Times New Roman"/>
                <w:sz w:val="24"/>
                <w:szCs w:val="24"/>
              </w:rPr>
            </w:pPr>
          </w:p>
        </w:tc>
        <w:tc>
          <w:tcPr>
            <w:tcW w:w="634" w:type="dxa"/>
          </w:tcPr>
          <w:p w14:paraId="6C95BD3B" w14:textId="77777777" w:rsidR="00263865" w:rsidRPr="00263865" w:rsidRDefault="00263865" w:rsidP="00FB7D07">
            <w:pPr>
              <w:rPr>
                <w:rFonts w:ascii="Times New Roman" w:hAnsi="Times New Roman" w:cs="Times New Roman"/>
                <w:sz w:val="24"/>
                <w:szCs w:val="24"/>
              </w:rPr>
            </w:pPr>
          </w:p>
        </w:tc>
        <w:tc>
          <w:tcPr>
            <w:tcW w:w="676" w:type="dxa"/>
          </w:tcPr>
          <w:p w14:paraId="47896C41"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v</w:t>
            </w:r>
          </w:p>
        </w:tc>
        <w:tc>
          <w:tcPr>
            <w:tcW w:w="990" w:type="dxa"/>
          </w:tcPr>
          <w:p w14:paraId="7E0AE223" w14:textId="77777777" w:rsidR="00263865" w:rsidRPr="00263865" w:rsidRDefault="00263865" w:rsidP="00FB7D07">
            <w:pPr>
              <w:rPr>
                <w:rFonts w:ascii="Times New Roman" w:hAnsi="Times New Roman" w:cs="Times New Roman"/>
                <w:sz w:val="24"/>
                <w:szCs w:val="24"/>
              </w:rPr>
            </w:pPr>
          </w:p>
        </w:tc>
      </w:tr>
      <w:tr w:rsidR="00263865" w14:paraId="5CD8A09D" w14:textId="77777777" w:rsidTr="00FB7D07">
        <w:trPr>
          <w:trHeight w:val="405"/>
        </w:trPr>
        <w:tc>
          <w:tcPr>
            <w:tcW w:w="3603" w:type="dxa"/>
          </w:tcPr>
          <w:p w14:paraId="3FE649AC"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Penyusunan Proposal Penelitian</w:t>
            </w:r>
          </w:p>
        </w:tc>
        <w:tc>
          <w:tcPr>
            <w:tcW w:w="726" w:type="dxa"/>
          </w:tcPr>
          <w:p w14:paraId="00A5245B" w14:textId="77777777" w:rsidR="00263865" w:rsidRPr="00263865" w:rsidRDefault="00263865" w:rsidP="00FB7D07">
            <w:pPr>
              <w:rPr>
                <w:rFonts w:ascii="Times New Roman" w:hAnsi="Times New Roman" w:cs="Times New Roman"/>
                <w:sz w:val="24"/>
                <w:szCs w:val="24"/>
              </w:rPr>
            </w:pPr>
          </w:p>
        </w:tc>
        <w:tc>
          <w:tcPr>
            <w:tcW w:w="740" w:type="dxa"/>
          </w:tcPr>
          <w:p w14:paraId="5A706B82" w14:textId="77777777" w:rsidR="00263865" w:rsidRPr="00263865" w:rsidRDefault="00263865" w:rsidP="00FB7D07">
            <w:pPr>
              <w:rPr>
                <w:rFonts w:ascii="Times New Roman" w:hAnsi="Times New Roman" w:cs="Times New Roman"/>
                <w:sz w:val="24"/>
                <w:szCs w:val="24"/>
              </w:rPr>
            </w:pPr>
          </w:p>
        </w:tc>
        <w:tc>
          <w:tcPr>
            <w:tcW w:w="634" w:type="dxa"/>
          </w:tcPr>
          <w:p w14:paraId="25D939C3" w14:textId="77777777" w:rsidR="00263865" w:rsidRPr="00263865" w:rsidRDefault="00263865" w:rsidP="00FB7D07">
            <w:pPr>
              <w:rPr>
                <w:rFonts w:ascii="Times New Roman" w:hAnsi="Times New Roman" w:cs="Times New Roman"/>
                <w:sz w:val="24"/>
                <w:szCs w:val="24"/>
              </w:rPr>
            </w:pPr>
          </w:p>
        </w:tc>
        <w:tc>
          <w:tcPr>
            <w:tcW w:w="676" w:type="dxa"/>
          </w:tcPr>
          <w:p w14:paraId="1989C37C"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v</w:t>
            </w:r>
          </w:p>
        </w:tc>
        <w:tc>
          <w:tcPr>
            <w:tcW w:w="990" w:type="dxa"/>
          </w:tcPr>
          <w:p w14:paraId="551D3720" w14:textId="77777777" w:rsidR="00263865" w:rsidRPr="00263865" w:rsidRDefault="00263865" w:rsidP="00FB7D07">
            <w:pPr>
              <w:rPr>
                <w:rFonts w:ascii="Times New Roman" w:hAnsi="Times New Roman" w:cs="Times New Roman"/>
                <w:sz w:val="24"/>
                <w:szCs w:val="24"/>
              </w:rPr>
            </w:pPr>
          </w:p>
        </w:tc>
      </w:tr>
      <w:tr w:rsidR="00263865" w14:paraId="387A4162" w14:textId="77777777" w:rsidTr="00FB7D07">
        <w:trPr>
          <w:trHeight w:val="386"/>
        </w:trPr>
        <w:tc>
          <w:tcPr>
            <w:tcW w:w="3603" w:type="dxa"/>
          </w:tcPr>
          <w:p w14:paraId="7D9686A4"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Penulisan Laporan Hasil Penelitian</w:t>
            </w:r>
          </w:p>
        </w:tc>
        <w:tc>
          <w:tcPr>
            <w:tcW w:w="726" w:type="dxa"/>
          </w:tcPr>
          <w:p w14:paraId="12B83918" w14:textId="77777777" w:rsidR="00263865" w:rsidRPr="00263865" w:rsidRDefault="00263865" w:rsidP="00FB7D07">
            <w:pPr>
              <w:rPr>
                <w:rFonts w:ascii="Times New Roman" w:hAnsi="Times New Roman" w:cs="Times New Roman"/>
                <w:sz w:val="24"/>
                <w:szCs w:val="24"/>
              </w:rPr>
            </w:pPr>
          </w:p>
        </w:tc>
        <w:tc>
          <w:tcPr>
            <w:tcW w:w="740" w:type="dxa"/>
          </w:tcPr>
          <w:p w14:paraId="4072F668" w14:textId="77777777" w:rsidR="00263865" w:rsidRPr="00263865" w:rsidRDefault="00263865" w:rsidP="00FB7D07">
            <w:pPr>
              <w:rPr>
                <w:rFonts w:ascii="Times New Roman" w:hAnsi="Times New Roman" w:cs="Times New Roman"/>
                <w:sz w:val="24"/>
                <w:szCs w:val="24"/>
              </w:rPr>
            </w:pPr>
          </w:p>
        </w:tc>
        <w:tc>
          <w:tcPr>
            <w:tcW w:w="634" w:type="dxa"/>
          </w:tcPr>
          <w:p w14:paraId="1563BF76" w14:textId="77777777" w:rsidR="00263865" w:rsidRPr="00263865" w:rsidRDefault="00263865" w:rsidP="00FB7D07">
            <w:pPr>
              <w:rPr>
                <w:rFonts w:ascii="Times New Roman" w:hAnsi="Times New Roman" w:cs="Times New Roman"/>
                <w:sz w:val="24"/>
                <w:szCs w:val="24"/>
              </w:rPr>
            </w:pPr>
          </w:p>
        </w:tc>
        <w:tc>
          <w:tcPr>
            <w:tcW w:w="676" w:type="dxa"/>
          </w:tcPr>
          <w:p w14:paraId="2EB4D6E1"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v</w:t>
            </w:r>
          </w:p>
        </w:tc>
        <w:tc>
          <w:tcPr>
            <w:tcW w:w="990" w:type="dxa"/>
          </w:tcPr>
          <w:p w14:paraId="6AA43460" w14:textId="77777777" w:rsidR="00263865" w:rsidRPr="00263865" w:rsidRDefault="00FB7D07" w:rsidP="00FB7D07">
            <w:pPr>
              <w:rPr>
                <w:rFonts w:ascii="Times New Roman" w:hAnsi="Times New Roman" w:cs="Times New Roman"/>
                <w:sz w:val="24"/>
                <w:szCs w:val="24"/>
              </w:rPr>
            </w:pPr>
            <w:r>
              <w:rPr>
                <w:rFonts w:ascii="Times New Roman" w:hAnsi="Times New Roman" w:cs="Times New Roman"/>
                <w:sz w:val="24"/>
                <w:szCs w:val="24"/>
              </w:rPr>
              <w:t>v</w:t>
            </w:r>
          </w:p>
        </w:tc>
      </w:tr>
    </w:tbl>
    <w:p w14:paraId="452B25C4" w14:textId="3AFFD656" w:rsidR="004C2AFC" w:rsidRPr="007C5942" w:rsidRDefault="007C5942" w:rsidP="005A1909">
      <w:pPr>
        <w:jc w:val="center"/>
        <w:rPr>
          <w:rFonts w:ascii="Times New Roman" w:hAnsi="Times New Roman" w:cs="Times New Roman"/>
          <w:i/>
          <w:iCs/>
          <w:sz w:val="24"/>
          <w:szCs w:val="24"/>
        </w:rPr>
      </w:pPr>
      <w:r w:rsidRPr="007C5942">
        <w:rPr>
          <w:rFonts w:ascii="Times New Roman" w:hAnsi="Times New Roman" w:cs="Times New Roman"/>
          <w:i/>
          <w:iCs/>
          <w:sz w:val="24"/>
          <w:szCs w:val="24"/>
        </w:rPr>
        <w:t>Tabel</w:t>
      </w:r>
      <w:r w:rsidR="006E0228">
        <w:rPr>
          <w:rFonts w:ascii="Times New Roman" w:hAnsi="Times New Roman" w:cs="Times New Roman"/>
          <w:i/>
          <w:iCs/>
          <w:sz w:val="24"/>
          <w:szCs w:val="24"/>
        </w:rPr>
        <w:t xml:space="preserve"> 3.7</w:t>
      </w:r>
      <w:r w:rsidRPr="007C5942">
        <w:rPr>
          <w:rFonts w:ascii="Times New Roman" w:hAnsi="Times New Roman" w:cs="Times New Roman"/>
          <w:i/>
          <w:iCs/>
          <w:sz w:val="24"/>
          <w:szCs w:val="24"/>
        </w:rPr>
        <w:t>. Agenda Pelaksanaan Penelitian</w:t>
      </w:r>
    </w:p>
    <w:p w14:paraId="2354AFE3" w14:textId="77777777" w:rsidR="004C2AFC" w:rsidRDefault="004C2AFC" w:rsidP="005A1909">
      <w:pPr>
        <w:jc w:val="center"/>
        <w:rPr>
          <w:rFonts w:ascii="Times New Roman" w:hAnsi="Times New Roman" w:cs="Times New Roman"/>
          <w:b/>
          <w:bCs/>
          <w:sz w:val="24"/>
          <w:szCs w:val="24"/>
        </w:rPr>
      </w:pPr>
    </w:p>
    <w:p w14:paraId="02EC6F96" w14:textId="77777777" w:rsidR="004C2AFC" w:rsidRDefault="004C2AFC" w:rsidP="005A1909">
      <w:pPr>
        <w:jc w:val="center"/>
        <w:rPr>
          <w:rFonts w:ascii="Times New Roman" w:hAnsi="Times New Roman" w:cs="Times New Roman"/>
          <w:b/>
          <w:bCs/>
          <w:sz w:val="24"/>
          <w:szCs w:val="24"/>
        </w:rPr>
      </w:pPr>
    </w:p>
    <w:p w14:paraId="438171FB" w14:textId="77777777" w:rsidR="004C2AFC" w:rsidRDefault="004C2AFC" w:rsidP="005A1909">
      <w:pPr>
        <w:jc w:val="center"/>
        <w:rPr>
          <w:rFonts w:ascii="Times New Roman" w:hAnsi="Times New Roman" w:cs="Times New Roman"/>
          <w:b/>
          <w:bCs/>
          <w:sz w:val="24"/>
          <w:szCs w:val="24"/>
        </w:rPr>
      </w:pPr>
    </w:p>
    <w:p w14:paraId="57FE95A2" w14:textId="52A42130" w:rsidR="004C2AFC" w:rsidRDefault="009B757D" w:rsidP="009B757D">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BAB IV</w:t>
      </w:r>
    </w:p>
    <w:p w14:paraId="7D9A134A" w14:textId="7CF959DE" w:rsidR="009B757D" w:rsidRPr="009B757D" w:rsidRDefault="009B757D" w:rsidP="009B757D">
      <w:pPr>
        <w:pStyle w:val="Heading1"/>
        <w:jc w:val="center"/>
        <w:rPr>
          <w:rFonts w:ascii="Times New Roman" w:hAnsi="Times New Roman" w:cs="Times New Roman"/>
          <w:b/>
          <w:bCs/>
          <w:color w:val="auto"/>
        </w:rPr>
      </w:pPr>
      <w:r>
        <w:rPr>
          <w:rFonts w:ascii="Times New Roman" w:hAnsi="Times New Roman" w:cs="Times New Roman"/>
          <w:b/>
          <w:bCs/>
          <w:color w:val="auto"/>
        </w:rPr>
        <w:t>HASIL PENELITIAN DAN PEMBAHASAN</w:t>
      </w:r>
    </w:p>
    <w:p w14:paraId="5CBF4476" w14:textId="77777777" w:rsidR="004C2AFC" w:rsidRDefault="004C2AFC" w:rsidP="005A1909">
      <w:pPr>
        <w:jc w:val="center"/>
        <w:rPr>
          <w:rFonts w:ascii="Times New Roman" w:hAnsi="Times New Roman" w:cs="Times New Roman"/>
          <w:b/>
          <w:bCs/>
          <w:sz w:val="24"/>
          <w:szCs w:val="24"/>
        </w:rPr>
      </w:pPr>
    </w:p>
    <w:p w14:paraId="3966B35F" w14:textId="24AA12DA" w:rsidR="00A46669" w:rsidRDefault="00D10842" w:rsidP="0043591D">
      <w:pPr>
        <w:pStyle w:val="ListParagraph"/>
        <w:numPr>
          <w:ilvl w:val="0"/>
          <w:numId w:val="32"/>
        </w:numPr>
        <w:ind w:left="1440" w:hanging="720"/>
        <w:rPr>
          <w:rFonts w:ascii="Times New Roman" w:hAnsi="Times New Roman" w:cs="Times New Roman"/>
          <w:b/>
          <w:bCs/>
          <w:sz w:val="24"/>
          <w:szCs w:val="24"/>
        </w:rPr>
      </w:pPr>
      <w:r>
        <w:rPr>
          <w:rFonts w:ascii="Times New Roman" w:hAnsi="Times New Roman" w:cs="Times New Roman"/>
          <w:b/>
          <w:bCs/>
          <w:sz w:val="24"/>
          <w:szCs w:val="24"/>
        </w:rPr>
        <w:t>Penyajian</w:t>
      </w:r>
      <w:r w:rsidR="00A46669">
        <w:rPr>
          <w:rFonts w:ascii="Times New Roman" w:hAnsi="Times New Roman" w:cs="Times New Roman"/>
          <w:b/>
          <w:bCs/>
          <w:sz w:val="24"/>
          <w:szCs w:val="24"/>
        </w:rPr>
        <w:t xml:space="preserve"> Data</w:t>
      </w:r>
    </w:p>
    <w:p w14:paraId="5A7BCAE5" w14:textId="77CEDD6A" w:rsidR="00A46669" w:rsidRPr="00F30D99" w:rsidRDefault="00C27C36" w:rsidP="0043591D">
      <w:pPr>
        <w:pStyle w:val="ListParagraph"/>
        <w:numPr>
          <w:ilvl w:val="1"/>
          <w:numId w:val="32"/>
        </w:numPr>
        <w:ind w:firstLine="0"/>
        <w:rPr>
          <w:rFonts w:ascii="Times New Roman" w:hAnsi="Times New Roman" w:cs="Times New Roman"/>
          <w:b/>
          <w:bCs/>
          <w:sz w:val="24"/>
          <w:szCs w:val="24"/>
        </w:rPr>
      </w:pPr>
      <w:r>
        <w:rPr>
          <w:rFonts w:ascii="Times New Roman" w:hAnsi="Times New Roman" w:cs="Times New Roman"/>
          <w:sz w:val="24"/>
          <w:szCs w:val="24"/>
        </w:rPr>
        <w:t>Sumber</w:t>
      </w:r>
      <w:r w:rsidR="00A46669">
        <w:rPr>
          <w:rFonts w:ascii="Times New Roman" w:hAnsi="Times New Roman" w:cs="Times New Roman"/>
          <w:sz w:val="24"/>
          <w:szCs w:val="24"/>
        </w:rPr>
        <w:t xml:space="preserve"> Data</w:t>
      </w:r>
    </w:p>
    <w:p w14:paraId="48F942AC" w14:textId="1648D4F7" w:rsidR="00F30D99" w:rsidRPr="007C5942" w:rsidRDefault="00F30D99" w:rsidP="007C5942">
      <w:pPr>
        <w:pStyle w:val="ListParagraph"/>
        <w:ind w:left="1440" w:firstLine="720"/>
        <w:jc w:val="both"/>
        <w:rPr>
          <w:rFonts w:ascii="Times New Roman" w:hAnsi="Times New Roman" w:cs="Times New Roman"/>
          <w:sz w:val="24"/>
          <w:szCs w:val="24"/>
        </w:rPr>
      </w:pPr>
      <w:r w:rsidRPr="00F30D99">
        <w:rPr>
          <w:rFonts w:ascii="Times New Roman" w:hAnsi="Times New Roman" w:cs="Times New Roman"/>
          <w:sz w:val="24"/>
          <w:szCs w:val="24"/>
        </w:rPr>
        <w:t>Studi kasus yang dilakukan adalah close price atau harga tutup PT BBRI. Data yang digunakan yaitu data harian dari 1 Januari 2013 sampai 11 Januari 2023, didapat dari Yahoo finance. Berikut data actual yang sudah di normalisasikan</w:t>
      </w:r>
    </w:p>
    <w:p w14:paraId="1D7F8C50" w14:textId="77777777" w:rsidR="00F30D99" w:rsidRPr="007C5942" w:rsidRDefault="00F30D99" w:rsidP="007C5942">
      <w:pPr>
        <w:ind w:left="720"/>
        <w:jc w:val="center"/>
        <w:rPr>
          <w:rFonts w:ascii="Times New Roman" w:hAnsi="Times New Roman" w:cs="Times New Roman"/>
          <w:b/>
          <w:bCs/>
          <w:sz w:val="24"/>
          <w:szCs w:val="24"/>
        </w:rPr>
      </w:pPr>
      <w:r w:rsidRPr="007C5942">
        <w:rPr>
          <w:rFonts w:ascii="Times New Roman" w:hAnsi="Times New Roman" w:cs="Times New Roman"/>
          <w:b/>
          <w:bCs/>
          <w:sz w:val="24"/>
          <w:szCs w:val="24"/>
        </w:rPr>
        <w:t>Data Penelitian</w:t>
      </w:r>
    </w:p>
    <w:tbl>
      <w:tblPr>
        <w:tblStyle w:val="TableGrid"/>
        <w:tblW w:w="0" w:type="auto"/>
        <w:tblInd w:w="2065" w:type="dxa"/>
        <w:tblLook w:val="04A0" w:firstRow="1" w:lastRow="0" w:firstColumn="1" w:lastColumn="0" w:noHBand="0" w:noVBand="1"/>
      </w:tblPr>
      <w:tblGrid>
        <w:gridCol w:w="900"/>
        <w:gridCol w:w="1885"/>
        <w:gridCol w:w="2430"/>
      </w:tblGrid>
      <w:tr w:rsidR="00F30D99" w14:paraId="70FB5F74" w14:textId="77777777" w:rsidTr="00B52806">
        <w:tc>
          <w:tcPr>
            <w:tcW w:w="900" w:type="dxa"/>
          </w:tcPr>
          <w:p w14:paraId="4136AC02" w14:textId="77777777" w:rsidR="00F30D99" w:rsidRPr="0061320E" w:rsidRDefault="00F30D99" w:rsidP="00B52806">
            <w:pPr>
              <w:jc w:val="center"/>
              <w:rPr>
                <w:rFonts w:ascii="Times New Roman" w:hAnsi="Times New Roman" w:cs="Times New Roman"/>
                <w:sz w:val="24"/>
                <w:szCs w:val="24"/>
              </w:rPr>
            </w:pPr>
            <w:r>
              <w:rPr>
                <w:rFonts w:ascii="Times New Roman" w:hAnsi="Times New Roman" w:cs="Times New Roman"/>
                <w:sz w:val="24"/>
                <w:szCs w:val="24"/>
              </w:rPr>
              <w:t>No</w:t>
            </w:r>
          </w:p>
        </w:tc>
        <w:tc>
          <w:tcPr>
            <w:tcW w:w="1885" w:type="dxa"/>
          </w:tcPr>
          <w:p w14:paraId="6971A57C" w14:textId="77777777" w:rsidR="00F30D99" w:rsidRPr="0061320E" w:rsidRDefault="00F30D99" w:rsidP="00B52806">
            <w:pPr>
              <w:jc w:val="center"/>
              <w:rPr>
                <w:rFonts w:ascii="Times New Roman" w:hAnsi="Times New Roman" w:cs="Times New Roman"/>
                <w:sz w:val="24"/>
                <w:szCs w:val="24"/>
              </w:rPr>
            </w:pPr>
            <w:r>
              <w:rPr>
                <w:rFonts w:ascii="Times New Roman" w:hAnsi="Times New Roman" w:cs="Times New Roman"/>
                <w:sz w:val="24"/>
                <w:szCs w:val="24"/>
              </w:rPr>
              <w:t>Date</w:t>
            </w:r>
          </w:p>
        </w:tc>
        <w:tc>
          <w:tcPr>
            <w:tcW w:w="2430" w:type="dxa"/>
          </w:tcPr>
          <w:p w14:paraId="47E6814E" w14:textId="77777777" w:rsidR="00F30D99" w:rsidRPr="0061320E" w:rsidRDefault="00F30D99" w:rsidP="00B52806">
            <w:pPr>
              <w:jc w:val="center"/>
              <w:rPr>
                <w:rFonts w:ascii="Times New Roman" w:hAnsi="Times New Roman" w:cs="Times New Roman"/>
                <w:sz w:val="24"/>
                <w:szCs w:val="24"/>
              </w:rPr>
            </w:pPr>
            <w:r>
              <w:rPr>
                <w:rFonts w:ascii="Times New Roman" w:hAnsi="Times New Roman" w:cs="Times New Roman"/>
                <w:sz w:val="24"/>
                <w:szCs w:val="24"/>
              </w:rPr>
              <w:t>Close Price</w:t>
            </w:r>
          </w:p>
        </w:tc>
      </w:tr>
      <w:tr w:rsidR="00F30D99" w14:paraId="7BC94830" w14:textId="77777777" w:rsidTr="00B52806">
        <w:tc>
          <w:tcPr>
            <w:tcW w:w="900" w:type="dxa"/>
          </w:tcPr>
          <w:p w14:paraId="7689E856"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1</w:t>
            </w:r>
          </w:p>
        </w:tc>
        <w:tc>
          <w:tcPr>
            <w:tcW w:w="1885" w:type="dxa"/>
            <w:vAlign w:val="bottom"/>
          </w:tcPr>
          <w:p w14:paraId="23A32D8B"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1/2/2013</w:t>
            </w:r>
          </w:p>
        </w:tc>
        <w:tc>
          <w:tcPr>
            <w:tcW w:w="2430" w:type="dxa"/>
            <w:vAlign w:val="bottom"/>
          </w:tcPr>
          <w:p w14:paraId="4617028A"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1410</w:t>
            </w:r>
          </w:p>
        </w:tc>
      </w:tr>
      <w:tr w:rsidR="00F30D99" w14:paraId="513D7772" w14:textId="77777777" w:rsidTr="00B52806">
        <w:tc>
          <w:tcPr>
            <w:tcW w:w="900" w:type="dxa"/>
          </w:tcPr>
          <w:p w14:paraId="73E35464"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2</w:t>
            </w:r>
          </w:p>
        </w:tc>
        <w:tc>
          <w:tcPr>
            <w:tcW w:w="1885" w:type="dxa"/>
            <w:vAlign w:val="bottom"/>
          </w:tcPr>
          <w:p w14:paraId="73298360"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1/3/2013</w:t>
            </w:r>
          </w:p>
        </w:tc>
        <w:tc>
          <w:tcPr>
            <w:tcW w:w="2430" w:type="dxa"/>
            <w:vAlign w:val="bottom"/>
          </w:tcPr>
          <w:p w14:paraId="1AA1EE3E"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1440</w:t>
            </w:r>
          </w:p>
        </w:tc>
      </w:tr>
      <w:tr w:rsidR="00F30D99" w14:paraId="5E12B5AC" w14:textId="77777777" w:rsidTr="00B52806">
        <w:tc>
          <w:tcPr>
            <w:tcW w:w="900" w:type="dxa"/>
          </w:tcPr>
          <w:p w14:paraId="3E1C2FB9"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3</w:t>
            </w:r>
          </w:p>
        </w:tc>
        <w:tc>
          <w:tcPr>
            <w:tcW w:w="1885" w:type="dxa"/>
            <w:vAlign w:val="bottom"/>
          </w:tcPr>
          <w:p w14:paraId="5A5FA7D8"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1/4/2013</w:t>
            </w:r>
          </w:p>
        </w:tc>
        <w:tc>
          <w:tcPr>
            <w:tcW w:w="2430" w:type="dxa"/>
            <w:vAlign w:val="bottom"/>
          </w:tcPr>
          <w:p w14:paraId="22B6E8EE"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1470</w:t>
            </w:r>
          </w:p>
        </w:tc>
      </w:tr>
      <w:tr w:rsidR="00F30D99" w14:paraId="14420347" w14:textId="77777777" w:rsidTr="00B52806">
        <w:tc>
          <w:tcPr>
            <w:tcW w:w="900" w:type="dxa"/>
          </w:tcPr>
          <w:p w14:paraId="0ED05EB4"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4</w:t>
            </w:r>
          </w:p>
        </w:tc>
        <w:tc>
          <w:tcPr>
            <w:tcW w:w="1885" w:type="dxa"/>
            <w:vAlign w:val="bottom"/>
          </w:tcPr>
          <w:p w14:paraId="6ACDE359"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1/7/2013</w:t>
            </w:r>
          </w:p>
        </w:tc>
        <w:tc>
          <w:tcPr>
            <w:tcW w:w="2430" w:type="dxa"/>
            <w:vAlign w:val="bottom"/>
          </w:tcPr>
          <w:p w14:paraId="7797C3DE"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1480</w:t>
            </w:r>
          </w:p>
        </w:tc>
      </w:tr>
      <w:tr w:rsidR="00F30D99" w14:paraId="20FA20D9" w14:textId="77777777" w:rsidTr="00B52806">
        <w:tc>
          <w:tcPr>
            <w:tcW w:w="900" w:type="dxa"/>
          </w:tcPr>
          <w:p w14:paraId="4384765C"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5</w:t>
            </w:r>
          </w:p>
        </w:tc>
        <w:tc>
          <w:tcPr>
            <w:tcW w:w="1885" w:type="dxa"/>
            <w:vAlign w:val="bottom"/>
          </w:tcPr>
          <w:p w14:paraId="4BBD90C5"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1/2/2013</w:t>
            </w:r>
          </w:p>
        </w:tc>
        <w:tc>
          <w:tcPr>
            <w:tcW w:w="2430" w:type="dxa"/>
            <w:vAlign w:val="bottom"/>
          </w:tcPr>
          <w:p w14:paraId="4267BE3E"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1410</w:t>
            </w:r>
          </w:p>
        </w:tc>
      </w:tr>
      <w:tr w:rsidR="00F30D99" w14:paraId="22FAF0C8" w14:textId="77777777" w:rsidTr="00B52806">
        <w:tc>
          <w:tcPr>
            <w:tcW w:w="5215" w:type="dxa"/>
            <w:gridSpan w:val="3"/>
          </w:tcPr>
          <w:p w14:paraId="36CAF3E2"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w:t>
            </w:r>
          </w:p>
        </w:tc>
      </w:tr>
      <w:tr w:rsidR="00F30D99" w14:paraId="35B267B6" w14:textId="77777777" w:rsidTr="00B52806">
        <w:tc>
          <w:tcPr>
            <w:tcW w:w="900" w:type="dxa"/>
          </w:tcPr>
          <w:p w14:paraId="0FF3EDAB"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2490</w:t>
            </w:r>
          </w:p>
        </w:tc>
        <w:tc>
          <w:tcPr>
            <w:tcW w:w="1885" w:type="dxa"/>
            <w:vAlign w:val="bottom"/>
          </w:tcPr>
          <w:p w14:paraId="1BF177C4"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1/5/2023</w:t>
            </w:r>
          </w:p>
        </w:tc>
        <w:tc>
          <w:tcPr>
            <w:tcW w:w="2430" w:type="dxa"/>
            <w:vAlign w:val="bottom"/>
          </w:tcPr>
          <w:p w14:paraId="198C47FD"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4640</w:t>
            </w:r>
          </w:p>
        </w:tc>
      </w:tr>
      <w:tr w:rsidR="00F30D99" w14:paraId="0933CA34" w14:textId="77777777" w:rsidTr="00B52806">
        <w:tc>
          <w:tcPr>
            <w:tcW w:w="900" w:type="dxa"/>
          </w:tcPr>
          <w:p w14:paraId="184190CE"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2491</w:t>
            </w:r>
          </w:p>
        </w:tc>
        <w:tc>
          <w:tcPr>
            <w:tcW w:w="1885" w:type="dxa"/>
            <w:vAlign w:val="bottom"/>
          </w:tcPr>
          <w:p w14:paraId="265CE097"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1/6/2023</w:t>
            </w:r>
          </w:p>
        </w:tc>
        <w:tc>
          <w:tcPr>
            <w:tcW w:w="2430" w:type="dxa"/>
            <w:vAlign w:val="bottom"/>
          </w:tcPr>
          <w:p w14:paraId="5420CBB5"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4620</w:t>
            </w:r>
          </w:p>
        </w:tc>
      </w:tr>
      <w:tr w:rsidR="00F30D99" w14:paraId="2778DE82" w14:textId="77777777" w:rsidTr="00B52806">
        <w:tc>
          <w:tcPr>
            <w:tcW w:w="900" w:type="dxa"/>
          </w:tcPr>
          <w:p w14:paraId="22E0F280"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2492</w:t>
            </w:r>
          </w:p>
        </w:tc>
        <w:tc>
          <w:tcPr>
            <w:tcW w:w="1885" w:type="dxa"/>
            <w:vAlign w:val="bottom"/>
          </w:tcPr>
          <w:p w14:paraId="2AC3E886"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1/9/2023</w:t>
            </w:r>
          </w:p>
        </w:tc>
        <w:tc>
          <w:tcPr>
            <w:tcW w:w="2430" w:type="dxa"/>
            <w:vAlign w:val="bottom"/>
          </w:tcPr>
          <w:p w14:paraId="38BC3638"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4590</w:t>
            </w:r>
          </w:p>
        </w:tc>
      </w:tr>
      <w:tr w:rsidR="00F30D99" w14:paraId="4D710E82" w14:textId="77777777" w:rsidTr="00B52806">
        <w:tc>
          <w:tcPr>
            <w:tcW w:w="900" w:type="dxa"/>
          </w:tcPr>
          <w:p w14:paraId="62FCE4BC"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2493</w:t>
            </w:r>
          </w:p>
        </w:tc>
        <w:tc>
          <w:tcPr>
            <w:tcW w:w="1885" w:type="dxa"/>
            <w:vAlign w:val="bottom"/>
          </w:tcPr>
          <w:p w14:paraId="1ADFF364"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1/10/2023</w:t>
            </w:r>
          </w:p>
        </w:tc>
        <w:tc>
          <w:tcPr>
            <w:tcW w:w="2430" w:type="dxa"/>
            <w:vAlign w:val="bottom"/>
          </w:tcPr>
          <w:p w14:paraId="1C88F6CE"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4430</w:t>
            </w:r>
          </w:p>
        </w:tc>
      </w:tr>
      <w:tr w:rsidR="00F30D99" w14:paraId="6B6BB9CA" w14:textId="77777777" w:rsidTr="00B52806">
        <w:tc>
          <w:tcPr>
            <w:tcW w:w="900" w:type="dxa"/>
          </w:tcPr>
          <w:p w14:paraId="05466A9F" w14:textId="77777777" w:rsidR="00F30D99" w:rsidRDefault="00F30D99" w:rsidP="00B52806">
            <w:pPr>
              <w:jc w:val="center"/>
              <w:rPr>
                <w:rFonts w:ascii="Times New Roman" w:hAnsi="Times New Roman" w:cs="Times New Roman"/>
                <w:sz w:val="24"/>
                <w:szCs w:val="24"/>
              </w:rPr>
            </w:pPr>
            <w:r>
              <w:rPr>
                <w:rFonts w:ascii="Times New Roman" w:hAnsi="Times New Roman" w:cs="Times New Roman"/>
                <w:sz w:val="24"/>
                <w:szCs w:val="24"/>
              </w:rPr>
              <w:t>2494</w:t>
            </w:r>
          </w:p>
        </w:tc>
        <w:tc>
          <w:tcPr>
            <w:tcW w:w="1885" w:type="dxa"/>
            <w:vAlign w:val="bottom"/>
          </w:tcPr>
          <w:p w14:paraId="7974FD9F"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1/11/2023</w:t>
            </w:r>
          </w:p>
        </w:tc>
        <w:tc>
          <w:tcPr>
            <w:tcW w:w="2430" w:type="dxa"/>
            <w:vAlign w:val="bottom"/>
          </w:tcPr>
          <w:p w14:paraId="1832AEE1" w14:textId="77777777" w:rsidR="00F30D99" w:rsidRDefault="00F30D99" w:rsidP="00B52806">
            <w:pPr>
              <w:jc w:val="center"/>
              <w:rPr>
                <w:rFonts w:ascii="Times New Roman" w:hAnsi="Times New Roman" w:cs="Times New Roman"/>
                <w:sz w:val="24"/>
                <w:szCs w:val="24"/>
              </w:rPr>
            </w:pPr>
            <w:r>
              <w:rPr>
                <w:rFonts w:ascii="Calibri" w:hAnsi="Calibri" w:cs="Calibri"/>
                <w:color w:val="000000"/>
              </w:rPr>
              <w:t>4380</w:t>
            </w:r>
          </w:p>
        </w:tc>
      </w:tr>
    </w:tbl>
    <w:p w14:paraId="688446A7" w14:textId="527BCEB5" w:rsidR="00F30D99" w:rsidRPr="007C5942" w:rsidRDefault="007C5942" w:rsidP="007C5942">
      <w:pPr>
        <w:jc w:val="center"/>
        <w:rPr>
          <w:rFonts w:ascii="Times New Roman" w:hAnsi="Times New Roman" w:cs="Times New Roman"/>
          <w:i/>
          <w:iCs/>
          <w:sz w:val="24"/>
          <w:szCs w:val="24"/>
        </w:rPr>
      </w:pPr>
      <w:r w:rsidRPr="007C5942">
        <w:rPr>
          <w:rFonts w:ascii="Times New Roman" w:hAnsi="Times New Roman" w:cs="Times New Roman"/>
          <w:i/>
          <w:iCs/>
          <w:sz w:val="24"/>
          <w:szCs w:val="24"/>
        </w:rPr>
        <w:t xml:space="preserve">Tabel </w:t>
      </w:r>
      <w:r w:rsidR="00155C7F">
        <w:rPr>
          <w:rFonts w:ascii="Times New Roman" w:hAnsi="Times New Roman" w:cs="Times New Roman"/>
          <w:i/>
          <w:iCs/>
          <w:sz w:val="24"/>
          <w:szCs w:val="24"/>
        </w:rPr>
        <w:t>4.1</w:t>
      </w:r>
      <w:r>
        <w:rPr>
          <w:rFonts w:ascii="Times New Roman" w:hAnsi="Times New Roman" w:cs="Times New Roman"/>
          <w:i/>
          <w:iCs/>
          <w:sz w:val="24"/>
          <w:szCs w:val="24"/>
        </w:rPr>
        <w:t xml:space="preserve"> Data Penelitian</w:t>
      </w:r>
    </w:p>
    <w:p w14:paraId="4A279CA6" w14:textId="211CBB1D" w:rsidR="00F30D99" w:rsidRPr="007C5942" w:rsidRDefault="00F30D99" w:rsidP="0043591D">
      <w:pPr>
        <w:pStyle w:val="ListParagraph"/>
        <w:numPr>
          <w:ilvl w:val="0"/>
          <w:numId w:val="33"/>
        </w:numPr>
        <w:ind w:firstLine="0"/>
        <w:rPr>
          <w:rFonts w:ascii="Times New Roman" w:hAnsi="Times New Roman" w:cs="Times New Roman"/>
          <w:b/>
          <w:bCs/>
          <w:sz w:val="24"/>
          <w:szCs w:val="24"/>
        </w:rPr>
      </w:pPr>
      <w:r>
        <w:rPr>
          <w:rFonts w:ascii="Times New Roman" w:hAnsi="Times New Roman" w:cs="Times New Roman"/>
          <w:sz w:val="24"/>
          <w:szCs w:val="24"/>
        </w:rPr>
        <w:t>Plot Data</w:t>
      </w:r>
    </w:p>
    <w:p w14:paraId="66430AD2" w14:textId="5527D90D" w:rsidR="007C5942" w:rsidRDefault="007C5942" w:rsidP="007C5942">
      <w:pPr>
        <w:ind w:left="1440" w:firstLine="720"/>
        <w:jc w:val="both"/>
        <w:rPr>
          <w:rFonts w:ascii="Times New Roman" w:hAnsi="Times New Roman" w:cs="Times New Roman"/>
          <w:sz w:val="24"/>
          <w:szCs w:val="24"/>
        </w:rPr>
      </w:pPr>
      <w:r w:rsidRPr="007C5942">
        <w:rPr>
          <w:rFonts w:ascii="Times New Roman" w:hAnsi="Times New Roman" w:cs="Times New Roman"/>
          <w:sz w:val="24"/>
          <w:szCs w:val="24"/>
        </w:rPr>
        <w:t xml:space="preserve">Terlihat bahwa plot data harga saham harian PT. BBRI data harian dari 1 Januari 2013 sampai 11 Januari 2023 </w:t>
      </w:r>
      <w:r>
        <w:rPr>
          <w:rFonts w:ascii="Times New Roman" w:hAnsi="Times New Roman" w:cs="Times New Roman"/>
          <w:sz w:val="24"/>
          <w:szCs w:val="24"/>
        </w:rPr>
        <w:t>menunjukan grafik atau plot sebagai berikut.</w:t>
      </w:r>
    </w:p>
    <w:p w14:paraId="74BEA442" w14:textId="23DCC863" w:rsidR="007C5942" w:rsidRDefault="007C5942" w:rsidP="007C5942">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0050AF" wp14:editId="2B53209A">
            <wp:extent cx="4436373" cy="22783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0973" cy="2285878"/>
                    </a:xfrm>
                    <a:prstGeom prst="rect">
                      <a:avLst/>
                    </a:prstGeom>
                  </pic:spPr>
                </pic:pic>
              </a:graphicData>
            </a:graphic>
          </wp:inline>
        </w:drawing>
      </w:r>
    </w:p>
    <w:p w14:paraId="7B1079B5" w14:textId="60A49A2D" w:rsidR="007C5942" w:rsidRDefault="007C5942" w:rsidP="007C5942">
      <w:pPr>
        <w:jc w:val="center"/>
        <w:rPr>
          <w:rFonts w:ascii="Times New Roman" w:hAnsi="Times New Roman" w:cs="Times New Roman"/>
          <w:i/>
          <w:iCs/>
          <w:sz w:val="24"/>
          <w:szCs w:val="24"/>
        </w:rPr>
      </w:pPr>
      <w:r>
        <w:rPr>
          <w:rFonts w:ascii="Times New Roman" w:hAnsi="Times New Roman" w:cs="Times New Roman"/>
          <w:i/>
          <w:iCs/>
          <w:sz w:val="24"/>
          <w:szCs w:val="24"/>
        </w:rPr>
        <w:t xml:space="preserve">Gambar </w:t>
      </w:r>
      <w:r w:rsidR="008A56F2">
        <w:rPr>
          <w:rFonts w:ascii="Times New Roman" w:hAnsi="Times New Roman" w:cs="Times New Roman"/>
          <w:i/>
          <w:iCs/>
          <w:sz w:val="24"/>
          <w:szCs w:val="24"/>
        </w:rPr>
        <w:t>4.1.</w:t>
      </w:r>
      <w:r>
        <w:rPr>
          <w:rFonts w:ascii="Times New Roman" w:hAnsi="Times New Roman" w:cs="Times New Roman"/>
          <w:i/>
          <w:iCs/>
          <w:sz w:val="24"/>
          <w:szCs w:val="24"/>
        </w:rPr>
        <w:t>2 Plot Data Close Price</w:t>
      </w:r>
    </w:p>
    <w:p w14:paraId="57E89334" w14:textId="785389F0" w:rsidR="007C5942" w:rsidRPr="00AD0089" w:rsidRDefault="00AD0089" w:rsidP="00AD0089">
      <w:pPr>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plot diatas harga saham dengan variable </w:t>
      </w:r>
      <w:r>
        <w:rPr>
          <w:rFonts w:ascii="Times New Roman" w:hAnsi="Times New Roman" w:cs="Times New Roman"/>
          <w:i/>
          <w:iCs/>
          <w:sz w:val="24"/>
          <w:szCs w:val="24"/>
        </w:rPr>
        <w:t xml:space="preserve">Close Price </w:t>
      </w:r>
      <w:r>
        <w:rPr>
          <w:rFonts w:ascii="Times New Roman" w:hAnsi="Times New Roman" w:cs="Times New Roman"/>
          <w:sz w:val="24"/>
          <w:szCs w:val="24"/>
        </w:rPr>
        <w:t xml:space="preserve">mengalami kenaikan lalu penurunan lalu </w:t>
      </w:r>
      <w:r w:rsidR="005E1248">
        <w:rPr>
          <w:rFonts w:ascii="Times New Roman" w:hAnsi="Times New Roman" w:cs="Times New Roman"/>
          <w:sz w:val="24"/>
          <w:szCs w:val="24"/>
        </w:rPr>
        <w:t>k</w:t>
      </w:r>
      <w:r>
        <w:rPr>
          <w:rFonts w:ascii="Times New Roman" w:hAnsi="Times New Roman" w:cs="Times New Roman"/>
          <w:sz w:val="24"/>
          <w:szCs w:val="24"/>
        </w:rPr>
        <w:t>embali mengalami kenaikan, mengalami pola yang tidak stabil.</w:t>
      </w:r>
    </w:p>
    <w:p w14:paraId="550A0827" w14:textId="4AD51092" w:rsidR="00F30D99" w:rsidRPr="00E34A0B" w:rsidRDefault="00F30D99" w:rsidP="0043591D">
      <w:pPr>
        <w:pStyle w:val="ListParagraph"/>
        <w:numPr>
          <w:ilvl w:val="0"/>
          <w:numId w:val="33"/>
        </w:numPr>
        <w:ind w:firstLine="0"/>
        <w:rPr>
          <w:rFonts w:ascii="Times New Roman" w:hAnsi="Times New Roman" w:cs="Times New Roman"/>
          <w:b/>
          <w:bCs/>
          <w:sz w:val="24"/>
          <w:szCs w:val="24"/>
        </w:rPr>
      </w:pPr>
      <w:r>
        <w:rPr>
          <w:rFonts w:ascii="Times New Roman" w:hAnsi="Times New Roman" w:cs="Times New Roman"/>
          <w:sz w:val="24"/>
          <w:szCs w:val="24"/>
        </w:rPr>
        <w:t>Pemeriksaan Kestasioner Data</w:t>
      </w:r>
    </w:p>
    <w:p w14:paraId="2DC97E5A" w14:textId="06A23DA5" w:rsidR="00E300AF" w:rsidRDefault="009D5B04" w:rsidP="00A14C58">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Pemeriksaan stasioner data menggunakan ADF test. </w:t>
      </w:r>
      <w:r w:rsidR="00902F49">
        <w:rPr>
          <w:rFonts w:ascii="Times New Roman" w:hAnsi="Times New Roman" w:cs="Times New Roman"/>
          <w:sz w:val="24"/>
          <w:szCs w:val="24"/>
        </w:rPr>
        <w:t xml:space="preserve">Menggunakan ADF test bertujuan mengetahui apakah data memiliki </w:t>
      </w:r>
      <w:r w:rsidR="00902F49">
        <w:rPr>
          <w:rFonts w:ascii="Times New Roman" w:hAnsi="Times New Roman" w:cs="Times New Roman"/>
          <w:i/>
          <w:iCs/>
          <w:sz w:val="24"/>
          <w:szCs w:val="24"/>
        </w:rPr>
        <w:t>unit roots</w:t>
      </w:r>
      <w:r w:rsidR="00902F49">
        <w:rPr>
          <w:rFonts w:ascii="Times New Roman" w:hAnsi="Times New Roman" w:cs="Times New Roman"/>
          <w:sz w:val="24"/>
          <w:szCs w:val="24"/>
        </w:rPr>
        <w:t xml:space="preserve"> atau tidak</w:t>
      </w:r>
      <w:r w:rsidR="00740A2A">
        <w:rPr>
          <w:rFonts w:ascii="Times New Roman" w:hAnsi="Times New Roman" w:cs="Times New Roman"/>
          <w:sz w:val="24"/>
          <w:szCs w:val="24"/>
        </w:rPr>
        <w:t xml:space="preserve">. Jika data memiliki </w:t>
      </w:r>
      <w:r w:rsidR="00740A2A">
        <w:rPr>
          <w:rFonts w:ascii="Times New Roman" w:hAnsi="Times New Roman" w:cs="Times New Roman"/>
          <w:i/>
          <w:iCs/>
          <w:sz w:val="24"/>
          <w:szCs w:val="24"/>
        </w:rPr>
        <w:t xml:space="preserve">unit root </w:t>
      </w:r>
      <w:r w:rsidR="00740A2A">
        <w:rPr>
          <w:rFonts w:ascii="Times New Roman" w:hAnsi="Times New Roman" w:cs="Times New Roman"/>
          <w:sz w:val="24"/>
          <w:szCs w:val="24"/>
        </w:rPr>
        <w:t xml:space="preserve">maka data tersebut </w:t>
      </w:r>
      <w:r w:rsidR="005E1248">
        <w:rPr>
          <w:rFonts w:ascii="Times New Roman" w:hAnsi="Times New Roman" w:cs="Times New Roman"/>
          <w:sz w:val="24"/>
          <w:szCs w:val="24"/>
        </w:rPr>
        <w:t>tidak</w:t>
      </w:r>
      <w:r w:rsidR="00740A2A">
        <w:rPr>
          <w:rFonts w:ascii="Times New Roman" w:hAnsi="Times New Roman" w:cs="Times New Roman"/>
          <w:sz w:val="24"/>
          <w:szCs w:val="24"/>
        </w:rPr>
        <w:t xml:space="preserve"> stasioner. Maupun sebaliknya jika data tidak memiliki </w:t>
      </w:r>
      <w:r w:rsidR="00740A2A">
        <w:rPr>
          <w:rFonts w:ascii="Times New Roman" w:hAnsi="Times New Roman" w:cs="Times New Roman"/>
          <w:i/>
          <w:iCs/>
          <w:sz w:val="24"/>
          <w:szCs w:val="24"/>
        </w:rPr>
        <w:t xml:space="preserve">unit root </w:t>
      </w:r>
      <w:r w:rsidR="00740A2A">
        <w:rPr>
          <w:rFonts w:ascii="Times New Roman" w:hAnsi="Times New Roman" w:cs="Times New Roman"/>
          <w:sz w:val="24"/>
          <w:szCs w:val="24"/>
        </w:rPr>
        <w:t>maka data tersebut sudah stasioner dan layak untuk dilakukan</w:t>
      </w:r>
      <w:r w:rsidR="00286BA6">
        <w:rPr>
          <w:rFonts w:ascii="Times New Roman" w:hAnsi="Times New Roman" w:cs="Times New Roman"/>
          <w:sz w:val="24"/>
          <w:szCs w:val="24"/>
        </w:rPr>
        <w:t xml:space="preserve"> langkah selanjutnya. Apabila uji ADF test belum stasioner, maka harus dilakukan proses differencing</w:t>
      </w:r>
      <w:r w:rsidR="00B00786">
        <w:rPr>
          <w:rFonts w:ascii="Times New Roman" w:hAnsi="Times New Roman" w:cs="Times New Roman"/>
          <w:sz w:val="24"/>
          <w:szCs w:val="24"/>
        </w:rPr>
        <w:t xml:space="preserve"> sehingga data menjadi stasioner</w:t>
      </w:r>
      <w:r w:rsidR="00A14C58">
        <w:rPr>
          <w:rFonts w:ascii="Times New Roman" w:hAnsi="Times New Roman" w:cs="Times New Roman"/>
          <w:sz w:val="24"/>
          <w:szCs w:val="24"/>
        </w:rPr>
        <w:t xml:space="preserve">. Untuk mengetahui bahwa data sudah stasioner dengan cara membandingkan nilai ADF test dengan </w:t>
      </w:r>
      <w:r w:rsidR="00A14C58">
        <w:rPr>
          <w:rFonts w:ascii="Times New Roman" w:hAnsi="Times New Roman" w:cs="Times New Roman"/>
          <w:i/>
          <w:iCs/>
          <w:sz w:val="24"/>
          <w:szCs w:val="24"/>
        </w:rPr>
        <w:t>Critical Value</w:t>
      </w:r>
      <w:r w:rsidR="00A14C58">
        <w:rPr>
          <w:rFonts w:ascii="Times New Roman" w:hAnsi="Times New Roman" w:cs="Times New Roman"/>
          <w:sz w:val="24"/>
          <w:szCs w:val="24"/>
        </w:rPr>
        <w:t xml:space="preserve">. Jika nilai ADF lebih kecil dari </w:t>
      </w:r>
      <w:r w:rsidR="00A14C58">
        <w:rPr>
          <w:rFonts w:ascii="Times New Roman" w:hAnsi="Times New Roman" w:cs="Times New Roman"/>
          <w:i/>
          <w:iCs/>
          <w:sz w:val="24"/>
          <w:szCs w:val="24"/>
        </w:rPr>
        <w:t>Criti</w:t>
      </w:r>
      <w:r w:rsidR="00371D10">
        <w:rPr>
          <w:rFonts w:ascii="Times New Roman" w:hAnsi="Times New Roman" w:cs="Times New Roman"/>
          <w:i/>
          <w:iCs/>
          <w:sz w:val="24"/>
          <w:szCs w:val="24"/>
        </w:rPr>
        <w:t>c</w:t>
      </w:r>
      <w:r w:rsidR="00A14C58">
        <w:rPr>
          <w:rFonts w:ascii="Times New Roman" w:hAnsi="Times New Roman" w:cs="Times New Roman"/>
          <w:i/>
          <w:iCs/>
          <w:sz w:val="24"/>
          <w:szCs w:val="24"/>
        </w:rPr>
        <w:t xml:space="preserve">al Value </w:t>
      </w:r>
      <w:r w:rsidR="00A14C58">
        <w:rPr>
          <w:rFonts w:ascii="Times New Roman" w:hAnsi="Times New Roman" w:cs="Times New Roman"/>
          <w:sz w:val="24"/>
          <w:szCs w:val="24"/>
        </w:rPr>
        <w:t xml:space="preserve">atau probabilitas (p-value) </w:t>
      </w:r>
      <w:r w:rsidR="00760C08">
        <w:rPr>
          <w:rFonts w:ascii="Times New Roman" w:hAnsi="Times New Roman" w:cs="Times New Roman"/>
          <w:sz w:val="24"/>
          <w:szCs w:val="24"/>
        </w:rPr>
        <w:t xml:space="preserve">lebih kecil dari 5% atau 0,05% maka data tersebut sudah stasioner. Dan sebaliknya </w:t>
      </w:r>
      <w:r w:rsidR="00371D10">
        <w:rPr>
          <w:rFonts w:ascii="Times New Roman" w:hAnsi="Times New Roman" w:cs="Times New Roman"/>
          <w:sz w:val="24"/>
          <w:szCs w:val="24"/>
        </w:rPr>
        <w:t xml:space="preserve">jika nilai ADF lebih besar dari </w:t>
      </w:r>
      <w:r w:rsidR="00371D10">
        <w:rPr>
          <w:rFonts w:ascii="Times New Roman" w:hAnsi="Times New Roman" w:cs="Times New Roman"/>
          <w:i/>
          <w:iCs/>
          <w:sz w:val="24"/>
          <w:szCs w:val="24"/>
        </w:rPr>
        <w:t xml:space="preserve">Critical Value </w:t>
      </w:r>
      <w:r w:rsidR="00371D10">
        <w:rPr>
          <w:rFonts w:ascii="Times New Roman" w:hAnsi="Times New Roman" w:cs="Times New Roman"/>
          <w:sz w:val="24"/>
          <w:szCs w:val="24"/>
        </w:rPr>
        <w:t>atau probabilitas (p-value) lebih kecil dari 5% atau 0,05% maka data tersebut tidak stasioner dan harus dilakukan proses differencing hingga probabilitas (p-value) lebih kecil dari 5% atau 0,05</w:t>
      </w:r>
      <w:r w:rsidR="00DD1128">
        <w:rPr>
          <w:rFonts w:ascii="Times New Roman" w:hAnsi="Times New Roman" w:cs="Times New Roman"/>
          <w:sz w:val="24"/>
          <w:szCs w:val="24"/>
        </w:rPr>
        <w:t>.</w:t>
      </w:r>
    </w:p>
    <w:tbl>
      <w:tblPr>
        <w:tblStyle w:val="TableGrid"/>
        <w:tblW w:w="0" w:type="auto"/>
        <w:tblInd w:w="1440" w:type="dxa"/>
        <w:tblLook w:val="04A0" w:firstRow="1" w:lastRow="0" w:firstColumn="1" w:lastColumn="0" w:noHBand="0" w:noVBand="1"/>
      </w:tblPr>
      <w:tblGrid>
        <w:gridCol w:w="890"/>
        <w:gridCol w:w="1265"/>
        <w:gridCol w:w="1080"/>
        <w:gridCol w:w="1080"/>
        <w:gridCol w:w="999"/>
        <w:gridCol w:w="1132"/>
        <w:gridCol w:w="1376"/>
      </w:tblGrid>
      <w:tr w:rsidR="00DD1128" w14:paraId="069DC795" w14:textId="77777777" w:rsidTr="00DD1128">
        <w:tc>
          <w:tcPr>
            <w:tcW w:w="890" w:type="dxa"/>
          </w:tcPr>
          <w:p w14:paraId="10ADAE81" w14:textId="01BD9F1A"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Indeks</w:t>
            </w:r>
          </w:p>
        </w:tc>
        <w:tc>
          <w:tcPr>
            <w:tcW w:w="1265" w:type="dxa"/>
          </w:tcPr>
          <w:p w14:paraId="7A6ABA25" w14:textId="23A51F47"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Test Static</w:t>
            </w:r>
          </w:p>
        </w:tc>
        <w:tc>
          <w:tcPr>
            <w:tcW w:w="1080" w:type="dxa"/>
          </w:tcPr>
          <w:p w14:paraId="6B741BD8" w14:textId="16430AC1"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P-Value</w:t>
            </w:r>
          </w:p>
        </w:tc>
        <w:tc>
          <w:tcPr>
            <w:tcW w:w="1080" w:type="dxa"/>
          </w:tcPr>
          <w:p w14:paraId="605D17CA" w14:textId="1AF4B074"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Critical Value (1%)</w:t>
            </w:r>
          </w:p>
        </w:tc>
        <w:tc>
          <w:tcPr>
            <w:tcW w:w="999" w:type="dxa"/>
          </w:tcPr>
          <w:p w14:paraId="6E6696FE" w14:textId="170C5AAF"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Critical Value (5%)</w:t>
            </w:r>
          </w:p>
        </w:tc>
        <w:tc>
          <w:tcPr>
            <w:tcW w:w="1132" w:type="dxa"/>
          </w:tcPr>
          <w:p w14:paraId="70BB7CB7" w14:textId="2F7CC643"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Critical Value (10%)</w:t>
            </w:r>
          </w:p>
        </w:tc>
        <w:tc>
          <w:tcPr>
            <w:tcW w:w="1376" w:type="dxa"/>
          </w:tcPr>
          <w:p w14:paraId="69233464" w14:textId="09FE7D3A"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Kesimpulan</w:t>
            </w:r>
          </w:p>
        </w:tc>
      </w:tr>
      <w:tr w:rsidR="00DD1128" w14:paraId="67FA1933" w14:textId="77777777" w:rsidTr="00DD1128">
        <w:tc>
          <w:tcPr>
            <w:tcW w:w="890" w:type="dxa"/>
          </w:tcPr>
          <w:p w14:paraId="22249D51" w14:textId="1D0BFE38"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Close Price</w:t>
            </w:r>
          </w:p>
        </w:tc>
        <w:tc>
          <w:tcPr>
            <w:tcW w:w="1265" w:type="dxa"/>
          </w:tcPr>
          <w:p w14:paraId="71B3F122" w14:textId="71E3AD29"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-1,668</w:t>
            </w:r>
          </w:p>
        </w:tc>
        <w:tc>
          <w:tcPr>
            <w:tcW w:w="1080" w:type="dxa"/>
          </w:tcPr>
          <w:p w14:paraId="1F3694D9" w14:textId="78AFDC91"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0,447</w:t>
            </w:r>
          </w:p>
        </w:tc>
        <w:tc>
          <w:tcPr>
            <w:tcW w:w="1080" w:type="dxa"/>
          </w:tcPr>
          <w:p w14:paraId="0BF9071A" w14:textId="0BF312E4"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-3,433</w:t>
            </w:r>
          </w:p>
        </w:tc>
        <w:tc>
          <w:tcPr>
            <w:tcW w:w="999" w:type="dxa"/>
          </w:tcPr>
          <w:p w14:paraId="6B9221BF" w14:textId="6602C7A5"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-2,863</w:t>
            </w:r>
          </w:p>
        </w:tc>
        <w:tc>
          <w:tcPr>
            <w:tcW w:w="1132" w:type="dxa"/>
          </w:tcPr>
          <w:p w14:paraId="60258A28" w14:textId="31C4FF5A"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-2,567</w:t>
            </w:r>
          </w:p>
        </w:tc>
        <w:tc>
          <w:tcPr>
            <w:tcW w:w="1376" w:type="dxa"/>
          </w:tcPr>
          <w:p w14:paraId="1B31FE6B" w14:textId="34B856C9" w:rsidR="00DD1128" w:rsidRPr="00CA5D2F" w:rsidRDefault="00DD1128" w:rsidP="00DD1128">
            <w:pPr>
              <w:jc w:val="center"/>
              <w:rPr>
                <w:rFonts w:ascii="Times New Roman" w:hAnsi="Times New Roman" w:cs="Times New Roman"/>
                <w:sz w:val="24"/>
                <w:szCs w:val="24"/>
              </w:rPr>
            </w:pPr>
            <w:r w:rsidRPr="00CA5D2F">
              <w:rPr>
                <w:rFonts w:ascii="Times New Roman" w:hAnsi="Times New Roman" w:cs="Times New Roman"/>
                <w:sz w:val="24"/>
                <w:szCs w:val="24"/>
              </w:rPr>
              <w:t>Tidak Stasioner</w:t>
            </w:r>
          </w:p>
        </w:tc>
      </w:tr>
    </w:tbl>
    <w:p w14:paraId="6AE99D29" w14:textId="717227A8" w:rsidR="00E34A0B" w:rsidRDefault="00DD1128" w:rsidP="00DD1128">
      <w:pPr>
        <w:jc w:val="center"/>
        <w:rPr>
          <w:rFonts w:ascii="Times New Roman" w:hAnsi="Times New Roman" w:cs="Times New Roman"/>
          <w:i/>
          <w:iCs/>
          <w:sz w:val="24"/>
          <w:szCs w:val="24"/>
        </w:rPr>
      </w:pPr>
      <w:r>
        <w:rPr>
          <w:rFonts w:ascii="Times New Roman" w:hAnsi="Times New Roman" w:cs="Times New Roman"/>
          <w:sz w:val="24"/>
          <w:szCs w:val="24"/>
        </w:rPr>
        <w:tab/>
      </w:r>
      <w:r w:rsidR="004A7FF1">
        <w:rPr>
          <w:rFonts w:ascii="Times New Roman" w:hAnsi="Times New Roman" w:cs="Times New Roman"/>
          <w:sz w:val="24"/>
          <w:szCs w:val="24"/>
        </w:rPr>
        <w:tab/>
      </w:r>
      <w:r>
        <w:rPr>
          <w:rFonts w:ascii="Times New Roman" w:hAnsi="Times New Roman" w:cs="Times New Roman"/>
          <w:i/>
          <w:iCs/>
          <w:sz w:val="24"/>
          <w:szCs w:val="24"/>
        </w:rPr>
        <w:t xml:space="preserve">Tabel </w:t>
      </w:r>
      <w:r w:rsidR="00155C7F">
        <w:rPr>
          <w:rFonts w:ascii="Times New Roman" w:hAnsi="Times New Roman" w:cs="Times New Roman"/>
          <w:i/>
          <w:iCs/>
          <w:sz w:val="24"/>
          <w:szCs w:val="24"/>
        </w:rPr>
        <w:t>4.1.3</w:t>
      </w:r>
      <w:r>
        <w:rPr>
          <w:rFonts w:ascii="Times New Roman" w:hAnsi="Times New Roman" w:cs="Times New Roman"/>
          <w:i/>
          <w:iCs/>
          <w:sz w:val="24"/>
          <w:szCs w:val="24"/>
        </w:rPr>
        <w:t xml:space="preserve"> Data Tidak Stasioner</w:t>
      </w:r>
    </w:p>
    <w:tbl>
      <w:tblPr>
        <w:tblStyle w:val="TableGrid"/>
        <w:tblW w:w="0" w:type="auto"/>
        <w:tblInd w:w="1440" w:type="dxa"/>
        <w:tblLook w:val="04A0" w:firstRow="1" w:lastRow="0" w:firstColumn="1" w:lastColumn="0" w:noHBand="0" w:noVBand="1"/>
      </w:tblPr>
      <w:tblGrid>
        <w:gridCol w:w="890"/>
        <w:gridCol w:w="1265"/>
        <w:gridCol w:w="1080"/>
        <w:gridCol w:w="1080"/>
        <w:gridCol w:w="999"/>
        <w:gridCol w:w="1132"/>
        <w:gridCol w:w="1376"/>
      </w:tblGrid>
      <w:tr w:rsidR="00DD1128" w14:paraId="35F77DCD" w14:textId="77777777" w:rsidTr="00A67991">
        <w:tc>
          <w:tcPr>
            <w:tcW w:w="890" w:type="dxa"/>
          </w:tcPr>
          <w:p w14:paraId="62488ADD"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Indeks</w:t>
            </w:r>
          </w:p>
        </w:tc>
        <w:tc>
          <w:tcPr>
            <w:tcW w:w="1265" w:type="dxa"/>
          </w:tcPr>
          <w:p w14:paraId="1404309B"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Test Static</w:t>
            </w:r>
          </w:p>
        </w:tc>
        <w:tc>
          <w:tcPr>
            <w:tcW w:w="1080" w:type="dxa"/>
          </w:tcPr>
          <w:p w14:paraId="7FC9687F"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P-Value</w:t>
            </w:r>
          </w:p>
        </w:tc>
        <w:tc>
          <w:tcPr>
            <w:tcW w:w="1080" w:type="dxa"/>
          </w:tcPr>
          <w:p w14:paraId="6CBAC732"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Critical Value (1%)</w:t>
            </w:r>
          </w:p>
        </w:tc>
        <w:tc>
          <w:tcPr>
            <w:tcW w:w="999" w:type="dxa"/>
          </w:tcPr>
          <w:p w14:paraId="5478BB21"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Critical Value (5%)</w:t>
            </w:r>
          </w:p>
        </w:tc>
        <w:tc>
          <w:tcPr>
            <w:tcW w:w="1132" w:type="dxa"/>
          </w:tcPr>
          <w:p w14:paraId="36AFC578"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Critical Value (10%)</w:t>
            </w:r>
          </w:p>
        </w:tc>
        <w:tc>
          <w:tcPr>
            <w:tcW w:w="1376" w:type="dxa"/>
          </w:tcPr>
          <w:p w14:paraId="10375654"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Kesimpulan</w:t>
            </w:r>
          </w:p>
        </w:tc>
      </w:tr>
      <w:tr w:rsidR="00DD1128" w14:paraId="19D58950" w14:textId="77777777" w:rsidTr="00A67991">
        <w:tc>
          <w:tcPr>
            <w:tcW w:w="890" w:type="dxa"/>
          </w:tcPr>
          <w:p w14:paraId="72A1FE88"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Close Price</w:t>
            </w:r>
          </w:p>
        </w:tc>
        <w:tc>
          <w:tcPr>
            <w:tcW w:w="1265" w:type="dxa"/>
          </w:tcPr>
          <w:p w14:paraId="4BAE982C" w14:textId="2A6F1CBA"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-28,858</w:t>
            </w:r>
          </w:p>
        </w:tc>
        <w:tc>
          <w:tcPr>
            <w:tcW w:w="1080" w:type="dxa"/>
          </w:tcPr>
          <w:p w14:paraId="0410B810" w14:textId="5F9B62D2"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0,000</w:t>
            </w:r>
          </w:p>
        </w:tc>
        <w:tc>
          <w:tcPr>
            <w:tcW w:w="1080" w:type="dxa"/>
          </w:tcPr>
          <w:p w14:paraId="1071FCC1"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-3,433</w:t>
            </w:r>
          </w:p>
        </w:tc>
        <w:tc>
          <w:tcPr>
            <w:tcW w:w="999" w:type="dxa"/>
          </w:tcPr>
          <w:p w14:paraId="7FFA41C4"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-2,863</w:t>
            </w:r>
          </w:p>
        </w:tc>
        <w:tc>
          <w:tcPr>
            <w:tcW w:w="1132" w:type="dxa"/>
          </w:tcPr>
          <w:p w14:paraId="3EB9EB3F" w14:textId="77777777"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-2,567</w:t>
            </w:r>
          </w:p>
        </w:tc>
        <w:tc>
          <w:tcPr>
            <w:tcW w:w="1376" w:type="dxa"/>
          </w:tcPr>
          <w:p w14:paraId="7D82B137" w14:textId="04A76EE1" w:rsidR="00DD1128" w:rsidRDefault="00DD1128" w:rsidP="00A67991">
            <w:pPr>
              <w:jc w:val="center"/>
              <w:rPr>
                <w:rFonts w:ascii="Times New Roman" w:hAnsi="Times New Roman" w:cs="Times New Roman"/>
                <w:sz w:val="24"/>
                <w:szCs w:val="24"/>
              </w:rPr>
            </w:pPr>
            <w:r>
              <w:rPr>
                <w:rFonts w:ascii="Times New Roman" w:hAnsi="Times New Roman" w:cs="Times New Roman"/>
                <w:sz w:val="24"/>
                <w:szCs w:val="24"/>
              </w:rPr>
              <w:t>Stasioner</w:t>
            </w:r>
          </w:p>
        </w:tc>
      </w:tr>
    </w:tbl>
    <w:p w14:paraId="7FA8750A" w14:textId="215F5F09" w:rsidR="00DD1128" w:rsidRDefault="00DD1128" w:rsidP="004A7FF1">
      <w:pPr>
        <w:ind w:left="720" w:firstLine="720"/>
        <w:jc w:val="center"/>
        <w:rPr>
          <w:rFonts w:ascii="Times New Roman" w:hAnsi="Times New Roman" w:cs="Times New Roman"/>
          <w:i/>
          <w:iCs/>
          <w:sz w:val="24"/>
          <w:szCs w:val="24"/>
        </w:rPr>
      </w:pPr>
      <w:r>
        <w:rPr>
          <w:rFonts w:ascii="Times New Roman" w:hAnsi="Times New Roman" w:cs="Times New Roman"/>
          <w:i/>
          <w:iCs/>
          <w:sz w:val="24"/>
          <w:szCs w:val="24"/>
        </w:rPr>
        <w:t>Tabel 4</w:t>
      </w:r>
      <w:r w:rsidR="00155C7F">
        <w:rPr>
          <w:rFonts w:ascii="Times New Roman" w:hAnsi="Times New Roman" w:cs="Times New Roman"/>
          <w:i/>
          <w:iCs/>
          <w:sz w:val="24"/>
          <w:szCs w:val="24"/>
        </w:rPr>
        <w:t>.1.3</w:t>
      </w:r>
      <w:r>
        <w:rPr>
          <w:rFonts w:ascii="Times New Roman" w:hAnsi="Times New Roman" w:cs="Times New Roman"/>
          <w:i/>
          <w:iCs/>
          <w:sz w:val="24"/>
          <w:szCs w:val="24"/>
        </w:rPr>
        <w:t xml:space="preserve"> Data Stasioner</w:t>
      </w:r>
    </w:p>
    <w:p w14:paraId="180F4ED8" w14:textId="77777777" w:rsidR="00B76248" w:rsidRDefault="00044DDA" w:rsidP="00044DDA">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Pada signifkan alpha = 5%, H0 ditolak karena nilai p-value &lt; alpha sehingga data stasioner. Dari tabel 3 Data </w:t>
      </w:r>
      <w:r w:rsidR="00CF6F14">
        <w:rPr>
          <w:rFonts w:ascii="Times New Roman" w:hAnsi="Times New Roman" w:cs="Times New Roman"/>
          <w:sz w:val="24"/>
          <w:szCs w:val="24"/>
        </w:rPr>
        <w:t>T</w:t>
      </w:r>
      <w:r>
        <w:rPr>
          <w:rFonts w:ascii="Times New Roman" w:hAnsi="Times New Roman" w:cs="Times New Roman"/>
          <w:sz w:val="24"/>
          <w:szCs w:val="24"/>
        </w:rPr>
        <w:t xml:space="preserve">idak </w:t>
      </w:r>
      <w:r w:rsidR="00CF6F14">
        <w:rPr>
          <w:rFonts w:ascii="Times New Roman" w:hAnsi="Times New Roman" w:cs="Times New Roman"/>
          <w:sz w:val="24"/>
          <w:szCs w:val="24"/>
        </w:rPr>
        <w:t>S</w:t>
      </w:r>
      <w:r>
        <w:rPr>
          <w:rFonts w:ascii="Times New Roman" w:hAnsi="Times New Roman" w:cs="Times New Roman"/>
          <w:sz w:val="24"/>
          <w:szCs w:val="24"/>
        </w:rPr>
        <w:t xml:space="preserve">tasioner bahwa data menunjukan tidak stasioner karena </w:t>
      </w:r>
      <w:r w:rsidR="00CF6F14">
        <w:rPr>
          <w:rFonts w:ascii="Times New Roman" w:hAnsi="Times New Roman" w:cs="Times New Roman"/>
          <w:sz w:val="24"/>
          <w:szCs w:val="24"/>
        </w:rPr>
        <w:t>p-value = 0</w:t>
      </w:r>
      <w:r w:rsidR="00B76248">
        <w:rPr>
          <w:rFonts w:ascii="Times New Roman" w:hAnsi="Times New Roman" w:cs="Times New Roman"/>
          <w:sz w:val="24"/>
          <w:szCs w:val="24"/>
        </w:rPr>
        <w:t>.</w:t>
      </w:r>
      <w:r w:rsidR="00CF6F14">
        <w:rPr>
          <w:rFonts w:ascii="Times New Roman" w:hAnsi="Times New Roman" w:cs="Times New Roman"/>
          <w:sz w:val="24"/>
          <w:szCs w:val="24"/>
        </w:rPr>
        <w:t>447 &gt; 0</w:t>
      </w:r>
      <w:r w:rsidR="00B76248">
        <w:rPr>
          <w:rFonts w:ascii="Times New Roman" w:hAnsi="Times New Roman" w:cs="Times New Roman"/>
          <w:sz w:val="24"/>
          <w:szCs w:val="24"/>
        </w:rPr>
        <w:t>.</w:t>
      </w:r>
      <w:r w:rsidR="00CF6F14">
        <w:rPr>
          <w:rFonts w:ascii="Times New Roman" w:hAnsi="Times New Roman" w:cs="Times New Roman"/>
          <w:sz w:val="24"/>
          <w:szCs w:val="24"/>
        </w:rPr>
        <w:t>05, sehingga akan melakukan proses differencing yang hasil nya pada tabel 4 Data S</w:t>
      </w:r>
      <w:r w:rsidR="00A511EA">
        <w:rPr>
          <w:rFonts w:ascii="Times New Roman" w:hAnsi="Times New Roman" w:cs="Times New Roman"/>
          <w:sz w:val="24"/>
          <w:szCs w:val="24"/>
        </w:rPr>
        <w:t xml:space="preserve">tasioner menunjukan hasil uji ADF test memiliki </w:t>
      </w:r>
      <w:r w:rsidR="00B76248">
        <w:rPr>
          <w:rFonts w:ascii="Times New Roman" w:hAnsi="Times New Roman" w:cs="Times New Roman"/>
          <w:sz w:val="24"/>
          <w:szCs w:val="24"/>
        </w:rPr>
        <w:t>test-static -28,858 lebih kecil dari nilai pada alpha = 1% yaitu -3.433, 5% yaitu -2.863, 10% yaitu -2,567.</w:t>
      </w:r>
    </w:p>
    <w:p w14:paraId="2C35BC2E" w14:textId="02030EB0" w:rsidR="00044DDA" w:rsidRDefault="00B76248" w:rsidP="00044DDA">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Dari hasil pengujian stasioner ADF test menunjukan hasil test-static yang kurang dari level 1%, 5%, 10% maka nilai probabilitasnya (p-value) </w:t>
      </w:r>
      <w:r w:rsidR="009F715F">
        <w:rPr>
          <w:rFonts w:ascii="Times New Roman" w:hAnsi="Times New Roman" w:cs="Times New Roman"/>
          <w:sz w:val="24"/>
          <w:szCs w:val="24"/>
        </w:rPr>
        <w:t>kurang dari 5% atau bahkan nol. Dengan hasil nilai tersebut menunjukan data adalah stasioner</w:t>
      </w:r>
      <w:r w:rsidR="008E4CEA">
        <w:rPr>
          <w:rFonts w:ascii="Times New Roman" w:hAnsi="Times New Roman" w:cs="Times New Roman"/>
          <w:sz w:val="24"/>
          <w:szCs w:val="24"/>
        </w:rPr>
        <w:t>.</w:t>
      </w:r>
      <w:r>
        <w:rPr>
          <w:rFonts w:ascii="Times New Roman" w:hAnsi="Times New Roman" w:cs="Times New Roman"/>
          <w:sz w:val="24"/>
          <w:szCs w:val="24"/>
        </w:rPr>
        <w:t xml:space="preserve"> </w:t>
      </w:r>
    </w:p>
    <w:p w14:paraId="4A573507" w14:textId="77777777" w:rsidR="008E4CEA" w:rsidRPr="00044DDA" w:rsidRDefault="008E4CEA" w:rsidP="00044DDA">
      <w:pPr>
        <w:ind w:left="1440" w:firstLine="720"/>
        <w:jc w:val="both"/>
        <w:rPr>
          <w:rFonts w:ascii="Times New Roman" w:hAnsi="Times New Roman" w:cs="Times New Roman"/>
          <w:sz w:val="24"/>
          <w:szCs w:val="24"/>
        </w:rPr>
      </w:pPr>
    </w:p>
    <w:p w14:paraId="6D608A41" w14:textId="62397C04" w:rsidR="00F30D99" w:rsidRPr="008E4CEA" w:rsidRDefault="00F30D99" w:rsidP="0043591D">
      <w:pPr>
        <w:pStyle w:val="ListParagraph"/>
        <w:numPr>
          <w:ilvl w:val="0"/>
          <w:numId w:val="33"/>
        </w:numPr>
        <w:ind w:firstLine="0"/>
        <w:rPr>
          <w:rFonts w:ascii="Times New Roman" w:hAnsi="Times New Roman" w:cs="Times New Roman"/>
          <w:b/>
          <w:bCs/>
          <w:sz w:val="24"/>
          <w:szCs w:val="24"/>
        </w:rPr>
      </w:pPr>
      <w:r>
        <w:rPr>
          <w:rFonts w:ascii="Times New Roman" w:hAnsi="Times New Roman" w:cs="Times New Roman"/>
          <w:sz w:val="24"/>
          <w:szCs w:val="24"/>
        </w:rPr>
        <w:lastRenderedPageBreak/>
        <w:t>Penentuan parameter p,d,q pada ARIMA dan P,D,Q dalam SARIMA</w:t>
      </w:r>
    </w:p>
    <w:p w14:paraId="4A8F8728" w14:textId="71490915" w:rsidR="008E4CEA" w:rsidRDefault="005074A5" w:rsidP="005074A5">
      <w:pPr>
        <w:ind w:left="1440" w:firstLine="720"/>
        <w:jc w:val="both"/>
        <w:rPr>
          <w:rFonts w:ascii="Times New Roman" w:hAnsi="Times New Roman" w:cs="Times New Roman"/>
          <w:sz w:val="24"/>
          <w:szCs w:val="24"/>
        </w:rPr>
      </w:pPr>
      <w:r>
        <w:rPr>
          <w:rFonts w:ascii="Times New Roman" w:hAnsi="Times New Roman" w:cs="Times New Roman"/>
          <w:sz w:val="24"/>
          <w:szCs w:val="24"/>
        </w:rPr>
        <w:t>Model ARIMA merupakan salah satu model yang digunakan untuk menganalisis dan memprediksi data deret waktu. ARIMA memiliki tiga parameter utama yaitu p,d,dan q. Oarameter p dan q menunjukan orde dari model autoregresif dan model moving average, sedangkan parameter d menunjukan order diferensiasi. Penentuan parameter p,d,q pada ARIMA dilakukan dengan menggunakan berberapa metode uji stasionaritas, uji ACF dan PACF, serta uji MSE. Pada penelitian ini parameter p,d,q yang digunakan pada model ARIMA ditentukan dengan menggunakan uji ACF dan PACF yang data telah di stasionerisasi.</w:t>
      </w:r>
    </w:p>
    <w:p w14:paraId="01C73D8F" w14:textId="2659E7E2" w:rsidR="00CA5D2F" w:rsidRDefault="00822F16" w:rsidP="00CA5D2F">
      <w:pPr>
        <w:ind w:left="1440" w:firstLine="720"/>
        <w:jc w:val="both"/>
        <w:rPr>
          <w:rFonts w:ascii="Times New Roman" w:hAnsi="Times New Roman" w:cs="Times New Roman"/>
          <w:sz w:val="24"/>
          <w:szCs w:val="24"/>
        </w:rPr>
      </w:pPr>
      <w:r>
        <w:rPr>
          <w:rFonts w:ascii="Times New Roman" w:hAnsi="Times New Roman" w:cs="Times New Roman"/>
          <w:sz w:val="24"/>
          <w:szCs w:val="24"/>
        </w:rPr>
        <w:t>Selain itu, penelitian ini juga menggunakan model SARIMA yang merupakan model ARIMA dengan tambahan parameter musiman P,D,Q. Paramater P dan Q menunjukan orde dari model autoregresif dan model moving average pada komponen musiman sedangkan parameter D menunjukan orde diferensiasi pada komponen musiman.</w:t>
      </w:r>
      <w:r w:rsidR="00CA5D2F">
        <w:rPr>
          <w:rFonts w:ascii="Times New Roman" w:hAnsi="Times New Roman" w:cs="Times New Roman"/>
          <w:sz w:val="24"/>
          <w:szCs w:val="24"/>
        </w:rPr>
        <w:t xml:space="preserve"> Berikut hasil dari ARIMA forecasting dan SARIMA forecasting. </w:t>
      </w:r>
    </w:p>
    <w:tbl>
      <w:tblPr>
        <w:tblStyle w:val="TableGrid"/>
        <w:tblpPr w:leftFromText="180" w:rightFromText="180" w:vertAnchor="text" w:horzAnchor="page" w:tblpX="2365" w:tblpY="94"/>
        <w:tblW w:w="0" w:type="auto"/>
        <w:tblLook w:val="04A0" w:firstRow="1" w:lastRow="0" w:firstColumn="1" w:lastColumn="0" w:noHBand="0" w:noVBand="1"/>
      </w:tblPr>
      <w:tblGrid>
        <w:gridCol w:w="1146"/>
        <w:gridCol w:w="1496"/>
        <w:gridCol w:w="1236"/>
        <w:gridCol w:w="950"/>
        <w:gridCol w:w="1413"/>
        <w:gridCol w:w="1135"/>
        <w:gridCol w:w="1466"/>
      </w:tblGrid>
      <w:tr w:rsidR="007F4A51" w14:paraId="094C656E" w14:textId="77777777" w:rsidTr="007F4A51">
        <w:tc>
          <w:tcPr>
            <w:tcW w:w="8842" w:type="dxa"/>
            <w:gridSpan w:val="7"/>
          </w:tcPr>
          <w:p w14:paraId="4CB650F3" w14:textId="77777777" w:rsidR="007F4A51" w:rsidRPr="004C75D5" w:rsidRDefault="007F4A51" w:rsidP="007F4A51">
            <w:pPr>
              <w:tabs>
                <w:tab w:val="left" w:pos="5976"/>
              </w:tabs>
              <w:jc w:val="center"/>
              <w:rPr>
                <w:rFonts w:ascii="Times New Roman" w:hAnsi="Times New Roman" w:cs="Times New Roman"/>
                <w:b/>
                <w:bCs/>
                <w:sz w:val="24"/>
                <w:szCs w:val="24"/>
              </w:rPr>
            </w:pPr>
            <w:r w:rsidRPr="004C75D5">
              <w:rPr>
                <w:rFonts w:ascii="Times New Roman" w:hAnsi="Times New Roman" w:cs="Times New Roman"/>
                <w:b/>
                <w:bCs/>
                <w:sz w:val="24"/>
                <w:szCs w:val="24"/>
              </w:rPr>
              <w:t>ARIMA</w:t>
            </w:r>
          </w:p>
        </w:tc>
      </w:tr>
      <w:tr w:rsidR="007F4A51" w14:paraId="0A465698" w14:textId="77777777" w:rsidTr="007F4A51">
        <w:tc>
          <w:tcPr>
            <w:tcW w:w="1146" w:type="dxa"/>
          </w:tcPr>
          <w:p w14:paraId="52DBD6B2" w14:textId="77777777" w:rsidR="007F4A51" w:rsidRPr="004C75D5" w:rsidRDefault="007F4A51" w:rsidP="007F4A51">
            <w:pPr>
              <w:jc w:val="center"/>
              <w:rPr>
                <w:rFonts w:ascii="Times New Roman" w:hAnsi="Times New Roman" w:cs="Times New Roman"/>
                <w:b/>
                <w:bCs/>
                <w:sz w:val="24"/>
                <w:szCs w:val="24"/>
              </w:rPr>
            </w:pPr>
            <w:r w:rsidRPr="004C75D5">
              <w:rPr>
                <w:rFonts w:ascii="Times New Roman" w:hAnsi="Times New Roman" w:cs="Times New Roman"/>
                <w:b/>
                <w:bCs/>
                <w:sz w:val="24"/>
                <w:szCs w:val="24"/>
              </w:rPr>
              <w:t>Index</w:t>
            </w:r>
          </w:p>
        </w:tc>
        <w:tc>
          <w:tcPr>
            <w:tcW w:w="1496" w:type="dxa"/>
          </w:tcPr>
          <w:p w14:paraId="56C84B2C" w14:textId="77777777" w:rsidR="007F4A51" w:rsidRPr="004C75D5" w:rsidRDefault="007F4A51" w:rsidP="007F4A51">
            <w:pPr>
              <w:jc w:val="center"/>
              <w:rPr>
                <w:rFonts w:ascii="Times New Roman" w:hAnsi="Times New Roman" w:cs="Times New Roman"/>
                <w:b/>
                <w:bCs/>
                <w:sz w:val="24"/>
                <w:szCs w:val="24"/>
              </w:rPr>
            </w:pPr>
            <w:r w:rsidRPr="004C75D5">
              <w:rPr>
                <w:rFonts w:ascii="Times New Roman" w:hAnsi="Times New Roman" w:cs="Times New Roman"/>
                <w:b/>
                <w:bCs/>
                <w:sz w:val="24"/>
                <w:szCs w:val="24"/>
              </w:rPr>
              <w:t>Model</w:t>
            </w:r>
          </w:p>
        </w:tc>
        <w:tc>
          <w:tcPr>
            <w:tcW w:w="1236" w:type="dxa"/>
          </w:tcPr>
          <w:p w14:paraId="5CF8AF06" w14:textId="77777777" w:rsidR="007F4A51" w:rsidRPr="004C75D5" w:rsidRDefault="007F4A51" w:rsidP="007F4A51">
            <w:pPr>
              <w:jc w:val="center"/>
              <w:rPr>
                <w:rFonts w:ascii="Times New Roman" w:hAnsi="Times New Roman" w:cs="Times New Roman"/>
                <w:b/>
                <w:bCs/>
                <w:sz w:val="24"/>
                <w:szCs w:val="24"/>
              </w:rPr>
            </w:pPr>
            <w:r w:rsidRPr="004C75D5">
              <w:rPr>
                <w:rFonts w:ascii="Times New Roman" w:hAnsi="Times New Roman" w:cs="Times New Roman"/>
                <w:b/>
                <w:bCs/>
                <w:sz w:val="24"/>
                <w:szCs w:val="24"/>
              </w:rPr>
              <w:t>AIC</w:t>
            </w:r>
          </w:p>
        </w:tc>
        <w:tc>
          <w:tcPr>
            <w:tcW w:w="950" w:type="dxa"/>
          </w:tcPr>
          <w:p w14:paraId="4B5F636D" w14:textId="77777777" w:rsidR="007F4A51" w:rsidRPr="004C75D5" w:rsidRDefault="007F4A51" w:rsidP="007F4A51">
            <w:pPr>
              <w:jc w:val="center"/>
              <w:rPr>
                <w:rFonts w:ascii="Times New Roman" w:hAnsi="Times New Roman" w:cs="Times New Roman"/>
                <w:b/>
                <w:bCs/>
                <w:sz w:val="24"/>
                <w:szCs w:val="24"/>
              </w:rPr>
            </w:pPr>
            <w:r w:rsidRPr="004C75D5">
              <w:rPr>
                <w:rFonts w:ascii="Times New Roman" w:hAnsi="Times New Roman" w:cs="Times New Roman"/>
                <w:b/>
                <w:bCs/>
                <w:sz w:val="24"/>
                <w:szCs w:val="24"/>
              </w:rPr>
              <w:t>Type</w:t>
            </w:r>
          </w:p>
        </w:tc>
        <w:tc>
          <w:tcPr>
            <w:tcW w:w="1413" w:type="dxa"/>
          </w:tcPr>
          <w:p w14:paraId="25763C2B" w14:textId="77777777" w:rsidR="007F4A51" w:rsidRPr="004C75D5" w:rsidRDefault="007F4A51" w:rsidP="007F4A51">
            <w:pPr>
              <w:jc w:val="center"/>
              <w:rPr>
                <w:rFonts w:ascii="Times New Roman" w:hAnsi="Times New Roman" w:cs="Times New Roman"/>
                <w:b/>
                <w:bCs/>
                <w:sz w:val="24"/>
                <w:szCs w:val="24"/>
              </w:rPr>
            </w:pPr>
            <w:r w:rsidRPr="004C75D5">
              <w:rPr>
                <w:rFonts w:ascii="Times New Roman" w:hAnsi="Times New Roman" w:cs="Times New Roman"/>
                <w:b/>
                <w:bCs/>
                <w:sz w:val="24"/>
                <w:szCs w:val="24"/>
              </w:rPr>
              <w:t>Coefisisen</w:t>
            </w:r>
          </w:p>
        </w:tc>
        <w:tc>
          <w:tcPr>
            <w:tcW w:w="1135" w:type="dxa"/>
          </w:tcPr>
          <w:p w14:paraId="43EF02DB" w14:textId="77777777" w:rsidR="007F4A51" w:rsidRPr="004C75D5" w:rsidRDefault="007F4A51" w:rsidP="007F4A51">
            <w:pPr>
              <w:jc w:val="center"/>
              <w:rPr>
                <w:rFonts w:ascii="Times New Roman" w:hAnsi="Times New Roman" w:cs="Times New Roman"/>
                <w:b/>
                <w:bCs/>
                <w:sz w:val="24"/>
                <w:szCs w:val="24"/>
              </w:rPr>
            </w:pPr>
            <w:r w:rsidRPr="004C75D5">
              <w:rPr>
                <w:rFonts w:ascii="Times New Roman" w:hAnsi="Times New Roman" w:cs="Times New Roman"/>
                <w:b/>
                <w:bCs/>
                <w:sz w:val="24"/>
                <w:szCs w:val="24"/>
              </w:rPr>
              <w:t>Std err</w:t>
            </w:r>
          </w:p>
        </w:tc>
        <w:tc>
          <w:tcPr>
            <w:tcW w:w="1466" w:type="dxa"/>
          </w:tcPr>
          <w:p w14:paraId="434D5F1B" w14:textId="77777777" w:rsidR="007F4A51" w:rsidRPr="004C75D5" w:rsidRDefault="007F4A51" w:rsidP="007F4A51">
            <w:pPr>
              <w:jc w:val="center"/>
              <w:rPr>
                <w:rFonts w:ascii="Times New Roman" w:hAnsi="Times New Roman" w:cs="Times New Roman"/>
                <w:b/>
                <w:bCs/>
                <w:sz w:val="24"/>
                <w:szCs w:val="24"/>
              </w:rPr>
            </w:pPr>
            <w:r w:rsidRPr="004C75D5">
              <w:rPr>
                <w:rFonts w:ascii="Times New Roman" w:hAnsi="Times New Roman" w:cs="Times New Roman"/>
                <w:b/>
                <w:bCs/>
                <w:sz w:val="24"/>
                <w:szCs w:val="24"/>
              </w:rPr>
              <w:t>Probabilitas</w:t>
            </w:r>
          </w:p>
        </w:tc>
      </w:tr>
      <w:tr w:rsidR="007F4A51" w14:paraId="5F78EFF3" w14:textId="77777777" w:rsidTr="007F4A51">
        <w:tc>
          <w:tcPr>
            <w:tcW w:w="1146" w:type="dxa"/>
            <w:vMerge w:val="restart"/>
          </w:tcPr>
          <w:p w14:paraId="4774B925" w14:textId="77777777"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Close Price</w:t>
            </w:r>
          </w:p>
        </w:tc>
        <w:tc>
          <w:tcPr>
            <w:tcW w:w="1496" w:type="dxa"/>
            <w:vMerge w:val="restart"/>
          </w:tcPr>
          <w:p w14:paraId="63EF958F" w14:textId="36A42DE0"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(2,</w:t>
            </w:r>
            <w:r w:rsidR="00126DC0">
              <w:rPr>
                <w:rFonts w:ascii="Times New Roman" w:hAnsi="Times New Roman" w:cs="Times New Roman"/>
                <w:sz w:val="24"/>
                <w:szCs w:val="24"/>
              </w:rPr>
              <w:t>0</w:t>
            </w:r>
            <w:r>
              <w:rPr>
                <w:rFonts w:ascii="Times New Roman" w:hAnsi="Times New Roman" w:cs="Times New Roman"/>
                <w:sz w:val="24"/>
                <w:szCs w:val="24"/>
              </w:rPr>
              <w:t>,2)</w:t>
            </w:r>
          </w:p>
        </w:tc>
        <w:tc>
          <w:tcPr>
            <w:tcW w:w="1236" w:type="dxa"/>
            <w:vMerge w:val="restart"/>
          </w:tcPr>
          <w:p w14:paraId="794975F9" w14:textId="68F074CE"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248</w:t>
            </w:r>
            <w:r w:rsidR="00126DC0">
              <w:rPr>
                <w:rFonts w:ascii="Times New Roman" w:hAnsi="Times New Roman" w:cs="Times New Roman"/>
                <w:sz w:val="24"/>
                <w:szCs w:val="24"/>
              </w:rPr>
              <w:t>84</w:t>
            </w:r>
            <w:r>
              <w:rPr>
                <w:rFonts w:ascii="Times New Roman" w:hAnsi="Times New Roman" w:cs="Times New Roman"/>
                <w:sz w:val="24"/>
                <w:szCs w:val="24"/>
              </w:rPr>
              <w:t>,0</w:t>
            </w:r>
            <w:r w:rsidR="00126DC0">
              <w:rPr>
                <w:rFonts w:ascii="Times New Roman" w:hAnsi="Times New Roman" w:cs="Times New Roman"/>
                <w:sz w:val="24"/>
                <w:szCs w:val="24"/>
              </w:rPr>
              <w:t>77</w:t>
            </w:r>
          </w:p>
        </w:tc>
        <w:tc>
          <w:tcPr>
            <w:tcW w:w="950" w:type="dxa"/>
          </w:tcPr>
          <w:p w14:paraId="123FC84C" w14:textId="77777777"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AR(2)</w:t>
            </w:r>
          </w:p>
        </w:tc>
        <w:tc>
          <w:tcPr>
            <w:tcW w:w="1413" w:type="dxa"/>
          </w:tcPr>
          <w:p w14:paraId="33F3C262" w14:textId="6E6E6304"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-0.633</w:t>
            </w:r>
            <w:r w:rsidR="00126DC0">
              <w:rPr>
                <w:rFonts w:ascii="Times New Roman" w:hAnsi="Times New Roman" w:cs="Times New Roman"/>
                <w:sz w:val="24"/>
                <w:szCs w:val="24"/>
              </w:rPr>
              <w:t>9</w:t>
            </w:r>
          </w:p>
        </w:tc>
        <w:tc>
          <w:tcPr>
            <w:tcW w:w="1135" w:type="dxa"/>
          </w:tcPr>
          <w:p w14:paraId="2974FAFA" w14:textId="77777777"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0.084</w:t>
            </w:r>
          </w:p>
        </w:tc>
        <w:tc>
          <w:tcPr>
            <w:tcW w:w="1466" w:type="dxa"/>
            <w:vMerge w:val="restart"/>
          </w:tcPr>
          <w:p w14:paraId="07CD0657" w14:textId="0663C21F"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w:t>
            </w:r>
            <w:r w:rsidR="00C50553">
              <w:rPr>
                <w:rFonts w:ascii="Times New Roman" w:hAnsi="Times New Roman" w:cs="Times New Roman"/>
                <w:sz w:val="24"/>
                <w:szCs w:val="24"/>
              </w:rPr>
              <w:t>00</w:t>
            </w:r>
          </w:p>
        </w:tc>
      </w:tr>
      <w:tr w:rsidR="007F4A51" w14:paraId="7453AD7D" w14:textId="77777777" w:rsidTr="007F4A51">
        <w:tc>
          <w:tcPr>
            <w:tcW w:w="1146" w:type="dxa"/>
            <w:vMerge/>
          </w:tcPr>
          <w:p w14:paraId="3D9A2DE5" w14:textId="77777777" w:rsidR="007F4A51" w:rsidRDefault="007F4A51" w:rsidP="007F4A51">
            <w:pPr>
              <w:jc w:val="both"/>
              <w:rPr>
                <w:rFonts w:ascii="Times New Roman" w:hAnsi="Times New Roman" w:cs="Times New Roman"/>
                <w:sz w:val="24"/>
                <w:szCs w:val="24"/>
              </w:rPr>
            </w:pPr>
          </w:p>
        </w:tc>
        <w:tc>
          <w:tcPr>
            <w:tcW w:w="1496" w:type="dxa"/>
            <w:vMerge/>
          </w:tcPr>
          <w:p w14:paraId="5EDF8441" w14:textId="77777777" w:rsidR="007F4A51" w:rsidRDefault="007F4A51" w:rsidP="007F4A51">
            <w:pPr>
              <w:jc w:val="both"/>
              <w:rPr>
                <w:rFonts w:ascii="Times New Roman" w:hAnsi="Times New Roman" w:cs="Times New Roman"/>
                <w:sz w:val="24"/>
                <w:szCs w:val="24"/>
              </w:rPr>
            </w:pPr>
          </w:p>
        </w:tc>
        <w:tc>
          <w:tcPr>
            <w:tcW w:w="1236" w:type="dxa"/>
            <w:vMerge/>
          </w:tcPr>
          <w:p w14:paraId="3FE19831" w14:textId="77777777" w:rsidR="007F4A51" w:rsidRDefault="007F4A51" w:rsidP="007F4A51">
            <w:pPr>
              <w:jc w:val="both"/>
              <w:rPr>
                <w:rFonts w:ascii="Times New Roman" w:hAnsi="Times New Roman" w:cs="Times New Roman"/>
                <w:sz w:val="24"/>
                <w:szCs w:val="24"/>
              </w:rPr>
            </w:pPr>
          </w:p>
        </w:tc>
        <w:tc>
          <w:tcPr>
            <w:tcW w:w="950" w:type="dxa"/>
          </w:tcPr>
          <w:p w14:paraId="4C985CD4" w14:textId="77777777"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MA(2)</w:t>
            </w:r>
          </w:p>
        </w:tc>
        <w:tc>
          <w:tcPr>
            <w:tcW w:w="1413" w:type="dxa"/>
          </w:tcPr>
          <w:p w14:paraId="0C2E005E" w14:textId="19ACD4D8"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w:t>
            </w:r>
            <w:r w:rsidR="00126DC0">
              <w:rPr>
                <w:rFonts w:ascii="Times New Roman" w:hAnsi="Times New Roman" w:cs="Times New Roman"/>
                <w:sz w:val="24"/>
                <w:szCs w:val="24"/>
              </w:rPr>
              <w:t>6209</w:t>
            </w:r>
          </w:p>
        </w:tc>
        <w:tc>
          <w:tcPr>
            <w:tcW w:w="1135" w:type="dxa"/>
          </w:tcPr>
          <w:p w14:paraId="5BD0D756" w14:textId="77777777"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0.097</w:t>
            </w:r>
          </w:p>
        </w:tc>
        <w:tc>
          <w:tcPr>
            <w:tcW w:w="1466" w:type="dxa"/>
            <w:vMerge/>
          </w:tcPr>
          <w:p w14:paraId="75E1D921" w14:textId="77777777" w:rsidR="007F4A51" w:rsidRDefault="007F4A51" w:rsidP="007F4A51">
            <w:pPr>
              <w:jc w:val="both"/>
              <w:rPr>
                <w:rFonts w:ascii="Times New Roman" w:hAnsi="Times New Roman" w:cs="Times New Roman"/>
                <w:sz w:val="24"/>
                <w:szCs w:val="24"/>
              </w:rPr>
            </w:pPr>
          </w:p>
        </w:tc>
      </w:tr>
      <w:tr w:rsidR="007F4A51" w14:paraId="57E23EEC" w14:textId="77777777" w:rsidTr="007F4A51">
        <w:tc>
          <w:tcPr>
            <w:tcW w:w="8842" w:type="dxa"/>
            <w:gridSpan w:val="7"/>
          </w:tcPr>
          <w:p w14:paraId="493380D5" w14:textId="77777777" w:rsidR="007F4A51" w:rsidRPr="004C75D5" w:rsidRDefault="007F4A51" w:rsidP="007F4A51">
            <w:pPr>
              <w:jc w:val="center"/>
              <w:rPr>
                <w:rFonts w:ascii="Times New Roman" w:hAnsi="Times New Roman" w:cs="Times New Roman"/>
                <w:b/>
                <w:bCs/>
                <w:sz w:val="24"/>
                <w:szCs w:val="24"/>
              </w:rPr>
            </w:pPr>
            <w:r>
              <w:rPr>
                <w:rFonts w:ascii="Times New Roman" w:hAnsi="Times New Roman" w:cs="Times New Roman"/>
                <w:b/>
                <w:bCs/>
                <w:sz w:val="24"/>
                <w:szCs w:val="24"/>
              </w:rPr>
              <w:t>SARIMA</w:t>
            </w:r>
          </w:p>
        </w:tc>
      </w:tr>
      <w:tr w:rsidR="007F4A51" w14:paraId="7B0875D3" w14:textId="77777777" w:rsidTr="007F4A51">
        <w:tc>
          <w:tcPr>
            <w:tcW w:w="1146" w:type="dxa"/>
            <w:vMerge w:val="restart"/>
          </w:tcPr>
          <w:p w14:paraId="1D94D1E2" w14:textId="77777777"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Close Price</w:t>
            </w:r>
          </w:p>
        </w:tc>
        <w:tc>
          <w:tcPr>
            <w:tcW w:w="1496" w:type="dxa"/>
            <w:vMerge w:val="restart"/>
          </w:tcPr>
          <w:p w14:paraId="71447F06" w14:textId="09CE36E1"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w:t>
            </w:r>
            <w:r w:rsidR="00126DC0">
              <w:rPr>
                <w:rFonts w:ascii="Times New Roman" w:hAnsi="Times New Roman" w:cs="Times New Roman"/>
                <w:sz w:val="24"/>
                <w:szCs w:val="24"/>
              </w:rPr>
              <w:t>1</w:t>
            </w:r>
            <w:r>
              <w:rPr>
                <w:rFonts w:ascii="Times New Roman" w:hAnsi="Times New Roman" w:cs="Times New Roman"/>
                <w:sz w:val="24"/>
                <w:szCs w:val="24"/>
              </w:rPr>
              <w:t>,0,</w:t>
            </w:r>
            <w:r w:rsidR="00126DC0">
              <w:rPr>
                <w:rFonts w:ascii="Times New Roman" w:hAnsi="Times New Roman" w:cs="Times New Roman"/>
                <w:sz w:val="24"/>
                <w:szCs w:val="24"/>
              </w:rPr>
              <w:t>2</w:t>
            </w:r>
            <w:r>
              <w:rPr>
                <w:rFonts w:ascii="Times New Roman" w:hAnsi="Times New Roman" w:cs="Times New Roman"/>
                <w:sz w:val="24"/>
                <w:szCs w:val="24"/>
              </w:rPr>
              <w:t>)(2,1,0)</w:t>
            </w:r>
          </w:p>
        </w:tc>
        <w:tc>
          <w:tcPr>
            <w:tcW w:w="1236" w:type="dxa"/>
            <w:vMerge w:val="restart"/>
          </w:tcPr>
          <w:p w14:paraId="6BCA04A9" w14:textId="77777777"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25370.667</w:t>
            </w:r>
          </w:p>
        </w:tc>
        <w:tc>
          <w:tcPr>
            <w:tcW w:w="950" w:type="dxa"/>
          </w:tcPr>
          <w:p w14:paraId="4021AE6C" w14:textId="362B3042"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AR(</w:t>
            </w:r>
            <w:r w:rsidR="00126DC0">
              <w:rPr>
                <w:rFonts w:ascii="Times New Roman" w:hAnsi="Times New Roman" w:cs="Times New Roman"/>
                <w:sz w:val="24"/>
                <w:szCs w:val="24"/>
              </w:rPr>
              <w:t>1</w:t>
            </w:r>
            <w:r>
              <w:rPr>
                <w:rFonts w:ascii="Times New Roman" w:hAnsi="Times New Roman" w:cs="Times New Roman"/>
                <w:sz w:val="24"/>
                <w:szCs w:val="24"/>
              </w:rPr>
              <w:t>)</w:t>
            </w:r>
          </w:p>
        </w:tc>
        <w:tc>
          <w:tcPr>
            <w:tcW w:w="1413" w:type="dxa"/>
          </w:tcPr>
          <w:p w14:paraId="672D35C8" w14:textId="2E80A6BD" w:rsidR="007F4A51" w:rsidRDefault="00126DC0" w:rsidP="007F4A51">
            <w:pPr>
              <w:jc w:val="center"/>
              <w:rPr>
                <w:rFonts w:ascii="Times New Roman" w:hAnsi="Times New Roman" w:cs="Times New Roman"/>
                <w:sz w:val="24"/>
                <w:szCs w:val="24"/>
              </w:rPr>
            </w:pPr>
            <w:r>
              <w:rPr>
                <w:rFonts w:ascii="Times New Roman" w:hAnsi="Times New Roman" w:cs="Times New Roman"/>
                <w:sz w:val="24"/>
                <w:szCs w:val="24"/>
              </w:rPr>
              <w:t>-0.4369</w:t>
            </w:r>
          </w:p>
        </w:tc>
        <w:tc>
          <w:tcPr>
            <w:tcW w:w="1135" w:type="dxa"/>
          </w:tcPr>
          <w:p w14:paraId="4C751D9C" w14:textId="4568C139"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w:t>
            </w:r>
            <w:r w:rsidR="00126DC0">
              <w:rPr>
                <w:rFonts w:ascii="Times New Roman" w:hAnsi="Times New Roman" w:cs="Times New Roman"/>
                <w:sz w:val="24"/>
                <w:szCs w:val="24"/>
              </w:rPr>
              <w:t>110</w:t>
            </w:r>
          </w:p>
        </w:tc>
        <w:tc>
          <w:tcPr>
            <w:tcW w:w="1466" w:type="dxa"/>
            <w:vMerge w:val="restart"/>
          </w:tcPr>
          <w:p w14:paraId="43FDCF5A" w14:textId="697B0FED"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w:t>
            </w:r>
            <w:r w:rsidR="00C50553">
              <w:rPr>
                <w:rFonts w:ascii="Times New Roman" w:hAnsi="Times New Roman" w:cs="Times New Roman"/>
                <w:sz w:val="24"/>
                <w:szCs w:val="24"/>
              </w:rPr>
              <w:t>00</w:t>
            </w:r>
          </w:p>
        </w:tc>
      </w:tr>
      <w:tr w:rsidR="007F4A51" w14:paraId="5DBD66C7" w14:textId="77777777" w:rsidTr="007F4A51">
        <w:tc>
          <w:tcPr>
            <w:tcW w:w="1146" w:type="dxa"/>
            <w:vMerge/>
          </w:tcPr>
          <w:p w14:paraId="0E9D2075" w14:textId="77777777" w:rsidR="007F4A51" w:rsidRDefault="007F4A51" w:rsidP="007F4A51">
            <w:pPr>
              <w:jc w:val="both"/>
              <w:rPr>
                <w:rFonts w:ascii="Times New Roman" w:hAnsi="Times New Roman" w:cs="Times New Roman"/>
                <w:sz w:val="24"/>
                <w:szCs w:val="24"/>
              </w:rPr>
            </w:pPr>
          </w:p>
        </w:tc>
        <w:tc>
          <w:tcPr>
            <w:tcW w:w="1496" w:type="dxa"/>
            <w:vMerge/>
          </w:tcPr>
          <w:p w14:paraId="3CF2E545" w14:textId="77777777" w:rsidR="007F4A51" w:rsidRDefault="007F4A51" w:rsidP="007F4A51">
            <w:pPr>
              <w:jc w:val="center"/>
              <w:rPr>
                <w:rFonts w:ascii="Times New Roman" w:hAnsi="Times New Roman" w:cs="Times New Roman"/>
                <w:sz w:val="24"/>
                <w:szCs w:val="24"/>
              </w:rPr>
            </w:pPr>
          </w:p>
        </w:tc>
        <w:tc>
          <w:tcPr>
            <w:tcW w:w="1236" w:type="dxa"/>
            <w:vMerge/>
          </w:tcPr>
          <w:p w14:paraId="4D526DD2" w14:textId="77777777" w:rsidR="007F4A51" w:rsidRDefault="007F4A51" w:rsidP="007F4A51">
            <w:pPr>
              <w:jc w:val="both"/>
              <w:rPr>
                <w:rFonts w:ascii="Times New Roman" w:hAnsi="Times New Roman" w:cs="Times New Roman"/>
                <w:sz w:val="24"/>
                <w:szCs w:val="24"/>
              </w:rPr>
            </w:pPr>
          </w:p>
        </w:tc>
        <w:tc>
          <w:tcPr>
            <w:tcW w:w="950" w:type="dxa"/>
          </w:tcPr>
          <w:p w14:paraId="6E4BDE63" w14:textId="7FD85CDF"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AR(</w:t>
            </w:r>
            <w:r w:rsidR="00126DC0">
              <w:rPr>
                <w:rFonts w:ascii="Times New Roman" w:hAnsi="Times New Roman" w:cs="Times New Roman"/>
                <w:sz w:val="24"/>
                <w:szCs w:val="24"/>
              </w:rPr>
              <w:t>12</w:t>
            </w:r>
            <w:r>
              <w:rPr>
                <w:rFonts w:ascii="Times New Roman" w:hAnsi="Times New Roman" w:cs="Times New Roman"/>
                <w:sz w:val="24"/>
                <w:szCs w:val="24"/>
              </w:rPr>
              <w:t>)</w:t>
            </w:r>
          </w:p>
        </w:tc>
        <w:tc>
          <w:tcPr>
            <w:tcW w:w="1413" w:type="dxa"/>
          </w:tcPr>
          <w:p w14:paraId="6F9F78A5" w14:textId="257C2B05"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w:t>
            </w:r>
            <w:r w:rsidR="00126DC0">
              <w:rPr>
                <w:rFonts w:ascii="Times New Roman" w:hAnsi="Times New Roman" w:cs="Times New Roman"/>
                <w:sz w:val="24"/>
                <w:szCs w:val="24"/>
              </w:rPr>
              <w:t>6614</w:t>
            </w:r>
          </w:p>
        </w:tc>
        <w:tc>
          <w:tcPr>
            <w:tcW w:w="1135" w:type="dxa"/>
          </w:tcPr>
          <w:p w14:paraId="53E4355F" w14:textId="4E9581DA"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0.0</w:t>
            </w:r>
            <w:r w:rsidR="00126DC0">
              <w:rPr>
                <w:rFonts w:ascii="Times New Roman" w:hAnsi="Times New Roman" w:cs="Times New Roman"/>
                <w:sz w:val="24"/>
                <w:szCs w:val="24"/>
              </w:rPr>
              <w:t>14</w:t>
            </w:r>
          </w:p>
        </w:tc>
        <w:tc>
          <w:tcPr>
            <w:tcW w:w="1466" w:type="dxa"/>
            <w:vMerge/>
          </w:tcPr>
          <w:p w14:paraId="74E058D9" w14:textId="77777777" w:rsidR="007F4A51" w:rsidRDefault="007F4A51" w:rsidP="007F4A51">
            <w:pPr>
              <w:jc w:val="both"/>
              <w:rPr>
                <w:rFonts w:ascii="Times New Roman" w:hAnsi="Times New Roman" w:cs="Times New Roman"/>
                <w:sz w:val="24"/>
                <w:szCs w:val="24"/>
              </w:rPr>
            </w:pPr>
          </w:p>
        </w:tc>
      </w:tr>
      <w:tr w:rsidR="007F4A51" w14:paraId="252FBEFA" w14:textId="77777777" w:rsidTr="007F4A51">
        <w:tc>
          <w:tcPr>
            <w:tcW w:w="1146" w:type="dxa"/>
            <w:vMerge/>
          </w:tcPr>
          <w:p w14:paraId="461CDA80" w14:textId="77777777" w:rsidR="007F4A51" w:rsidRDefault="007F4A51" w:rsidP="007F4A51">
            <w:pPr>
              <w:jc w:val="both"/>
              <w:rPr>
                <w:rFonts w:ascii="Times New Roman" w:hAnsi="Times New Roman" w:cs="Times New Roman"/>
                <w:sz w:val="24"/>
                <w:szCs w:val="24"/>
              </w:rPr>
            </w:pPr>
          </w:p>
        </w:tc>
        <w:tc>
          <w:tcPr>
            <w:tcW w:w="1496" w:type="dxa"/>
            <w:vMerge/>
          </w:tcPr>
          <w:p w14:paraId="5BF74427" w14:textId="77777777" w:rsidR="007F4A51" w:rsidRDefault="007F4A51" w:rsidP="007F4A51">
            <w:pPr>
              <w:jc w:val="center"/>
              <w:rPr>
                <w:rFonts w:ascii="Times New Roman" w:hAnsi="Times New Roman" w:cs="Times New Roman"/>
                <w:sz w:val="24"/>
                <w:szCs w:val="24"/>
              </w:rPr>
            </w:pPr>
          </w:p>
        </w:tc>
        <w:tc>
          <w:tcPr>
            <w:tcW w:w="1236" w:type="dxa"/>
            <w:vMerge/>
          </w:tcPr>
          <w:p w14:paraId="37FE7C56" w14:textId="77777777" w:rsidR="007F4A51" w:rsidRDefault="007F4A51" w:rsidP="007F4A51">
            <w:pPr>
              <w:jc w:val="both"/>
              <w:rPr>
                <w:rFonts w:ascii="Times New Roman" w:hAnsi="Times New Roman" w:cs="Times New Roman"/>
                <w:sz w:val="24"/>
                <w:szCs w:val="24"/>
              </w:rPr>
            </w:pPr>
          </w:p>
        </w:tc>
        <w:tc>
          <w:tcPr>
            <w:tcW w:w="950" w:type="dxa"/>
          </w:tcPr>
          <w:p w14:paraId="38F4C5DC" w14:textId="77777777"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MA(1)</w:t>
            </w:r>
          </w:p>
        </w:tc>
        <w:tc>
          <w:tcPr>
            <w:tcW w:w="1413" w:type="dxa"/>
          </w:tcPr>
          <w:p w14:paraId="215761DD" w14:textId="0D209216"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w:t>
            </w:r>
            <w:r w:rsidR="00126DC0">
              <w:rPr>
                <w:rFonts w:ascii="Times New Roman" w:hAnsi="Times New Roman" w:cs="Times New Roman"/>
                <w:sz w:val="24"/>
                <w:szCs w:val="24"/>
              </w:rPr>
              <w:t>4706</w:t>
            </w:r>
          </w:p>
        </w:tc>
        <w:tc>
          <w:tcPr>
            <w:tcW w:w="1135" w:type="dxa"/>
          </w:tcPr>
          <w:p w14:paraId="30522611" w14:textId="09AFED53" w:rsidR="007F4A51" w:rsidRDefault="007F4A51" w:rsidP="007F4A51">
            <w:pPr>
              <w:jc w:val="center"/>
              <w:rPr>
                <w:rFonts w:ascii="Times New Roman" w:hAnsi="Times New Roman" w:cs="Times New Roman"/>
                <w:sz w:val="24"/>
                <w:szCs w:val="24"/>
              </w:rPr>
            </w:pPr>
            <w:r>
              <w:rPr>
                <w:rFonts w:ascii="Times New Roman" w:hAnsi="Times New Roman" w:cs="Times New Roman"/>
                <w:sz w:val="24"/>
                <w:szCs w:val="24"/>
              </w:rPr>
              <w:t>0.</w:t>
            </w:r>
            <w:r w:rsidR="00126DC0">
              <w:rPr>
                <w:rFonts w:ascii="Times New Roman" w:hAnsi="Times New Roman" w:cs="Times New Roman"/>
                <w:sz w:val="24"/>
                <w:szCs w:val="24"/>
              </w:rPr>
              <w:t>109</w:t>
            </w:r>
          </w:p>
        </w:tc>
        <w:tc>
          <w:tcPr>
            <w:tcW w:w="1466" w:type="dxa"/>
            <w:vMerge/>
          </w:tcPr>
          <w:p w14:paraId="5A8B184A" w14:textId="77777777" w:rsidR="007F4A51" w:rsidRDefault="007F4A51" w:rsidP="007F4A51">
            <w:pPr>
              <w:jc w:val="both"/>
              <w:rPr>
                <w:rFonts w:ascii="Times New Roman" w:hAnsi="Times New Roman" w:cs="Times New Roman"/>
                <w:sz w:val="24"/>
                <w:szCs w:val="24"/>
              </w:rPr>
            </w:pPr>
          </w:p>
        </w:tc>
      </w:tr>
    </w:tbl>
    <w:p w14:paraId="6A3EC459" w14:textId="77777777" w:rsidR="00A45503" w:rsidRDefault="00CA5D2F" w:rsidP="00CA5D2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626C4AA" w14:textId="0390EF73" w:rsidR="00CA5D2F" w:rsidRDefault="00CA5D2F" w:rsidP="00CA5D2F">
      <w:pPr>
        <w:jc w:val="both"/>
        <w:rPr>
          <w:rFonts w:ascii="Times New Roman" w:hAnsi="Times New Roman" w:cs="Times New Roman"/>
          <w:sz w:val="24"/>
          <w:szCs w:val="24"/>
        </w:rPr>
      </w:pPr>
    </w:p>
    <w:p w14:paraId="23500940" w14:textId="5FFAC36F" w:rsidR="00CA5D2F" w:rsidRDefault="00CA5D2F" w:rsidP="00CA5D2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22872EF" w14:textId="54CE0D18" w:rsidR="00092743" w:rsidRDefault="00092743" w:rsidP="00CA5D2F">
      <w:pPr>
        <w:jc w:val="both"/>
        <w:rPr>
          <w:rFonts w:ascii="Times New Roman" w:hAnsi="Times New Roman" w:cs="Times New Roman"/>
          <w:sz w:val="24"/>
          <w:szCs w:val="24"/>
        </w:rPr>
      </w:pPr>
    </w:p>
    <w:p w14:paraId="693021D1" w14:textId="21E7CDE8" w:rsidR="00856EAC" w:rsidRPr="002D1818" w:rsidRDefault="00856EAC" w:rsidP="00856EAC">
      <w:pPr>
        <w:jc w:val="center"/>
        <w:rPr>
          <w:rFonts w:ascii="Times New Roman" w:hAnsi="Times New Roman" w:cs="Times New Roman"/>
          <w:i/>
          <w:iCs/>
          <w:sz w:val="24"/>
          <w:szCs w:val="24"/>
        </w:rPr>
      </w:pPr>
      <w:r w:rsidRPr="002D1818">
        <w:rPr>
          <w:rFonts w:ascii="Times New Roman" w:hAnsi="Times New Roman" w:cs="Times New Roman"/>
          <w:i/>
          <w:iCs/>
          <w:sz w:val="24"/>
          <w:szCs w:val="24"/>
        </w:rPr>
        <w:t xml:space="preserve">Tabel </w:t>
      </w:r>
      <w:r w:rsidR="00155C7F" w:rsidRPr="002D1818">
        <w:rPr>
          <w:rFonts w:ascii="Times New Roman" w:hAnsi="Times New Roman" w:cs="Times New Roman"/>
          <w:i/>
          <w:iCs/>
          <w:sz w:val="24"/>
          <w:szCs w:val="24"/>
        </w:rPr>
        <w:t>4.1.4</w:t>
      </w:r>
      <w:r w:rsidRPr="002D1818">
        <w:rPr>
          <w:rFonts w:ascii="Times New Roman" w:hAnsi="Times New Roman" w:cs="Times New Roman"/>
          <w:i/>
          <w:iCs/>
          <w:sz w:val="24"/>
          <w:szCs w:val="24"/>
        </w:rPr>
        <w:t xml:space="preserve"> Model ARIMA dan SARIMA</w:t>
      </w:r>
    </w:p>
    <w:p w14:paraId="08F7A686" w14:textId="3E89074C" w:rsidR="006613B0" w:rsidRPr="005074A5" w:rsidRDefault="006613B0" w:rsidP="006613B0">
      <w:pPr>
        <w:ind w:left="1440" w:firstLine="720"/>
        <w:jc w:val="both"/>
        <w:rPr>
          <w:rFonts w:ascii="Times New Roman" w:hAnsi="Times New Roman" w:cs="Times New Roman"/>
          <w:sz w:val="24"/>
          <w:szCs w:val="24"/>
        </w:rPr>
      </w:pPr>
      <w:r>
        <w:rPr>
          <w:rFonts w:ascii="Times New Roman" w:hAnsi="Times New Roman" w:cs="Times New Roman"/>
          <w:sz w:val="24"/>
          <w:szCs w:val="24"/>
        </w:rPr>
        <w:t>Hasil estimasi ARIMA dan SARIMA merupakan stasioner dengan ARIMA (2,</w:t>
      </w:r>
      <w:r w:rsidR="00126DC0">
        <w:rPr>
          <w:rFonts w:ascii="Times New Roman" w:hAnsi="Times New Roman" w:cs="Times New Roman"/>
          <w:sz w:val="24"/>
          <w:szCs w:val="24"/>
        </w:rPr>
        <w:t>0</w:t>
      </w:r>
      <w:r>
        <w:rPr>
          <w:rFonts w:ascii="Times New Roman" w:hAnsi="Times New Roman" w:cs="Times New Roman"/>
          <w:sz w:val="24"/>
          <w:szCs w:val="24"/>
        </w:rPr>
        <w:t>,2) dengan nilai probabilitas 0,00 yang lebih kecil dari tingkat alpha 5% atau signifikan, sedang kan pada SARIMA (</w:t>
      </w:r>
      <w:r w:rsidR="00126DC0">
        <w:rPr>
          <w:rFonts w:ascii="Times New Roman" w:hAnsi="Times New Roman" w:cs="Times New Roman"/>
          <w:sz w:val="24"/>
          <w:szCs w:val="24"/>
        </w:rPr>
        <w:t>1</w:t>
      </w:r>
      <w:r>
        <w:rPr>
          <w:rFonts w:ascii="Times New Roman" w:hAnsi="Times New Roman" w:cs="Times New Roman"/>
          <w:sz w:val="24"/>
          <w:szCs w:val="24"/>
        </w:rPr>
        <w:t>,0,</w:t>
      </w:r>
      <w:r w:rsidR="00126DC0">
        <w:rPr>
          <w:rFonts w:ascii="Times New Roman" w:hAnsi="Times New Roman" w:cs="Times New Roman"/>
          <w:sz w:val="24"/>
          <w:szCs w:val="24"/>
        </w:rPr>
        <w:t>2</w:t>
      </w:r>
      <w:r>
        <w:rPr>
          <w:rFonts w:ascii="Times New Roman" w:hAnsi="Times New Roman" w:cs="Times New Roman"/>
          <w:sz w:val="24"/>
          <w:szCs w:val="24"/>
        </w:rPr>
        <w:t>)(</w:t>
      </w:r>
      <w:r w:rsidR="00126DC0">
        <w:rPr>
          <w:rFonts w:ascii="Times New Roman" w:hAnsi="Times New Roman" w:cs="Times New Roman"/>
          <w:sz w:val="24"/>
          <w:szCs w:val="24"/>
        </w:rPr>
        <w:t>2</w:t>
      </w:r>
      <w:r>
        <w:rPr>
          <w:rFonts w:ascii="Times New Roman" w:hAnsi="Times New Roman" w:cs="Times New Roman"/>
          <w:sz w:val="24"/>
          <w:szCs w:val="24"/>
        </w:rPr>
        <w:t>,1,0) dengan nilai probabilitas 0,00 yang lebih kecil dari tingkat alpha 5% atau signifikan.</w:t>
      </w:r>
    </w:p>
    <w:p w14:paraId="703975F3" w14:textId="1FE577BF" w:rsidR="00CF1219" w:rsidRPr="00CF1219" w:rsidRDefault="00F30D99" w:rsidP="00CF1219">
      <w:pPr>
        <w:pStyle w:val="ListParagraph"/>
        <w:numPr>
          <w:ilvl w:val="0"/>
          <w:numId w:val="33"/>
        </w:numPr>
        <w:ind w:firstLine="0"/>
        <w:rPr>
          <w:rFonts w:ascii="Times New Roman" w:hAnsi="Times New Roman" w:cs="Times New Roman"/>
          <w:b/>
          <w:bCs/>
          <w:sz w:val="24"/>
          <w:szCs w:val="24"/>
        </w:rPr>
      </w:pPr>
      <w:r>
        <w:rPr>
          <w:rFonts w:ascii="Times New Roman" w:hAnsi="Times New Roman" w:cs="Times New Roman"/>
          <w:sz w:val="24"/>
          <w:szCs w:val="24"/>
        </w:rPr>
        <w:t>Prediksi</w:t>
      </w:r>
      <w:r w:rsidR="00822F16">
        <w:rPr>
          <w:rFonts w:ascii="Times New Roman" w:hAnsi="Times New Roman" w:cs="Times New Roman"/>
          <w:sz w:val="24"/>
          <w:szCs w:val="24"/>
        </w:rPr>
        <w:t xml:space="preserve"> </w:t>
      </w:r>
    </w:p>
    <w:p w14:paraId="20DA52A5" w14:textId="6AF1C36A" w:rsidR="00CF1219" w:rsidRDefault="00CF1219" w:rsidP="00DD7BF9">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43106D8" wp14:editId="27E052D4">
            <wp:extent cx="3726180" cy="172158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3741635" cy="1728722"/>
                    </a:xfrm>
                    <a:prstGeom prst="rect">
                      <a:avLst/>
                    </a:prstGeom>
                  </pic:spPr>
                </pic:pic>
              </a:graphicData>
            </a:graphic>
          </wp:inline>
        </w:drawing>
      </w:r>
    </w:p>
    <w:p w14:paraId="369893C7" w14:textId="725D0491" w:rsidR="00CF1219" w:rsidRDefault="00DD7BF9" w:rsidP="00CF1219">
      <w:pPr>
        <w:jc w:val="center"/>
        <w:rPr>
          <w:rFonts w:ascii="Times New Roman" w:hAnsi="Times New Roman" w:cs="Times New Roman"/>
          <w:i/>
          <w:iCs/>
          <w:sz w:val="24"/>
          <w:szCs w:val="24"/>
        </w:rPr>
      </w:pPr>
      <w:r>
        <w:rPr>
          <w:rFonts w:ascii="Times New Roman" w:hAnsi="Times New Roman" w:cs="Times New Roman"/>
          <w:i/>
          <w:iCs/>
          <w:sz w:val="24"/>
          <w:szCs w:val="24"/>
        </w:rPr>
        <w:t xml:space="preserve">Gambar </w:t>
      </w:r>
      <w:r w:rsidR="00155C7F">
        <w:rPr>
          <w:rFonts w:ascii="Times New Roman" w:hAnsi="Times New Roman" w:cs="Times New Roman"/>
          <w:i/>
          <w:iCs/>
          <w:sz w:val="24"/>
          <w:szCs w:val="24"/>
        </w:rPr>
        <w:t>4.1.5</w:t>
      </w:r>
      <w:r>
        <w:rPr>
          <w:rFonts w:ascii="Times New Roman" w:hAnsi="Times New Roman" w:cs="Times New Roman"/>
          <w:i/>
          <w:iCs/>
          <w:sz w:val="24"/>
          <w:szCs w:val="24"/>
        </w:rPr>
        <w:t xml:space="preserve"> Plot Prediksi</w:t>
      </w:r>
      <w:r w:rsidR="00F077E7">
        <w:rPr>
          <w:rFonts w:ascii="Times New Roman" w:hAnsi="Times New Roman" w:cs="Times New Roman"/>
          <w:i/>
          <w:iCs/>
          <w:sz w:val="24"/>
          <w:szCs w:val="24"/>
        </w:rPr>
        <w:t xml:space="preserve"> ARIMA</w:t>
      </w:r>
    </w:p>
    <w:p w14:paraId="23DA43F9" w14:textId="4B40C8BE" w:rsidR="00DD7BF9" w:rsidRDefault="005E5E5C" w:rsidP="00F077E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620B20" wp14:editId="338F9742">
            <wp:extent cx="3683000" cy="180687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1322" cy="1810956"/>
                    </a:xfrm>
                    <a:prstGeom prst="rect">
                      <a:avLst/>
                    </a:prstGeom>
                  </pic:spPr>
                </pic:pic>
              </a:graphicData>
            </a:graphic>
          </wp:inline>
        </w:drawing>
      </w:r>
    </w:p>
    <w:p w14:paraId="3CBF6D68" w14:textId="117D30B0" w:rsidR="004C2AFC" w:rsidRDefault="00F077E7" w:rsidP="00F077E7">
      <w:pPr>
        <w:jc w:val="center"/>
        <w:rPr>
          <w:rFonts w:ascii="Times New Roman" w:hAnsi="Times New Roman" w:cs="Times New Roman"/>
          <w:i/>
          <w:iCs/>
          <w:sz w:val="24"/>
          <w:szCs w:val="24"/>
        </w:rPr>
      </w:pPr>
      <w:r>
        <w:rPr>
          <w:rFonts w:ascii="Times New Roman" w:hAnsi="Times New Roman" w:cs="Times New Roman"/>
          <w:i/>
          <w:iCs/>
          <w:sz w:val="24"/>
          <w:szCs w:val="24"/>
        </w:rPr>
        <w:t>Gambar 4</w:t>
      </w:r>
      <w:r w:rsidR="00A82299">
        <w:rPr>
          <w:rFonts w:ascii="Times New Roman" w:hAnsi="Times New Roman" w:cs="Times New Roman"/>
          <w:i/>
          <w:iCs/>
          <w:sz w:val="24"/>
          <w:szCs w:val="24"/>
        </w:rPr>
        <w:t>.1.5</w:t>
      </w:r>
      <w:r>
        <w:rPr>
          <w:rFonts w:ascii="Times New Roman" w:hAnsi="Times New Roman" w:cs="Times New Roman"/>
          <w:i/>
          <w:iCs/>
          <w:sz w:val="24"/>
          <w:szCs w:val="24"/>
        </w:rPr>
        <w:t xml:space="preserve"> Plot Prediksi </w:t>
      </w:r>
      <w:r w:rsidR="000A041E">
        <w:rPr>
          <w:rFonts w:ascii="Times New Roman" w:hAnsi="Times New Roman" w:cs="Times New Roman"/>
          <w:i/>
          <w:iCs/>
          <w:sz w:val="24"/>
          <w:szCs w:val="24"/>
        </w:rPr>
        <w:t>5</w:t>
      </w:r>
      <w:r>
        <w:rPr>
          <w:rFonts w:ascii="Times New Roman" w:hAnsi="Times New Roman" w:cs="Times New Roman"/>
          <w:i/>
          <w:iCs/>
          <w:sz w:val="24"/>
          <w:szCs w:val="24"/>
        </w:rPr>
        <w:t xml:space="preserve"> Bulan </w:t>
      </w:r>
      <w:r w:rsidR="000A041E">
        <w:rPr>
          <w:rFonts w:ascii="Times New Roman" w:hAnsi="Times New Roman" w:cs="Times New Roman"/>
          <w:i/>
          <w:iCs/>
          <w:sz w:val="24"/>
          <w:szCs w:val="24"/>
        </w:rPr>
        <w:t xml:space="preserve">6 hari </w:t>
      </w:r>
      <w:r>
        <w:rPr>
          <w:rFonts w:ascii="Times New Roman" w:hAnsi="Times New Roman" w:cs="Times New Roman"/>
          <w:i/>
          <w:iCs/>
          <w:sz w:val="24"/>
          <w:szCs w:val="24"/>
        </w:rPr>
        <w:t>Kedepan ARIMA</w:t>
      </w:r>
    </w:p>
    <w:p w14:paraId="25CDC06C" w14:textId="16F3A333" w:rsidR="00F077E7" w:rsidRPr="008C430B" w:rsidRDefault="008C430B" w:rsidP="008C430B">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Pada Gambar </w:t>
      </w:r>
      <w:r w:rsidR="00A57E56">
        <w:rPr>
          <w:rFonts w:ascii="Times New Roman" w:hAnsi="Times New Roman" w:cs="Times New Roman"/>
          <w:sz w:val="24"/>
          <w:szCs w:val="24"/>
        </w:rPr>
        <w:t>4.1.4</w:t>
      </w:r>
      <w:r>
        <w:rPr>
          <w:rFonts w:ascii="Times New Roman" w:hAnsi="Times New Roman" w:cs="Times New Roman"/>
          <w:sz w:val="24"/>
          <w:szCs w:val="24"/>
        </w:rPr>
        <w:t xml:space="preserve"> hasil dari per</w:t>
      </w:r>
      <w:r w:rsidR="00BA4436">
        <w:rPr>
          <w:rFonts w:ascii="Times New Roman" w:hAnsi="Times New Roman" w:cs="Times New Roman"/>
          <w:sz w:val="24"/>
          <w:szCs w:val="24"/>
        </w:rPr>
        <w:t>a</w:t>
      </w:r>
      <w:r>
        <w:rPr>
          <w:rFonts w:ascii="Times New Roman" w:hAnsi="Times New Roman" w:cs="Times New Roman"/>
          <w:sz w:val="24"/>
          <w:szCs w:val="24"/>
        </w:rPr>
        <w:t xml:space="preserve">malan garis berwarna orange merupakan hasil dari </w:t>
      </w:r>
      <w:r>
        <w:rPr>
          <w:rFonts w:ascii="Times New Roman" w:hAnsi="Times New Roman" w:cs="Times New Roman"/>
          <w:i/>
          <w:iCs/>
          <w:sz w:val="24"/>
          <w:szCs w:val="24"/>
        </w:rPr>
        <w:t xml:space="preserve">forecasting </w:t>
      </w:r>
      <w:r>
        <w:rPr>
          <w:rFonts w:ascii="Times New Roman" w:hAnsi="Times New Roman" w:cs="Times New Roman"/>
          <w:sz w:val="24"/>
          <w:szCs w:val="24"/>
        </w:rPr>
        <w:t xml:space="preserve">ARIMA dan garis berwarna biru merupakan data actual. Garis berwarna orange menunjukan bahwa data </w:t>
      </w:r>
      <w:r w:rsidR="007D611C">
        <w:rPr>
          <w:rFonts w:ascii="Times New Roman" w:hAnsi="Times New Roman" w:cs="Times New Roman"/>
          <w:sz w:val="24"/>
          <w:szCs w:val="24"/>
        </w:rPr>
        <w:t xml:space="preserve">konstan </w:t>
      </w:r>
      <w:r>
        <w:rPr>
          <w:rFonts w:ascii="Times New Roman" w:hAnsi="Times New Roman" w:cs="Times New Roman"/>
          <w:sz w:val="24"/>
          <w:szCs w:val="24"/>
        </w:rPr>
        <w:t xml:space="preserve">dari harga saham dengan variable “Closing Price” semakin naik setiap harinya, namun kenaikan tersebut tidak lebih tinggi dari data sebelumnya berada dititik tertinggi. Pada Gambar </w:t>
      </w:r>
      <w:r w:rsidR="00A57E56">
        <w:rPr>
          <w:rFonts w:ascii="Times New Roman" w:hAnsi="Times New Roman" w:cs="Times New Roman"/>
          <w:sz w:val="24"/>
          <w:szCs w:val="24"/>
        </w:rPr>
        <w:t>4.1.5</w:t>
      </w:r>
      <w:r>
        <w:rPr>
          <w:rFonts w:ascii="Times New Roman" w:hAnsi="Times New Roman" w:cs="Times New Roman"/>
          <w:sz w:val="24"/>
          <w:szCs w:val="24"/>
        </w:rPr>
        <w:t xml:space="preserve"> adalah hasil dari peramalan </w:t>
      </w:r>
      <w:r>
        <w:rPr>
          <w:rFonts w:ascii="Times New Roman" w:hAnsi="Times New Roman" w:cs="Times New Roman"/>
          <w:i/>
          <w:iCs/>
          <w:sz w:val="24"/>
          <w:szCs w:val="24"/>
        </w:rPr>
        <w:t xml:space="preserve">Close price </w:t>
      </w:r>
      <w:r>
        <w:rPr>
          <w:rFonts w:ascii="Times New Roman" w:hAnsi="Times New Roman" w:cs="Times New Roman"/>
          <w:sz w:val="24"/>
          <w:szCs w:val="24"/>
        </w:rPr>
        <w:t xml:space="preserve">mulai dari </w:t>
      </w:r>
      <w:r w:rsidR="000A041E">
        <w:rPr>
          <w:rFonts w:ascii="Times New Roman" w:hAnsi="Times New Roman" w:cs="Times New Roman"/>
          <w:sz w:val="24"/>
          <w:szCs w:val="24"/>
        </w:rPr>
        <w:t>17 Januari 2023 sampai 23 Mei 2023.</w:t>
      </w:r>
    </w:p>
    <w:p w14:paraId="16D50840" w14:textId="62BA34CD" w:rsidR="004C2AFC" w:rsidRDefault="004757F6" w:rsidP="005A1909">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8881A1" wp14:editId="4DF197F7">
            <wp:extent cx="3628467" cy="218599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3652338" cy="2200377"/>
                    </a:xfrm>
                    <a:prstGeom prst="rect">
                      <a:avLst/>
                    </a:prstGeom>
                  </pic:spPr>
                </pic:pic>
              </a:graphicData>
            </a:graphic>
          </wp:inline>
        </w:drawing>
      </w:r>
    </w:p>
    <w:p w14:paraId="191B269D" w14:textId="7B248C72" w:rsidR="007A66EE" w:rsidRDefault="007A66EE" w:rsidP="005E5E5C">
      <w:pPr>
        <w:jc w:val="center"/>
        <w:rPr>
          <w:rFonts w:ascii="Times New Roman" w:hAnsi="Times New Roman" w:cs="Times New Roman"/>
          <w:i/>
          <w:iCs/>
          <w:sz w:val="24"/>
          <w:szCs w:val="24"/>
        </w:rPr>
      </w:pPr>
      <w:r>
        <w:rPr>
          <w:rFonts w:ascii="Times New Roman" w:hAnsi="Times New Roman" w:cs="Times New Roman"/>
          <w:i/>
          <w:iCs/>
          <w:sz w:val="24"/>
          <w:szCs w:val="24"/>
        </w:rPr>
        <w:t xml:space="preserve">Gambar </w:t>
      </w:r>
      <w:r w:rsidR="00A82299">
        <w:rPr>
          <w:rFonts w:ascii="Times New Roman" w:hAnsi="Times New Roman" w:cs="Times New Roman"/>
          <w:i/>
          <w:iCs/>
          <w:sz w:val="24"/>
          <w:szCs w:val="24"/>
        </w:rPr>
        <w:t>4.1.</w:t>
      </w:r>
      <w:r>
        <w:rPr>
          <w:rFonts w:ascii="Times New Roman" w:hAnsi="Times New Roman" w:cs="Times New Roman"/>
          <w:i/>
          <w:iCs/>
          <w:sz w:val="24"/>
          <w:szCs w:val="24"/>
        </w:rPr>
        <w:t>5 Plot prediksi SARIMA</w:t>
      </w:r>
    </w:p>
    <w:p w14:paraId="375B6534" w14:textId="48FA4E6D" w:rsidR="007A66EE" w:rsidRDefault="007A66EE" w:rsidP="005A1909">
      <w:pPr>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595534D" wp14:editId="1813DFAC">
            <wp:extent cx="3302619" cy="1463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344306" cy="1481507"/>
                    </a:xfrm>
                    <a:prstGeom prst="rect">
                      <a:avLst/>
                    </a:prstGeom>
                  </pic:spPr>
                </pic:pic>
              </a:graphicData>
            </a:graphic>
          </wp:inline>
        </w:drawing>
      </w:r>
    </w:p>
    <w:p w14:paraId="459F7AA6" w14:textId="75A160C4" w:rsidR="007A66EE" w:rsidRDefault="007A66EE" w:rsidP="005A1909">
      <w:pPr>
        <w:jc w:val="center"/>
        <w:rPr>
          <w:rFonts w:ascii="Times New Roman" w:hAnsi="Times New Roman" w:cs="Times New Roman"/>
          <w:i/>
          <w:iCs/>
          <w:sz w:val="24"/>
          <w:szCs w:val="24"/>
        </w:rPr>
      </w:pPr>
      <w:r>
        <w:rPr>
          <w:rFonts w:ascii="Times New Roman" w:hAnsi="Times New Roman" w:cs="Times New Roman"/>
          <w:i/>
          <w:iCs/>
          <w:sz w:val="24"/>
          <w:szCs w:val="24"/>
        </w:rPr>
        <w:t xml:space="preserve">Gambar </w:t>
      </w:r>
      <w:r w:rsidR="00A82299">
        <w:rPr>
          <w:rFonts w:ascii="Times New Roman" w:hAnsi="Times New Roman" w:cs="Times New Roman"/>
          <w:i/>
          <w:iCs/>
          <w:sz w:val="24"/>
          <w:szCs w:val="24"/>
        </w:rPr>
        <w:t>4.1.5</w:t>
      </w:r>
      <w:r>
        <w:rPr>
          <w:rFonts w:ascii="Times New Roman" w:hAnsi="Times New Roman" w:cs="Times New Roman"/>
          <w:i/>
          <w:iCs/>
          <w:sz w:val="24"/>
          <w:szCs w:val="24"/>
        </w:rPr>
        <w:t xml:space="preserve"> prediksi</w:t>
      </w:r>
      <w:r w:rsidR="000A041E">
        <w:rPr>
          <w:rFonts w:ascii="Times New Roman" w:hAnsi="Times New Roman" w:cs="Times New Roman"/>
          <w:i/>
          <w:iCs/>
          <w:sz w:val="24"/>
          <w:szCs w:val="24"/>
        </w:rPr>
        <w:t xml:space="preserve"> 5</w:t>
      </w:r>
      <w:r>
        <w:rPr>
          <w:rFonts w:ascii="Times New Roman" w:hAnsi="Times New Roman" w:cs="Times New Roman"/>
          <w:i/>
          <w:iCs/>
          <w:sz w:val="24"/>
          <w:szCs w:val="24"/>
        </w:rPr>
        <w:t xml:space="preserve"> Bulan </w:t>
      </w:r>
      <w:r w:rsidR="000A041E">
        <w:rPr>
          <w:rFonts w:ascii="Times New Roman" w:hAnsi="Times New Roman" w:cs="Times New Roman"/>
          <w:i/>
          <w:iCs/>
          <w:sz w:val="24"/>
          <w:szCs w:val="24"/>
        </w:rPr>
        <w:t xml:space="preserve">6 hari </w:t>
      </w:r>
      <w:r>
        <w:rPr>
          <w:rFonts w:ascii="Times New Roman" w:hAnsi="Times New Roman" w:cs="Times New Roman"/>
          <w:i/>
          <w:iCs/>
          <w:sz w:val="24"/>
          <w:szCs w:val="24"/>
        </w:rPr>
        <w:t>Kedepan SARIMA</w:t>
      </w:r>
    </w:p>
    <w:p w14:paraId="77326DFF" w14:textId="75545559" w:rsidR="007A66EE" w:rsidRPr="008A5CE2" w:rsidRDefault="00BA4436" w:rsidP="00BA4436">
      <w:pPr>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Gambar 5 adalah hasil dari peramalan garis berwarna orange merupakan hasil </w:t>
      </w:r>
      <w:r>
        <w:rPr>
          <w:rFonts w:ascii="Times New Roman" w:hAnsi="Times New Roman" w:cs="Times New Roman"/>
          <w:i/>
          <w:iCs/>
          <w:sz w:val="24"/>
          <w:szCs w:val="24"/>
        </w:rPr>
        <w:t xml:space="preserve">forecasting </w:t>
      </w:r>
      <w:r>
        <w:rPr>
          <w:rFonts w:ascii="Times New Roman" w:hAnsi="Times New Roman" w:cs="Times New Roman"/>
          <w:sz w:val="24"/>
          <w:szCs w:val="24"/>
        </w:rPr>
        <w:t xml:space="preserve">SARIMA dan garis berwarna biru merupakan data actual. Dari garis orange mengalami kondisi naik turun sehingga </w:t>
      </w:r>
      <w:r w:rsidR="008A5CE2">
        <w:rPr>
          <w:rFonts w:ascii="Times New Roman" w:hAnsi="Times New Roman" w:cs="Times New Roman"/>
          <w:sz w:val="24"/>
          <w:szCs w:val="24"/>
        </w:rPr>
        <w:t xml:space="preserve">memiliki pola tertentu dan dapat disimpulkan bahwa data yang digunakan termasuk data musiman, data dari hasil </w:t>
      </w:r>
      <w:r w:rsidR="008A5CE2">
        <w:rPr>
          <w:rFonts w:ascii="Times New Roman" w:hAnsi="Times New Roman" w:cs="Times New Roman"/>
          <w:i/>
          <w:iCs/>
          <w:sz w:val="24"/>
          <w:szCs w:val="24"/>
        </w:rPr>
        <w:t xml:space="preserve">forecasting </w:t>
      </w:r>
      <w:r w:rsidR="008A5CE2">
        <w:rPr>
          <w:rFonts w:ascii="Times New Roman" w:hAnsi="Times New Roman" w:cs="Times New Roman"/>
          <w:sz w:val="24"/>
          <w:szCs w:val="24"/>
        </w:rPr>
        <w:t xml:space="preserve">tidak melampaui pada garis actual namun model SARIMA masih bisa dapat digunakan melalui pola dari hasil </w:t>
      </w:r>
      <w:r w:rsidR="008A5CE2">
        <w:rPr>
          <w:rFonts w:ascii="Times New Roman" w:hAnsi="Times New Roman" w:cs="Times New Roman"/>
          <w:i/>
          <w:iCs/>
          <w:sz w:val="24"/>
          <w:szCs w:val="24"/>
        </w:rPr>
        <w:t>forecasting.</w:t>
      </w:r>
      <w:r w:rsidR="008A5CE2">
        <w:rPr>
          <w:rFonts w:ascii="Times New Roman" w:hAnsi="Times New Roman" w:cs="Times New Roman"/>
          <w:sz w:val="24"/>
          <w:szCs w:val="24"/>
        </w:rPr>
        <w:t xml:space="preserve">  Gambar 6 merupakan hasil peramalan </w:t>
      </w:r>
      <w:r w:rsidR="008A5CE2">
        <w:rPr>
          <w:rFonts w:ascii="Times New Roman" w:hAnsi="Times New Roman" w:cs="Times New Roman"/>
          <w:i/>
          <w:iCs/>
          <w:sz w:val="24"/>
          <w:szCs w:val="24"/>
        </w:rPr>
        <w:t xml:space="preserve">Close price </w:t>
      </w:r>
      <w:r w:rsidR="008A5CE2">
        <w:rPr>
          <w:rFonts w:ascii="Times New Roman" w:hAnsi="Times New Roman" w:cs="Times New Roman"/>
          <w:sz w:val="24"/>
          <w:szCs w:val="24"/>
        </w:rPr>
        <w:t>mulai dari 17 Januari 2023 sampai 23 Mei 2023.</w:t>
      </w:r>
    </w:p>
    <w:tbl>
      <w:tblPr>
        <w:tblStyle w:val="TableGrid"/>
        <w:tblW w:w="0" w:type="auto"/>
        <w:tblInd w:w="2527" w:type="dxa"/>
        <w:tblLook w:val="04A0" w:firstRow="1" w:lastRow="0" w:firstColumn="1" w:lastColumn="0" w:noHBand="0" w:noVBand="1"/>
      </w:tblPr>
      <w:tblGrid>
        <w:gridCol w:w="1530"/>
        <w:gridCol w:w="3696"/>
      </w:tblGrid>
      <w:tr w:rsidR="00856EAC" w14:paraId="4626CBCA" w14:textId="77777777" w:rsidTr="00A60269">
        <w:tc>
          <w:tcPr>
            <w:tcW w:w="1530" w:type="dxa"/>
          </w:tcPr>
          <w:p w14:paraId="0B1411A7" w14:textId="45FB4EEE" w:rsidR="00856EAC" w:rsidRDefault="00856EAC" w:rsidP="005A1909">
            <w:pPr>
              <w:jc w:val="center"/>
              <w:rPr>
                <w:rFonts w:ascii="Times New Roman" w:hAnsi="Times New Roman" w:cs="Times New Roman"/>
                <w:sz w:val="24"/>
                <w:szCs w:val="24"/>
              </w:rPr>
            </w:pPr>
            <w:r>
              <w:rPr>
                <w:rFonts w:ascii="Times New Roman" w:hAnsi="Times New Roman" w:cs="Times New Roman"/>
                <w:sz w:val="24"/>
                <w:szCs w:val="24"/>
              </w:rPr>
              <w:t>Tanggal</w:t>
            </w:r>
          </w:p>
        </w:tc>
        <w:tc>
          <w:tcPr>
            <w:tcW w:w="3696" w:type="dxa"/>
          </w:tcPr>
          <w:p w14:paraId="1BF5F78E" w14:textId="48C6DA3A" w:rsidR="00856EAC" w:rsidRDefault="00856EAC" w:rsidP="005A1909">
            <w:pPr>
              <w:jc w:val="center"/>
              <w:rPr>
                <w:rFonts w:ascii="Times New Roman" w:hAnsi="Times New Roman" w:cs="Times New Roman"/>
                <w:sz w:val="24"/>
                <w:szCs w:val="24"/>
              </w:rPr>
            </w:pPr>
            <w:r>
              <w:rPr>
                <w:rFonts w:ascii="Times New Roman" w:hAnsi="Times New Roman" w:cs="Times New Roman"/>
                <w:sz w:val="24"/>
                <w:szCs w:val="24"/>
              </w:rPr>
              <w:t>Close price forecasting ARIMA</w:t>
            </w:r>
          </w:p>
        </w:tc>
      </w:tr>
      <w:tr w:rsidR="00856EAC" w14:paraId="7ECE24B6" w14:textId="77777777" w:rsidTr="00A60269">
        <w:tc>
          <w:tcPr>
            <w:tcW w:w="1530" w:type="dxa"/>
          </w:tcPr>
          <w:p w14:paraId="5964EFFB" w14:textId="247562FD" w:rsidR="00856EAC" w:rsidRDefault="00856EAC" w:rsidP="005A1909">
            <w:pPr>
              <w:jc w:val="center"/>
              <w:rPr>
                <w:rFonts w:ascii="Times New Roman" w:hAnsi="Times New Roman" w:cs="Times New Roman"/>
                <w:sz w:val="24"/>
                <w:szCs w:val="24"/>
              </w:rPr>
            </w:pPr>
            <w:r>
              <w:rPr>
                <w:rFonts w:ascii="Times New Roman" w:hAnsi="Times New Roman" w:cs="Times New Roman"/>
                <w:sz w:val="24"/>
                <w:szCs w:val="24"/>
              </w:rPr>
              <w:t>1/1</w:t>
            </w:r>
            <w:r w:rsidR="005E5E5C">
              <w:rPr>
                <w:rFonts w:ascii="Times New Roman" w:hAnsi="Times New Roman" w:cs="Times New Roman"/>
                <w:sz w:val="24"/>
                <w:szCs w:val="24"/>
              </w:rPr>
              <w:t>0</w:t>
            </w:r>
            <w:r>
              <w:rPr>
                <w:rFonts w:ascii="Times New Roman" w:hAnsi="Times New Roman" w:cs="Times New Roman"/>
                <w:sz w:val="24"/>
                <w:szCs w:val="24"/>
              </w:rPr>
              <w:t>/2023</w:t>
            </w:r>
          </w:p>
        </w:tc>
        <w:tc>
          <w:tcPr>
            <w:tcW w:w="3696" w:type="dxa"/>
          </w:tcPr>
          <w:p w14:paraId="105743BB" w14:textId="3FC55137" w:rsidR="00856EAC" w:rsidRDefault="005E5E5C" w:rsidP="005A1909">
            <w:pPr>
              <w:jc w:val="center"/>
              <w:rPr>
                <w:rFonts w:ascii="Times New Roman" w:hAnsi="Times New Roman" w:cs="Times New Roman"/>
                <w:sz w:val="24"/>
                <w:szCs w:val="24"/>
              </w:rPr>
            </w:pPr>
            <w:r>
              <w:rPr>
                <w:rFonts w:ascii="Times New Roman" w:hAnsi="Times New Roman" w:cs="Times New Roman"/>
                <w:sz w:val="24"/>
                <w:szCs w:val="24"/>
              </w:rPr>
              <w:t>4387.379959</w:t>
            </w:r>
          </w:p>
        </w:tc>
      </w:tr>
      <w:tr w:rsidR="00856EAC" w14:paraId="3D5C5C79" w14:textId="77777777" w:rsidTr="00A60269">
        <w:tc>
          <w:tcPr>
            <w:tcW w:w="1530" w:type="dxa"/>
          </w:tcPr>
          <w:p w14:paraId="45635AC5" w14:textId="675C221E" w:rsidR="00856EAC" w:rsidRDefault="00856EAC" w:rsidP="005A1909">
            <w:pPr>
              <w:jc w:val="center"/>
              <w:rPr>
                <w:rFonts w:ascii="Times New Roman" w:hAnsi="Times New Roman" w:cs="Times New Roman"/>
                <w:sz w:val="24"/>
                <w:szCs w:val="24"/>
              </w:rPr>
            </w:pPr>
            <w:r>
              <w:rPr>
                <w:rFonts w:ascii="Times New Roman" w:hAnsi="Times New Roman" w:cs="Times New Roman"/>
                <w:sz w:val="24"/>
                <w:szCs w:val="24"/>
              </w:rPr>
              <w:t>1/1</w:t>
            </w:r>
            <w:r w:rsidR="005E5E5C">
              <w:rPr>
                <w:rFonts w:ascii="Times New Roman" w:hAnsi="Times New Roman" w:cs="Times New Roman"/>
                <w:sz w:val="24"/>
                <w:szCs w:val="24"/>
              </w:rPr>
              <w:t>1</w:t>
            </w:r>
            <w:r>
              <w:rPr>
                <w:rFonts w:ascii="Times New Roman" w:hAnsi="Times New Roman" w:cs="Times New Roman"/>
                <w:sz w:val="24"/>
                <w:szCs w:val="24"/>
              </w:rPr>
              <w:t>/2023</w:t>
            </w:r>
          </w:p>
        </w:tc>
        <w:tc>
          <w:tcPr>
            <w:tcW w:w="3696" w:type="dxa"/>
          </w:tcPr>
          <w:p w14:paraId="0F9E0CC3" w14:textId="62D27E75" w:rsidR="00856EAC" w:rsidRDefault="005E5E5C" w:rsidP="005A1909">
            <w:pPr>
              <w:jc w:val="center"/>
              <w:rPr>
                <w:rFonts w:ascii="Times New Roman" w:hAnsi="Times New Roman" w:cs="Times New Roman"/>
                <w:sz w:val="24"/>
                <w:szCs w:val="24"/>
              </w:rPr>
            </w:pPr>
            <w:r>
              <w:rPr>
                <w:rFonts w:ascii="Times New Roman" w:hAnsi="Times New Roman" w:cs="Times New Roman"/>
                <w:sz w:val="24"/>
                <w:szCs w:val="24"/>
              </w:rPr>
              <w:t>4384.107081</w:t>
            </w:r>
          </w:p>
        </w:tc>
      </w:tr>
      <w:tr w:rsidR="00856EAC" w14:paraId="7F6D33B9" w14:textId="77777777" w:rsidTr="00A60269">
        <w:tc>
          <w:tcPr>
            <w:tcW w:w="1530" w:type="dxa"/>
          </w:tcPr>
          <w:p w14:paraId="1B545A50" w14:textId="112CE959" w:rsidR="00856EAC" w:rsidRDefault="00856EAC" w:rsidP="005A1909">
            <w:pPr>
              <w:jc w:val="center"/>
              <w:rPr>
                <w:rFonts w:ascii="Times New Roman" w:hAnsi="Times New Roman" w:cs="Times New Roman"/>
                <w:sz w:val="24"/>
                <w:szCs w:val="24"/>
              </w:rPr>
            </w:pPr>
            <w:r>
              <w:rPr>
                <w:rFonts w:ascii="Times New Roman" w:hAnsi="Times New Roman" w:cs="Times New Roman"/>
                <w:sz w:val="24"/>
                <w:szCs w:val="24"/>
              </w:rPr>
              <w:t>1/1</w:t>
            </w:r>
            <w:r w:rsidR="005E5E5C">
              <w:rPr>
                <w:rFonts w:ascii="Times New Roman" w:hAnsi="Times New Roman" w:cs="Times New Roman"/>
                <w:sz w:val="24"/>
                <w:szCs w:val="24"/>
              </w:rPr>
              <w:t>2</w:t>
            </w:r>
            <w:r>
              <w:rPr>
                <w:rFonts w:ascii="Times New Roman" w:hAnsi="Times New Roman" w:cs="Times New Roman"/>
                <w:sz w:val="24"/>
                <w:szCs w:val="24"/>
              </w:rPr>
              <w:t>/2023</w:t>
            </w:r>
          </w:p>
        </w:tc>
        <w:tc>
          <w:tcPr>
            <w:tcW w:w="3696" w:type="dxa"/>
          </w:tcPr>
          <w:p w14:paraId="0E196610" w14:textId="31920DBB" w:rsidR="00856EAC" w:rsidRDefault="005E5E5C" w:rsidP="005A1909">
            <w:pPr>
              <w:jc w:val="center"/>
              <w:rPr>
                <w:rFonts w:ascii="Times New Roman" w:hAnsi="Times New Roman" w:cs="Times New Roman"/>
                <w:sz w:val="24"/>
                <w:szCs w:val="24"/>
              </w:rPr>
            </w:pPr>
            <w:r>
              <w:rPr>
                <w:rFonts w:ascii="Times New Roman" w:hAnsi="Times New Roman" w:cs="Times New Roman"/>
                <w:sz w:val="24"/>
                <w:szCs w:val="24"/>
              </w:rPr>
              <w:t>4385.240028</w:t>
            </w:r>
          </w:p>
        </w:tc>
      </w:tr>
      <w:tr w:rsidR="00856EAC" w14:paraId="177AD1B5" w14:textId="77777777" w:rsidTr="00A60269">
        <w:tc>
          <w:tcPr>
            <w:tcW w:w="1530" w:type="dxa"/>
          </w:tcPr>
          <w:p w14:paraId="1B663E17" w14:textId="76EA1038" w:rsidR="00856EAC" w:rsidRDefault="00856EAC" w:rsidP="00856EAC">
            <w:pPr>
              <w:jc w:val="center"/>
              <w:rPr>
                <w:rFonts w:ascii="Times New Roman" w:hAnsi="Times New Roman" w:cs="Times New Roman"/>
                <w:sz w:val="24"/>
                <w:szCs w:val="24"/>
              </w:rPr>
            </w:pPr>
            <w:r>
              <w:rPr>
                <w:rFonts w:ascii="Times New Roman" w:hAnsi="Times New Roman" w:cs="Times New Roman"/>
                <w:sz w:val="24"/>
                <w:szCs w:val="24"/>
              </w:rPr>
              <w:t>1/</w:t>
            </w:r>
            <w:r w:rsidR="005E5E5C">
              <w:rPr>
                <w:rFonts w:ascii="Times New Roman" w:hAnsi="Times New Roman" w:cs="Times New Roman"/>
                <w:sz w:val="24"/>
                <w:szCs w:val="24"/>
              </w:rPr>
              <w:t>13</w:t>
            </w:r>
            <w:r>
              <w:rPr>
                <w:rFonts w:ascii="Times New Roman" w:hAnsi="Times New Roman" w:cs="Times New Roman"/>
                <w:sz w:val="24"/>
                <w:szCs w:val="24"/>
              </w:rPr>
              <w:t>/2023</w:t>
            </w:r>
          </w:p>
        </w:tc>
        <w:tc>
          <w:tcPr>
            <w:tcW w:w="3696" w:type="dxa"/>
          </w:tcPr>
          <w:p w14:paraId="3C68B1D3" w14:textId="39402C67" w:rsidR="00856EAC" w:rsidRDefault="005E5E5C" w:rsidP="005A1909">
            <w:pPr>
              <w:jc w:val="center"/>
              <w:rPr>
                <w:rFonts w:ascii="Times New Roman" w:hAnsi="Times New Roman" w:cs="Times New Roman"/>
                <w:sz w:val="24"/>
                <w:szCs w:val="24"/>
              </w:rPr>
            </w:pPr>
            <w:r>
              <w:rPr>
                <w:rFonts w:ascii="Times New Roman" w:hAnsi="Times New Roman" w:cs="Times New Roman"/>
                <w:sz w:val="24"/>
                <w:szCs w:val="24"/>
              </w:rPr>
              <w:t>4386.105244</w:t>
            </w:r>
          </w:p>
        </w:tc>
      </w:tr>
      <w:tr w:rsidR="00856EAC" w14:paraId="063C547E" w14:textId="77777777" w:rsidTr="00A60269">
        <w:tc>
          <w:tcPr>
            <w:tcW w:w="5226" w:type="dxa"/>
            <w:gridSpan w:val="2"/>
          </w:tcPr>
          <w:p w14:paraId="15D0CC5A" w14:textId="0E32D7B2" w:rsidR="00856EAC" w:rsidRDefault="00856EAC" w:rsidP="005A1909">
            <w:pPr>
              <w:jc w:val="center"/>
              <w:rPr>
                <w:rFonts w:ascii="Times New Roman" w:hAnsi="Times New Roman" w:cs="Times New Roman"/>
                <w:sz w:val="24"/>
                <w:szCs w:val="24"/>
              </w:rPr>
            </w:pPr>
            <w:r>
              <w:rPr>
                <w:rFonts w:ascii="Times New Roman" w:hAnsi="Times New Roman" w:cs="Times New Roman"/>
                <w:sz w:val="24"/>
                <w:szCs w:val="24"/>
              </w:rPr>
              <w:t>……………….</w:t>
            </w:r>
          </w:p>
        </w:tc>
      </w:tr>
      <w:tr w:rsidR="00856EAC" w14:paraId="40994BE1" w14:textId="77777777" w:rsidTr="00A60269">
        <w:tc>
          <w:tcPr>
            <w:tcW w:w="1530" w:type="dxa"/>
          </w:tcPr>
          <w:p w14:paraId="219F5D6F" w14:textId="308E8F75" w:rsidR="00856EAC" w:rsidRDefault="00856EAC" w:rsidP="005A1909">
            <w:pPr>
              <w:jc w:val="center"/>
              <w:rPr>
                <w:rFonts w:ascii="Times New Roman" w:hAnsi="Times New Roman" w:cs="Times New Roman"/>
                <w:sz w:val="24"/>
                <w:szCs w:val="24"/>
              </w:rPr>
            </w:pPr>
            <w:r>
              <w:rPr>
                <w:rFonts w:ascii="Times New Roman" w:hAnsi="Times New Roman" w:cs="Times New Roman"/>
                <w:sz w:val="24"/>
                <w:szCs w:val="24"/>
              </w:rPr>
              <w:t>5/19/2023</w:t>
            </w:r>
          </w:p>
        </w:tc>
        <w:tc>
          <w:tcPr>
            <w:tcW w:w="3696" w:type="dxa"/>
          </w:tcPr>
          <w:p w14:paraId="79D02145" w14:textId="0AB5CCD0" w:rsidR="00856EAC" w:rsidRDefault="005E5E5C" w:rsidP="005E5E5C">
            <w:pPr>
              <w:jc w:val="center"/>
              <w:rPr>
                <w:rFonts w:ascii="Times New Roman" w:hAnsi="Times New Roman" w:cs="Times New Roman"/>
                <w:sz w:val="24"/>
                <w:szCs w:val="24"/>
              </w:rPr>
            </w:pPr>
            <w:r>
              <w:rPr>
                <w:rFonts w:ascii="Times New Roman" w:hAnsi="Times New Roman" w:cs="Times New Roman"/>
                <w:sz w:val="24"/>
                <w:szCs w:val="24"/>
              </w:rPr>
              <w:t>4385.250084</w:t>
            </w:r>
          </w:p>
        </w:tc>
      </w:tr>
      <w:tr w:rsidR="005E5E5C" w14:paraId="6AFB36BB" w14:textId="77777777" w:rsidTr="00A60269">
        <w:tc>
          <w:tcPr>
            <w:tcW w:w="1530" w:type="dxa"/>
          </w:tcPr>
          <w:p w14:paraId="10C41C22" w14:textId="79A0D3A9" w:rsidR="005E5E5C" w:rsidRDefault="005E5E5C" w:rsidP="005E5E5C">
            <w:pPr>
              <w:jc w:val="center"/>
              <w:rPr>
                <w:rFonts w:ascii="Times New Roman" w:hAnsi="Times New Roman" w:cs="Times New Roman"/>
                <w:sz w:val="24"/>
                <w:szCs w:val="24"/>
              </w:rPr>
            </w:pPr>
            <w:r>
              <w:rPr>
                <w:rFonts w:ascii="Times New Roman" w:hAnsi="Times New Roman" w:cs="Times New Roman"/>
                <w:sz w:val="24"/>
                <w:szCs w:val="24"/>
              </w:rPr>
              <w:t>5/20/2023</w:t>
            </w:r>
          </w:p>
        </w:tc>
        <w:tc>
          <w:tcPr>
            <w:tcW w:w="3696" w:type="dxa"/>
          </w:tcPr>
          <w:p w14:paraId="4E77F4E8" w14:textId="1EFB7D1C" w:rsidR="005E5E5C" w:rsidRDefault="005E5E5C" w:rsidP="005E5E5C">
            <w:pPr>
              <w:jc w:val="center"/>
              <w:rPr>
                <w:rFonts w:ascii="Times New Roman" w:hAnsi="Times New Roman" w:cs="Times New Roman"/>
                <w:sz w:val="24"/>
                <w:szCs w:val="24"/>
              </w:rPr>
            </w:pPr>
            <w:r w:rsidRPr="00C02E11">
              <w:rPr>
                <w:rFonts w:ascii="Times New Roman" w:hAnsi="Times New Roman" w:cs="Times New Roman"/>
                <w:sz w:val="24"/>
                <w:szCs w:val="24"/>
              </w:rPr>
              <w:t>4385.250084</w:t>
            </w:r>
          </w:p>
        </w:tc>
      </w:tr>
      <w:tr w:rsidR="005E5E5C" w14:paraId="4679D655" w14:textId="77777777" w:rsidTr="00A60269">
        <w:tc>
          <w:tcPr>
            <w:tcW w:w="1530" w:type="dxa"/>
          </w:tcPr>
          <w:p w14:paraId="3700DF21" w14:textId="50E18C28" w:rsidR="005E5E5C" w:rsidRDefault="005E5E5C" w:rsidP="005E5E5C">
            <w:pPr>
              <w:jc w:val="center"/>
              <w:rPr>
                <w:rFonts w:ascii="Times New Roman" w:hAnsi="Times New Roman" w:cs="Times New Roman"/>
                <w:sz w:val="24"/>
                <w:szCs w:val="24"/>
              </w:rPr>
            </w:pPr>
            <w:r>
              <w:rPr>
                <w:rFonts w:ascii="Times New Roman" w:hAnsi="Times New Roman" w:cs="Times New Roman"/>
                <w:sz w:val="24"/>
                <w:szCs w:val="24"/>
              </w:rPr>
              <w:t>5/21/2023</w:t>
            </w:r>
          </w:p>
        </w:tc>
        <w:tc>
          <w:tcPr>
            <w:tcW w:w="3696" w:type="dxa"/>
          </w:tcPr>
          <w:p w14:paraId="377CB6B4" w14:textId="383DD75A" w:rsidR="005E5E5C" w:rsidRDefault="005E5E5C" w:rsidP="005E5E5C">
            <w:pPr>
              <w:jc w:val="center"/>
              <w:rPr>
                <w:rFonts w:ascii="Times New Roman" w:hAnsi="Times New Roman" w:cs="Times New Roman"/>
                <w:sz w:val="24"/>
                <w:szCs w:val="24"/>
              </w:rPr>
            </w:pPr>
            <w:r w:rsidRPr="00C02E11">
              <w:rPr>
                <w:rFonts w:ascii="Times New Roman" w:hAnsi="Times New Roman" w:cs="Times New Roman"/>
                <w:sz w:val="24"/>
                <w:szCs w:val="24"/>
              </w:rPr>
              <w:t>4385.250084</w:t>
            </w:r>
          </w:p>
        </w:tc>
      </w:tr>
      <w:tr w:rsidR="005E5E5C" w14:paraId="1319C937" w14:textId="77777777" w:rsidTr="00A60269">
        <w:tc>
          <w:tcPr>
            <w:tcW w:w="1530" w:type="dxa"/>
          </w:tcPr>
          <w:p w14:paraId="72A190F5" w14:textId="35BB9A97" w:rsidR="005E5E5C" w:rsidRDefault="005E5E5C" w:rsidP="005E5E5C">
            <w:pPr>
              <w:jc w:val="center"/>
              <w:rPr>
                <w:rFonts w:ascii="Times New Roman" w:hAnsi="Times New Roman" w:cs="Times New Roman"/>
                <w:sz w:val="24"/>
                <w:szCs w:val="24"/>
              </w:rPr>
            </w:pPr>
            <w:r>
              <w:rPr>
                <w:rFonts w:ascii="Times New Roman" w:hAnsi="Times New Roman" w:cs="Times New Roman"/>
                <w:sz w:val="24"/>
                <w:szCs w:val="24"/>
              </w:rPr>
              <w:t>5/23/2023</w:t>
            </w:r>
          </w:p>
        </w:tc>
        <w:tc>
          <w:tcPr>
            <w:tcW w:w="3696" w:type="dxa"/>
          </w:tcPr>
          <w:p w14:paraId="3B42F766" w14:textId="136F4116" w:rsidR="005E5E5C" w:rsidRDefault="005E5E5C" w:rsidP="005E5E5C">
            <w:pPr>
              <w:jc w:val="center"/>
              <w:rPr>
                <w:rFonts w:ascii="Times New Roman" w:hAnsi="Times New Roman" w:cs="Times New Roman"/>
                <w:sz w:val="24"/>
                <w:szCs w:val="24"/>
              </w:rPr>
            </w:pPr>
            <w:r w:rsidRPr="00C02E11">
              <w:rPr>
                <w:rFonts w:ascii="Times New Roman" w:hAnsi="Times New Roman" w:cs="Times New Roman"/>
                <w:sz w:val="24"/>
                <w:szCs w:val="24"/>
              </w:rPr>
              <w:t>4385.250084</w:t>
            </w:r>
          </w:p>
        </w:tc>
      </w:tr>
      <w:tr w:rsidR="005E5E5C" w14:paraId="73A86BE7" w14:textId="77777777" w:rsidTr="00A60269">
        <w:tc>
          <w:tcPr>
            <w:tcW w:w="1530" w:type="dxa"/>
          </w:tcPr>
          <w:p w14:paraId="7C82011B" w14:textId="0C7D312E" w:rsidR="005E5E5C" w:rsidRDefault="005E5E5C" w:rsidP="005E5E5C">
            <w:pPr>
              <w:jc w:val="center"/>
              <w:rPr>
                <w:rFonts w:ascii="Times New Roman" w:hAnsi="Times New Roman" w:cs="Times New Roman"/>
                <w:sz w:val="24"/>
                <w:szCs w:val="24"/>
              </w:rPr>
            </w:pPr>
            <w:r>
              <w:rPr>
                <w:rFonts w:ascii="Times New Roman" w:hAnsi="Times New Roman" w:cs="Times New Roman"/>
                <w:sz w:val="24"/>
                <w:szCs w:val="24"/>
              </w:rPr>
              <w:t>5/25/2023</w:t>
            </w:r>
          </w:p>
        </w:tc>
        <w:tc>
          <w:tcPr>
            <w:tcW w:w="3696" w:type="dxa"/>
          </w:tcPr>
          <w:p w14:paraId="227167D0" w14:textId="34CBF182" w:rsidR="005E5E5C" w:rsidRDefault="005E5E5C" w:rsidP="005E5E5C">
            <w:pPr>
              <w:jc w:val="center"/>
              <w:rPr>
                <w:rFonts w:ascii="Times New Roman" w:hAnsi="Times New Roman" w:cs="Times New Roman"/>
                <w:sz w:val="24"/>
                <w:szCs w:val="24"/>
              </w:rPr>
            </w:pPr>
            <w:r w:rsidRPr="00C02E11">
              <w:rPr>
                <w:rFonts w:ascii="Times New Roman" w:hAnsi="Times New Roman" w:cs="Times New Roman"/>
                <w:sz w:val="24"/>
                <w:szCs w:val="24"/>
              </w:rPr>
              <w:t>4385.250084</w:t>
            </w:r>
          </w:p>
        </w:tc>
      </w:tr>
    </w:tbl>
    <w:p w14:paraId="7F139D2D" w14:textId="2EBCE821" w:rsidR="00D849C1" w:rsidRPr="00B70B55" w:rsidRDefault="00856EAC" w:rsidP="00B70B55">
      <w:pPr>
        <w:ind w:firstLine="720"/>
        <w:jc w:val="center"/>
        <w:rPr>
          <w:rFonts w:ascii="Times New Roman" w:hAnsi="Times New Roman" w:cs="Times New Roman"/>
          <w:i/>
          <w:iCs/>
          <w:sz w:val="24"/>
          <w:szCs w:val="24"/>
        </w:rPr>
      </w:pPr>
      <w:r>
        <w:rPr>
          <w:rFonts w:ascii="Times New Roman" w:hAnsi="Times New Roman" w:cs="Times New Roman"/>
          <w:i/>
          <w:iCs/>
          <w:sz w:val="24"/>
          <w:szCs w:val="24"/>
        </w:rPr>
        <w:t xml:space="preserve">Tabel </w:t>
      </w:r>
      <w:r w:rsidR="00A82299">
        <w:rPr>
          <w:rFonts w:ascii="Times New Roman" w:hAnsi="Times New Roman" w:cs="Times New Roman"/>
          <w:i/>
          <w:iCs/>
          <w:sz w:val="24"/>
          <w:szCs w:val="24"/>
        </w:rPr>
        <w:t>4.1.5</w:t>
      </w:r>
      <w:r>
        <w:rPr>
          <w:rFonts w:ascii="Times New Roman" w:hAnsi="Times New Roman" w:cs="Times New Roman"/>
          <w:i/>
          <w:iCs/>
          <w:sz w:val="24"/>
          <w:szCs w:val="24"/>
        </w:rPr>
        <w:t xml:space="preserve"> Peramalan Harga </w:t>
      </w:r>
      <w:r w:rsidR="00D41574">
        <w:rPr>
          <w:rFonts w:ascii="Times New Roman" w:hAnsi="Times New Roman" w:cs="Times New Roman"/>
          <w:i/>
          <w:iCs/>
          <w:sz w:val="24"/>
          <w:szCs w:val="24"/>
        </w:rPr>
        <w:t xml:space="preserve">Saham </w:t>
      </w:r>
      <w:r>
        <w:rPr>
          <w:rFonts w:ascii="Times New Roman" w:hAnsi="Times New Roman" w:cs="Times New Roman"/>
          <w:i/>
          <w:iCs/>
          <w:sz w:val="24"/>
          <w:szCs w:val="24"/>
        </w:rPr>
        <w:t>Forecasring ARIMA</w:t>
      </w:r>
    </w:p>
    <w:tbl>
      <w:tblPr>
        <w:tblStyle w:val="TableGrid"/>
        <w:tblW w:w="0" w:type="auto"/>
        <w:tblInd w:w="2515" w:type="dxa"/>
        <w:tblLook w:val="04A0" w:firstRow="1" w:lastRow="0" w:firstColumn="1" w:lastColumn="0" w:noHBand="0" w:noVBand="1"/>
      </w:tblPr>
      <w:tblGrid>
        <w:gridCol w:w="1530"/>
        <w:gridCol w:w="3696"/>
      </w:tblGrid>
      <w:tr w:rsidR="00D41574" w14:paraId="3F7C9C09" w14:textId="77777777" w:rsidTr="00A60269">
        <w:tc>
          <w:tcPr>
            <w:tcW w:w="1530" w:type="dxa"/>
          </w:tcPr>
          <w:p w14:paraId="6120BEBB"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Tanggal</w:t>
            </w:r>
          </w:p>
        </w:tc>
        <w:tc>
          <w:tcPr>
            <w:tcW w:w="3696" w:type="dxa"/>
          </w:tcPr>
          <w:p w14:paraId="40420312" w14:textId="40993BC6"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Close price forecasting SARIMA</w:t>
            </w:r>
          </w:p>
        </w:tc>
      </w:tr>
      <w:tr w:rsidR="00D41574" w14:paraId="64FC809F" w14:textId="77777777" w:rsidTr="00A60269">
        <w:tc>
          <w:tcPr>
            <w:tcW w:w="1530" w:type="dxa"/>
          </w:tcPr>
          <w:p w14:paraId="2A7ADE96"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1/17/2023</w:t>
            </w:r>
          </w:p>
        </w:tc>
        <w:tc>
          <w:tcPr>
            <w:tcW w:w="3696" w:type="dxa"/>
          </w:tcPr>
          <w:p w14:paraId="46B9E7C0" w14:textId="33A7B485"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4258.807352</w:t>
            </w:r>
          </w:p>
        </w:tc>
      </w:tr>
      <w:tr w:rsidR="00D41574" w14:paraId="33313D95" w14:textId="77777777" w:rsidTr="00A60269">
        <w:tc>
          <w:tcPr>
            <w:tcW w:w="1530" w:type="dxa"/>
          </w:tcPr>
          <w:p w14:paraId="45DF45BA"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1/18/2023</w:t>
            </w:r>
          </w:p>
        </w:tc>
        <w:tc>
          <w:tcPr>
            <w:tcW w:w="3696" w:type="dxa"/>
          </w:tcPr>
          <w:p w14:paraId="2182D4FA" w14:textId="59D8C706" w:rsidR="00D41574" w:rsidRDefault="00D41574" w:rsidP="00D41574">
            <w:pPr>
              <w:jc w:val="center"/>
              <w:rPr>
                <w:rFonts w:ascii="Times New Roman" w:hAnsi="Times New Roman" w:cs="Times New Roman"/>
                <w:sz w:val="24"/>
                <w:szCs w:val="24"/>
              </w:rPr>
            </w:pPr>
            <w:r>
              <w:rPr>
                <w:rFonts w:ascii="Times New Roman" w:hAnsi="Times New Roman" w:cs="Times New Roman"/>
                <w:sz w:val="24"/>
                <w:szCs w:val="24"/>
              </w:rPr>
              <w:t>4242.633301</w:t>
            </w:r>
          </w:p>
        </w:tc>
      </w:tr>
      <w:tr w:rsidR="00D41574" w14:paraId="1BC26C74" w14:textId="77777777" w:rsidTr="00A60269">
        <w:tc>
          <w:tcPr>
            <w:tcW w:w="1530" w:type="dxa"/>
          </w:tcPr>
          <w:p w14:paraId="031450E7"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1/19/2023</w:t>
            </w:r>
          </w:p>
        </w:tc>
        <w:tc>
          <w:tcPr>
            <w:tcW w:w="3696" w:type="dxa"/>
          </w:tcPr>
          <w:p w14:paraId="3D70643E" w14:textId="6641323D"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4205.377931</w:t>
            </w:r>
          </w:p>
        </w:tc>
      </w:tr>
      <w:tr w:rsidR="00D41574" w14:paraId="11B4699D" w14:textId="77777777" w:rsidTr="00A60269">
        <w:tc>
          <w:tcPr>
            <w:tcW w:w="1530" w:type="dxa"/>
          </w:tcPr>
          <w:p w14:paraId="0CC76507"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1/20/2023</w:t>
            </w:r>
          </w:p>
        </w:tc>
        <w:tc>
          <w:tcPr>
            <w:tcW w:w="3696" w:type="dxa"/>
          </w:tcPr>
          <w:p w14:paraId="587B6A93" w14:textId="7799B0E0"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4196.230688</w:t>
            </w:r>
          </w:p>
        </w:tc>
      </w:tr>
      <w:tr w:rsidR="00D41574" w14:paraId="485E6742" w14:textId="77777777" w:rsidTr="00A60269">
        <w:tc>
          <w:tcPr>
            <w:tcW w:w="5226" w:type="dxa"/>
            <w:gridSpan w:val="2"/>
          </w:tcPr>
          <w:p w14:paraId="51446834"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w:t>
            </w:r>
          </w:p>
        </w:tc>
      </w:tr>
      <w:tr w:rsidR="00D41574" w14:paraId="76559473" w14:textId="77777777" w:rsidTr="00A60269">
        <w:tc>
          <w:tcPr>
            <w:tcW w:w="1530" w:type="dxa"/>
          </w:tcPr>
          <w:p w14:paraId="68AC3D0B"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5/19/2023</w:t>
            </w:r>
          </w:p>
        </w:tc>
        <w:tc>
          <w:tcPr>
            <w:tcW w:w="3696" w:type="dxa"/>
          </w:tcPr>
          <w:p w14:paraId="32AEC8AE" w14:textId="19BCEFF1"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4189.154367</w:t>
            </w:r>
          </w:p>
        </w:tc>
      </w:tr>
      <w:tr w:rsidR="00D41574" w14:paraId="5DA58AF9" w14:textId="77777777" w:rsidTr="00A60269">
        <w:tc>
          <w:tcPr>
            <w:tcW w:w="1530" w:type="dxa"/>
          </w:tcPr>
          <w:p w14:paraId="4C2CE66E"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5/20/2023</w:t>
            </w:r>
          </w:p>
        </w:tc>
        <w:tc>
          <w:tcPr>
            <w:tcW w:w="3696" w:type="dxa"/>
          </w:tcPr>
          <w:p w14:paraId="7190DE1A" w14:textId="0FDA0439"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4246.131.590</w:t>
            </w:r>
          </w:p>
        </w:tc>
      </w:tr>
      <w:tr w:rsidR="00D41574" w14:paraId="2032A7CD" w14:textId="77777777" w:rsidTr="00A60269">
        <w:tc>
          <w:tcPr>
            <w:tcW w:w="1530" w:type="dxa"/>
          </w:tcPr>
          <w:p w14:paraId="32D1524B"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5/21/2023</w:t>
            </w:r>
          </w:p>
        </w:tc>
        <w:tc>
          <w:tcPr>
            <w:tcW w:w="3696" w:type="dxa"/>
          </w:tcPr>
          <w:p w14:paraId="234EC6F0" w14:textId="56A4FD11"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4200.220767</w:t>
            </w:r>
          </w:p>
        </w:tc>
      </w:tr>
      <w:tr w:rsidR="00D41574" w14:paraId="64C44FE1" w14:textId="77777777" w:rsidTr="00A60269">
        <w:tc>
          <w:tcPr>
            <w:tcW w:w="1530" w:type="dxa"/>
          </w:tcPr>
          <w:p w14:paraId="525C294E"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5/23/2023</w:t>
            </w:r>
          </w:p>
        </w:tc>
        <w:tc>
          <w:tcPr>
            <w:tcW w:w="3696" w:type="dxa"/>
          </w:tcPr>
          <w:p w14:paraId="34A97A44" w14:textId="078E9045"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4211.391036</w:t>
            </w:r>
          </w:p>
        </w:tc>
      </w:tr>
      <w:tr w:rsidR="00D41574" w14:paraId="537FB00C" w14:textId="77777777" w:rsidTr="00A60269">
        <w:tc>
          <w:tcPr>
            <w:tcW w:w="1530" w:type="dxa"/>
          </w:tcPr>
          <w:p w14:paraId="5A394806" w14:textId="7777777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5/25S/2023</w:t>
            </w:r>
          </w:p>
        </w:tc>
        <w:tc>
          <w:tcPr>
            <w:tcW w:w="3696" w:type="dxa"/>
          </w:tcPr>
          <w:p w14:paraId="628CED7D" w14:textId="68167527" w:rsidR="00D41574" w:rsidRDefault="00D41574" w:rsidP="00A67991">
            <w:pPr>
              <w:jc w:val="center"/>
              <w:rPr>
                <w:rFonts w:ascii="Times New Roman" w:hAnsi="Times New Roman" w:cs="Times New Roman"/>
                <w:sz w:val="24"/>
                <w:szCs w:val="24"/>
              </w:rPr>
            </w:pPr>
            <w:r>
              <w:rPr>
                <w:rFonts w:ascii="Times New Roman" w:hAnsi="Times New Roman" w:cs="Times New Roman"/>
                <w:sz w:val="24"/>
                <w:szCs w:val="24"/>
              </w:rPr>
              <w:t>4208.633398</w:t>
            </w:r>
          </w:p>
        </w:tc>
      </w:tr>
    </w:tbl>
    <w:p w14:paraId="0095EE18" w14:textId="0346DD13" w:rsidR="00A60269" w:rsidRPr="000D7A59" w:rsidRDefault="00D41574" w:rsidP="000D7A59">
      <w:pPr>
        <w:ind w:firstLine="720"/>
        <w:jc w:val="center"/>
        <w:rPr>
          <w:rFonts w:ascii="Times New Roman" w:hAnsi="Times New Roman" w:cs="Times New Roman"/>
          <w:i/>
          <w:iCs/>
          <w:sz w:val="24"/>
          <w:szCs w:val="24"/>
        </w:rPr>
      </w:pPr>
      <w:r>
        <w:rPr>
          <w:rFonts w:ascii="Times New Roman" w:hAnsi="Times New Roman" w:cs="Times New Roman"/>
          <w:i/>
          <w:iCs/>
          <w:sz w:val="24"/>
          <w:szCs w:val="24"/>
        </w:rPr>
        <w:t xml:space="preserve">Tabel </w:t>
      </w:r>
      <w:r w:rsidR="00A82299">
        <w:rPr>
          <w:rFonts w:ascii="Times New Roman" w:hAnsi="Times New Roman" w:cs="Times New Roman"/>
          <w:i/>
          <w:iCs/>
          <w:sz w:val="24"/>
          <w:szCs w:val="24"/>
        </w:rPr>
        <w:t>4.1.5</w:t>
      </w:r>
      <w:r>
        <w:rPr>
          <w:rFonts w:ascii="Times New Roman" w:hAnsi="Times New Roman" w:cs="Times New Roman"/>
          <w:i/>
          <w:iCs/>
          <w:sz w:val="24"/>
          <w:szCs w:val="24"/>
        </w:rPr>
        <w:t xml:space="preserve"> Peramalan Harga Saham Forecasring </w:t>
      </w:r>
      <w:r w:rsidR="00045B4D">
        <w:rPr>
          <w:rFonts w:ascii="Times New Roman" w:hAnsi="Times New Roman" w:cs="Times New Roman"/>
          <w:i/>
          <w:iCs/>
          <w:sz w:val="24"/>
          <w:szCs w:val="24"/>
        </w:rPr>
        <w:t>S</w:t>
      </w:r>
      <w:r>
        <w:rPr>
          <w:rFonts w:ascii="Times New Roman" w:hAnsi="Times New Roman" w:cs="Times New Roman"/>
          <w:i/>
          <w:iCs/>
          <w:sz w:val="24"/>
          <w:szCs w:val="24"/>
        </w:rPr>
        <w:t>ARIMA</w:t>
      </w:r>
    </w:p>
    <w:tbl>
      <w:tblPr>
        <w:tblStyle w:val="TableGrid"/>
        <w:tblW w:w="0" w:type="auto"/>
        <w:tblInd w:w="1435" w:type="dxa"/>
        <w:tblLook w:val="04A0" w:firstRow="1" w:lastRow="0" w:firstColumn="1" w:lastColumn="0" w:noHBand="0" w:noVBand="1"/>
      </w:tblPr>
      <w:tblGrid>
        <w:gridCol w:w="1681"/>
        <w:gridCol w:w="3117"/>
        <w:gridCol w:w="3117"/>
      </w:tblGrid>
      <w:tr w:rsidR="00A60269" w14:paraId="580FF868" w14:textId="77777777" w:rsidTr="00A60269">
        <w:tc>
          <w:tcPr>
            <w:tcW w:w="1681" w:type="dxa"/>
          </w:tcPr>
          <w:p w14:paraId="726E7F3E" w14:textId="48CE7E2C" w:rsidR="00A60269" w:rsidRDefault="00A60269" w:rsidP="00D41574">
            <w:pPr>
              <w:jc w:val="center"/>
              <w:rPr>
                <w:rFonts w:ascii="Times New Roman" w:hAnsi="Times New Roman" w:cs="Times New Roman"/>
                <w:sz w:val="24"/>
                <w:szCs w:val="24"/>
              </w:rPr>
            </w:pPr>
            <w:r>
              <w:rPr>
                <w:rFonts w:ascii="Times New Roman" w:hAnsi="Times New Roman" w:cs="Times New Roman"/>
                <w:sz w:val="24"/>
                <w:szCs w:val="24"/>
              </w:rPr>
              <w:t>Deskripsi</w:t>
            </w:r>
          </w:p>
        </w:tc>
        <w:tc>
          <w:tcPr>
            <w:tcW w:w="3117" w:type="dxa"/>
          </w:tcPr>
          <w:p w14:paraId="14146BEE" w14:textId="539ABDFF" w:rsidR="00A60269" w:rsidRDefault="00A60269" w:rsidP="00D41574">
            <w:pPr>
              <w:jc w:val="center"/>
              <w:rPr>
                <w:rFonts w:ascii="Times New Roman" w:hAnsi="Times New Roman" w:cs="Times New Roman"/>
                <w:sz w:val="24"/>
                <w:szCs w:val="24"/>
              </w:rPr>
            </w:pPr>
            <w:r>
              <w:rPr>
                <w:rFonts w:ascii="Times New Roman" w:hAnsi="Times New Roman" w:cs="Times New Roman"/>
                <w:sz w:val="24"/>
                <w:szCs w:val="24"/>
              </w:rPr>
              <w:t>Close Price</w:t>
            </w:r>
          </w:p>
        </w:tc>
        <w:tc>
          <w:tcPr>
            <w:tcW w:w="3117" w:type="dxa"/>
          </w:tcPr>
          <w:p w14:paraId="6E7D4D6B" w14:textId="5CFBB6AF" w:rsidR="00A60269" w:rsidRDefault="00A60269" w:rsidP="00D41574">
            <w:pPr>
              <w:jc w:val="center"/>
              <w:rPr>
                <w:rFonts w:ascii="Times New Roman" w:hAnsi="Times New Roman" w:cs="Times New Roman"/>
                <w:sz w:val="24"/>
                <w:szCs w:val="24"/>
              </w:rPr>
            </w:pPr>
            <w:r>
              <w:rPr>
                <w:rFonts w:ascii="Times New Roman" w:hAnsi="Times New Roman" w:cs="Times New Roman"/>
                <w:sz w:val="24"/>
                <w:szCs w:val="24"/>
              </w:rPr>
              <w:t>Close Price Forecasting</w:t>
            </w:r>
            <w:r w:rsidR="00C625D1">
              <w:rPr>
                <w:rFonts w:ascii="Times New Roman" w:hAnsi="Times New Roman" w:cs="Times New Roman"/>
                <w:sz w:val="24"/>
                <w:szCs w:val="24"/>
              </w:rPr>
              <w:t xml:space="preserve"> ARIMA</w:t>
            </w:r>
          </w:p>
        </w:tc>
      </w:tr>
      <w:tr w:rsidR="00A60269" w14:paraId="39AD7EC2" w14:textId="77777777" w:rsidTr="00A60269">
        <w:tc>
          <w:tcPr>
            <w:tcW w:w="1681" w:type="dxa"/>
          </w:tcPr>
          <w:p w14:paraId="77B99567" w14:textId="1309787E" w:rsidR="00A60269" w:rsidRDefault="00A60269" w:rsidP="00D41574">
            <w:pPr>
              <w:jc w:val="center"/>
              <w:rPr>
                <w:rFonts w:ascii="Times New Roman" w:hAnsi="Times New Roman" w:cs="Times New Roman"/>
                <w:sz w:val="24"/>
                <w:szCs w:val="24"/>
              </w:rPr>
            </w:pPr>
            <w:r>
              <w:rPr>
                <w:rFonts w:ascii="Times New Roman" w:hAnsi="Times New Roman" w:cs="Times New Roman"/>
                <w:sz w:val="24"/>
                <w:szCs w:val="24"/>
              </w:rPr>
              <w:t>Count</w:t>
            </w:r>
          </w:p>
        </w:tc>
        <w:tc>
          <w:tcPr>
            <w:tcW w:w="3117" w:type="dxa"/>
          </w:tcPr>
          <w:p w14:paraId="25A598A4" w14:textId="1E938BC8" w:rsidR="00A60269" w:rsidRDefault="00A60269" w:rsidP="00D41574">
            <w:pPr>
              <w:jc w:val="center"/>
              <w:rPr>
                <w:rFonts w:ascii="Times New Roman" w:hAnsi="Times New Roman" w:cs="Times New Roman"/>
                <w:sz w:val="24"/>
                <w:szCs w:val="24"/>
              </w:rPr>
            </w:pPr>
            <w:r>
              <w:rPr>
                <w:rFonts w:ascii="Times New Roman" w:hAnsi="Times New Roman" w:cs="Times New Roman"/>
                <w:sz w:val="24"/>
                <w:szCs w:val="24"/>
              </w:rPr>
              <w:t>2494.000000</w:t>
            </w:r>
          </w:p>
        </w:tc>
        <w:tc>
          <w:tcPr>
            <w:tcW w:w="3117" w:type="dxa"/>
          </w:tcPr>
          <w:p w14:paraId="5CDD87BE" w14:textId="47076F62" w:rsidR="00A60269" w:rsidRDefault="000A1504" w:rsidP="00D41574">
            <w:pPr>
              <w:jc w:val="center"/>
              <w:rPr>
                <w:rFonts w:ascii="Times New Roman" w:hAnsi="Times New Roman" w:cs="Times New Roman"/>
                <w:sz w:val="24"/>
                <w:szCs w:val="24"/>
              </w:rPr>
            </w:pPr>
            <w:r>
              <w:rPr>
                <w:rFonts w:ascii="Times New Roman" w:hAnsi="Times New Roman" w:cs="Times New Roman"/>
                <w:sz w:val="24"/>
                <w:szCs w:val="24"/>
              </w:rPr>
              <w:t>394.000000</w:t>
            </w:r>
          </w:p>
        </w:tc>
      </w:tr>
      <w:tr w:rsidR="00A60269" w14:paraId="37932E1D" w14:textId="77777777" w:rsidTr="00A60269">
        <w:tc>
          <w:tcPr>
            <w:tcW w:w="1681" w:type="dxa"/>
          </w:tcPr>
          <w:p w14:paraId="4FE4A02F" w14:textId="140C4457" w:rsidR="00A60269" w:rsidRDefault="00A60269" w:rsidP="00A60269">
            <w:pPr>
              <w:jc w:val="center"/>
              <w:rPr>
                <w:rFonts w:ascii="Times New Roman" w:hAnsi="Times New Roman" w:cs="Times New Roman"/>
                <w:sz w:val="24"/>
                <w:szCs w:val="24"/>
              </w:rPr>
            </w:pPr>
            <w:r>
              <w:rPr>
                <w:rFonts w:ascii="Times New Roman" w:hAnsi="Times New Roman" w:cs="Times New Roman"/>
                <w:sz w:val="24"/>
                <w:szCs w:val="24"/>
              </w:rPr>
              <w:t>Mean</w:t>
            </w:r>
          </w:p>
        </w:tc>
        <w:tc>
          <w:tcPr>
            <w:tcW w:w="3117" w:type="dxa"/>
          </w:tcPr>
          <w:p w14:paraId="10E1FE66" w14:textId="7A4EE3B4" w:rsidR="00A60269" w:rsidRDefault="00A60269" w:rsidP="00A60269">
            <w:pPr>
              <w:jc w:val="center"/>
              <w:rPr>
                <w:rFonts w:ascii="Times New Roman" w:hAnsi="Times New Roman" w:cs="Times New Roman"/>
                <w:sz w:val="24"/>
                <w:szCs w:val="24"/>
              </w:rPr>
            </w:pPr>
            <w:r>
              <w:rPr>
                <w:rFonts w:ascii="Times New Roman" w:hAnsi="Times New Roman" w:cs="Times New Roman"/>
                <w:sz w:val="24"/>
                <w:szCs w:val="24"/>
              </w:rPr>
              <w:t>30</w:t>
            </w:r>
            <w:r w:rsidR="000A1504">
              <w:rPr>
                <w:rFonts w:ascii="Times New Roman" w:hAnsi="Times New Roman" w:cs="Times New Roman"/>
                <w:sz w:val="24"/>
                <w:szCs w:val="24"/>
              </w:rPr>
              <w:t>79</w:t>
            </w:r>
            <w:r>
              <w:rPr>
                <w:rFonts w:ascii="Times New Roman" w:hAnsi="Times New Roman" w:cs="Times New Roman"/>
                <w:sz w:val="24"/>
                <w:szCs w:val="24"/>
              </w:rPr>
              <w:t>.</w:t>
            </w:r>
            <w:r w:rsidR="000A1504">
              <w:rPr>
                <w:rFonts w:ascii="Times New Roman" w:hAnsi="Times New Roman" w:cs="Times New Roman"/>
                <w:sz w:val="24"/>
                <w:szCs w:val="24"/>
              </w:rPr>
              <w:t>134405</w:t>
            </w:r>
          </w:p>
        </w:tc>
        <w:tc>
          <w:tcPr>
            <w:tcW w:w="3117" w:type="dxa"/>
          </w:tcPr>
          <w:p w14:paraId="48E941EE" w14:textId="396F06B4" w:rsidR="00A60269" w:rsidRDefault="000A1504" w:rsidP="00A60269">
            <w:pPr>
              <w:jc w:val="center"/>
              <w:rPr>
                <w:rFonts w:ascii="Times New Roman" w:hAnsi="Times New Roman" w:cs="Times New Roman"/>
                <w:sz w:val="24"/>
                <w:szCs w:val="24"/>
              </w:rPr>
            </w:pPr>
            <w:r>
              <w:rPr>
                <w:rFonts w:ascii="Times New Roman" w:hAnsi="Times New Roman" w:cs="Times New Roman"/>
                <w:sz w:val="24"/>
                <w:szCs w:val="24"/>
              </w:rPr>
              <w:t>4418.511059</w:t>
            </w:r>
          </w:p>
        </w:tc>
      </w:tr>
      <w:tr w:rsidR="00A60269" w14:paraId="327E2D48" w14:textId="77777777" w:rsidTr="00A60269">
        <w:tc>
          <w:tcPr>
            <w:tcW w:w="1681" w:type="dxa"/>
          </w:tcPr>
          <w:p w14:paraId="68AB064A" w14:textId="4D612EE5" w:rsidR="00A60269" w:rsidRDefault="00A60269" w:rsidP="00A60269">
            <w:pPr>
              <w:jc w:val="center"/>
              <w:rPr>
                <w:rFonts w:ascii="Times New Roman" w:hAnsi="Times New Roman" w:cs="Times New Roman"/>
                <w:sz w:val="24"/>
                <w:szCs w:val="24"/>
              </w:rPr>
            </w:pPr>
            <w:r>
              <w:rPr>
                <w:rFonts w:ascii="Times New Roman" w:hAnsi="Times New Roman" w:cs="Times New Roman"/>
                <w:sz w:val="24"/>
                <w:szCs w:val="24"/>
              </w:rPr>
              <w:t>Std</w:t>
            </w:r>
          </w:p>
        </w:tc>
        <w:tc>
          <w:tcPr>
            <w:tcW w:w="3117" w:type="dxa"/>
          </w:tcPr>
          <w:p w14:paraId="041D332E" w14:textId="64EBAFB1" w:rsidR="00A60269" w:rsidRDefault="000A1504" w:rsidP="00A60269">
            <w:pPr>
              <w:jc w:val="center"/>
              <w:rPr>
                <w:rFonts w:ascii="Times New Roman" w:hAnsi="Times New Roman" w:cs="Times New Roman"/>
                <w:sz w:val="24"/>
                <w:szCs w:val="24"/>
              </w:rPr>
            </w:pPr>
            <w:r>
              <w:rPr>
                <w:rFonts w:ascii="Times New Roman" w:hAnsi="Times New Roman" w:cs="Times New Roman"/>
                <w:sz w:val="24"/>
                <w:szCs w:val="24"/>
              </w:rPr>
              <w:t>1006.913971</w:t>
            </w:r>
          </w:p>
        </w:tc>
        <w:tc>
          <w:tcPr>
            <w:tcW w:w="3117" w:type="dxa"/>
          </w:tcPr>
          <w:p w14:paraId="6F412D92" w14:textId="2AA8115C" w:rsidR="00A60269" w:rsidRDefault="000A1504" w:rsidP="00A60269">
            <w:pPr>
              <w:jc w:val="center"/>
              <w:rPr>
                <w:rFonts w:ascii="Times New Roman" w:hAnsi="Times New Roman" w:cs="Times New Roman"/>
                <w:sz w:val="24"/>
                <w:szCs w:val="24"/>
              </w:rPr>
            </w:pPr>
            <w:r>
              <w:rPr>
                <w:rFonts w:ascii="Times New Roman" w:hAnsi="Times New Roman" w:cs="Times New Roman"/>
                <w:sz w:val="24"/>
                <w:szCs w:val="24"/>
              </w:rPr>
              <w:t>140.531442</w:t>
            </w:r>
          </w:p>
        </w:tc>
      </w:tr>
      <w:tr w:rsidR="000A1504" w14:paraId="6577E2E2" w14:textId="77777777" w:rsidTr="00A60269">
        <w:tc>
          <w:tcPr>
            <w:tcW w:w="1681" w:type="dxa"/>
          </w:tcPr>
          <w:p w14:paraId="2D9BE4B8" w14:textId="2450F8C9"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Min</w:t>
            </w:r>
          </w:p>
        </w:tc>
        <w:tc>
          <w:tcPr>
            <w:tcW w:w="3117" w:type="dxa"/>
          </w:tcPr>
          <w:p w14:paraId="50A23E36" w14:textId="49D60DCB"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1270.000000</w:t>
            </w:r>
          </w:p>
        </w:tc>
        <w:tc>
          <w:tcPr>
            <w:tcW w:w="3117" w:type="dxa"/>
          </w:tcPr>
          <w:p w14:paraId="7B396F83" w14:textId="7562232F"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4172.721356</w:t>
            </w:r>
          </w:p>
        </w:tc>
      </w:tr>
      <w:tr w:rsidR="000A1504" w14:paraId="5498DE59" w14:textId="77777777" w:rsidTr="00A60269">
        <w:tc>
          <w:tcPr>
            <w:tcW w:w="1681" w:type="dxa"/>
          </w:tcPr>
          <w:p w14:paraId="3378F200" w14:textId="5164F895"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25%</w:t>
            </w:r>
          </w:p>
        </w:tc>
        <w:tc>
          <w:tcPr>
            <w:tcW w:w="3117" w:type="dxa"/>
          </w:tcPr>
          <w:p w14:paraId="41E8B5AE" w14:textId="06B44A73"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2200.000000</w:t>
            </w:r>
          </w:p>
        </w:tc>
        <w:tc>
          <w:tcPr>
            <w:tcW w:w="3117" w:type="dxa"/>
          </w:tcPr>
          <w:p w14:paraId="178E9939" w14:textId="50ECB9BC"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4297.284651</w:t>
            </w:r>
          </w:p>
        </w:tc>
      </w:tr>
      <w:tr w:rsidR="000A1504" w14:paraId="424786AD" w14:textId="77777777" w:rsidTr="00A60269">
        <w:tc>
          <w:tcPr>
            <w:tcW w:w="1681" w:type="dxa"/>
          </w:tcPr>
          <w:p w14:paraId="6F0DFB0C" w14:textId="29A1437F"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0664EC94" w14:textId="00B16B74"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3030.000000</w:t>
            </w:r>
          </w:p>
        </w:tc>
        <w:tc>
          <w:tcPr>
            <w:tcW w:w="3117" w:type="dxa"/>
          </w:tcPr>
          <w:p w14:paraId="68D4AEEC" w14:textId="249E3E49"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4418.516900</w:t>
            </w:r>
          </w:p>
        </w:tc>
      </w:tr>
      <w:tr w:rsidR="000A1504" w14:paraId="3F2CA47C" w14:textId="77777777" w:rsidTr="00A60269">
        <w:tc>
          <w:tcPr>
            <w:tcW w:w="1681" w:type="dxa"/>
          </w:tcPr>
          <w:p w14:paraId="6A14BD52" w14:textId="2AA73109"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75%</w:t>
            </w:r>
          </w:p>
        </w:tc>
        <w:tc>
          <w:tcPr>
            <w:tcW w:w="3117" w:type="dxa"/>
          </w:tcPr>
          <w:p w14:paraId="38AFE7E7" w14:textId="6297BFB6"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4080.000000</w:t>
            </w:r>
          </w:p>
        </w:tc>
        <w:tc>
          <w:tcPr>
            <w:tcW w:w="3117" w:type="dxa"/>
          </w:tcPr>
          <w:p w14:paraId="4F605F16" w14:textId="65C839F4"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4539.749148</w:t>
            </w:r>
          </w:p>
        </w:tc>
      </w:tr>
      <w:tr w:rsidR="000A1504" w14:paraId="56A69456" w14:textId="77777777" w:rsidTr="00A60269">
        <w:tc>
          <w:tcPr>
            <w:tcW w:w="1681" w:type="dxa"/>
          </w:tcPr>
          <w:p w14:paraId="28670C31" w14:textId="6B10EE33"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Max</w:t>
            </w:r>
          </w:p>
        </w:tc>
        <w:tc>
          <w:tcPr>
            <w:tcW w:w="3117" w:type="dxa"/>
          </w:tcPr>
          <w:p w14:paraId="144B85A0" w14:textId="0CC3A99C"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4980.000000</w:t>
            </w:r>
          </w:p>
        </w:tc>
        <w:tc>
          <w:tcPr>
            <w:tcW w:w="3117" w:type="dxa"/>
          </w:tcPr>
          <w:p w14:paraId="30520C17" w14:textId="4D6431C3" w:rsidR="000A1504" w:rsidRDefault="000A1504" w:rsidP="000A1504">
            <w:pPr>
              <w:jc w:val="center"/>
              <w:rPr>
                <w:rFonts w:ascii="Times New Roman" w:hAnsi="Times New Roman" w:cs="Times New Roman"/>
                <w:sz w:val="24"/>
                <w:szCs w:val="24"/>
              </w:rPr>
            </w:pPr>
            <w:r>
              <w:rPr>
                <w:rFonts w:ascii="Times New Roman" w:hAnsi="Times New Roman" w:cs="Times New Roman"/>
                <w:sz w:val="24"/>
                <w:szCs w:val="24"/>
              </w:rPr>
              <w:t>4660.981397</w:t>
            </w:r>
          </w:p>
        </w:tc>
      </w:tr>
    </w:tbl>
    <w:p w14:paraId="5B06CBDC" w14:textId="6446EF5E" w:rsidR="00397674" w:rsidRDefault="00397674" w:rsidP="00B10850">
      <w:pPr>
        <w:ind w:left="720" w:firstLine="720"/>
        <w:jc w:val="center"/>
        <w:rPr>
          <w:rFonts w:ascii="Times New Roman" w:hAnsi="Times New Roman" w:cs="Times New Roman"/>
          <w:i/>
          <w:iCs/>
          <w:sz w:val="24"/>
          <w:szCs w:val="24"/>
        </w:rPr>
      </w:pPr>
      <w:r>
        <w:rPr>
          <w:rFonts w:ascii="Times New Roman" w:hAnsi="Times New Roman" w:cs="Times New Roman"/>
          <w:i/>
          <w:iCs/>
          <w:sz w:val="24"/>
          <w:szCs w:val="24"/>
        </w:rPr>
        <w:t xml:space="preserve">Tabel </w:t>
      </w:r>
      <w:r w:rsidR="00A82299">
        <w:rPr>
          <w:rFonts w:ascii="Times New Roman" w:hAnsi="Times New Roman" w:cs="Times New Roman"/>
          <w:i/>
          <w:iCs/>
          <w:sz w:val="24"/>
          <w:szCs w:val="24"/>
        </w:rPr>
        <w:t>4.1.5</w:t>
      </w:r>
      <w:r>
        <w:rPr>
          <w:rFonts w:ascii="Times New Roman" w:hAnsi="Times New Roman" w:cs="Times New Roman"/>
          <w:i/>
          <w:iCs/>
          <w:sz w:val="24"/>
          <w:szCs w:val="24"/>
        </w:rPr>
        <w:t xml:space="preserve"> Statistik deskriptif prediksi</w:t>
      </w:r>
      <w:r w:rsidR="002747C8">
        <w:rPr>
          <w:rFonts w:ascii="Times New Roman" w:hAnsi="Times New Roman" w:cs="Times New Roman"/>
          <w:i/>
          <w:iCs/>
          <w:sz w:val="24"/>
          <w:szCs w:val="24"/>
        </w:rPr>
        <w:t xml:space="preserve"> ARIMA</w:t>
      </w:r>
    </w:p>
    <w:p w14:paraId="25B3C8F1" w14:textId="178BEA59" w:rsidR="002747C8" w:rsidRPr="000D7A59" w:rsidRDefault="000D7A59" w:rsidP="00C625D1">
      <w:pPr>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Tabel 8 diperoleh dari data actual dan data sesudah peramalan mean atau nilai rata-rata (mean) harga penutupan mengalami peningkatan, pada nilai max mengalami penurunan pada nilai </w:t>
      </w:r>
      <w:r>
        <w:rPr>
          <w:rFonts w:ascii="Times New Roman" w:hAnsi="Times New Roman" w:cs="Times New Roman"/>
          <w:i/>
          <w:iCs/>
          <w:sz w:val="24"/>
          <w:szCs w:val="24"/>
        </w:rPr>
        <w:t>forecasting</w:t>
      </w:r>
      <w:r>
        <w:rPr>
          <w:rFonts w:ascii="Times New Roman" w:hAnsi="Times New Roman" w:cs="Times New Roman"/>
          <w:sz w:val="24"/>
          <w:szCs w:val="24"/>
        </w:rPr>
        <w:t>, tetapi mengalami peningkatan pada nilai minimum</w:t>
      </w:r>
      <w:r w:rsidR="00C625D1">
        <w:rPr>
          <w:rFonts w:ascii="Times New Roman" w:hAnsi="Times New Roman" w:cs="Times New Roman"/>
          <w:sz w:val="24"/>
          <w:szCs w:val="24"/>
        </w:rPr>
        <w:t>.</w:t>
      </w:r>
    </w:p>
    <w:tbl>
      <w:tblPr>
        <w:tblStyle w:val="TableGrid"/>
        <w:tblW w:w="0" w:type="auto"/>
        <w:tblInd w:w="1435" w:type="dxa"/>
        <w:tblLook w:val="04A0" w:firstRow="1" w:lastRow="0" w:firstColumn="1" w:lastColumn="0" w:noHBand="0" w:noVBand="1"/>
      </w:tblPr>
      <w:tblGrid>
        <w:gridCol w:w="1681"/>
        <w:gridCol w:w="3117"/>
        <w:gridCol w:w="3117"/>
      </w:tblGrid>
      <w:tr w:rsidR="002747C8" w14:paraId="55BC26FD" w14:textId="77777777" w:rsidTr="00A67991">
        <w:tc>
          <w:tcPr>
            <w:tcW w:w="1681" w:type="dxa"/>
          </w:tcPr>
          <w:p w14:paraId="23875073"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Deskripsi</w:t>
            </w:r>
          </w:p>
        </w:tc>
        <w:tc>
          <w:tcPr>
            <w:tcW w:w="3117" w:type="dxa"/>
          </w:tcPr>
          <w:p w14:paraId="19262385"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Close Price</w:t>
            </w:r>
          </w:p>
        </w:tc>
        <w:tc>
          <w:tcPr>
            <w:tcW w:w="3117" w:type="dxa"/>
          </w:tcPr>
          <w:p w14:paraId="662EE088"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Close Price Forecasting</w:t>
            </w:r>
          </w:p>
          <w:p w14:paraId="672D73B0" w14:textId="6B4E51B7" w:rsidR="00C625D1" w:rsidRDefault="00C625D1" w:rsidP="00A67991">
            <w:pPr>
              <w:jc w:val="center"/>
              <w:rPr>
                <w:rFonts w:ascii="Times New Roman" w:hAnsi="Times New Roman" w:cs="Times New Roman"/>
                <w:sz w:val="24"/>
                <w:szCs w:val="24"/>
              </w:rPr>
            </w:pPr>
            <w:r>
              <w:rPr>
                <w:rFonts w:ascii="Times New Roman" w:hAnsi="Times New Roman" w:cs="Times New Roman"/>
                <w:sz w:val="24"/>
                <w:szCs w:val="24"/>
              </w:rPr>
              <w:t>SARIMA</w:t>
            </w:r>
          </w:p>
        </w:tc>
      </w:tr>
      <w:tr w:rsidR="002747C8" w14:paraId="1BEE105A" w14:textId="77777777" w:rsidTr="00A67991">
        <w:tc>
          <w:tcPr>
            <w:tcW w:w="1681" w:type="dxa"/>
          </w:tcPr>
          <w:p w14:paraId="2E30A203"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Count</w:t>
            </w:r>
          </w:p>
        </w:tc>
        <w:tc>
          <w:tcPr>
            <w:tcW w:w="3117" w:type="dxa"/>
          </w:tcPr>
          <w:p w14:paraId="1AC4085C"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2494.000000</w:t>
            </w:r>
          </w:p>
        </w:tc>
        <w:tc>
          <w:tcPr>
            <w:tcW w:w="3117" w:type="dxa"/>
          </w:tcPr>
          <w:p w14:paraId="6D817EE5"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394.000000</w:t>
            </w:r>
          </w:p>
        </w:tc>
      </w:tr>
      <w:tr w:rsidR="002747C8" w14:paraId="647C46BF" w14:textId="77777777" w:rsidTr="00A67991">
        <w:tc>
          <w:tcPr>
            <w:tcW w:w="1681" w:type="dxa"/>
          </w:tcPr>
          <w:p w14:paraId="16F61B99"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Mean</w:t>
            </w:r>
          </w:p>
        </w:tc>
        <w:tc>
          <w:tcPr>
            <w:tcW w:w="3117" w:type="dxa"/>
          </w:tcPr>
          <w:p w14:paraId="7A8D7A52"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3079.134405</w:t>
            </w:r>
          </w:p>
        </w:tc>
        <w:tc>
          <w:tcPr>
            <w:tcW w:w="3117" w:type="dxa"/>
          </w:tcPr>
          <w:p w14:paraId="209A8F68"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4418.511059</w:t>
            </w:r>
          </w:p>
        </w:tc>
      </w:tr>
      <w:tr w:rsidR="002747C8" w14:paraId="1F35D63E" w14:textId="77777777" w:rsidTr="00A67991">
        <w:tc>
          <w:tcPr>
            <w:tcW w:w="1681" w:type="dxa"/>
          </w:tcPr>
          <w:p w14:paraId="0EB2EF8C"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Std</w:t>
            </w:r>
          </w:p>
        </w:tc>
        <w:tc>
          <w:tcPr>
            <w:tcW w:w="3117" w:type="dxa"/>
          </w:tcPr>
          <w:p w14:paraId="019C7F64"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1006.913971</w:t>
            </w:r>
          </w:p>
        </w:tc>
        <w:tc>
          <w:tcPr>
            <w:tcW w:w="3117" w:type="dxa"/>
          </w:tcPr>
          <w:p w14:paraId="6BCFD546"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140.531442</w:t>
            </w:r>
          </w:p>
        </w:tc>
      </w:tr>
      <w:tr w:rsidR="002747C8" w14:paraId="35F8950F" w14:textId="77777777" w:rsidTr="00A67991">
        <w:tc>
          <w:tcPr>
            <w:tcW w:w="1681" w:type="dxa"/>
          </w:tcPr>
          <w:p w14:paraId="6F68D89F"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Min</w:t>
            </w:r>
          </w:p>
        </w:tc>
        <w:tc>
          <w:tcPr>
            <w:tcW w:w="3117" w:type="dxa"/>
          </w:tcPr>
          <w:p w14:paraId="244B2C45"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1270.000000</w:t>
            </w:r>
          </w:p>
        </w:tc>
        <w:tc>
          <w:tcPr>
            <w:tcW w:w="3117" w:type="dxa"/>
          </w:tcPr>
          <w:p w14:paraId="72EE2B1B"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4172.721356</w:t>
            </w:r>
          </w:p>
        </w:tc>
      </w:tr>
      <w:tr w:rsidR="002747C8" w14:paraId="57884270" w14:textId="77777777" w:rsidTr="00A67991">
        <w:tc>
          <w:tcPr>
            <w:tcW w:w="1681" w:type="dxa"/>
          </w:tcPr>
          <w:p w14:paraId="1C7B29CE"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25%</w:t>
            </w:r>
          </w:p>
        </w:tc>
        <w:tc>
          <w:tcPr>
            <w:tcW w:w="3117" w:type="dxa"/>
          </w:tcPr>
          <w:p w14:paraId="3BFF9702"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2200.000000</w:t>
            </w:r>
          </w:p>
        </w:tc>
        <w:tc>
          <w:tcPr>
            <w:tcW w:w="3117" w:type="dxa"/>
          </w:tcPr>
          <w:p w14:paraId="5750F307"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4297.284651</w:t>
            </w:r>
          </w:p>
        </w:tc>
      </w:tr>
      <w:tr w:rsidR="002747C8" w14:paraId="34903065" w14:textId="77777777" w:rsidTr="00A67991">
        <w:tc>
          <w:tcPr>
            <w:tcW w:w="1681" w:type="dxa"/>
          </w:tcPr>
          <w:p w14:paraId="216995EF"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6AA9C418"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3030.000000</w:t>
            </w:r>
          </w:p>
        </w:tc>
        <w:tc>
          <w:tcPr>
            <w:tcW w:w="3117" w:type="dxa"/>
          </w:tcPr>
          <w:p w14:paraId="0DD4B77F"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4418.516900</w:t>
            </w:r>
          </w:p>
        </w:tc>
      </w:tr>
      <w:tr w:rsidR="002747C8" w14:paraId="44043C3F" w14:textId="77777777" w:rsidTr="00A67991">
        <w:tc>
          <w:tcPr>
            <w:tcW w:w="1681" w:type="dxa"/>
          </w:tcPr>
          <w:p w14:paraId="1A9D6172"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75%</w:t>
            </w:r>
          </w:p>
        </w:tc>
        <w:tc>
          <w:tcPr>
            <w:tcW w:w="3117" w:type="dxa"/>
          </w:tcPr>
          <w:p w14:paraId="22B00238"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4080.000000</w:t>
            </w:r>
          </w:p>
        </w:tc>
        <w:tc>
          <w:tcPr>
            <w:tcW w:w="3117" w:type="dxa"/>
          </w:tcPr>
          <w:p w14:paraId="5551F3D6"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4539.749148</w:t>
            </w:r>
          </w:p>
        </w:tc>
      </w:tr>
      <w:tr w:rsidR="002747C8" w14:paraId="444DD3AF" w14:textId="77777777" w:rsidTr="00A67991">
        <w:tc>
          <w:tcPr>
            <w:tcW w:w="1681" w:type="dxa"/>
          </w:tcPr>
          <w:p w14:paraId="71881F1D"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Max</w:t>
            </w:r>
          </w:p>
        </w:tc>
        <w:tc>
          <w:tcPr>
            <w:tcW w:w="3117" w:type="dxa"/>
          </w:tcPr>
          <w:p w14:paraId="0E1EA0C3"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4980.000000</w:t>
            </w:r>
          </w:p>
        </w:tc>
        <w:tc>
          <w:tcPr>
            <w:tcW w:w="3117" w:type="dxa"/>
          </w:tcPr>
          <w:p w14:paraId="480A0AD1" w14:textId="77777777" w:rsidR="002747C8" w:rsidRDefault="002747C8" w:rsidP="00A67991">
            <w:pPr>
              <w:jc w:val="center"/>
              <w:rPr>
                <w:rFonts w:ascii="Times New Roman" w:hAnsi="Times New Roman" w:cs="Times New Roman"/>
                <w:sz w:val="24"/>
                <w:szCs w:val="24"/>
              </w:rPr>
            </w:pPr>
            <w:r>
              <w:rPr>
                <w:rFonts w:ascii="Times New Roman" w:hAnsi="Times New Roman" w:cs="Times New Roman"/>
                <w:sz w:val="24"/>
                <w:szCs w:val="24"/>
              </w:rPr>
              <w:t>4660.981397</w:t>
            </w:r>
          </w:p>
        </w:tc>
      </w:tr>
    </w:tbl>
    <w:p w14:paraId="48F96AE9" w14:textId="214884AA" w:rsidR="002747C8" w:rsidRPr="00045B4D" w:rsidRDefault="002747C8" w:rsidP="00B10850">
      <w:pPr>
        <w:ind w:left="720" w:firstLine="720"/>
        <w:jc w:val="center"/>
        <w:rPr>
          <w:rFonts w:ascii="Times New Roman" w:hAnsi="Times New Roman" w:cs="Times New Roman"/>
          <w:i/>
          <w:iCs/>
          <w:sz w:val="24"/>
          <w:szCs w:val="24"/>
        </w:rPr>
      </w:pPr>
      <w:r w:rsidRPr="00045B4D">
        <w:rPr>
          <w:rFonts w:ascii="Times New Roman" w:hAnsi="Times New Roman" w:cs="Times New Roman"/>
          <w:i/>
          <w:iCs/>
          <w:sz w:val="24"/>
          <w:szCs w:val="24"/>
        </w:rPr>
        <w:t xml:space="preserve">Tabel </w:t>
      </w:r>
      <w:r w:rsidR="00A82299" w:rsidRPr="00045B4D">
        <w:rPr>
          <w:rFonts w:ascii="Times New Roman" w:hAnsi="Times New Roman" w:cs="Times New Roman"/>
          <w:i/>
          <w:iCs/>
          <w:sz w:val="24"/>
          <w:szCs w:val="24"/>
        </w:rPr>
        <w:t>4.1.5</w:t>
      </w:r>
      <w:r w:rsidRPr="00045B4D">
        <w:rPr>
          <w:rFonts w:ascii="Times New Roman" w:hAnsi="Times New Roman" w:cs="Times New Roman"/>
          <w:i/>
          <w:iCs/>
          <w:sz w:val="24"/>
          <w:szCs w:val="24"/>
        </w:rPr>
        <w:t xml:space="preserve"> Statistik deskriptif prediksi SARIMA</w:t>
      </w:r>
    </w:p>
    <w:p w14:paraId="03D3E9AE" w14:textId="50E7DB43" w:rsidR="0043591D" w:rsidRDefault="00C625D1" w:rsidP="0043591D">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Dari Tabel 9 diperoleh dari data actual dan data sesudah peramalan mean atau nilai rata-rata (mean) harga penutupan mengalami peningkatan, pada nilai max mengalami penurunan pada nilai </w:t>
      </w:r>
      <w:r>
        <w:rPr>
          <w:rFonts w:ascii="Times New Roman" w:hAnsi="Times New Roman" w:cs="Times New Roman"/>
          <w:i/>
          <w:iCs/>
          <w:sz w:val="24"/>
          <w:szCs w:val="24"/>
        </w:rPr>
        <w:t>forecasting</w:t>
      </w:r>
      <w:r>
        <w:rPr>
          <w:rFonts w:ascii="Times New Roman" w:hAnsi="Times New Roman" w:cs="Times New Roman"/>
          <w:sz w:val="24"/>
          <w:szCs w:val="24"/>
        </w:rPr>
        <w:t>, tetapi mengalami peningkatan pada nilai minimum</w:t>
      </w:r>
      <w:r w:rsidR="00D10842">
        <w:rPr>
          <w:rFonts w:ascii="Times New Roman" w:hAnsi="Times New Roman" w:cs="Times New Roman"/>
          <w:sz w:val="24"/>
          <w:szCs w:val="24"/>
        </w:rPr>
        <w:t>.</w:t>
      </w:r>
    </w:p>
    <w:p w14:paraId="23652EBF" w14:textId="195E2888" w:rsidR="0004067B" w:rsidRDefault="00044279" w:rsidP="000D637D">
      <w:pPr>
        <w:pStyle w:val="ListParagraph"/>
        <w:numPr>
          <w:ilvl w:val="0"/>
          <w:numId w:val="35"/>
        </w:numPr>
        <w:ind w:hanging="720"/>
        <w:jc w:val="both"/>
        <w:rPr>
          <w:rFonts w:ascii="Times New Roman" w:hAnsi="Times New Roman" w:cs="Times New Roman"/>
          <w:b/>
          <w:bCs/>
          <w:sz w:val="24"/>
          <w:szCs w:val="24"/>
        </w:rPr>
      </w:pPr>
      <w:r>
        <w:rPr>
          <w:rFonts w:ascii="Times New Roman" w:hAnsi="Times New Roman" w:cs="Times New Roman"/>
          <w:b/>
          <w:bCs/>
          <w:sz w:val="24"/>
          <w:szCs w:val="24"/>
        </w:rPr>
        <w:t xml:space="preserve">Hasil </w:t>
      </w:r>
      <w:r w:rsidR="0043591D" w:rsidRPr="0043591D">
        <w:rPr>
          <w:rFonts w:ascii="Times New Roman" w:hAnsi="Times New Roman" w:cs="Times New Roman"/>
          <w:b/>
          <w:bCs/>
          <w:sz w:val="24"/>
          <w:szCs w:val="24"/>
        </w:rPr>
        <w:t xml:space="preserve">Analisis </w:t>
      </w:r>
      <w:r w:rsidR="000D637D">
        <w:rPr>
          <w:rFonts w:ascii="Times New Roman" w:hAnsi="Times New Roman" w:cs="Times New Roman"/>
          <w:b/>
          <w:bCs/>
          <w:sz w:val="24"/>
          <w:szCs w:val="24"/>
        </w:rPr>
        <w:t>Teknikal</w:t>
      </w:r>
    </w:p>
    <w:p w14:paraId="50BBB22E" w14:textId="76942051" w:rsidR="00A83D0E" w:rsidRDefault="000D637D" w:rsidP="00A83D0E">
      <w:pPr>
        <w:ind w:left="1440" w:firstLine="720"/>
        <w:jc w:val="both"/>
        <w:rPr>
          <w:rFonts w:ascii="Times New Roman" w:hAnsi="Times New Roman" w:cs="Times New Roman"/>
          <w:sz w:val="24"/>
          <w:szCs w:val="24"/>
        </w:rPr>
      </w:pPr>
      <w:r>
        <w:rPr>
          <w:rFonts w:ascii="Times New Roman" w:hAnsi="Times New Roman" w:cs="Times New Roman"/>
          <w:sz w:val="24"/>
          <w:szCs w:val="24"/>
        </w:rPr>
        <w:t>Analisis teknikal adalah analisis yang memprediksi pergerakan saham dengan menganalisis data historis tentang harga perdagangan saham. Dalam analisis teknikal, pola harga dan indicator teknikal digunakan untuk menentukan kapan</w:t>
      </w:r>
      <w:r w:rsidR="00A83D0E">
        <w:rPr>
          <w:rFonts w:ascii="Times New Roman" w:hAnsi="Times New Roman" w:cs="Times New Roman"/>
          <w:sz w:val="24"/>
          <w:szCs w:val="24"/>
        </w:rPr>
        <w:t xml:space="preserve"> membeli atau menjual saham. Berikut hasil pola pergerakan prediksi hasil analisis teknikal dari PT BBRI dengan model ARIMA</w:t>
      </w:r>
    </w:p>
    <w:p w14:paraId="57133326" w14:textId="0D85859C" w:rsidR="00A83D0E" w:rsidRDefault="00A83D0E" w:rsidP="00A83D0E">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6140D" wp14:editId="11192AA4">
            <wp:extent cx="3301695" cy="1994421"/>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3312536" cy="2000970"/>
                    </a:xfrm>
                    <a:prstGeom prst="rect">
                      <a:avLst/>
                    </a:prstGeom>
                  </pic:spPr>
                </pic:pic>
              </a:graphicData>
            </a:graphic>
          </wp:inline>
        </w:drawing>
      </w:r>
    </w:p>
    <w:p w14:paraId="566375B5" w14:textId="58955AC1" w:rsidR="00A83D0E" w:rsidRDefault="00A83D0E" w:rsidP="00A83D0E">
      <w:pPr>
        <w:jc w:val="center"/>
        <w:rPr>
          <w:rFonts w:ascii="Times New Roman" w:hAnsi="Times New Roman" w:cs="Times New Roman"/>
          <w:i/>
          <w:iCs/>
          <w:sz w:val="24"/>
          <w:szCs w:val="24"/>
        </w:rPr>
      </w:pPr>
      <w:r>
        <w:rPr>
          <w:rFonts w:ascii="Times New Roman" w:hAnsi="Times New Roman" w:cs="Times New Roman"/>
          <w:i/>
          <w:iCs/>
          <w:sz w:val="24"/>
          <w:szCs w:val="24"/>
        </w:rPr>
        <w:t xml:space="preserve">Gambar </w:t>
      </w:r>
      <w:r w:rsidR="00A82299">
        <w:rPr>
          <w:rFonts w:ascii="Times New Roman" w:hAnsi="Times New Roman" w:cs="Times New Roman"/>
          <w:i/>
          <w:iCs/>
          <w:sz w:val="24"/>
          <w:szCs w:val="24"/>
        </w:rPr>
        <w:t>4.2</w:t>
      </w:r>
      <w:r>
        <w:rPr>
          <w:rFonts w:ascii="Times New Roman" w:hAnsi="Times New Roman" w:cs="Times New Roman"/>
          <w:i/>
          <w:iCs/>
          <w:sz w:val="24"/>
          <w:szCs w:val="24"/>
        </w:rPr>
        <w:t xml:space="preserve"> Pola Pergerakan ARIMA</w:t>
      </w:r>
      <w:r w:rsidR="009B32BB">
        <w:rPr>
          <w:rFonts w:ascii="Times New Roman" w:hAnsi="Times New Roman" w:cs="Times New Roman"/>
          <w:i/>
          <w:iCs/>
          <w:sz w:val="24"/>
          <w:szCs w:val="24"/>
        </w:rPr>
        <w:t xml:space="preserve"> Pemeriksaan ke-1</w:t>
      </w:r>
    </w:p>
    <w:p w14:paraId="69F455E2" w14:textId="66F1D358" w:rsidR="00A83D0E" w:rsidRDefault="00A83D0E" w:rsidP="008E5722">
      <w:pPr>
        <w:ind w:left="1440" w:firstLine="720"/>
        <w:jc w:val="both"/>
        <w:rPr>
          <w:rFonts w:ascii="Times New Roman" w:hAnsi="Times New Roman" w:cs="Times New Roman"/>
          <w:sz w:val="24"/>
          <w:szCs w:val="24"/>
        </w:rPr>
      </w:pPr>
      <w:r>
        <w:rPr>
          <w:rFonts w:ascii="Times New Roman" w:hAnsi="Times New Roman" w:cs="Times New Roman"/>
          <w:sz w:val="24"/>
          <w:szCs w:val="24"/>
        </w:rPr>
        <w:t>Pada</w:t>
      </w:r>
      <w:r w:rsidR="00D40365">
        <w:rPr>
          <w:rFonts w:ascii="Times New Roman" w:hAnsi="Times New Roman" w:cs="Times New Roman"/>
          <w:sz w:val="24"/>
          <w:szCs w:val="24"/>
        </w:rPr>
        <w:t xml:space="preserve"> pemeriksaan prediksi ke-1</w:t>
      </w:r>
      <w:r>
        <w:rPr>
          <w:rFonts w:ascii="Times New Roman" w:hAnsi="Times New Roman" w:cs="Times New Roman"/>
          <w:sz w:val="24"/>
          <w:szCs w:val="24"/>
        </w:rPr>
        <w:t xml:space="preserve"> gari</w:t>
      </w:r>
      <w:r w:rsidR="008E5722">
        <w:rPr>
          <w:rFonts w:ascii="Times New Roman" w:hAnsi="Times New Roman" w:cs="Times New Roman"/>
          <w:sz w:val="24"/>
          <w:szCs w:val="24"/>
        </w:rPr>
        <w:t>s</w:t>
      </w:r>
      <w:r>
        <w:rPr>
          <w:rFonts w:ascii="Times New Roman" w:hAnsi="Times New Roman" w:cs="Times New Roman"/>
          <w:sz w:val="24"/>
          <w:szCs w:val="24"/>
        </w:rPr>
        <w:t xml:space="preserve"> orange menunjukan garis tersebut adalah hasil prediksi yang menunjukan bahwa pola pergerakan relative naik </w:t>
      </w:r>
      <w:r w:rsidR="008E5722">
        <w:rPr>
          <w:rFonts w:ascii="Times New Roman" w:hAnsi="Times New Roman" w:cs="Times New Roman"/>
          <w:sz w:val="24"/>
          <w:szCs w:val="24"/>
        </w:rPr>
        <w:t xml:space="preserve">dengan </w:t>
      </w:r>
      <w:r w:rsidR="008E5722">
        <w:rPr>
          <w:rFonts w:ascii="Times New Roman" w:hAnsi="Times New Roman" w:cs="Times New Roman"/>
          <w:sz w:val="24"/>
          <w:szCs w:val="24"/>
        </w:rPr>
        <w:lastRenderedPageBreak/>
        <w:t>arti bahwa prediksi pola pergerakan selanjutnya 5 bulan lebih 6 hari kedepan akan relative naik dengan plot sebagai berikut.</w:t>
      </w:r>
    </w:p>
    <w:p w14:paraId="29EBA09C" w14:textId="73C54CFE" w:rsidR="008E5722" w:rsidRDefault="008E5722" w:rsidP="008E57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62AE7" wp14:editId="2A0FFD2F">
            <wp:extent cx="2816789" cy="1805074"/>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2831736" cy="1814652"/>
                    </a:xfrm>
                    <a:prstGeom prst="rect">
                      <a:avLst/>
                    </a:prstGeom>
                  </pic:spPr>
                </pic:pic>
              </a:graphicData>
            </a:graphic>
          </wp:inline>
        </w:drawing>
      </w:r>
    </w:p>
    <w:p w14:paraId="7327ABE0" w14:textId="4C71A439" w:rsidR="008E5722" w:rsidRPr="008E5722" w:rsidRDefault="008E5722" w:rsidP="008E5722">
      <w:pPr>
        <w:jc w:val="center"/>
        <w:rPr>
          <w:rFonts w:ascii="Times New Roman" w:hAnsi="Times New Roman" w:cs="Times New Roman"/>
          <w:i/>
          <w:iCs/>
          <w:sz w:val="24"/>
          <w:szCs w:val="24"/>
        </w:rPr>
      </w:pPr>
      <w:r>
        <w:rPr>
          <w:rFonts w:ascii="Times New Roman" w:hAnsi="Times New Roman" w:cs="Times New Roman"/>
          <w:i/>
          <w:iCs/>
          <w:sz w:val="24"/>
          <w:szCs w:val="24"/>
        </w:rPr>
        <w:t xml:space="preserve">Gambar </w:t>
      </w:r>
      <w:r w:rsidR="00A82299">
        <w:rPr>
          <w:rFonts w:ascii="Times New Roman" w:hAnsi="Times New Roman" w:cs="Times New Roman"/>
          <w:i/>
          <w:iCs/>
          <w:sz w:val="24"/>
          <w:szCs w:val="24"/>
        </w:rPr>
        <w:t>4.2</w:t>
      </w:r>
      <w:r>
        <w:rPr>
          <w:rFonts w:ascii="Times New Roman" w:hAnsi="Times New Roman" w:cs="Times New Roman"/>
          <w:i/>
          <w:iCs/>
          <w:sz w:val="24"/>
          <w:szCs w:val="24"/>
        </w:rPr>
        <w:t xml:space="preserve"> Prediksi Pola Pergerakan 5 bulan lebih 6 hari</w:t>
      </w:r>
      <w:r w:rsidR="009F4FDC">
        <w:rPr>
          <w:rFonts w:ascii="Times New Roman" w:hAnsi="Times New Roman" w:cs="Times New Roman"/>
          <w:i/>
          <w:iCs/>
          <w:sz w:val="24"/>
          <w:szCs w:val="24"/>
        </w:rPr>
        <w:t xml:space="preserve"> ARIMA</w:t>
      </w:r>
    </w:p>
    <w:p w14:paraId="64CC66D9" w14:textId="79B31193" w:rsidR="00720B9B" w:rsidRDefault="008E5722" w:rsidP="00D40365">
      <w:pPr>
        <w:ind w:left="1440" w:firstLine="720"/>
        <w:jc w:val="both"/>
        <w:rPr>
          <w:rFonts w:ascii="Times New Roman" w:hAnsi="Times New Roman" w:cs="Times New Roman"/>
          <w:sz w:val="24"/>
          <w:szCs w:val="24"/>
        </w:rPr>
      </w:pPr>
      <w:r>
        <w:rPr>
          <w:rFonts w:ascii="Times New Roman" w:hAnsi="Times New Roman" w:cs="Times New Roman"/>
          <w:sz w:val="24"/>
          <w:szCs w:val="24"/>
        </w:rPr>
        <w:t>Dari hasil kedua grafik tersebut belum cukup untuk menentukan kapan investor akan membeli atau menjual saham. Maka dilakukan pemeriksaan kembali dengan melakukan pemeriksaan data, Plot pemeriksaan ke-2 prediksi pola pergerakan saham yang telah dilakukan</w:t>
      </w:r>
      <w:r w:rsidR="007D611C">
        <w:rPr>
          <w:rFonts w:ascii="Times New Roman" w:hAnsi="Times New Roman" w:cs="Times New Roman"/>
          <w:sz w:val="24"/>
          <w:szCs w:val="24"/>
        </w:rPr>
        <w:t xml:space="preserve"> pada Gambar </w:t>
      </w:r>
      <w:r w:rsidR="00D40365">
        <w:rPr>
          <w:rFonts w:ascii="Times New Roman" w:hAnsi="Times New Roman" w:cs="Times New Roman"/>
          <w:sz w:val="24"/>
          <w:szCs w:val="24"/>
        </w:rPr>
        <w:t>3</w:t>
      </w:r>
      <w:r w:rsidR="007D611C">
        <w:rPr>
          <w:rFonts w:ascii="Times New Roman" w:hAnsi="Times New Roman" w:cs="Times New Roman"/>
          <w:sz w:val="24"/>
          <w:szCs w:val="24"/>
        </w:rPr>
        <w:t xml:space="preserve"> menunjukan bahwa prediksi pola merupakan konstan mendatar tidak terdapat kenaikan atau penurunan yang signifikan sehingga perlu melakukan prediksi pola pergerakan ke depannya. Didapatkan hasil pada Gambar </w:t>
      </w:r>
      <w:r w:rsidR="00D40365">
        <w:rPr>
          <w:rFonts w:ascii="Times New Roman" w:hAnsi="Times New Roman" w:cs="Times New Roman"/>
          <w:sz w:val="24"/>
          <w:szCs w:val="24"/>
        </w:rPr>
        <w:t>4</w:t>
      </w:r>
      <w:r w:rsidR="007D611C">
        <w:rPr>
          <w:rFonts w:ascii="Times New Roman" w:hAnsi="Times New Roman" w:cs="Times New Roman"/>
          <w:sz w:val="24"/>
          <w:szCs w:val="24"/>
        </w:rPr>
        <w:t xml:space="preserve">, pada di awal prediksi kurang dari point 2250 mulai dari pegerakan dari atas terlebih dahulu dengan harga </w:t>
      </w:r>
      <w:r w:rsidR="007D611C">
        <w:rPr>
          <w:rFonts w:ascii="Times New Roman" w:hAnsi="Times New Roman" w:cs="Times New Roman"/>
          <w:i/>
          <w:iCs/>
          <w:sz w:val="24"/>
          <w:szCs w:val="24"/>
        </w:rPr>
        <w:t xml:space="preserve">Close Price </w:t>
      </w:r>
      <w:r w:rsidR="007D611C">
        <w:rPr>
          <w:rFonts w:ascii="Times New Roman" w:hAnsi="Times New Roman" w:cs="Times New Roman"/>
          <w:sz w:val="24"/>
          <w:szCs w:val="24"/>
        </w:rPr>
        <w:t>4387 pada tabel 6.</w:t>
      </w:r>
      <w:r w:rsidR="00D40365">
        <w:rPr>
          <w:rFonts w:ascii="Times New Roman" w:hAnsi="Times New Roman" w:cs="Times New Roman"/>
          <w:sz w:val="24"/>
          <w:szCs w:val="24"/>
        </w:rPr>
        <w:t xml:space="preserve"> Dari kedua pemerikasaan tersebut, pemeriksanaan yang lebih dapat membantu para investor yaitu pada pemeriksaan ke-2 karena dengan dilihat dari data asli </w:t>
      </w:r>
      <w:r w:rsidR="00D40365">
        <w:rPr>
          <w:rFonts w:ascii="Times New Roman" w:hAnsi="Times New Roman" w:cs="Times New Roman"/>
          <w:i/>
          <w:iCs/>
          <w:sz w:val="24"/>
          <w:szCs w:val="24"/>
        </w:rPr>
        <w:t xml:space="preserve">yahoo finance </w:t>
      </w:r>
      <w:r w:rsidR="00D40365">
        <w:rPr>
          <w:rFonts w:ascii="Times New Roman" w:hAnsi="Times New Roman" w:cs="Times New Roman"/>
          <w:sz w:val="24"/>
          <w:szCs w:val="24"/>
        </w:rPr>
        <w:t xml:space="preserve">pemeriksaan ke-2 memliki pola yang hampir sama dengan prediksi yang telah dilakukan. </w:t>
      </w:r>
    </w:p>
    <w:p w14:paraId="27790BA6" w14:textId="6AE2A8F7" w:rsidR="00D40365" w:rsidRDefault="00D40365" w:rsidP="009B32BB">
      <w:pPr>
        <w:ind w:left="1440" w:firstLine="720"/>
        <w:jc w:val="both"/>
        <w:rPr>
          <w:rFonts w:ascii="Times New Roman" w:hAnsi="Times New Roman" w:cs="Times New Roman"/>
          <w:sz w:val="24"/>
          <w:szCs w:val="24"/>
        </w:rPr>
      </w:pPr>
      <w:r>
        <w:rPr>
          <w:rFonts w:ascii="Times New Roman" w:hAnsi="Times New Roman" w:cs="Times New Roman"/>
          <w:sz w:val="24"/>
          <w:szCs w:val="24"/>
        </w:rPr>
        <w:t>Selanjutnya hasil pola pergerakan saham BBRI dengan model SARIMA.</w:t>
      </w:r>
      <w:r>
        <w:rPr>
          <w:rFonts w:ascii="Times New Roman" w:hAnsi="Times New Roman" w:cs="Times New Roman"/>
          <w:sz w:val="24"/>
          <w:szCs w:val="24"/>
        </w:rPr>
        <w:tab/>
      </w:r>
      <w:r w:rsidR="009B32BB">
        <w:rPr>
          <w:rFonts w:ascii="Times New Roman" w:hAnsi="Times New Roman" w:cs="Times New Roman"/>
          <w:noProof/>
          <w:sz w:val="24"/>
          <w:szCs w:val="24"/>
        </w:rPr>
        <w:drawing>
          <wp:inline distT="0" distB="0" distL="0" distR="0" wp14:anchorId="1749B3AB" wp14:editId="696CACC2">
            <wp:extent cx="3913789" cy="23641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3920340" cy="2368120"/>
                    </a:xfrm>
                    <a:prstGeom prst="rect">
                      <a:avLst/>
                    </a:prstGeom>
                  </pic:spPr>
                </pic:pic>
              </a:graphicData>
            </a:graphic>
          </wp:inline>
        </w:drawing>
      </w:r>
    </w:p>
    <w:p w14:paraId="0866888A" w14:textId="375D53DC" w:rsidR="009B32BB" w:rsidRDefault="009B32BB" w:rsidP="009B32BB">
      <w:pPr>
        <w:ind w:left="720" w:firstLine="720"/>
        <w:jc w:val="center"/>
        <w:rPr>
          <w:rFonts w:ascii="Times New Roman" w:hAnsi="Times New Roman" w:cs="Times New Roman"/>
          <w:i/>
          <w:iCs/>
          <w:sz w:val="24"/>
          <w:szCs w:val="24"/>
        </w:rPr>
      </w:pPr>
      <w:r>
        <w:rPr>
          <w:rFonts w:ascii="Times New Roman" w:hAnsi="Times New Roman" w:cs="Times New Roman"/>
          <w:i/>
          <w:iCs/>
          <w:sz w:val="24"/>
          <w:szCs w:val="24"/>
        </w:rPr>
        <w:t xml:space="preserve">Gambar </w:t>
      </w:r>
      <w:r w:rsidR="00A82299">
        <w:rPr>
          <w:rFonts w:ascii="Times New Roman" w:hAnsi="Times New Roman" w:cs="Times New Roman"/>
          <w:i/>
          <w:iCs/>
          <w:sz w:val="24"/>
          <w:szCs w:val="24"/>
        </w:rPr>
        <w:t>4.2</w:t>
      </w:r>
      <w:r>
        <w:rPr>
          <w:rFonts w:ascii="Times New Roman" w:hAnsi="Times New Roman" w:cs="Times New Roman"/>
          <w:i/>
          <w:iCs/>
          <w:sz w:val="24"/>
          <w:szCs w:val="24"/>
        </w:rPr>
        <w:t xml:space="preserve"> Pola Pergerakan SARIMA </w:t>
      </w:r>
    </w:p>
    <w:p w14:paraId="1768D2B9" w14:textId="77777777" w:rsidR="000061E5" w:rsidRDefault="009B32BB" w:rsidP="00D37E52">
      <w:pPr>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Pada pemeriksaan ke-1 garis orange mengalami pergerakan naik-turun sehingga memiliki pola</w:t>
      </w:r>
      <w:r w:rsidR="000F135A">
        <w:rPr>
          <w:rFonts w:ascii="Times New Roman" w:hAnsi="Times New Roman" w:cs="Times New Roman"/>
          <w:sz w:val="24"/>
          <w:szCs w:val="24"/>
        </w:rPr>
        <w:t xml:space="preserve"> musiman</w:t>
      </w:r>
      <w:r>
        <w:rPr>
          <w:rFonts w:ascii="Times New Roman" w:hAnsi="Times New Roman" w:cs="Times New Roman"/>
          <w:sz w:val="24"/>
          <w:szCs w:val="24"/>
        </w:rPr>
        <w:t xml:space="preserve"> tertentu</w:t>
      </w:r>
      <w:r w:rsidR="000F135A">
        <w:rPr>
          <w:rFonts w:ascii="Times New Roman" w:hAnsi="Times New Roman" w:cs="Times New Roman"/>
          <w:sz w:val="24"/>
          <w:szCs w:val="24"/>
        </w:rPr>
        <w:t xml:space="preserve">, dengan begitu perlu prediksi kedepannya 5 bulan 6 hari dengan hasil </w:t>
      </w:r>
      <w:r w:rsidR="00D37E52">
        <w:rPr>
          <w:rFonts w:ascii="Times New Roman" w:hAnsi="Times New Roman" w:cs="Times New Roman"/>
          <w:sz w:val="24"/>
          <w:szCs w:val="24"/>
        </w:rPr>
        <w:t xml:space="preserve">pada Gambar 6 memiliki pola pergerakan awal berada di atas dengan nilai harga </w:t>
      </w:r>
      <w:r w:rsidR="00D37E52">
        <w:rPr>
          <w:rFonts w:ascii="Times New Roman" w:hAnsi="Times New Roman" w:cs="Times New Roman"/>
          <w:i/>
          <w:iCs/>
          <w:sz w:val="24"/>
          <w:szCs w:val="24"/>
        </w:rPr>
        <w:t xml:space="preserve">Close Price </w:t>
      </w:r>
      <w:r w:rsidR="00D37E52">
        <w:rPr>
          <w:rFonts w:ascii="Times New Roman" w:hAnsi="Times New Roman" w:cs="Times New Roman"/>
          <w:sz w:val="24"/>
          <w:szCs w:val="24"/>
        </w:rPr>
        <w:t xml:space="preserve">4258.807352 pada tabel 7. Pada pemerikasaan ke-2 memiliki pola pergerakan prediksi </w:t>
      </w:r>
      <w:r w:rsidR="000061E5">
        <w:rPr>
          <w:rFonts w:ascii="Times New Roman" w:hAnsi="Times New Roman" w:cs="Times New Roman"/>
          <w:sz w:val="24"/>
          <w:szCs w:val="24"/>
        </w:rPr>
        <w:t>pada Gambar 5 sama dengan pada pemeriksaan ke-1 memiliki pergerkan naik-turun sehingga memiliki pola musiman tertentu. Hal lain pada prediksi kedepannya 5 bulan 6 hari memiliki pola yang sama dengan Gambar 6. Pada pemeriksaan ke-2 lebih baik dalam melakukan prediksi oleh investor karena pada pemeriksaan ke-2 data sudah di stasionerkan sehingga kemungkinan besar prediksi itu dapat benar.</w:t>
      </w:r>
    </w:p>
    <w:p w14:paraId="026FA8EE" w14:textId="77777777" w:rsidR="00D16028" w:rsidRDefault="00AF4950" w:rsidP="00D16028">
      <w:pPr>
        <w:ind w:left="1440" w:firstLine="720"/>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Untuk mengetahui model yang terbaik</w:t>
      </w:r>
      <w:r w:rsidR="00D16028">
        <w:rPr>
          <w:rFonts w:ascii="Times New Roman" w:hAnsi="Times New Roman" w:cs="Times New Roman"/>
          <w:sz w:val="24"/>
          <w:szCs w:val="24"/>
        </w:rPr>
        <w:t xml:space="preserve"> antara ARIMA dan SARIMA</w:t>
      </w:r>
      <w:r>
        <w:rPr>
          <w:rFonts w:ascii="Times New Roman" w:hAnsi="Times New Roman" w:cs="Times New Roman"/>
          <w:sz w:val="24"/>
          <w:szCs w:val="24"/>
        </w:rPr>
        <w:t xml:space="preserve"> </w:t>
      </w:r>
      <w:r w:rsidR="00D16028">
        <w:rPr>
          <w:rFonts w:ascii="Times New Roman" w:hAnsi="Times New Roman" w:cs="Times New Roman"/>
          <w:sz w:val="24"/>
          <w:szCs w:val="24"/>
        </w:rPr>
        <w:t>untuk membantu investor membeli atau menjual saham dengan cara memprediksi. Dapat dilakukan dengan mengetahui tingkat RMSE (Root Mean Square Eror) dari kedua model tersebut, Jika nilai RMSE semakin besar bahwa menandakan tingkat kesalahan prediksi tinggi dalam statistic atau tidak sangat akurat.</w:t>
      </w:r>
    </w:p>
    <w:tbl>
      <w:tblPr>
        <w:tblStyle w:val="TableGrid"/>
        <w:tblW w:w="0" w:type="auto"/>
        <w:tblInd w:w="1435" w:type="dxa"/>
        <w:tblLook w:val="04A0" w:firstRow="1" w:lastRow="0" w:firstColumn="1" w:lastColumn="0" w:noHBand="0" w:noVBand="1"/>
      </w:tblPr>
      <w:tblGrid>
        <w:gridCol w:w="1681"/>
        <w:gridCol w:w="3117"/>
        <w:gridCol w:w="3117"/>
      </w:tblGrid>
      <w:tr w:rsidR="00D16028" w14:paraId="1B32CA59" w14:textId="77777777" w:rsidTr="00D16028">
        <w:tc>
          <w:tcPr>
            <w:tcW w:w="1681" w:type="dxa"/>
          </w:tcPr>
          <w:p w14:paraId="0E1089C3" w14:textId="30DDBDA2" w:rsidR="00D16028" w:rsidRDefault="00D16028" w:rsidP="00D16028">
            <w:pPr>
              <w:jc w:val="center"/>
              <w:rPr>
                <w:rFonts w:ascii="Times New Roman" w:hAnsi="Times New Roman" w:cs="Times New Roman"/>
                <w:sz w:val="24"/>
                <w:szCs w:val="24"/>
              </w:rPr>
            </w:pPr>
            <w:r>
              <w:rPr>
                <w:rFonts w:ascii="Times New Roman" w:hAnsi="Times New Roman" w:cs="Times New Roman"/>
                <w:sz w:val="24"/>
                <w:szCs w:val="24"/>
              </w:rPr>
              <w:t>Deskripsi</w:t>
            </w:r>
          </w:p>
        </w:tc>
        <w:tc>
          <w:tcPr>
            <w:tcW w:w="3117" w:type="dxa"/>
          </w:tcPr>
          <w:p w14:paraId="2B81ABEC" w14:textId="5EAE8BB0" w:rsidR="00D16028" w:rsidRDefault="00D16028" w:rsidP="00D16028">
            <w:pPr>
              <w:jc w:val="center"/>
              <w:rPr>
                <w:rFonts w:ascii="Times New Roman" w:hAnsi="Times New Roman" w:cs="Times New Roman"/>
                <w:sz w:val="24"/>
                <w:szCs w:val="24"/>
              </w:rPr>
            </w:pPr>
            <w:r>
              <w:rPr>
                <w:rFonts w:ascii="Times New Roman" w:hAnsi="Times New Roman" w:cs="Times New Roman"/>
                <w:sz w:val="24"/>
                <w:szCs w:val="24"/>
              </w:rPr>
              <w:t>ARIMA</w:t>
            </w:r>
          </w:p>
        </w:tc>
        <w:tc>
          <w:tcPr>
            <w:tcW w:w="3117" w:type="dxa"/>
          </w:tcPr>
          <w:p w14:paraId="28AD4B69" w14:textId="74EDE096" w:rsidR="00D16028" w:rsidRDefault="00D16028" w:rsidP="00D16028">
            <w:pPr>
              <w:jc w:val="center"/>
              <w:rPr>
                <w:rFonts w:ascii="Times New Roman" w:hAnsi="Times New Roman" w:cs="Times New Roman"/>
                <w:sz w:val="24"/>
                <w:szCs w:val="24"/>
              </w:rPr>
            </w:pPr>
            <w:r>
              <w:rPr>
                <w:rFonts w:ascii="Times New Roman" w:hAnsi="Times New Roman" w:cs="Times New Roman"/>
                <w:sz w:val="24"/>
                <w:szCs w:val="24"/>
              </w:rPr>
              <w:t>SARIMA</w:t>
            </w:r>
          </w:p>
        </w:tc>
      </w:tr>
      <w:tr w:rsidR="00D16028" w14:paraId="58CE1E09" w14:textId="77777777" w:rsidTr="00D16028">
        <w:tc>
          <w:tcPr>
            <w:tcW w:w="1681" w:type="dxa"/>
          </w:tcPr>
          <w:p w14:paraId="06896B96" w14:textId="42C758A3" w:rsidR="00D16028" w:rsidRDefault="00D16028" w:rsidP="00D16028">
            <w:pPr>
              <w:jc w:val="center"/>
              <w:rPr>
                <w:rFonts w:ascii="Times New Roman" w:hAnsi="Times New Roman" w:cs="Times New Roman"/>
                <w:sz w:val="24"/>
                <w:szCs w:val="24"/>
              </w:rPr>
            </w:pPr>
            <w:r>
              <w:rPr>
                <w:rFonts w:ascii="Times New Roman" w:hAnsi="Times New Roman" w:cs="Times New Roman"/>
                <w:sz w:val="24"/>
                <w:szCs w:val="24"/>
              </w:rPr>
              <w:t>RMSE</w:t>
            </w:r>
          </w:p>
        </w:tc>
        <w:tc>
          <w:tcPr>
            <w:tcW w:w="3117" w:type="dxa"/>
          </w:tcPr>
          <w:p w14:paraId="60F11642" w14:textId="252F7A9C" w:rsidR="00D16028" w:rsidRDefault="00D16028" w:rsidP="00D16028">
            <w:pPr>
              <w:jc w:val="center"/>
              <w:rPr>
                <w:rFonts w:ascii="Times New Roman" w:hAnsi="Times New Roman" w:cs="Times New Roman"/>
                <w:sz w:val="24"/>
                <w:szCs w:val="24"/>
              </w:rPr>
            </w:pPr>
            <w:r>
              <w:rPr>
                <w:rFonts w:ascii="Times New Roman" w:hAnsi="Times New Roman" w:cs="Times New Roman"/>
                <w:sz w:val="24"/>
                <w:szCs w:val="24"/>
              </w:rPr>
              <w:t>73.405</w:t>
            </w:r>
          </w:p>
        </w:tc>
        <w:tc>
          <w:tcPr>
            <w:tcW w:w="3117" w:type="dxa"/>
          </w:tcPr>
          <w:p w14:paraId="1BEFC7BB" w14:textId="2CB36254" w:rsidR="00D16028" w:rsidRDefault="00D16028" w:rsidP="00D16028">
            <w:pPr>
              <w:jc w:val="center"/>
              <w:rPr>
                <w:rFonts w:ascii="Times New Roman" w:hAnsi="Times New Roman" w:cs="Times New Roman"/>
                <w:sz w:val="24"/>
                <w:szCs w:val="24"/>
              </w:rPr>
            </w:pPr>
            <w:r>
              <w:rPr>
                <w:rFonts w:ascii="Times New Roman" w:hAnsi="Times New Roman" w:cs="Times New Roman"/>
                <w:sz w:val="24"/>
                <w:szCs w:val="24"/>
              </w:rPr>
              <w:t>76.793</w:t>
            </w:r>
          </w:p>
        </w:tc>
      </w:tr>
    </w:tbl>
    <w:p w14:paraId="7EA0EA9B" w14:textId="45B7C5F7" w:rsidR="000F135A" w:rsidRPr="00D16028" w:rsidRDefault="00D16028" w:rsidP="00187531">
      <w:pPr>
        <w:ind w:left="720" w:firstLine="720"/>
        <w:jc w:val="center"/>
        <w:rPr>
          <w:rFonts w:ascii="Times New Roman" w:hAnsi="Times New Roman" w:cs="Times New Roman"/>
          <w:i/>
          <w:iCs/>
          <w:sz w:val="24"/>
          <w:szCs w:val="24"/>
        </w:rPr>
      </w:pPr>
      <w:r w:rsidRPr="00D16028">
        <w:rPr>
          <w:rFonts w:ascii="Times New Roman" w:hAnsi="Times New Roman" w:cs="Times New Roman"/>
          <w:i/>
          <w:iCs/>
          <w:sz w:val="24"/>
          <w:szCs w:val="24"/>
        </w:rPr>
        <w:t xml:space="preserve">Tabel </w:t>
      </w:r>
      <w:r w:rsidR="00A82299">
        <w:rPr>
          <w:rFonts w:ascii="Times New Roman" w:hAnsi="Times New Roman" w:cs="Times New Roman"/>
          <w:i/>
          <w:iCs/>
          <w:sz w:val="24"/>
          <w:szCs w:val="24"/>
        </w:rPr>
        <w:t>4.2</w:t>
      </w:r>
      <w:r w:rsidRPr="00D16028">
        <w:rPr>
          <w:rFonts w:ascii="Times New Roman" w:hAnsi="Times New Roman" w:cs="Times New Roman"/>
          <w:i/>
          <w:iCs/>
          <w:sz w:val="24"/>
          <w:szCs w:val="24"/>
        </w:rPr>
        <w:t xml:space="preserve"> Perbandingan RMSE ARIMA dan SARIMA</w:t>
      </w:r>
    </w:p>
    <w:p w14:paraId="472340B5" w14:textId="2330CA9F" w:rsidR="00D16028" w:rsidRPr="00D37E52" w:rsidRDefault="00187531" w:rsidP="00187531">
      <w:pPr>
        <w:ind w:left="1440"/>
        <w:jc w:val="both"/>
        <w:rPr>
          <w:rFonts w:ascii="Times New Roman" w:hAnsi="Times New Roman" w:cs="Times New Roman"/>
          <w:sz w:val="24"/>
          <w:szCs w:val="24"/>
        </w:rPr>
      </w:pPr>
      <w:r>
        <w:rPr>
          <w:rFonts w:ascii="Times New Roman" w:hAnsi="Times New Roman" w:cs="Times New Roman"/>
          <w:sz w:val="24"/>
          <w:szCs w:val="24"/>
        </w:rPr>
        <w:t>Dari Tabel 10 dapat diketahui perbandinagn nilai RMSE ARIMA dan RMSE SARIMA. ARIMA memiliki nilai yang lebih kecil daripada SARIMA yaitu 73.405 &lt; 76.793. Jadi model terbaik untuk membantu unvestor dalam melakukan prediksi pola pergerakan saham adalah ARIMA.</w:t>
      </w:r>
      <w:r w:rsidR="00D16028">
        <w:rPr>
          <w:rFonts w:ascii="Times New Roman" w:hAnsi="Times New Roman" w:cs="Times New Roman"/>
          <w:sz w:val="24"/>
          <w:szCs w:val="24"/>
        </w:rPr>
        <w:tab/>
      </w:r>
      <w:r w:rsidR="00D16028">
        <w:rPr>
          <w:rFonts w:ascii="Times New Roman" w:hAnsi="Times New Roman" w:cs="Times New Roman"/>
          <w:sz w:val="24"/>
          <w:szCs w:val="24"/>
        </w:rPr>
        <w:tab/>
      </w:r>
    </w:p>
    <w:p w14:paraId="5F28B415" w14:textId="77777777" w:rsidR="00720B9B" w:rsidRDefault="00720B9B" w:rsidP="00DF4D64">
      <w:pPr>
        <w:pStyle w:val="Heading1"/>
        <w:jc w:val="center"/>
        <w:rPr>
          <w:rFonts w:ascii="Times New Roman" w:hAnsi="Times New Roman" w:cs="Times New Roman"/>
          <w:b/>
          <w:bCs/>
          <w:color w:val="auto"/>
        </w:rPr>
      </w:pPr>
    </w:p>
    <w:p w14:paraId="6D5F46CD" w14:textId="77777777" w:rsidR="00E26DC4" w:rsidRDefault="00E26DC4" w:rsidP="00F077E7">
      <w:pPr>
        <w:pStyle w:val="Heading1"/>
        <w:rPr>
          <w:rFonts w:ascii="Times New Roman" w:hAnsi="Times New Roman" w:cs="Times New Roman"/>
          <w:b/>
          <w:bCs/>
          <w:color w:val="auto"/>
        </w:rPr>
      </w:pPr>
    </w:p>
    <w:p w14:paraId="4D8733C5" w14:textId="7BB7E0FE" w:rsidR="00E26DC4" w:rsidRDefault="00E26DC4" w:rsidP="00DF4D64">
      <w:pPr>
        <w:pStyle w:val="Heading1"/>
        <w:jc w:val="center"/>
        <w:rPr>
          <w:rFonts w:ascii="Times New Roman" w:hAnsi="Times New Roman" w:cs="Times New Roman"/>
          <w:b/>
          <w:bCs/>
          <w:color w:val="auto"/>
        </w:rPr>
      </w:pPr>
    </w:p>
    <w:p w14:paraId="583F77D1" w14:textId="15E47D65" w:rsidR="00E26DC4" w:rsidRDefault="00E26DC4" w:rsidP="00E26DC4"/>
    <w:p w14:paraId="79AB57D1" w14:textId="3D54DBBF" w:rsidR="00E26DC4" w:rsidRDefault="00E26DC4" w:rsidP="00E26DC4"/>
    <w:p w14:paraId="7B7EFABC" w14:textId="4A39FED1" w:rsidR="00E26DC4" w:rsidRDefault="00E26DC4" w:rsidP="00E26DC4"/>
    <w:p w14:paraId="2DF178CF" w14:textId="23B471B8" w:rsidR="003864F2" w:rsidRDefault="003864F2" w:rsidP="00E26DC4"/>
    <w:p w14:paraId="5C7B757C" w14:textId="0757077E" w:rsidR="003864F2" w:rsidRDefault="003864F2" w:rsidP="00E26DC4"/>
    <w:p w14:paraId="30C72066" w14:textId="6232C8A9" w:rsidR="003864F2" w:rsidRDefault="003864F2" w:rsidP="00E26DC4"/>
    <w:p w14:paraId="5148F2E8" w14:textId="769B7D41" w:rsidR="003864F2" w:rsidRDefault="003864F2" w:rsidP="00E26DC4"/>
    <w:p w14:paraId="462111B0" w14:textId="7DB05624" w:rsidR="003864F2" w:rsidRDefault="003864F2" w:rsidP="00E26DC4"/>
    <w:p w14:paraId="70E58EAC" w14:textId="319F5665" w:rsidR="003864F2" w:rsidRDefault="003864F2" w:rsidP="00E26DC4"/>
    <w:p w14:paraId="383AAF08" w14:textId="0FEA98AC" w:rsidR="003864F2" w:rsidRDefault="003864F2" w:rsidP="003864F2">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BAB V</w:t>
      </w:r>
    </w:p>
    <w:p w14:paraId="35EFB542" w14:textId="57B9DD05" w:rsidR="003864F2" w:rsidRPr="003864F2" w:rsidRDefault="003864F2" w:rsidP="003864F2">
      <w:pPr>
        <w:pStyle w:val="Heading1"/>
        <w:jc w:val="center"/>
        <w:rPr>
          <w:rFonts w:ascii="Times New Roman" w:hAnsi="Times New Roman" w:cs="Times New Roman"/>
          <w:b/>
          <w:bCs/>
          <w:color w:val="auto"/>
        </w:rPr>
      </w:pPr>
      <w:r>
        <w:rPr>
          <w:rFonts w:ascii="Times New Roman" w:hAnsi="Times New Roman" w:cs="Times New Roman"/>
          <w:b/>
          <w:bCs/>
          <w:color w:val="auto"/>
        </w:rPr>
        <w:t>KESIMPULAN DAN SARAN</w:t>
      </w:r>
    </w:p>
    <w:p w14:paraId="4CFFA3E5" w14:textId="063F6F99" w:rsidR="003864F2" w:rsidRDefault="003864F2" w:rsidP="00E26DC4"/>
    <w:p w14:paraId="7014879B" w14:textId="1BCA73EE" w:rsidR="00892B0A" w:rsidRDefault="000A3D1C" w:rsidP="00BE30F5">
      <w:pPr>
        <w:pStyle w:val="ListParagraph"/>
        <w:numPr>
          <w:ilvl w:val="0"/>
          <w:numId w:val="43"/>
        </w:numPr>
        <w:rPr>
          <w:rFonts w:ascii="Times New Roman" w:hAnsi="Times New Roman" w:cs="Times New Roman"/>
          <w:b/>
          <w:bCs/>
          <w:sz w:val="24"/>
          <w:szCs w:val="24"/>
        </w:rPr>
      </w:pPr>
      <w:r w:rsidRPr="00BE30F5">
        <w:rPr>
          <w:rFonts w:ascii="Times New Roman" w:hAnsi="Times New Roman" w:cs="Times New Roman"/>
          <w:b/>
          <w:bCs/>
          <w:sz w:val="24"/>
          <w:szCs w:val="24"/>
        </w:rPr>
        <w:t>Kesimpulan</w:t>
      </w:r>
    </w:p>
    <w:p w14:paraId="4442C51F" w14:textId="77777777" w:rsidR="00BE30F5" w:rsidRPr="00BE30F5" w:rsidRDefault="00BE30F5" w:rsidP="00BE30F5">
      <w:pPr>
        <w:pStyle w:val="ListParagraph"/>
        <w:ind w:firstLine="720"/>
        <w:jc w:val="both"/>
        <w:rPr>
          <w:rFonts w:ascii="Times New Roman" w:hAnsi="Times New Roman" w:cs="Times New Roman"/>
          <w:sz w:val="24"/>
          <w:szCs w:val="24"/>
        </w:rPr>
      </w:pPr>
      <w:r w:rsidRPr="00BE30F5">
        <w:rPr>
          <w:rFonts w:ascii="Times New Roman" w:hAnsi="Times New Roman" w:cs="Times New Roman"/>
          <w:sz w:val="24"/>
          <w:szCs w:val="24"/>
        </w:rPr>
        <w:t>Berdasarkan hasil penelitian yang dilakukan dan hasil prediksi pola pergerakan saham melalui sumber data yahoo finance dari 1 Januari 2013 sampai 11 Januari 2023 yang telah di stasionerkan mendapatkan model terbaik ARIMA (2,0,2) dan SARIMA (1,0,2)(2,1,0) dengan masing masing nilai AIC terendah, dan memiliki masing-masing nilai RMSE ARIMA yaitu 73.405 dan RMSE SARIMA yaitu 76.793. Maka dapat disimpulkan bahwa model yang terbaik untuk membantu investor dalam membeli atau menjual saham adalah ARIMA karena nilai RMSE pada ARIMA lebih kecil dari nilai RMSE SARIMA. Dengan telah diketahui nilai-nilai RMSE diharapkan dapat membantu para investor untuk investasi dan mengetahui pola pergerakan saham kedepannya. Namun dalam metode dan model ini belum cukup dan belum dapat menentukan dengan pasti prediksi yang terjadi, hal ini dapat dipengaruhi oleh berbagai macam masalah seperti masalah internal mau eksternal dari suatu perusahaan yang diteliti.</w:t>
      </w:r>
    </w:p>
    <w:p w14:paraId="40CE453B" w14:textId="77777777" w:rsidR="00BE30F5" w:rsidRDefault="00BE30F5" w:rsidP="00BE30F5">
      <w:pPr>
        <w:pStyle w:val="ListParagraph"/>
        <w:rPr>
          <w:rFonts w:ascii="Times New Roman" w:hAnsi="Times New Roman" w:cs="Times New Roman"/>
          <w:b/>
          <w:bCs/>
          <w:sz w:val="24"/>
          <w:szCs w:val="24"/>
        </w:rPr>
      </w:pPr>
    </w:p>
    <w:p w14:paraId="4340FB60" w14:textId="1F47AD27" w:rsidR="00BE30F5" w:rsidRPr="00BE30F5" w:rsidRDefault="00BE30F5" w:rsidP="00BE30F5">
      <w:pPr>
        <w:pStyle w:val="ListParagraph"/>
        <w:numPr>
          <w:ilvl w:val="0"/>
          <w:numId w:val="43"/>
        </w:numPr>
        <w:rPr>
          <w:rFonts w:ascii="Times New Roman" w:hAnsi="Times New Roman" w:cs="Times New Roman"/>
          <w:b/>
          <w:bCs/>
          <w:sz w:val="24"/>
          <w:szCs w:val="24"/>
        </w:rPr>
      </w:pPr>
      <w:r>
        <w:rPr>
          <w:rFonts w:ascii="Times New Roman" w:hAnsi="Times New Roman" w:cs="Times New Roman"/>
          <w:b/>
          <w:bCs/>
          <w:sz w:val="24"/>
          <w:szCs w:val="24"/>
        </w:rPr>
        <w:t>Saran</w:t>
      </w:r>
    </w:p>
    <w:p w14:paraId="34C809E0" w14:textId="3EFA0BAF" w:rsidR="00892B0A" w:rsidRDefault="00C5516D" w:rsidP="00C5516D">
      <w:pPr>
        <w:ind w:left="720" w:firstLine="720"/>
        <w:jc w:val="both"/>
        <w:rPr>
          <w:rFonts w:ascii="Times New Roman" w:hAnsi="Times New Roman" w:cs="Times New Roman"/>
          <w:sz w:val="24"/>
          <w:szCs w:val="24"/>
        </w:rPr>
      </w:pPr>
      <w:r>
        <w:rPr>
          <w:rFonts w:ascii="Times New Roman" w:hAnsi="Times New Roman" w:cs="Times New Roman"/>
          <w:sz w:val="24"/>
          <w:szCs w:val="24"/>
        </w:rPr>
        <w:t>Dari hasil prediksi yang telah ditetapkan, diharapkan investor dapat mengambil keputusan yang tepat untuk melakukan investasi untuk mendapatkan hasil yang maksimal dan minim resiko dari model peramalan dalam penelitian ini dan penelitian lainnya yang memiliki pengaruh bagi investor.</w:t>
      </w:r>
    </w:p>
    <w:p w14:paraId="07EA575D" w14:textId="187D2277" w:rsidR="000A3D1C" w:rsidRPr="00892B0A" w:rsidRDefault="00892B0A" w:rsidP="00892B0A">
      <w:pPr>
        <w:jc w:val="both"/>
        <w:rPr>
          <w:rFonts w:ascii="Times New Roman" w:hAnsi="Times New Roman" w:cs="Times New Roman"/>
          <w:sz w:val="24"/>
          <w:szCs w:val="24"/>
        </w:rPr>
      </w:pPr>
      <w:r w:rsidRPr="00892B0A">
        <w:rPr>
          <w:rFonts w:ascii="Times New Roman" w:hAnsi="Times New Roman" w:cs="Times New Roman"/>
          <w:sz w:val="24"/>
          <w:szCs w:val="24"/>
        </w:rPr>
        <w:t xml:space="preserve"> </w:t>
      </w:r>
    </w:p>
    <w:p w14:paraId="0BC4E47B" w14:textId="385A406A" w:rsidR="003864F2" w:rsidRPr="000A3D1C" w:rsidRDefault="003864F2" w:rsidP="000A3D1C">
      <w:pPr>
        <w:pStyle w:val="Heading2"/>
      </w:pPr>
    </w:p>
    <w:p w14:paraId="4A7BD304" w14:textId="0B5B0EC2" w:rsidR="003864F2" w:rsidRDefault="003864F2" w:rsidP="00E26DC4"/>
    <w:p w14:paraId="3F51D4D6" w14:textId="415EDD99" w:rsidR="003864F2" w:rsidRDefault="003864F2" w:rsidP="00E26DC4"/>
    <w:p w14:paraId="6F6817D6" w14:textId="0767641B" w:rsidR="003864F2" w:rsidRDefault="003864F2" w:rsidP="00E26DC4"/>
    <w:p w14:paraId="247820EC" w14:textId="2F93D1A8" w:rsidR="003864F2" w:rsidRDefault="003864F2" w:rsidP="00E26DC4"/>
    <w:p w14:paraId="54DEDE4A" w14:textId="0502A8EF" w:rsidR="003864F2" w:rsidRDefault="003864F2" w:rsidP="00E26DC4"/>
    <w:p w14:paraId="52178974" w14:textId="6C00FC8E" w:rsidR="003864F2" w:rsidRDefault="003864F2" w:rsidP="00E26DC4"/>
    <w:p w14:paraId="6E5AAC8C" w14:textId="279A5785" w:rsidR="003864F2" w:rsidRDefault="003864F2" w:rsidP="00E26DC4"/>
    <w:p w14:paraId="671C4914" w14:textId="77777777" w:rsidR="003864F2" w:rsidRPr="00E26DC4" w:rsidRDefault="003864F2" w:rsidP="00E26DC4"/>
    <w:p w14:paraId="5662B2CD" w14:textId="61E9484A" w:rsidR="006832FB" w:rsidRPr="00DF4D64" w:rsidRDefault="006832FB" w:rsidP="00DF4D64">
      <w:pPr>
        <w:pStyle w:val="Heading1"/>
        <w:jc w:val="center"/>
        <w:rPr>
          <w:rFonts w:ascii="Times New Roman" w:hAnsi="Times New Roman" w:cs="Times New Roman"/>
          <w:b/>
          <w:bCs/>
          <w:color w:val="auto"/>
        </w:rPr>
      </w:pPr>
      <w:r w:rsidRPr="00DF4D64">
        <w:rPr>
          <w:rFonts w:ascii="Times New Roman" w:hAnsi="Times New Roman" w:cs="Times New Roman"/>
          <w:b/>
          <w:bCs/>
          <w:color w:val="auto"/>
        </w:rPr>
        <w:lastRenderedPageBreak/>
        <w:t>DAFTAR PUSTAKA</w:t>
      </w:r>
    </w:p>
    <w:p w14:paraId="237236D8" w14:textId="77777777" w:rsidR="00143335" w:rsidRDefault="00143335" w:rsidP="00143335">
      <w:pPr>
        <w:pStyle w:val="NormalWeb"/>
        <w:ind w:left="480" w:hanging="480"/>
      </w:pPr>
      <w:r>
        <w:t>[1]</w:t>
      </w:r>
      <w:r>
        <w:tab/>
        <w:t xml:space="preserve">Irham Fahmi. (2014). </w:t>
      </w:r>
      <w:r>
        <w:rPr>
          <w:i/>
          <w:iCs/>
        </w:rPr>
        <w:t>Analisis laporan keuangan / Irham Fahmi; editor: Dimas Handi</w:t>
      </w:r>
      <w:r>
        <w:t>. Alfabeta,.</w:t>
      </w:r>
    </w:p>
    <w:p w14:paraId="6FAEC42C" w14:textId="77777777" w:rsidR="00CA2704" w:rsidRDefault="00CA2704" w:rsidP="00CA2704">
      <w:pPr>
        <w:pStyle w:val="NormalWeb"/>
        <w:ind w:left="480" w:hanging="480"/>
      </w:pPr>
      <w:r>
        <w:t xml:space="preserve">[2] </w:t>
      </w:r>
      <w:r>
        <w:tab/>
        <w:t xml:space="preserve">Pandji, B. Y., Indwiarti, I., &amp; Rohmawati, A. A. (2019). Perbandingan Prediksi Harga Saham dengan model ARIMA dan Artificial Neural Network. </w:t>
      </w:r>
      <w:r>
        <w:rPr>
          <w:i/>
          <w:iCs/>
        </w:rPr>
        <w:t>Indonesia Journal on Computing (Indo-JC)</w:t>
      </w:r>
      <w:r>
        <w:t xml:space="preserve">, </w:t>
      </w:r>
      <w:r>
        <w:rPr>
          <w:i/>
          <w:iCs/>
        </w:rPr>
        <w:t>4</w:t>
      </w:r>
      <w:r>
        <w:t xml:space="preserve">(2), 189–198. </w:t>
      </w:r>
      <w:hyperlink r:id="rId20" w:history="1">
        <w:r w:rsidR="00E3513D" w:rsidRPr="008D3E45">
          <w:rPr>
            <w:rStyle w:val="Hyperlink"/>
          </w:rPr>
          <w:t>https://doi.org/10.21108/indojc.2019.4.2.344</w:t>
        </w:r>
      </w:hyperlink>
    </w:p>
    <w:p w14:paraId="1EA8C5AC" w14:textId="77777777" w:rsidR="00E3513D" w:rsidRDefault="00E3513D" w:rsidP="00E3513D">
      <w:pPr>
        <w:pStyle w:val="NormalWeb"/>
        <w:ind w:left="480" w:hanging="480"/>
      </w:pPr>
      <w:r>
        <w:t xml:space="preserve">[3] </w:t>
      </w:r>
      <w:r>
        <w:tab/>
        <w:t xml:space="preserve">Alfira, N., Fasa, M. I., &amp; Suharto, S. (2021). Pengaruh Covid-19 terhadap Indeks Harga Saham Gabungan (IHSG) dan Nilai Tukar Rupiah. </w:t>
      </w:r>
      <w:r>
        <w:rPr>
          <w:i/>
          <w:iCs/>
        </w:rPr>
        <w:t>Al-Kharaj : Jurnal Ekonomi, Keuangan &amp; Bisnis Syariah</w:t>
      </w:r>
      <w:r>
        <w:t xml:space="preserve">, </w:t>
      </w:r>
      <w:r>
        <w:rPr>
          <w:i/>
          <w:iCs/>
        </w:rPr>
        <w:t>3</w:t>
      </w:r>
      <w:r>
        <w:t xml:space="preserve">(2), 313–323. </w:t>
      </w:r>
      <w:hyperlink r:id="rId21" w:history="1">
        <w:r w:rsidR="00CD5A0D" w:rsidRPr="008D3E45">
          <w:rPr>
            <w:rStyle w:val="Hyperlink"/>
          </w:rPr>
          <w:t>https://doi.org/10.47467/alkharaj.v3i2.356</w:t>
        </w:r>
      </w:hyperlink>
    </w:p>
    <w:p w14:paraId="4BB40A5C" w14:textId="77777777" w:rsidR="00CD5A0D" w:rsidRDefault="00CD5A0D" w:rsidP="00E3513D">
      <w:pPr>
        <w:pStyle w:val="NormalWeb"/>
        <w:ind w:left="480" w:hanging="480"/>
        <w:rPr>
          <w:i/>
          <w:iCs/>
          <w:sz w:val="22"/>
          <w:szCs w:val="22"/>
        </w:rPr>
      </w:pPr>
      <w:r>
        <w:t>[4]</w:t>
      </w:r>
      <w:r>
        <w:tab/>
      </w:r>
      <w:r>
        <w:rPr>
          <w:sz w:val="22"/>
          <w:szCs w:val="22"/>
        </w:rPr>
        <w:t xml:space="preserve">Rahmawati, W. T. (2020). </w:t>
      </w:r>
      <w:r>
        <w:rPr>
          <w:i/>
          <w:iCs/>
          <w:sz w:val="22"/>
          <w:szCs w:val="22"/>
        </w:rPr>
        <w:t>IHSG Kena Trading Halt Lagi Pada Selasa (17/3) Pukul 15.02 WIB</w:t>
      </w:r>
    </w:p>
    <w:p w14:paraId="54FE5213" w14:textId="77777777" w:rsidR="00DF22A1" w:rsidRDefault="00DF22A1" w:rsidP="00DF22A1">
      <w:pPr>
        <w:pStyle w:val="NormalWeb"/>
        <w:ind w:left="480" w:hanging="480"/>
      </w:pPr>
      <w:r>
        <w:rPr>
          <w:sz w:val="22"/>
          <w:szCs w:val="22"/>
        </w:rPr>
        <w:t xml:space="preserve">[5] </w:t>
      </w:r>
      <w:r w:rsidR="009664EB">
        <w:rPr>
          <w:sz w:val="22"/>
          <w:szCs w:val="22"/>
        </w:rPr>
        <w:tab/>
      </w:r>
      <w:r>
        <w:t xml:space="preserve">Citro, A. (2022). Ukraina ke pasar modal domestik sementara. </w:t>
      </w:r>
      <w:r>
        <w:rPr>
          <w:i/>
          <w:iCs/>
        </w:rPr>
        <w:t>ANTARA</w:t>
      </w:r>
      <w:r>
        <w:t xml:space="preserve">. </w:t>
      </w:r>
      <w:hyperlink r:id="rId22" w:anchor="mobile-src" w:history="1">
        <w:r w:rsidR="009664EB" w:rsidRPr="008D3E45">
          <w:rPr>
            <w:rStyle w:val="Hyperlink"/>
          </w:rPr>
          <w:t>https://www.antaranews.com/berita/2724257/ekonom-dampak-perang-rusia-ukraina-ke-pasar-modal-domestik-sementara#mobile-src</w:t>
        </w:r>
      </w:hyperlink>
    </w:p>
    <w:p w14:paraId="3B9F76E6" w14:textId="77777777" w:rsidR="009664EB" w:rsidRDefault="009664EB" w:rsidP="009664EB">
      <w:pPr>
        <w:pStyle w:val="NormalWeb"/>
        <w:ind w:left="480" w:hanging="480"/>
      </w:pPr>
      <w:r>
        <w:t xml:space="preserve">[6] </w:t>
      </w:r>
      <w:r>
        <w:tab/>
        <w:t xml:space="preserve">Azka, R. M. (2022). IHSG Anjlok Hampir 2 Persen Akibat Krisis Rusia-Ukraina, Asing Lepas TLKM dan BMRI. </w:t>
      </w:r>
      <w:r>
        <w:rPr>
          <w:i/>
          <w:iCs/>
        </w:rPr>
        <w:t>Bisnis.Com</w:t>
      </w:r>
      <w:r>
        <w:t>. https://market.bisnis.com/read/20220224/7/1504292/ihsg-anjlok-hampir-2-persen-akibat-krisis-rusia-ukraina-asing-lepas-tlkm-dan-bmri</w:t>
      </w:r>
    </w:p>
    <w:p w14:paraId="6FA120C8" w14:textId="77777777" w:rsidR="00EE21D9" w:rsidRDefault="00EE21D9" w:rsidP="00EE21D9">
      <w:pPr>
        <w:pStyle w:val="NormalWeb"/>
        <w:ind w:left="480" w:hanging="480"/>
      </w:pPr>
      <w:r>
        <w:t xml:space="preserve">[7] </w:t>
      </w:r>
      <w:r>
        <w:tab/>
        <w:t xml:space="preserve">Lilipaly, G. S., Hatidja, D., &amp; Kekenusa, J. S. (2014). PREDIKSI HARGA SAHAM PT. BRI, Tbk. MENGGUNAKAN METODE ARIMA (Autoregressive Integrated Moving Average). </w:t>
      </w:r>
      <w:r>
        <w:rPr>
          <w:i/>
          <w:iCs/>
        </w:rPr>
        <w:t>Jurnal Ilmiah Sains</w:t>
      </w:r>
      <w:r>
        <w:t xml:space="preserve">, </w:t>
      </w:r>
      <w:r>
        <w:rPr>
          <w:i/>
          <w:iCs/>
        </w:rPr>
        <w:t>14</w:t>
      </w:r>
      <w:r>
        <w:t xml:space="preserve">(2), 60. </w:t>
      </w:r>
      <w:hyperlink r:id="rId23" w:history="1">
        <w:r w:rsidR="008F04A5" w:rsidRPr="00A03071">
          <w:rPr>
            <w:rStyle w:val="Hyperlink"/>
          </w:rPr>
          <w:t>https://doi.org/10.35799/jis.14.2.2014.5927</w:t>
        </w:r>
      </w:hyperlink>
    </w:p>
    <w:p w14:paraId="13738096" w14:textId="77777777" w:rsidR="008F04A5" w:rsidRDefault="008F04A5" w:rsidP="008F04A5">
      <w:pPr>
        <w:pStyle w:val="NormalWeb"/>
        <w:ind w:left="480" w:hanging="480"/>
      </w:pPr>
      <w:r>
        <w:t xml:space="preserve">[8] </w:t>
      </w:r>
      <w:r>
        <w:tab/>
        <w:t xml:space="preserve">Prasetya, B. D., Pamungkas, F. S., &amp; Kharisudin, I. (2020). Pemodelan dan Peramalan Data Saham dengan Analisis Time Series menggunakan Python. </w:t>
      </w:r>
      <w:r>
        <w:rPr>
          <w:i/>
          <w:iCs/>
        </w:rPr>
        <w:t>PRISMA, Prosiding Seminar Nasional Matematika</w:t>
      </w:r>
      <w:r>
        <w:t xml:space="preserve">, </w:t>
      </w:r>
      <w:r>
        <w:rPr>
          <w:i/>
          <w:iCs/>
        </w:rPr>
        <w:t>3</w:t>
      </w:r>
      <w:r>
        <w:t>, 714–718. https://journal.unnes.ac.id/sju/index.php/prisma/ ISSN</w:t>
      </w:r>
    </w:p>
    <w:p w14:paraId="5118AB92" w14:textId="77777777" w:rsidR="00CC343E" w:rsidRDefault="00CC343E" w:rsidP="00CC343E">
      <w:pPr>
        <w:pStyle w:val="NormalWeb"/>
        <w:ind w:left="480" w:hanging="480"/>
      </w:pPr>
      <w:r>
        <w:t xml:space="preserve">[9] </w:t>
      </w:r>
      <w:r>
        <w:tab/>
        <w:t xml:space="preserve">Pratama, V. Y., &amp; Rusyida, W. Y. (2020). Analisis Prediksi Harga Saham Sinar Mas Group (Studi Peristiwa: Tuntutan Hak Waris). </w:t>
      </w:r>
      <w:r>
        <w:rPr>
          <w:i/>
          <w:iCs/>
        </w:rPr>
        <w:t>Jurnal Pasar Modal Dan Bisnis</w:t>
      </w:r>
      <w:r>
        <w:t xml:space="preserve">, </w:t>
      </w:r>
      <w:r>
        <w:rPr>
          <w:i/>
          <w:iCs/>
        </w:rPr>
        <w:t>2</w:t>
      </w:r>
      <w:r>
        <w:t xml:space="preserve">(2), 203–216. </w:t>
      </w:r>
      <w:hyperlink r:id="rId24" w:history="1">
        <w:r w:rsidR="008F3838" w:rsidRPr="0015037C">
          <w:rPr>
            <w:rStyle w:val="Hyperlink"/>
          </w:rPr>
          <w:t>https://doi.org/10.37194/jpmb.v2i2.52</w:t>
        </w:r>
      </w:hyperlink>
    </w:p>
    <w:p w14:paraId="3A7AD8E8" w14:textId="77777777" w:rsidR="008F3838" w:rsidRDefault="008F3838" w:rsidP="00CC343E">
      <w:pPr>
        <w:pStyle w:val="NormalWeb"/>
        <w:ind w:left="480" w:hanging="480"/>
      </w:pPr>
      <w:r>
        <w:t>[10]</w:t>
      </w:r>
      <w:r w:rsidRPr="008F3838">
        <w:t xml:space="preserve"> </w:t>
      </w:r>
      <w:r>
        <w:t>Darmadji, Tjiptono dan Hendi M. Fakhrudin, (2006). Pasar Modal di Indonesia: Pendekatan Tanya Jawab. Jakarta: Salemba Empat.</w:t>
      </w:r>
    </w:p>
    <w:p w14:paraId="15E00018" w14:textId="77777777" w:rsidR="00DF7B9C" w:rsidRDefault="00DF7B9C" w:rsidP="00CC343E">
      <w:pPr>
        <w:pStyle w:val="NormalWeb"/>
        <w:ind w:left="480" w:hanging="480"/>
      </w:pPr>
      <w:r>
        <w:t>[11] Anoraga, Panji dan Piji Pakarti. (2001). Pengantar Pasar Modal. Edisi revisi. Rineka Cipta. Semarang.</w:t>
      </w:r>
    </w:p>
    <w:p w14:paraId="4D705AF4" w14:textId="77777777" w:rsidR="00D304D2" w:rsidRDefault="00D304D2" w:rsidP="00CC343E">
      <w:pPr>
        <w:pStyle w:val="NormalWeb"/>
        <w:ind w:left="480" w:hanging="480"/>
      </w:pPr>
      <w:r>
        <w:t>[12] Tandelilin, Eduardus. (2010). Portofolio dan Investasi Teori dan Aplikasi. Edisi pertama. Yogyakarta : Kanisius</w:t>
      </w:r>
    </w:p>
    <w:p w14:paraId="6A5E325B" w14:textId="77777777" w:rsidR="00A57BF0" w:rsidRDefault="00A57BF0" w:rsidP="00CC343E">
      <w:pPr>
        <w:pStyle w:val="NormalWeb"/>
        <w:ind w:left="480" w:hanging="480"/>
        <w:rPr>
          <w:sz w:val="22"/>
          <w:szCs w:val="22"/>
        </w:rPr>
      </w:pPr>
      <w:r>
        <w:lastRenderedPageBreak/>
        <w:t xml:space="preserve">[13] </w:t>
      </w:r>
      <w:r>
        <w:rPr>
          <w:sz w:val="22"/>
          <w:szCs w:val="22"/>
        </w:rPr>
        <w:t xml:space="preserve">Darsyah, M.Y. (2015). </w:t>
      </w:r>
      <w:r>
        <w:rPr>
          <w:i/>
          <w:iCs/>
          <w:sz w:val="22"/>
          <w:szCs w:val="22"/>
        </w:rPr>
        <w:t xml:space="preserve">Peramalan Pola Data Musiman Dengan Model Winter’s dan ARIMA. </w:t>
      </w:r>
      <w:r>
        <w:rPr>
          <w:sz w:val="22"/>
          <w:szCs w:val="22"/>
        </w:rPr>
        <w:t>Jurnal Value Added Majalah Ekonomi dan Bisnis. UNIMUS</w:t>
      </w:r>
    </w:p>
    <w:p w14:paraId="3ABEC698" w14:textId="77777777" w:rsidR="00B74A85" w:rsidRDefault="00B74A85" w:rsidP="00B74A85">
      <w:pPr>
        <w:pStyle w:val="NormalWeb"/>
        <w:ind w:left="480" w:hanging="480"/>
      </w:pPr>
      <w:r>
        <w:rPr>
          <w:sz w:val="22"/>
          <w:szCs w:val="22"/>
        </w:rPr>
        <w:t xml:space="preserve">[14] </w:t>
      </w:r>
      <w:r>
        <w:t xml:space="preserve">Halim, S., Bisono, I. N., Melissa, &amp; Thia, C. (2007). Automatic seasonal auto regressive moving average models and unit root test detection. </w:t>
      </w:r>
      <w:r>
        <w:rPr>
          <w:i/>
          <w:iCs/>
        </w:rPr>
        <w:t>IEEM 2007: 2007 IEEE International Conference on Industrial Engineering and Engineering Management</w:t>
      </w:r>
      <w:r>
        <w:t xml:space="preserve">, </w:t>
      </w:r>
      <w:r>
        <w:rPr>
          <w:i/>
          <w:iCs/>
        </w:rPr>
        <w:t>January 2008</w:t>
      </w:r>
      <w:r>
        <w:t xml:space="preserve">, 1129–1133. </w:t>
      </w:r>
      <w:hyperlink r:id="rId25" w:history="1">
        <w:r w:rsidR="0021427E" w:rsidRPr="0015037C">
          <w:rPr>
            <w:rStyle w:val="Hyperlink"/>
          </w:rPr>
          <w:t>https://doi.org/10.1109/IEEM.2007.4419368</w:t>
        </w:r>
      </w:hyperlink>
    </w:p>
    <w:p w14:paraId="43D58086" w14:textId="6EE2C929" w:rsidR="0021427E" w:rsidRDefault="0021427E" w:rsidP="0021427E">
      <w:pPr>
        <w:pStyle w:val="NormalWeb"/>
        <w:ind w:left="480" w:hanging="480"/>
      </w:pPr>
      <w:r>
        <w:t>[15]</w:t>
      </w:r>
      <w:r w:rsidRPr="0021427E">
        <w:t xml:space="preserve"> </w:t>
      </w:r>
      <w:r>
        <w:t xml:space="preserve">Alfarisi, S. (2017). Sistem Prediksi Penjualan Gamis Toko QITAZ Menggunakan Metode Single Exponential Smoothing. </w:t>
      </w:r>
      <w:r>
        <w:rPr>
          <w:i/>
          <w:iCs/>
        </w:rPr>
        <w:t>JABE (Journal of Applied Business and Economic)</w:t>
      </w:r>
      <w:r>
        <w:t xml:space="preserve">, </w:t>
      </w:r>
      <w:r>
        <w:rPr>
          <w:i/>
          <w:iCs/>
        </w:rPr>
        <w:t>4</w:t>
      </w:r>
      <w:r>
        <w:t xml:space="preserve">(1), 80. </w:t>
      </w:r>
      <w:hyperlink r:id="rId26" w:history="1">
        <w:r w:rsidR="00B50653" w:rsidRPr="00A24590">
          <w:rPr>
            <w:rStyle w:val="Hyperlink"/>
          </w:rPr>
          <w:t>https://doi.org/10.30998/jabe.v4i1.1908</w:t>
        </w:r>
      </w:hyperlink>
    </w:p>
    <w:p w14:paraId="594A8A25" w14:textId="7A307903" w:rsidR="00B50653" w:rsidRDefault="00B50653" w:rsidP="0021427E">
      <w:pPr>
        <w:pStyle w:val="NormalWeb"/>
        <w:ind w:left="480" w:hanging="480"/>
      </w:pPr>
    </w:p>
    <w:p w14:paraId="309F56FC" w14:textId="6BD8D4CA" w:rsidR="00B50653" w:rsidRDefault="00B50653" w:rsidP="0021427E">
      <w:pPr>
        <w:pStyle w:val="NormalWeb"/>
        <w:ind w:left="480" w:hanging="480"/>
      </w:pPr>
    </w:p>
    <w:p w14:paraId="78684204" w14:textId="263C9586" w:rsidR="00B50653" w:rsidRDefault="00B50653" w:rsidP="0021427E">
      <w:pPr>
        <w:pStyle w:val="NormalWeb"/>
        <w:ind w:left="480" w:hanging="480"/>
      </w:pPr>
    </w:p>
    <w:p w14:paraId="7D410A6C" w14:textId="4339BBC8" w:rsidR="00D53D3A" w:rsidRDefault="00D53D3A" w:rsidP="0021427E">
      <w:pPr>
        <w:pStyle w:val="NormalWeb"/>
        <w:ind w:left="480" w:hanging="480"/>
      </w:pPr>
    </w:p>
    <w:p w14:paraId="18E5CCE3" w14:textId="42F1E327" w:rsidR="00D53D3A" w:rsidRDefault="00D53D3A" w:rsidP="0021427E">
      <w:pPr>
        <w:pStyle w:val="NormalWeb"/>
        <w:ind w:left="480" w:hanging="480"/>
      </w:pPr>
    </w:p>
    <w:p w14:paraId="54A41BF8" w14:textId="36D1D9E7" w:rsidR="00D53D3A" w:rsidRDefault="00D53D3A" w:rsidP="0021427E">
      <w:pPr>
        <w:pStyle w:val="NormalWeb"/>
        <w:ind w:left="480" w:hanging="480"/>
      </w:pPr>
    </w:p>
    <w:p w14:paraId="060F6A05" w14:textId="77777777" w:rsidR="008E7A59" w:rsidRPr="008E7A59" w:rsidRDefault="008E7A59" w:rsidP="00491061">
      <w:pPr>
        <w:rPr>
          <w:rFonts w:ascii="Times New Roman" w:hAnsi="Times New Roman" w:cs="Times New Roman"/>
          <w:b/>
          <w:bCs/>
          <w:sz w:val="28"/>
          <w:szCs w:val="28"/>
        </w:rPr>
      </w:pPr>
    </w:p>
    <w:sectPr w:rsidR="008E7A59" w:rsidRPr="008E7A59" w:rsidSect="003D0C7E">
      <w:headerReference w:type="default" r:id="rId27"/>
      <w:footerReference w:type="default" r:id="rId28"/>
      <w:footerReference w:type="firs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5160E" w14:textId="77777777" w:rsidR="00185377" w:rsidRDefault="00185377" w:rsidP="003D0C7E">
      <w:pPr>
        <w:spacing w:after="0" w:line="240" w:lineRule="auto"/>
      </w:pPr>
      <w:r>
        <w:separator/>
      </w:r>
    </w:p>
  </w:endnote>
  <w:endnote w:type="continuationSeparator" w:id="0">
    <w:p w14:paraId="347C2C75" w14:textId="77777777" w:rsidR="00185377" w:rsidRDefault="00185377" w:rsidP="003D0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594929"/>
      <w:docPartObj>
        <w:docPartGallery w:val="Page Numbers (Bottom of Page)"/>
        <w:docPartUnique/>
      </w:docPartObj>
    </w:sdtPr>
    <w:sdtEndPr>
      <w:rPr>
        <w:color w:val="7F7F7F" w:themeColor="background1" w:themeShade="7F"/>
        <w:spacing w:val="60"/>
      </w:rPr>
    </w:sdtEndPr>
    <w:sdtContent>
      <w:p w14:paraId="2C2F2C0E" w14:textId="271433C5" w:rsidR="003D0C7E" w:rsidRDefault="003D0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714496" w14:textId="77777777" w:rsidR="003D0C7E" w:rsidRDefault="003D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767468"/>
      <w:docPartObj>
        <w:docPartGallery w:val="Page Numbers (Bottom of Page)"/>
        <w:docPartUnique/>
      </w:docPartObj>
    </w:sdtPr>
    <w:sdtEndPr>
      <w:rPr>
        <w:color w:val="7F7F7F" w:themeColor="background1" w:themeShade="7F"/>
        <w:spacing w:val="60"/>
      </w:rPr>
    </w:sdtEndPr>
    <w:sdtContent>
      <w:p w14:paraId="51C9A4AF" w14:textId="150DB05B" w:rsidR="003D0C7E" w:rsidRDefault="003D0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B4F2D4" w14:textId="77777777" w:rsidR="003D0C7E" w:rsidRDefault="003D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441682"/>
      <w:docPartObj>
        <w:docPartGallery w:val="Page Numbers (Bottom of Page)"/>
        <w:docPartUnique/>
      </w:docPartObj>
    </w:sdtPr>
    <w:sdtEndPr>
      <w:rPr>
        <w:color w:val="7F7F7F" w:themeColor="background1" w:themeShade="7F"/>
        <w:spacing w:val="60"/>
      </w:rPr>
    </w:sdtEndPr>
    <w:sdtContent>
      <w:p w14:paraId="6F66C247" w14:textId="3A0BDBF7" w:rsidR="003D0C7E" w:rsidRDefault="003D0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F9AD95" w14:textId="77777777" w:rsidR="003D0C7E" w:rsidRDefault="003D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68158" w14:textId="77777777" w:rsidR="00185377" w:rsidRDefault="00185377" w:rsidP="003D0C7E">
      <w:pPr>
        <w:spacing w:after="0" w:line="240" w:lineRule="auto"/>
      </w:pPr>
      <w:r>
        <w:separator/>
      </w:r>
    </w:p>
  </w:footnote>
  <w:footnote w:type="continuationSeparator" w:id="0">
    <w:p w14:paraId="4435249D" w14:textId="77777777" w:rsidR="00185377" w:rsidRDefault="00185377" w:rsidP="003D0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1A1" w14:textId="77777777" w:rsidR="003D0C7E" w:rsidRDefault="003D0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B4D4" w14:textId="77777777" w:rsidR="003D0C7E" w:rsidRDefault="003D0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BBF"/>
    <w:multiLevelType w:val="hybridMultilevel"/>
    <w:tmpl w:val="3766C762"/>
    <w:lvl w:ilvl="0" w:tplc="78C831D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3DD4"/>
    <w:multiLevelType w:val="hybridMultilevel"/>
    <w:tmpl w:val="7E9A7690"/>
    <w:lvl w:ilvl="0" w:tplc="F2DC99EA">
      <w:start w:val="1"/>
      <w:numFmt w:val="decimal"/>
      <w:lvlText w:val="4.%1"/>
      <w:lvlJc w:val="left"/>
      <w:pPr>
        <w:ind w:left="1080" w:hanging="360"/>
      </w:pPr>
      <w:rPr>
        <w:rFonts w:hint="default"/>
      </w:rPr>
    </w:lvl>
    <w:lvl w:ilvl="1" w:tplc="60702318">
      <w:start w:val="1"/>
      <w:numFmt w:val="decimal"/>
      <w:lvlText w:val="4.1.%2"/>
      <w:lvlJc w:val="left"/>
      <w:pPr>
        <w:ind w:left="1440" w:hanging="360"/>
      </w:pPr>
      <w:rPr>
        <w:rFonts w:hint="default"/>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165D27"/>
    <w:multiLevelType w:val="hybridMultilevel"/>
    <w:tmpl w:val="3A2AB1F4"/>
    <w:lvl w:ilvl="0" w:tplc="4E86CA6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E6F5A"/>
    <w:multiLevelType w:val="hybridMultilevel"/>
    <w:tmpl w:val="500A1008"/>
    <w:lvl w:ilvl="0" w:tplc="6352DD2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7504A"/>
    <w:multiLevelType w:val="hybridMultilevel"/>
    <w:tmpl w:val="CA22F7C6"/>
    <w:lvl w:ilvl="0" w:tplc="AB681EF8">
      <w:start w:val="1"/>
      <w:numFmt w:val="decimal"/>
      <w:lvlText w:val="4.2.%1."/>
      <w:lvlJc w:val="left"/>
      <w:pPr>
        <w:ind w:left="2160" w:hanging="360"/>
      </w:pPr>
      <w:rPr>
        <w:rFonts w:hint="default"/>
      </w:rPr>
    </w:lvl>
    <w:lvl w:ilvl="1" w:tplc="04090019" w:tentative="1">
      <w:start w:val="1"/>
      <w:numFmt w:val="lowerLetter"/>
      <w:lvlText w:val="%2."/>
      <w:lvlJc w:val="left"/>
      <w:pPr>
        <w:ind w:left="1440" w:hanging="360"/>
      </w:pPr>
    </w:lvl>
    <w:lvl w:ilvl="2" w:tplc="6688001E">
      <w:start w:val="1"/>
      <w:numFmt w:val="decimal"/>
      <w:lvlText w:val="4.2.%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FF5CA0"/>
    <w:multiLevelType w:val="hybridMultilevel"/>
    <w:tmpl w:val="118C7432"/>
    <w:lvl w:ilvl="0" w:tplc="067C08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EE22292"/>
    <w:multiLevelType w:val="multilevel"/>
    <w:tmpl w:val="EFAACBCC"/>
    <w:lvl w:ilvl="0">
      <w:start w:val="1"/>
      <w:numFmt w:val="decimal"/>
      <w:lvlText w:val="3.%1."/>
      <w:lvlJc w:val="left"/>
      <w:pPr>
        <w:ind w:left="1800" w:hanging="360"/>
      </w:pPr>
      <w:rPr>
        <w:rFonts w:hint="default"/>
      </w:rPr>
    </w:lvl>
    <w:lvl w:ilvl="1">
      <w:start w:val="2"/>
      <w:numFmt w:val="decimal"/>
      <w:isLgl/>
      <w:lvlText w:val="%1.%2."/>
      <w:lvlJc w:val="left"/>
      <w:pPr>
        <w:ind w:left="2340" w:hanging="540"/>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7" w15:restartNumberingAfterBreak="0">
    <w:nsid w:val="11A46F12"/>
    <w:multiLevelType w:val="hybridMultilevel"/>
    <w:tmpl w:val="AEE4E2F6"/>
    <w:lvl w:ilvl="0" w:tplc="171E5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858FC"/>
    <w:multiLevelType w:val="hybridMultilevel"/>
    <w:tmpl w:val="95EA98EC"/>
    <w:lvl w:ilvl="0" w:tplc="8F786F1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B38F5"/>
    <w:multiLevelType w:val="multilevel"/>
    <w:tmpl w:val="939C5EA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16980C93"/>
    <w:multiLevelType w:val="hybridMultilevel"/>
    <w:tmpl w:val="36108D64"/>
    <w:lvl w:ilvl="0" w:tplc="968CF4F2">
      <w:start w:val="2"/>
      <w:numFmt w:val="decimal"/>
      <w:lvlText w:val="4.1.%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12764"/>
    <w:multiLevelType w:val="multilevel"/>
    <w:tmpl w:val="E1367C2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640398"/>
    <w:multiLevelType w:val="hybridMultilevel"/>
    <w:tmpl w:val="57D26470"/>
    <w:lvl w:ilvl="0" w:tplc="82AA2074">
      <w:start w:val="2"/>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ACA31B2"/>
    <w:multiLevelType w:val="hybridMultilevel"/>
    <w:tmpl w:val="5D8C17E2"/>
    <w:lvl w:ilvl="0" w:tplc="A0EC04F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41E9E"/>
    <w:multiLevelType w:val="hybridMultilevel"/>
    <w:tmpl w:val="A33834E0"/>
    <w:lvl w:ilvl="0" w:tplc="EE76C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6E4B80"/>
    <w:multiLevelType w:val="hybridMultilevel"/>
    <w:tmpl w:val="920082F8"/>
    <w:lvl w:ilvl="0" w:tplc="EB2C9E3E">
      <w:start w:val="2"/>
      <w:numFmt w:val="decimal"/>
      <w:lvlText w:val="%1.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6509D"/>
    <w:multiLevelType w:val="hybridMultilevel"/>
    <w:tmpl w:val="DAF0B92E"/>
    <w:lvl w:ilvl="0" w:tplc="BA164CB0">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62992"/>
    <w:multiLevelType w:val="hybridMultilevel"/>
    <w:tmpl w:val="F7F2CBC6"/>
    <w:lvl w:ilvl="0" w:tplc="A1584160">
      <w:start w:val="1"/>
      <w:numFmt w:val="decimal"/>
      <w:lvlText w:val="5.%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A50385"/>
    <w:multiLevelType w:val="hybridMultilevel"/>
    <w:tmpl w:val="1136A868"/>
    <w:lvl w:ilvl="0" w:tplc="EE20EB3A">
      <w:start w:val="4"/>
      <w:numFmt w:val="decimal"/>
      <w:lvlText w:val="2.2.%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65FDF"/>
    <w:multiLevelType w:val="hybridMultilevel"/>
    <w:tmpl w:val="8062D39E"/>
    <w:lvl w:ilvl="0" w:tplc="B3228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DB0438"/>
    <w:multiLevelType w:val="hybridMultilevel"/>
    <w:tmpl w:val="15B8A472"/>
    <w:lvl w:ilvl="0" w:tplc="82AA2074">
      <w:start w:val="2"/>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3D50035"/>
    <w:multiLevelType w:val="hybridMultilevel"/>
    <w:tmpl w:val="637E49B6"/>
    <w:lvl w:ilvl="0" w:tplc="171E5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490FB7"/>
    <w:multiLevelType w:val="hybridMultilevel"/>
    <w:tmpl w:val="7A0EDA3A"/>
    <w:lvl w:ilvl="0" w:tplc="B73E4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EC0703"/>
    <w:multiLevelType w:val="hybridMultilevel"/>
    <w:tmpl w:val="59B29D3C"/>
    <w:lvl w:ilvl="0" w:tplc="5A281FC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60574B"/>
    <w:multiLevelType w:val="hybridMultilevel"/>
    <w:tmpl w:val="2F82F742"/>
    <w:lvl w:ilvl="0" w:tplc="F3E2E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171D9"/>
    <w:multiLevelType w:val="hybridMultilevel"/>
    <w:tmpl w:val="E7729698"/>
    <w:lvl w:ilvl="0" w:tplc="D3FCE3A8">
      <w:start w:val="2"/>
      <w:numFmt w:val="decimal"/>
      <w:lvlText w:val="2.%1"/>
      <w:lvlJc w:val="left"/>
      <w:pPr>
        <w:ind w:left="1080" w:hanging="360"/>
      </w:pPr>
      <w:rPr>
        <w:rFonts w:hint="default"/>
      </w:rPr>
    </w:lvl>
    <w:lvl w:ilvl="1" w:tplc="5C64F614">
      <w:start w:val="1"/>
      <w:numFmt w:val="decimal"/>
      <w:lvlText w:val="2.2.%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192F28"/>
    <w:multiLevelType w:val="hybridMultilevel"/>
    <w:tmpl w:val="9CCA6E3E"/>
    <w:lvl w:ilvl="0" w:tplc="6352DD2C">
      <w:start w:val="1"/>
      <w:numFmt w:val="decimal"/>
      <w:lvlText w:val="1.%1."/>
      <w:lvlJc w:val="left"/>
      <w:pPr>
        <w:ind w:left="2225" w:hanging="360"/>
      </w:pPr>
      <w:rPr>
        <w:rFonts w:hint="default"/>
      </w:rPr>
    </w:lvl>
    <w:lvl w:ilvl="1" w:tplc="04090019" w:tentative="1">
      <w:start w:val="1"/>
      <w:numFmt w:val="lowerLetter"/>
      <w:lvlText w:val="%2."/>
      <w:lvlJc w:val="left"/>
      <w:pPr>
        <w:ind w:left="2945" w:hanging="360"/>
      </w:pPr>
    </w:lvl>
    <w:lvl w:ilvl="2" w:tplc="0409001B" w:tentative="1">
      <w:start w:val="1"/>
      <w:numFmt w:val="lowerRoman"/>
      <w:lvlText w:val="%3."/>
      <w:lvlJc w:val="right"/>
      <w:pPr>
        <w:ind w:left="3665" w:hanging="180"/>
      </w:pPr>
    </w:lvl>
    <w:lvl w:ilvl="3" w:tplc="0409000F" w:tentative="1">
      <w:start w:val="1"/>
      <w:numFmt w:val="decimal"/>
      <w:lvlText w:val="%4."/>
      <w:lvlJc w:val="left"/>
      <w:pPr>
        <w:ind w:left="4385" w:hanging="360"/>
      </w:pPr>
    </w:lvl>
    <w:lvl w:ilvl="4" w:tplc="04090019" w:tentative="1">
      <w:start w:val="1"/>
      <w:numFmt w:val="lowerLetter"/>
      <w:lvlText w:val="%5."/>
      <w:lvlJc w:val="left"/>
      <w:pPr>
        <w:ind w:left="5105" w:hanging="360"/>
      </w:pPr>
    </w:lvl>
    <w:lvl w:ilvl="5" w:tplc="0409001B" w:tentative="1">
      <w:start w:val="1"/>
      <w:numFmt w:val="lowerRoman"/>
      <w:lvlText w:val="%6."/>
      <w:lvlJc w:val="right"/>
      <w:pPr>
        <w:ind w:left="5825" w:hanging="180"/>
      </w:pPr>
    </w:lvl>
    <w:lvl w:ilvl="6" w:tplc="0409000F" w:tentative="1">
      <w:start w:val="1"/>
      <w:numFmt w:val="decimal"/>
      <w:lvlText w:val="%7."/>
      <w:lvlJc w:val="left"/>
      <w:pPr>
        <w:ind w:left="6545" w:hanging="360"/>
      </w:pPr>
    </w:lvl>
    <w:lvl w:ilvl="7" w:tplc="04090019" w:tentative="1">
      <w:start w:val="1"/>
      <w:numFmt w:val="lowerLetter"/>
      <w:lvlText w:val="%8."/>
      <w:lvlJc w:val="left"/>
      <w:pPr>
        <w:ind w:left="7265" w:hanging="360"/>
      </w:pPr>
    </w:lvl>
    <w:lvl w:ilvl="8" w:tplc="0409001B" w:tentative="1">
      <w:start w:val="1"/>
      <w:numFmt w:val="lowerRoman"/>
      <w:lvlText w:val="%9."/>
      <w:lvlJc w:val="right"/>
      <w:pPr>
        <w:ind w:left="7985" w:hanging="180"/>
      </w:pPr>
    </w:lvl>
  </w:abstractNum>
  <w:abstractNum w:abstractNumId="27" w15:restartNumberingAfterBreak="0">
    <w:nsid w:val="501E59CF"/>
    <w:multiLevelType w:val="hybridMultilevel"/>
    <w:tmpl w:val="6972C5DC"/>
    <w:lvl w:ilvl="0" w:tplc="FAC02FDC">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2B1643"/>
    <w:multiLevelType w:val="multilevel"/>
    <w:tmpl w:val="DF66063E"/>
    <w:lvl w:ilvl="0">
      <w:start w:val="1"/>
      <w:numFmt w:val="decimal"/>
      <w:lvlText w:val="%1."/>
      <w:lvlJc w:val="left"/>
      <w:pPr>
        <w:ind w:left="1800" w:hanging="360"/>
      </w:pPr>
      <w:rPr>
        <w:rFonts w:hint="default"/>
      </w:rPr>
    </w:lvl>
    <w:lvl w:ilvl="1">
      <w:start w:val="2"/>
      <w:numFmt w:val="decimal"/>
      <w:isLgl/>
      <w:lvlText w:val="%1.%2."/>
      <w:lvlJc w:val="left"/>
      <w:pPr>
        <w:ind w:left="2340" w:hanging="540"/>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9" w15:restartNumberingAfterBreak="0">
    <w:nsid w:val="54312F00"/>
    <w:multiLevelType w:val="hybridMultilevel"/>
    <w:tmpl w:val="42260F9E"/>
    <w:lvl w:ilvl="0" w:tplc="BCE4F3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9A0255C"/>
    <w:multiLevelType w:val="multilevel"/>
    <w:tmpl w:val="8A460A78"/>
    <w:lvl w:ilvl="0">
      <w:start w:val="1"/>
      <w:numFmt w:val="decimal"/>
      <w:lvlText w:val="3.%1."/>
      <w:lvlJc w:val="left"/>
      <w:pPr>
        <w:ind w:left="1800" w:hanging="360"/>
      </w:pPr>
      <w:rPr>
        <w:rFonts w:hint="default"/>
        <w:b/>
        <w:bCs/>
      </w:rPr>
    </w:lvl>
    <w:lvl w:ilvl="1">
      <w:start w:val="1"/>
      <w:numFmt w:val="decimal"/>
      <w:lvlText w:val="3.3.%2."/>
      <w:lvlJc w:val="left"/>
      <w:pPr>
        <w:ind w:left="2160" w:hanging="360"/>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31" w15:restartNumberingAfterBreak="0">
    <w:nsid w:val="5A901EC0"/>
    <w:multiLevelType w:val="hybridMultilevel"/>
    <w:tmpl w:val="CC8C8AC0"/>
    <w:lvl w:ilvl="0" w:tplc="703AD0AC">
      <w:start w:val="1"/>
      <w:numFmt w:val="decimal"/>
      <w:lvlText w:val="1.%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93055F"/>
    <w:multiLevelType w:val="hybridMultilevel"/>
    <w:tmpl w:val="73061432"/>
    <w:lvl w:ilvl="0" w:tplc="1966CEBE">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B706FC"/>
    <w:multiLevelType w:val="multilevel"/>
    <w:tmpl w:val="4B72B9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DCA5D3C"/>
    <w:multiLevelType w:val="hybridMultilevel"/>
    <w:tmpl w:val="43707790"/>
    <w:lvl w:ilvl="0" w:tplc="A8263208">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3C0C2C"/>
    <w:multiLevelType w:val="hybridMultilevel"/>
    <w:tmpl w:val="C9FEB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75F88"/>
    <w:multiLevelType w:val="hybridMultilevel"/>
    <w:tmpl w:val="6EBA658C"/>
    <w:lvl w:ilvl="0" w:tplc="B2EEC9B6">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23256"/>
    <w:multiLevelType w:val="hybridMultilevel"/>
    <w:tmpl w:val="43D230B8"/>
    <w:lvl w:ilvl="0" w:tplc="AA16808E">
      <w:start w:val="1"/>
      <w:numFmt w:val="decimal"/>
      <w:lvlText w:val="%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7191099B"/>
    <w:multiLevelType w:val="hybridMultilevel"/>
    <w:tmpl w:val="54968648"/>
    <w:lvl w:ilvl="0" w:tplc="567C4C74">
      <w:start w:val="1"/>
      <w:numFmt w:val="decimal"/>
      <w:lvlText w:val="1.%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9F1E6C"/>
    <w:multiLevelType w:val="hybridMultilevel"/>
    <w:tmpl w:val="C416144A"/>
    <w:lvl w:ilvl="0" w:tplc="D19A7AA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5DB16A9"/>
    <w:multiLevelType w:val="hybridMultilevel"/>
    <w:tmpl w:val="27EC1342"/>
    <w:lvl w:ilvl="0" w:tplc="1966CEBE">
      <w:start w:val="1"/>
      <w:numFmt w:val="decimal"/>
      <w:lvlText w:val="5.%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9DA6C5A"/>
    <w:multiLevelType w:val="multilevel"/>
    <w:tmpl w:val="0A7EF53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BCD4B37"/>
    <w:multiLevelType w:val="hybridMultilevel"/>
    <w:tmpl w:val="811441D0"/>
    <w:lvl w:ilvl="0" w:tplc="6E924AC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572352"/>
    <w:multiLevelType w:val="hybridMultilevel"/>
    <w:tmpl w:val="4EDE0752"/>
    <w:lvl w:ilvl="0" w:tplc="1966CEBE">
      <w:start w:val="1"/>
      <w:numFmt w:val="decimal"/>
      <w:lvlText w:val="5.%1"/>
      <w:lvlJc w:val="left"/>
      <w:pPr>
        <w:ind w:left="1440" w:hanging="360"/>
      </w:pPr>
      <w:rPr>
        <w:rFonts w:hint="default"/>
      </w:rPr>
    </w:lvl>
    <w:lvl w:ilvl="1" w:tplc="403A541A">
      <w:start w:val="1"/>
      <w:numFmt w:val="decimal"/>
      <w:lvlText w:val="5.%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FB3B81"/>
    <w:multiLevelType w:val="hybridMultilevel"/>
    <w:tmpl w:val="2DBCCD56"/>
    <w:lvl w:ilvl="0" w:tplc="5C3E2A96">
      <w:start w:val="2"/>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322938">
    <w:abstractNumId w:val="22"/>
  </w:num>
  <w:num w:numId="2" w16cid:durableId="99573835">
    <w:abstractNumId w:val="41"/>
  </w:num>
  <w:num w:numId="3" w16cid:durableId="936988498">
    <w:abstractNumId w:val="9"/>
  </w:num>
  <w:num w:numId="4" w16cid:durableId="257636328">
    <w:abstractNumId w:val="23"/>
  </w:num>
  <w:num w:numId="5" w16cid:durableId="1259097566">
    <w:abstractNumId w:val="14"/>
  </w:num>
  <w:num w:numId="6" w16cid:durableId="1062826556">
    <w:abstractNumId w:val="16"/>
  </w:num>
  <w:num w:numId="7" w16cid:durableId="1860240802">
    <w:abstractNumId w:val="31"/>
  </w:num>
  <w:num w:numId="8" w16cid:durableId="225192466">
    <w:abstractNumId w:val="11"/>
  </w:num>
  <w:num w:numId="9" w16cid:durableId="1109159208">
    <w:abstractNumId w:val="38"/>
  </w:num>
  <w:num w:numId="10" w16cid:durableId="467403371">
    <w:abstractNumId w:val="39"/>
  </w:num>
  <w:num w:numId="11" w16cid:durableId="935476324">
    <w:abstractNumId w:val="3"/>
  </w:num>
  <w:num w:numId="12" w16cid:durableId="37047586">
    <w:abstractNumId w:val="26"/>
  </w:num>
  <w:num w:numId="13" w16cid:durableId="1086540254">
    <w:abstractNumId w:val="42"/>
  </w:num>
  <w:num w:numId="14" w16cid:durableId="1343319834">
    <w:abstractNumId w:val="5"/>
  </w:num>
  <w:num w:numId="15" w16cid:durableId="575820518">
    <w:abstractNumId w:val="6"/>
  </w:num>
  <w:num w:numId="16" w16cid:durableId="1330331173">
    <w:abstractNumId w:val="21"/>
  </w:num>
  <w:num w:numId="17" w16cid:durableId="1648124666">
    <w:abstractNumId w:val="36"/>
  </w:num>
  <w:num w:numId="18" w16cid:durableId="1265186756">
    <w:abstractNumId w:val="7"/>
  </w:num>
  <w:num w:numId="19" w16cid:durableId="1895507722">
    <w:abstractNumId w:val="34"/>
  </w:num>
  <w:num w:numId="20" w16cid:durableId="1561671404">
    <w:abstractNumId w:val="15"/>
  </w:num>
  <w:num w:numId="21" w16cid:durableId="1059404803">
    <w:abstractNumId w:val="37"/>
  </w:num>
  <w:num w:numId="22" w16cid:durableId="1358311518">
    <w:abstractNumId w:val="27"/>
  </w:num>
  <w:num w:numId="23" w16cid:durableId="874972197">
    <w:abstractNumId w:val="19"/>
  </w:num>
  <w:num w:numId="24" w16cid:durableId="495343793">
    <w:abstractNumId w:val="25"/>
  </w:num>
  <w:num w:numId="25" w16cid:durableId="950357505">
    <w:abstractNumId w:val="20"/>
  </w:num>
  <w:num w:numId="26" w16cid:durableId="60369122">
    <w:abstractNumId w:val="12"/>
  </w:num>
  <w:num w:numId="27" w16cid:durableId="1664434481">
    <w:abstractNumId w:val="18"/>
  </w:num>
  <w:num w:numId="28" w16cid:durableId="128327430">
    <w:abstractNumId w:val="28"/>
  </w:num>
  <w:num w:numId="29" w16cid:durableId="944654733">
    <w:abstractNumId w:val="30"/>
  </w:num>
  <w:num w:numId="30" w16cid:durableId="76559225">
    <w:abstractNumId w:val="29"/>
  </w:num>
  <w:num w:numId="31" w16cid:durableId="1802378064">
    <w:abstractNumId w:val="33"/>
  </w:num>
  <w:num w:numId="32" w16cid:durableId="197351092">
    <w:abstractNumId w:val="1"/>
  </w:num>
  <w:num w:numId="33" w16cid:durableId="981693101">
    <w:abstractNumId w:val="10"/>
  </w:num>
  <w:num w:numId="34" w16cid:durableId="39212470">
    <w:abstractNumId w:val="0"/>
  </w:num>
  <w:num w:numId="35" w16cid:durableId="370225581">
    <w:abstractNumId w:val="44"/>
  </w:num>
  <w:num w:numId="36" w16cid:durableId="756098253">
    <w:abstractNumId w:val="4"/>
  </w:num>
  <w:num w:numId="37" w16cid:durableId="2094425956">
    <w:abstractNumId w:val="13"/>
  </w:num>
  <w:num w:numId="38" w16cid:durableId="1755585495">
    <w:abstractNumId w:val="32"/>
  </w:num>
  <w:num w:numId="39" w16cid:durableId="487866501">
    <w:abstractNumId w:val="40"/>
  </w:num>
  <w:num w:numId="40" w16cid:durableId="708916643">
    <w:abstractNumId w:val="43"/>
  </w:num>
  <w:num w:numId="41" w16cid:durableId="1311598975">
    <w:abstractNumId w:val="24"/>
  </w:num>
  <w:num w:numId="42" w16cid:durableId="2102605291">
    <w:abstractNumId w:val="17"/>
  </w:num>
  <w:num w:numId="43" w16cid:durableId="714279637">
    <w:abstractNumId w:val="8"/>
  </w:num>
  <w:num w:numId="44" w16cid:durableId="500118106">
    <w:abstractNumId w:val="35"/>
  </w:num>
  <w:num w:numId="45" w16cid:durableId="1229539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43"/>
    <w:rsid w:val="000061E5"/>
    <w:rsid w:val="00011979"/>
    <w:rsid w:val="00014DAB"/>
    <w:rsid w:val="0001512D"/>
    <w:rsid w:val="0003767A"/>
    <w:rsid w:val="0004067B"/>
    <w:rsid w:val="00044279"/>
    <w:rsid w:val="00044DDA"/>
    <w:rsid w:val="00045B4D"/>
    <w:rsid w:val="0005183B"/>
    <w:rsid w:val="00060F90"/>
    <w:rsid w:val="00067A5A"/>
    <w:rsid w:val="00071CF7"/>
    <w:rsid w:val="00092743"/>
    <w:rsid w:val="00095B5D"/>
    <w:rsid w:val="000A041E"/>
    <w:rsid w:val="000A1504"/>
    <w:rsid w:val="000A3221"/>
    <w:rsid w:val="000A35B4"/>
    <w:rsid w:val="000A3D1C"/>
    <w:rsid w:val="000D637D"/>
    <w:rsid w:val="000D7A59"/>
    <w:rsid w:val="000E1478"/>
    <w:rsid w:val="000E66A6"/>
    <w:rsid w:val="000F135A"/>
    <w:rsid w:val="000F2E23"/>
    <w:rsid w:val="000F40C3"/>
    <w:rsid w:val="0010794F"/>
    <w:rsid w:val="0011676A"/>
    <w:rsid w:val="00126DC0"/>
    <w:rsid w:val="00133956"/>
    <w:rsid w:val="00142E3F"/>
    <w:rsid w:val="00143335"/>
    <w:rsid w:val="0014491E"/>
    <w:rsid w:val="001550F2"/>
    <w:rsid w:val="00155C7F"/>
    <w:rsid w:val="00172EA3"/>
    <w:rsid w:val="00176198"/>
    <w:rsid w:val="00185377"/>
    <w:rsid w:val="00187531"/>
    <w:rsid w:val="00191938"/>
    <w:rsid w:val="001A290D"/>
    <w:rsid w:val="001C11B8"/>
    <w:rsid w:val="001E2BA2"/>
    <w:rsid w:val="001E2D53"/>
    <w:rsid w:val="001F2484"/>
    <w:rsid w:val="00201AA2"/>
    <w:rsid w:val="0021427E"/>
    <w:rsid w:val="0022008E"/>
    <w:rsid w:val="00220381"/>
    <w:rsid w:val="00242384"/>
    <w:rsid w:val="0025069B"/>
    <w:rsid w:val="00256FBE"/>
    <w:rsid w:val="00263865"/>
    <w:rsid w:val="00274128"/>
    <w:rsid w:val="002747C8"/>
    <w:rsid w:val="00285472"/>
    <w:rsid w:val="00286BA6"/>
    <w:rsid w:val="00294C57"/>
    <w:rsid w:val="002D0590"/>
    <w:rsid w:val="002D1818"/>
    <w:rsid w:val="002D432F"/>
    <w:rsid w:val="002E0EB9"/>
    <w:rsid w:val="002F18C5"/>
    <w:rsid w:val="0030622A"/>
    <w:rsid w:val="00312C66"/>
    <w:rsid w:val="00322F1C"/>
    <w:rsid w:val="00325DF1"/>
    <w:rsid w:val="00343417"/>
    <w:rsid w:val="0034406E"/>
    <w:rsid w:val="00346E39"/>
    <w:rsid w:val="00366245"/>
    <w:rsid w:val="0036683D"/>
    <w:rsid w:val="00371009"/>
    <w:rsid w:val="00371D10"/>
    <w:rsid w:val="003864F2"/>
    <w:rsid w:val="00397674"/>
    <w:rsid w:val="003A7A58"/>
    <w:rsid w:val="003A7D73"/>
    <w:rsid w:val="003B530E"/>
    <w:rsid w:val="003B7CF1"/>
    <w:rsid w:val="003D0C7E"/>
    <w:rsid w:val="003F4B4A"/>
    <w:rsid w:val="003F5524"/>
    <w:rsid w:val="003F5532"/>
    <w:rsid w:val="003F7AEC"/>
    <w:rsid w:val="00402ED3"/>
    <w:rsid w:val="00404901"/>
    <w:rsid w:val="0043591D"/>
    <w:rsid w:val="0045236D"/>
    <w:rsid w:val="004537DC"/>
    <w:rsid w:val="004738EA"/>
    <w:rsid w:val="004757F6"/>
    <w:rsid w:val="00490F4F"/>
    <w:rsid w:val="00491061"/>
    <w:rsid w:val="00491839"/>
    <w:rsid w:val="004A7FF1"/>
    <w:rsid w:val="004C2AFC"/>
    <w:rsid w:val="004C43A2"/>
    <w:rsid w:val="004C6048"/>
    <w:rsid w:val="004C7393"/>
    <w:rsid w:val="004C75D5"/>
    <w:rsid w:val="004D663B"/>
    <w:rsid w:val="004E3037"/>
    <w:rsid w:val="004E4C03"/>
    <w:rsid w:val="004F58BC"/>
    <w:rsid w:val="004F7148"/>
    <w:rsid w:val="005043CE"/>
    <w:rsid w:val="0050582B"/>
    <w:rsid w:val="005074A5"/>
    <w:rsid w:val="00525293"/>
    <w:rsid w:val="00544B05"/>
    <w:rsid w:val="00562244"/>
    <w:rsid w:val="00583C09"/>
    <w:rsid w:val="00587102"/>
    <w:rsid w:val="005A1909"/>
    <w:rsid w:val="005A313C"/>
    <w:rsid w:val="005C5CC8"/>
    <w:rsid w:val="005C6012"/>
    <w:rsid w:val="005D186E"/>
    <w:rsid w:val="005D29AB"/>
    <w:rsid w:val="005E1248"/>
    <w:rsid w:val="005E5E5C"/>
    <w:rsid w:val="0061320E"/>
    <w:rsid w:val="00622064"/>
    <w:rsid w:val="00656808"/>
    <w:rsid w:val="00657272"/>
    <w:rsid w:val="006613B0"/>
    <w:rsid w:val="006832FB"/>
    <w:rsid w:val="00686B0C"/>
    <w:rsid w:val="0068787F"/>
    <w:rsid w:val="00691CD7"/>
    <w:rsid w:val="006C3274"/>
    <w:rsid w:val="006D24B4"/>
    <w:rsid w:val="006D24D9"/>
    <w:rsid w:val="006D7351"/>
    <w:rsid w:val="006E0228"/>
    <w:rsid w:val="006F7F56"/>
    <w:rsid w:val="00701C9E"/>
    <w:rsid w:val="007132E7"/>
    <w:rsid w:val="00716208"/>
    <w:rsid w:val="00720B9B"/>
    <w:rsid w:val="00740A2A"/>
    <w:rsid w:val="00747CFA"/>
    <w:rsid w:val="0076030F"/>
    <w:rsid w:val="00760C08"/>
    <w:rsid w:val="00763B9B"/>
    <w:rsid w:val="007A66EE"/>
    <w:rsid w:val="007C559F"/>
    <w:rsid w:val="007C5942"/>
    <w:rsid w:val="007D611C"/>
    <w:rsid w:val="007F1C45"/>
    <w:rsid w:val="007F2974"/>
    <w:rsid w:val="007F4A51"/>
    <w:rsid w:val="00822F16"/>
    <w:rsid w:val="008234F6"/>
    <w:rsid w:val="0083293D"/>
    <w:rsid w:val="00840A2C"/>
    <w:rsid w:val="00842AB4"/>
    <w:rsid w:val="00843BB7"/>
    <w:rsid w:val="00856EAC"/>
    <w:rsid w:val="00857FB0"/>
    <w:rsid w:val="008615C4"/>
    <w:rsid w:val="00864AFC"/>
    <w:rsid w:val="00887055"/>
    <w:rsid w:val="00892B0A"/>
    <w:rsid w:val="008A56F2"/>
    <w:rsid w:val="008A5CE2"/>
    <w:rsid w:val="008B6902"/>
    <w:rsid w:val="008C430B"/>
    <w:rsid w:val="008D521B"/>
    <w:rsid w:val="008D7591"/>
    <w:rsid w:val="008E4B14"/>
    <w:rsid w:val="008E4CEA"/>
    <w:rsid w:val="008E553F"/>
    <w:rsid w:val="008E5722"/>
    <w:rsid w:val="008E7A59"/>
    <w:rsid w:val="008F04A5"/>
    <w:rsid w:val="008F3838"/>
    <w:rsid w:val="008F7C39"/>
    <w:rsid w:val="00902F49"/>
    <w:rsid w:val="00905486"/>
    <w:rsid w:val="00905FD0"/>
    <w:rsid w:val="00911C5D"/>
    <w:rsid w:val="009155E6"/>
    <w:rsid w:val="00920E29"/>
    <w:rsid w:val="00940A14"/>
    <w:rsid w:val="00940A27"/>
    <w:rsid w:val="00943855"/>
    <w:rsid w:val="00945122"/>
    <w:rsid w:val="00951B18"/>
    <w:rsid w:val="009664EB"/>
    <w:rsid w:val="00966679"/>
    <w:rsid w:val="00966BF7"/>
    <w:rsid w:val="009826E9"/>
    <w:rsid w:val="009A1F0D"/>
    <w:rsid w:val="009A4E6D"/>
    <w:rsid w:val="009B32BB"/>
    <w:rsid w:val="009B757D"/>
    <w:rsid w:val="009C7770"/>
    <w:rsid w:val="009D5B04"/>
    <w:rsid w:val="009D6C02"/>
    <w:rsid w:val="009F4FDC"/>
    <w:rsid w:val="009F715F"/>
    <w:rsid w:val="00A14C58"/>
    <w:rsid w:val="00A45503"/>
    <w:rsid w:val="00A46669"/>
    <w:rsid w:val="00A46DB1"/>
    <w:rsid w:val="00A511EA"/>
    <w:rsid w:val="00A51FE3"/>
    <w:rsid w:val="00A57BF0"/>
    <w:rsid w:val="00A57E56"/>
    <w:rsid w:val="00A60269"/>
    <w:rsid w:val="00A75B8A"/>
    <w:rsid w:val="00A76E0F"/>
    <w:rsid w:val="00A81AB5"/>
    <w:rsid w:val="00A82299"/>
    <w:rsid w:val="00A83D0E"/>
    <w:rsid w:val="00A93BC9"/>
    <w:rsid w:val="00AC0174"/>
    <w:rsid w:val="00AD0089"/>
    <w:rsid w:val="00AD2030"/>
    <w:rsid w:val="00AD744F"/>
    <w:rsid w:val="00AD7AA7"/>
    <w:rsid w:val="00AF4485"/>
    <w:rsid w:val="00AF4950"/>
    <w:rsid w:val="00B00786"/>
    <w:rsid w:val="00B02B39"/>
    <w:rsid w:val="00B10850"/>
    <w:rsid w:val="00B23284"/>
    <w:rsid w:val="00B30DE9"/>
    <w:rsid w:val="00B313FC"/>
    <w:rsid w:val="00B35D6A"/>
    <w:rsid w:val="00B45816"/>
    <w:rsid w:val="00B50653"/>
    <w:rsid w:val="00B5243D"/>
    <w:rsid w:val="00B52463"/>
    <w:rsid w:val="00B62171"/>
    <w:rsid w:val="00B644C5"/>
    <w:rsid w:val="00B704EC"/>
    <w:rsid w:val="00B70B55"/>
    <w:rsid w:val="00B73BC4"/>
    <w:rsid w:val="00B74A85"/>
    <w:rsid w:val="00B76248"/>
    <w:rsid w:val="00B82501"/>
    <w:rsid w:val="00B842F1"/>
    <w:rsid w:val="00B875E7"/>
    <w:rsid w:val="00B9643D"/>
    <w:rsid w:val="00BA4436"/>
    <w:rsid w:val="00BB0896"/>
    <w:rsid w:val="00BB2A92"/>
    <w:rsid w:val="00BD2C07"/>
    <w:rsid w:val="00BD41F2"/>
    <w:rsid w:val="00BD475C"/>
    <w:rsid w:val="00BD5B43"/>
    <w:rsid w:val="00BE30F5"/>
    <w:rsid w:val="00BE6073"/>
    <w:rsid w:val="00C106E9"/>
    <w:rsid w:val="00C16018"/>
    <w:rsid w:val="00C17FC2"/>
    <w:rsid w:val="00C27C36"/>
    <w:rsid w:val="00C31E66"/>
    <w:rsid w:val="00C4398F"/>
    <w:rsid w:val="00C50553"/>
    <w:rsid w:val="00C52532"/>
    <w:rsid w:val="00C5516D"/>
    <w:rsid w:val="00C625D1"/>
    <w:rsid w:val="00C62F1E"/>
    <w:rsid w:val="00C84BF9"/>
    <w:rsid w:val="00CA2704"/>
    <w:rsid w:val="00CA5D2F"/>
    <w:rsid w:val="00CC2DE3"/>
    <w:rsid w:val="00CC343E"/>
    <w:rsid w:val="00CD0E0B"/>
    <w:rsid w:val="00CD5A0D"/>
    <w:rsid w:val="00CF1219"/>
    <w:rsid w:val="00CF6F14"/>
    <w:rsid w:val="00D01122"/>
    <w:rsid w:val="00D10842"/>
    <w:rsid w:val="00D16028"/>
    <w:rsid w:val="00D21C97"/>
    <w:rsid w:val="00D24E83"/>
    <w:rsid w:val="00D27D23"/>
    <w:rsid w:val="00D304D2"/>
    <w:rsid w:val="00D37E52"/>
    <w:rsid w:val="00D40365"/>
    <w:rsid w:val="00D41574"/>
    <w:rsid w:val="00D53D3A"/>
    <w:rsid w:val="00D560EA"/>
    <w:rsid w:val="00D70B88"/>
    <w:rsid w:val="00D73C00"/>
    <w:rsid w:val="00D849C1"/>
    <w:rsid w:val="00D905F2"/>
    <w:rsid w:val="00D92AA6"/>
    <w:rsid w:val="00D93592"/>
    <w:rsid w:val="00DA6655"/>
    <w:rsid w:val="00DB2307"/>
    <w:rsid w:val="00DB700E"/>
    <w:rsid w:val="00DB7DB9"/>
    <w:rsid w:val="00DD1128"/>
    <w:rsid w:val="00DD7036"/>
    <w:rsid w:val="00DD7BF9"/>
    <w:rsid w:val="00DE59FD"/>
    <w:rsid w:val="00DF22A1"/>
    <w:rsid w:val="00DF4D64"/>
    <w:rsid w:val="00DF69DA"/>
    <w:rsid w:val="00DF7B9C"/>
    <w:rsid w:val="00E0168F"/>
    <w:rsid w:val="00E125C7"/>
    <w:rsid w:val="00E26C86"/>
    <w:rsid w:val="00E26DC4"/>
    <w:rsid w:val="00E300AF"/>
    <w:rsid w:val="00E34A0B"/>
    <w:rsid w:val="00E3513D"/>
    <w:rsid w:val="00E52E3C"/>
    <w:rsid w:val="00E60000"/>
    <w:rsid w:val="00E65DF9"/>
    <w:rsid w:val="00E77404"/>
    <w:rsid w:val="00E87368"/>
    <w:rsid w:val="00E91842"/>
    <w:rsid w:val="00EA0FC7"/>
    <w:rsid w:val="00EC7107"/>
    <w:rsid w:val="00ED2789"/>
    <w:rsid w:val="00EE21D9"/>
    <w:rsid w:val="00EE6CD6"/>
    <w:rsid w:val="00EF7076"/>
    <w:rsid w:val="00F077E7"/>
    <w:rsid w:val="00F16D4B"/>
    <w:rsid w:val="00F21041"/>
    <w:rsid w:val="00F25ECC"/>
    <w:rsid w:val="00F30D99"/>
    <w:rsid w:val="00F92363"/>
    <w:rsid w:val="00F94EC8"/>
    <w:rsid w:val="00FA5BE2"/>
    <w:rsid w:val="00FB23FF"/>
    <w:rsid w:val="00FB7D07"/>
    <w:rsid w:val="00FC45B7"/>
    <w:rsid w:val="00FD428C"/>
    <w:rsid w:val="00FF4A99"/>
    <w:rsid w:val="00FF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4ABE"/>
  <w15:chartTrackingRefBased/>
  <w15:docId w15:val="{C8D4425F-EA04-48E3-8D16-9884A7EC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16208"/>
  </w:style>
  <w:style w:type="paragraph" w:styleId="NormalWeb">
    <w:name w:val="Normal (Web)"/>
    <w:basedOn w:val="Normal"/>
    <w:uiPriority w:val="99"/>
    <w:semiHidden/>
    <w:unhideWhenUsed/>
    <w:rsid w:val="001433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A2704"/>
    <w:pPr>
      <w:ind w:left="720"/>
      <w:contextualSpacing/>
    </w:pPr>
  </w:style>
  <w:style w:type="character" w:styleId="Hyperlink">
    <w:name w:val="Hyperlink"/>
    <w:basedOn w:val="DefaultParagraphFont"/>
    <w:uiPriority w:val="99"/>
    <w:unhideWhenUsed/>
    <w:rsid w:val="00E3513D"/>
    <w:rPr>
      <w:color w:val="0563C1" w:themeColor="hyperlink"/>
      <w:u w:val="single"/>
    </w:rPr>
  </w:style>
  <w:style w:type="character" w:styleId="UnresolvedMention">
    <w:name w:val="Unresolved Mention"/>
    <w:basedOn w:val="DefaultParagraphFont"/>
    <w:uiPriority w:val="99"/>
    <w:semiHidden/>
    <w:unhideWhenUsed/>
    <w:rsid w:val="00E3513D"/>
    <w:rPr>
      <w:color w:val="605E5C"/>
      <w:shd w:val="clear" w:color="auto" w:fill="E1DFDD"/>
    </w:rPr>
  </w:style>
  <w:style w:type="table" w:styleId="TableGrid">
    <w:name w:val="Table Grid"/>
    <w:basedOn w:val="TableNormal"/>
    <w:uiPriority w:val="39"/>
    <w:rsid w:val="003B7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24B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D0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C7E"/>
  </w:style>
  <w:style w:type="paragraph" w:styleId="Footer">
    <w:name w:val="footer"/>
    <w:basedOn w:val="Normal"/>
    <w:link w:val="FooterChar"/>
    <w:uiPriority w:val="99"/>
    <w:unhideWhenUsed/>
    <w:rsid w:val="003D0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C7E"/>
  </w:style>
  <w:style w:type="character" w:customStyle="1" w:styleId="Heading2Char">
    <w:name w:val="Heading 2 Char"/>
    <w:basedOn w:val="DefaultParagraphFont"/>
    <w:link w:val="Heading2"/>
    <w:uiPriority w:val="9"/>
    <w:rsid w:val="000A3D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0104">
      <w:bodyDiv w:val="1"/>
      <w:marLeft w:val="0"/>
      <w:marRight w:val="0"/>
      <w:marTop w:val="0"/>
      <w:marBottom w:val="0"/>
      <w:divBdr>
        <w:top w:val="none" w:sz="0" w:space="0" w:color="auto"/>
        <w:left w:val="none" w:sz="0" w:space="0" w:color="auto"/>
        <w:bottom w:val="none" w:sz="0" w:space="0" w:color="auto"/>
        <w:right w:val="none" w:sz="0" w:space="0" w:color="auto"/>
      </w:divBdr>
    </w:div>
    <w:div w:id="70005191">
      <w:bodyDiv w:val="1"/>
      <w:marLeft w:val="0"/>
      <w:marRight w:val="0"/>
      <w:marTop w:val="0"/>
      <w:marBottom w:val="0"/>
      <w:divBdr>
        <w:top w:val="none" w:sz="0" w:space="0" w:color="auto"/>
        <w:left w:val="none" w:sz="0" w:space="0" w:color="auto"/>
        <w:bottom w:val="none" w:sz="0" w:space="0" w:color="auto"/>
        <w:right w:val="none" w:sz="0" w:space="0" w:color="auto"/>
      </w:divBdr>
      <w:divsChild>
        <w:div w:id="1888105866">
          <w:marLeft w:val="0"/>
          <w:marRight w:val="0"/>
          <w:marTop w:val="0"/>
          <w:marBottom w:val="0"/>
          <w:divBdr>
            <w:top w:val="none" w:sz="0" w:space="0" w:color="auto"/>
            <w:left w:val="none" w:sz="0" w:space="0" w:color="auto"/>
            <w:bottom w:val="none" w:sz="0" w:space="0" w:color="auto"/>
            <w:right w:val="none" w:sz="0" w:space="0" w:color="auto"/>
          </w:divBdr>
          <w:divsChild>
            <w:div w:id="1861581180">
              <w:marLeft w:val="0"/>
              <w:marRight w:val="0"/>
              <w:marTop w:val="0"/>
              <w:marBottom w:val="0"/>
              <w:divBdr>
                <w:top w:val="none" w:sz="0" w:space="0" w:color="auto"/>
                <w:left w:val="none" w:sz="0" w:space="0" w:color="auto"/>
                <w:bottom w:val="none" w:sz="0" w:space="0" w:color="auto"/>
                <w:right w:val="none" w:sz="0" w:space="0" w:color="auto"/>
              </w:divBdr>
            </w:div>
            <w:div w:id="927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9430">
      <w:bodyDiv w:val="1"/>
      <w:marLeft w:val="0"/>
      <w:marRight w:val="0"/>
      <w:marTop w:val="0"/>
      <w:marBottom w:val="0"/>
      <w:divBdr>
        <w:top w:val="none" w:sz="0" w:space="0" w:color="auto"/>
        <w:left w:val="none" w:sz="0" w:space="0" w:color="auto"/>
        <w:bottom w:val="none" w:sz="0" w:space="0" w:color="auto"/>
        <w:right w:val="none" w:sz="0" w:space="0" w:color="auto"/>
      </w:divBdr>
    </w:div>
    <w:div w:id="104234486">
      <w:bodyDiv w:val="1"/>
      <w:marLeft w:val="0"/>
      <w:marRight w:val="0"/>
      <w:marTop w:val="0"/>
      <w:marBottom w:val="0"/>
      <w:divBdr>
        <w:top w:val="none" w:sz="0" w:space="0" w:color="auto"/>
        <w:left w:val="none" w:sz="0" w:space="0" w:color="auto"/>
        <w:bottom w:val="none" w:sz="0" w:space="0" w:color="auto"/>
        <w:right w:val="none" w:sz="0" w:space="0" w:color="auto"/>
      </w:divBdr>
      <w:divsChild>
        <w:div w:id="2083598183">
          <w:marLeft w:val="0"/>
          <w:marRight w:val="0"/>
          <w:marTop w:val="0"/>
          <w:marBottom w:val="0"/>
          <w:divBdr>
            <w:top w:val="none" w:sz="0" w:space="0" w:color="auto"/>
            <w:left w:val="none" w:sz="0" w:space="0" w:color="auto"/>
            <w:bottom w:val="none" w:sz="0" w:space="0" w:color="auto"/>
            <w:right w:val="none" w:sz="0" w:space="0" w:color="auto"/>
          </w:divBdr>
          <w:divsChild>
            <w:div w:id="919800017">
              <w:marLeft w:val="0"/>
              <w:marRight w:val="0"/>
              <w:marTop w:val="0"/>
              <w:marBottom w:val="0"/>
              <w:divBdr>
                <w:top w:val="none" w:sz="0" w:space="0" w:color="auto"/>
                <w:left w:val="none" w:sz="0" w:space="0" w:color="auto"/>
                <w:bottom w:val="none" w:sz="0" w:space="0" w:color="auto"/>
                <w:right w:val="none" w:sz="0" w:space="0" w:color="auto"/>
              </w:divBdr>
            </w:div>
            <w:div w:id="1202861336">
              <w:marLeft w:val="0"/>
              <w:marRight w:val="0"/>
              <w:marTop w:val="0"/>
              <w:marBottom w:val="0"/>
              <w:divBdr>
                <w:top w:val="none" w:sz="0" w:space="0" w:color="auto"/>
                <w:left w:val="none" w:sz="0" w:space="0" w:color="auto"/>
                <w:bottom w:val="none" w:sz="0" w:space="0" w:color="auto"/>
                <w:right w:val="none" w:sz="0" w:space="0" w:color="auto"/>
              </w:divBdr>
            </w:div>
            <w:div w:id="2087872735">
              <w:marLeft w:val="0"/>
              <w:marRight w:val="0"/>
              <w:marTop w:val="0"/>
              <w:marBottom w:val="0"/>
              <w:divBdr>
                <w:top w:val="none" w:sz="0" w:space="0" w:color="auto"/>
                <w:left w:val="none" w:sz="0" w:space="0" w:color="auto"/>
                <w:bottom w:val="none" w:sz="0" w:space="0" w:color="auto"/>
                <w:right w:val="none" w:sz="0" w:space="0" w:color="auto"/>
              </w:divBdr>
            </w:div>
            <w:div w:id="1653371186">
              <w:marLeft w:val="0"/>
              <w:marRight w:val="0"/>
              <w:marTop w:val="0"/>
              <w:marBottom w:val="0"/>
              <w:divBdr>
                <w:top w:val="none" w:sz="0" w:space="0" w:color="auto"/>
                <w:left w:val="none" w:sz="0" w:space="0" w:color="auto"/>
                <w:bottom w:val="none" w:sz="0" w:space="0" w:color="auto"/>
                <w:right w:val="none" w:sz="0" w:space="0" w:color="auto"/>
              </w:divBdr>
            </w:div>
            <w:div w:id="999039096">
              <w:marLeft w:val="0"/>
              <w:marRight w:val="0"/>
              <w:marTop w:val="0"/>
              <w:marBottom w:val="0"/>
              <w:divBdr>
                <w:top w:val="none" w:sz="0" w:space="0" w:color="auto"/>
                <w:left w:val="none" w:sz="0" w:space="0" w:color="auto"/>
                <w:bottom w:val="none" w:sz="0" w:space="0" w:color="auto"/>
                <w:right w:val="none" w:sz="0" w:space="0" w:color="auto"/>
              </w:divBdr>
            </w:div>
            <w:div w:id="571086576">
              <w:marLeft w:val="0"/>
              <w:marRight w:val="0"/>
              <w:marTop w:val="0"/>
              <w:marBottom w:val="0"/>
              <w:divBdr>
                <w:top w:val="none" w:sz="0" w:space="0" w:color="auto"/>
                <w:left w:val="none" w:sz="0" w:space="0" w:color="auto"/>
                <w:bottom w:val="none" w:sz="0" w:space="0" w:color="auto"/>
                <w:right w:val="none" w:sz="0" w:space="0" w:color="auto"/>
              </w:divBdr>
            </w:div>
            <w:div w:id="2144493690">
              <w:marLeft w:val="0"/>
              <w:marRight w:val="0"/>
              <w:marTop w:val="0"/>
              <w:marBottom w:val="0"/>
              <w:divBdr>
                <w:top w:val="none" w:sz="0" w:space="0" w:color="auto"/>
                <w:left w:val="none" w:sz="0" w:space="0" w:color="auto"/>
                <w:bottom w:val="none" w:sz="0" w:space="0" w:color="auto"/>
                <w:right w:val="none" w:sz="0" w:space="0" w:color="auto"/>
              </w:divBdr>
            </w:div>
            <w:div w:id="1581014831">
              <w:marLeft w:val="0"/>
              <w:marRight w:val="0"/>
              <w:marTop w:val="0"/>
              <w:marBottom w:val="0"/>
              <w:divBdr>
                <w:top w:val="none" w:sz="0" w:space="0" w:color="auto"/>
                <w:left w:val="none" w:sz="0" w:space="0" w:color="auto"/>
                <w:bottom w:val="none" w:sz="0" w:space="0" w:color="auto"/>
                <w:right w:val="none" w:sz="0" w:space="0" w:color="auto"/>
              </w:divBdr>
            </w:div>
            <w:div w:id="1164979044">
              <w:marLeft w:val="0"/>
              <w:marRight w:val="0"/>
              <w:marTop w:val="0"/>
              <w:marBottom w:val="0"/>
              <w:divBdr>
                <w:top w:val="none" w:sz="0" w:space="0" w:color="auto"/>
                <w:left w:val="none" w:sz="0" w:space="0" w:color="auto"/>
                <w:bottom w:val="none" w:sz="0" w:space="0" w:color="auto"/>
                <w:right w:val="none" w:sz="0" w:space="0" w:color="auto"/>
              </w:divBdr>
            </w:div>
            <w:div w:id="1002389580">
              <w:marLeft w:val="0"/>
              <w:marRight w:val="0"/>
              <w:marTop w:val="0"/>
              <w:marBottom w:val="0"/>
              <w:divBdr>
                <w:top w:val="none" w:sz="0" w:space="0" w:color="auto"/>
                <w:left w:val="none" w:sz="0" w:space="0" w:color="auto"/>
                <w:bottom w:val="none" w:sz="0" w:space="0" w:color="auto"/>
                <w:right w:val="none" w:sz="0" w:space="0" w:color="auto"/>
              </w:divBdr>
            </w:div>
            <w:div w:id="933395148">
              <w:marLeft w:val="0"/>
              <w:marRight w:val="0"/>
              <w:marTop w:val="0"/>
              <w:marBottom w:val="0"/>
              <w:divBdr>
                <w:top w:val="none" w:sz="0" w:space="0" w:color="auto"/>
                <w:left w:val="none" w:sz="0" w:space="0" w:color="auto"/>
                <w:bottom w:val="none" w:sz="0" w:space="0" w:color="auto"/>
                <w:right w:val="none" w:sz="0" w:space="0" w:color="auto"/>
              </w:divBdr>
            </w:div>
            <w:div w:id="5222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2449">
      <w:bodyDiv w:val="1"/>
      <w:marLeft w:val="0"/>
      <w:marRight w:val="0"/>
      <w:marTop w:val="0"/>
      <w:marBottom w:val="0"/>
      <w:divBdr>
        <w:top w:val="none" w:sz="0" w:space="0" w:color="auto"/>
        <w:left w:val="none" w:sz="0" w:space="0" w:color="auto"/>
        <w:bottom w:val="none" w:sz="0" w:space="0" w:color="auto"/>
        <w:right w:val="none" w:sz="0" w:space="0" w:color="auto"/>
      </w:divBdr>
      <w:divsChild>
        <w:div w:id="170949134">
          <w:marLeft w:val="0"/>
          <w:marRight w:val="0"/>
          <w:marTop w:val="0"/>
          <w:marBottom w:val="0"/>
          <w:divBdr>
            <w:top w:val="none" w:sz="0" w:space="0" w:color="auto"/>
            <w:left w:val="none" w:sz="0" w:space="0" w:color="auto"/>
            <w:bottom w:val="none" w:sz="0" w:space="0" w:color="auto"/>
            <w:right w:val="none" w:sz="0" w:space="0" w:color="auto"/>
          </w:divBdr>
          <w:divsChild>
            <w:div w:id="914126080">
              <w:marLeft w:val="0"/>
              <w:marRight w:val="0"/>
              <w:marTop w:val="0"/>
              <w:marBottom w:val="0"/>
              <w:divBdr>
                <w:top w:val="none" w:sz="0" w:space="0" w:color="auto"/>
                <w:left w:val="none" w:sz="0" w:space="0" w:color="auto"/>
                <w:bottom w:val="none" w:sz="0" w:space="0" w:color="auto"/>
                <w:right w:val="none" w:sz="0" w:space="0" w:color="auto"/>
              </w:divBdr>
            </w:div>
            <w:div w:id="1005327006">
              <w:marLeft w:val="0"/>
              <w:marRight w:val="0"/>
              <w:marTop w:val="0"/>
              <w:marBottom w:val="0"/>
              <w:divBdr>
                <w:top w:val="none" w:sz="0" w:space="0" w:color="auto"/>
                <w:left w:val="none" w:sz="0" w:space="0" w:color="auto"/>
                <w:bottom w:val="none" w:sz="0" w:space="0" w:color="auto"/>
                <w:right w:val="none" w:sz="0" w:space="0" w:color="auto"/>
              </w:divBdr>
            </w:div>
            <w:div w:id="1087456426">
              <w:marLeft w:val="0"/>
              <w:marRight w:val="0"/>
              <w:marTop w:val="0"/>
              <w:marBottom w:val="0"/>
              <w:divBdr>
                <w:top w:val="none" w:sz="0" w:space="0" w:color="auto"/>
                <w:left w:val="none" w:sz="0" w:space="0" w:color="auto"/>
                <w:bottom w:val="none" w:sz="0" w:space="0" w:color="auto"/>
                <w:right w:val="none" w:sz="0" w:space="0" w:color="auto"/>
              </w:divBdr>
            </w:div>
            <w:div w:id="1263303091">
              <w:marLeft w:val="0"/>
              <w:marRight w:val="0"/>
              <w:marTop w:val="0"/>
              <w:marBottom w:val="0"/>
              <w:divBdr>
                <w:top w:val="none" w:sz="0" w:space="0" w:color="auto"/>
                <w:left w:val="none" w:sz="0" w:space="0" w:color="auto"/>
                <w:bottom w:val="none" w:sz="0" w:space="0" w:color="auto"/>
                <w:right w:val="none" w:sz="0" w:space="0" w:color="auto"/>
              </w:divBdr>
            </w:div>
            <w:div w:id="2033916428">
              <w:marLeft w:val="0"/>
              <w:marRight w:val="0"/>
              <w:marTop w:val="0"/>
              <w:marBottom w:val="0"/>
              <w:divBdr>
                <w:top w:val="none" w:sz="0" w:space="0" w:color="auto"/>
                <w:left w:val="none" w:sz="0" w:space="0" w:color="auto"/>
                <w:bottom w:val="none" w:sz="0" w:space="0" w:color="auto"/>
                <w:right w:val="none" w:sz="0" w:space="0" w:color="auto"/>
              </w:divBdr>
            </w:div>
            <w:div w:id="156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0096">
      <w:bodyDiv w:val="1"/>
      <w:marLeft w:val="0"/>
      <w:marRight w:val="0"/>
      <w:marTop w:val="0"/>
      <w:marBottom w:val="0"/>
      <w:divBdr>
        <w:top w:val="none" w:sz="0" w:space="0" w:color="auto"/>
        <w:left w:val="none" w:sz="0" w:space="0" w:color="auto"/>
        <w:bottom w:val="none" w:sz="0" w:space="0" w:color="auto"/>
        <w:right w:val="none" w:sz="0" w:space="0" w:color="auto"/>
      </w:divBdr>
    </w:div>
    <w:div w:id="492642388">
      <w:bodyDiv w:val="1"/>
      <w:marLeft w:val="0"/>
      <w:marRight w:val="0"/>
      <w:marTop w:val="0"/>
      <w:marBottom w:val="0"/>
      <w:divBdr>
        <w:top w:val="none" w:sz="0" w:space="0" w:color="auto"/>
        <w:left w:val="none" w:sz="0" w:space="0" w:color="auto"/>
        <w:bottom w:val="none" w:sz="0" w:space="0" w:color="auto"/>
        <w:right w:val="none" w:sz="0" w:space="0" w:color="auto"/>
      </w:divBdr>
      <w:divsChild>
        <w:div w:id="145126479">
          <w:marLeft w:val="0"/>
          <w:marRight w:val="0"/>
          <w:marTop w:val="0"/>
          <w:marBottom w:val="0"/>
          <w:divBdr>
            <w:top w:val="none" w:sz="0" w:space="0" w:color="auto"/>
            <w:left w:val="none" w:sz="0" w:space="0" w:color="auto"/>
            <w:bottom w:val="none" w:sz="0" w:space="0" w:color="auto"/>
            <w:right w:val="none" w:sz="0" w:space="0" w:color="auto"/>
          </w:divBdr>
          <w:divsChild>
            <w:div w:id="539325242">
              <w:marLeft w:val="0"/>
              <w:marRight w:val="0"/>
              <w:marTop w:val="0"/>
              <w:marBottom w:val="0"/>
              <w:divBdr>
                <w:top w:val="none" w:sz="0" w:space="0" w:color="auto"/>
                <w:left w:val="none" w:sz="0" w:space="0" w:color="auto"/>
                <w:bottom w:val="none" w:sz="0" w:space="0" w:color="auto"/>
                <w:right w:val="none" w:sz="0" w:space="0" w:color="auto"/>
              </w:divBdr>
            </w:div>
            <w:div w:id="498279350">
              <w:marLeft w:val="0"/>
              <w:marRight w:val="0"/>
              <w:marTop w:val="0"/>
              <w:marBottom w:val="0"/>
              <w:divBdr>
                <w:top w:val="none" w:sz="0" w:space="0" w:color="auto"/>
                <w:left w:val="none" w:sz="0" w:space="0" w:color="auto"/>
                <w:bottom w:val="none" w:sz="0" w:space="0" w:color="auto"/>
                <w:right w:val="none" w:sz="0" w:space="0" w:color="auto"/>
              </w:divBdr>
            </w:div>
            <w:div w:id="315259162">
              <w:marLeft w:val="0"/>
              <w:marRight w:val="0"/>
              <w:marTop w:val="0"/>
              <w:marBottom w:val="0"/>
              <w:divBdr>
                <w:top w:val="none" w:sz="0" w:space="0" w:color="auto"/>
                <w:left w:val="none" w:sz="0" w:space="0" w:color="auto"/>
                <w:bottom w:val="none" w:sz="0" w:space="0" w:color="auto"/>
                <w:right w:val="none" w:sz="0" w:space="0" w:color="auto"/>
              </w:divBdr>
            </w:div>
            <w:div w:id="1986347153">
              <w:marLeft w:val="0"/>
              <w:marRight w:val="0"/>
              <w:marTop w:val="0"/>
              <w:marBottom w:val="0"/>
              <w:divBdr>
                <w:top w:val="none" w:sz="0" w:space="0" w:color="auto"/>
                <w:left w:val="none" w:sz="0" w:space="0" w:color="auto"/>
                <w:bottom w:val="none" w:sz="0" w:space="0" w:color="auto"/>
                <w:right w:val="none" w:sz="0" w:space="0" w:color="auto"/>
              </w:divBdr>
            </w:div>
            <w:div w:id="430662273">
              <w:marLeft w:val="0"/>
              <w:marRight w:val="0"/>
              <w:marTop w:val="0"/>
              <w:marBottom w:val="0"/>
              <w:divBdr>
                <w:top w:val="none" w:sz="0" w:space="0" w:color="auto"/>
                <w:left w:val="none" w:sz="0" w:space="0" w:color="auto"/>
                <w:bottom w:val="none" w:sz="0" w:space="0" w:color="auto"/>
                <w:right w:val="none" w:sz="0" w:space="0" w:color="auto"/>
              </w:divBdr>
            </w:div>
            <w:div w:id="654643870">
              <w:marLeft w:val="0"/>
              <w:marRight w:val="0"/>
              <w:marTop w:val="0"/>
              <w:marBottom w:val="0"/>
              <w:divBdr>
                <w:top w:val="none" w:sz="0" w:space="0" w:color="auto"/>
                <w:left w:val="none" w:sz="0" w:space="0" w:color="auto"/>
                <w:bottom w:val="none" w:sz="0" w:space="0" w:color="auto"/>
                <w:right w:val="none" w:sz="0" w:space="0" w:color="auto"/>
              </w:divBdr>
            </w:div>
            <w:div w:id="1317684767">
              <w:marLeft w:val="0"/>
              <w:marRight w:val="0"/>
              <w:marTop w:val="0"/>
              <w:marBottom w:val="0"/>
              <w:divBdr>
                <w:top w:val="none" w:sz="0" w:space="0" w:color="auto"/>
                <w:left w:val="none" w:sz="0" w:space="0" w:color="auto"/>
                <w:bottom w:val="none" w:sz="0" w:space="0" w:color="auto"/>
                <w:right w:val="none" w:sz="0" w:space="0" w:color="auto"/>
              </w:divBdr>
            </w:div>
            <w:div w:id="508249958">
              <w:marLeft w:val="0"/>
              <w:marRight w:val="0"/>
              <w:marTop w:val="0"/>
              <w:marBottom w:val="0"/>
              <w:divBdr>
                <w:top w:val="none" w:sz="0" w:space="0" w:color="auto"/>
                <w:left w:val="none" w:sz="0" w:space="0" w:color="auto"/>
                <w:bottom w:val="none" w:sz="0" w:space="0" w:color="auto"/>
                <w:right w:val="none" w:sz="0" w:space="0" w:color="auto"/>
              </w:divBdr>
            </w:div>
            <w:div w:id="957684451">
              <w:marLeft w:val="0"/>
              <w:marRight w:val="0"/>
              <w:marTop w:val="0"/>
              <w:marBottom w:val="0"/>
              <w:divBdr>
                <w:top w:val="none" w:sz="0" w:space="0" w:color="auto"/>
                <w:left w:val="none" w:sz="0" w:space="0" w:color="auto"/>
                <w:bottom w:val="none" w:sz="0" w:space="0" w:color="auto"/>
                <w:right w:val="none" w:sz="0" w:space="0" w:color="auto"/>
              </w:divBdr>
            </w:div>
            <w:div w:id="1956666607">
              <w:marLeft w:val="0"/>
              <w:marRight w:val="0"/>
              <w:marTop w:val="0"/>
              <w:marBottom w:val="0"/>
              <w:divBdr>
                <w:top w:val="none" w:sz="0" w:space="0" w:color="auto"/>
                <w:left w:val="none" w:sz="0" w:space="0" w:color="auto"/>
                <w:bottom w:val="none" w:sz="0" w:space="0" w:color="auto"/>
                <w:right w:val="none" w:sz="0" w:space="0" w:color="auto"/>
              </w:divBdr>
            </w:div>
            <w:div w:id="1934628955">
              <w:marLeft w:val="0"/>
              <w:marRight w:val="0"/>
              <w:marTop w:val="0"/>
              <w:marBottom w:val="0"/>
              <w:divBdr>
                <w:top w:val="none" w:sz="0" w:space="0" w:color="auto"/>
                <w:left w:val="none" w:sz="0" w:space="0" w:color="auto"/>
                <w:bottom w:val="none" w:sz="0" w:space="0" w:color="auto"/>
                <w:right w:val="none" w:sz="0" w:space="0" w:color="auto"/>
              </w:divBdr>
            </w:div>
            <w:div w:id="1753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7952">
      <w:bodyDiv w:val="1"/>
      <w:marLeft w:val="0"/>
      <w:marRight w:val="0"/>
      <w:marTop w:val="0"/>
      <w:marBottom w:val="0"/>
      <w:divBdr>
        <w:top w:val="none" w:sz="0" w:space="0" w:color="auto"/>
        <w:left w:val="none" w:sz="0" w:space="0" w:color="auto"/>
        <w:bottom w:val="none" w:sz="0" w:space="0" w:color="auto"/>
        <w:right w:val="none" w:sz="0" w:space="0" w:color="auto"/>
      </w:divBdr>
    </w:div>
    <w:div w:id="546064641">
      <w:bodyDiv w:val="1"/>
      <w:marLeft w:val="0"/>
      <w:marRight w:val="0"/>
      <w:marTop w:val="0"/>
      <w:marBottom w:val="0"/>
      <w:divBdr>
        <w:top w:val="none" w:sz="0" w:space="0" w:color="auto"/>
        <w:left w:val="none" w:sz="0" w:space="0" w:color="auto"/>
        <w:bottom w:val="none" w:sz="0" w:space="0" w:color="auto"/>
        <w:right w:val="none" w:sz="0" w:space="0" w:color="auto"/>
      </w:divBdr>
    </w:div>
    <w:div w:id="867446035">
      <w:bodyDiv w:val="1"/>
      <w:marLeft w:val="0"/>
      <w:marRight w:val="0"/>
      <w:marTop w:val="0"/>
      <w:marBottom w:val="0"/>
      <w:divBdr>
        <w:top w:val="none" w:sz="0" w:space="0" w:color="auto"/>
        <w:left w:val="none" w:sz="0" w:space="0" w:color="auto"/>
        <w:bottom w:val="none" w:sz="0" w:space="0" w:color="auto"/>
        <w:right w:val="none" w:sz="0" w:space="0" w:color="auto"/>
      </w:divBdr>
    </w:div>
    <w:div w:id="869803044">
      <w:bodyDiv w:val="1"/>
      <w:marLeft w:val="0"/>
      <w:marRight w:val="0"/>
      <w:marTop w:val="0"/>
      <w:marBottom w:val="0"/>
      <w:divBdr>
        <w:top w:val="none" w:sz="0" w:space="0" w:color="auto"/>
        <w:left w:val="none" w:sz="0" w:space="0" w:color="auto"/>
        <w:bottom w:val="none" w:sz="0" w:space="0" w:color="auto"/>
        <w:right w:val="none" w:sz="0" w:space="0" w:color="auto"/>
      </w:divBdr>
      <w:divsChild>
        <w:div w:id="661127813">
          <w:marLeft w:val="0"/>
          <w:marRight w:val="0"/>
          <w:marTop w:val="0"/>
          <w:marBottom w:val="0"/>
          <w:divBdr>
            <w:top w:val="none" w:sz="0" w:space="0" w:color="auto"/>
            <w:left w:val="none" w:sz="0" w:space="0" w:color="auto"/>
            <w:bottom w:val="none" w:sz="0" w:space="0" w:color="auto"/>
            <w:right w:val="none" w:sz="0" w:space="0" w:color="auto"/>
          </w:divBdr>
          <w:divsChild>
            <w:div w:id="1850676778">
              <w:marLeft w:val="0"/>
              <w:marRight w:val="0"/>
              <w:marTop w:val="0"/>
              <w:marBottom w:val="0"/>
              <w:divBdr>
                <w:top w:val="none" w:sz="0" w:space="0" w:color="auto"/>
                <w:left w:val="none" w:sz="0" w:space="0" w:color="auto"/>
                <w:bottom w:val="none" w:sz="0" w:space="0" w:color="auto"/>
                <w:right w:val="none" w:sz="0" w:space="0" w:color="auto"/>
              </w:divBdr>
            </w:div>
            <w:div w:id="12141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780">
      <w:bodyDiv w:val="1"/>
      <w:marLeft w:val="0"/>
      <w:marRight w:val="0"/>
      <w:marTop w:val="0"/>
      <w:marBottom w:val="0"/>
      <w:divBdr>
        <w:top w:val="none" w:sz="0" w:space="0" w:color="auto"/>
        <w:left w:val="none" w:sz="0" w:space="0" w:color="auto"/>
        <w:bottom w:val="none" w:sz="0" w:space="0" w:color="auto"/>
        <w:right w:val="none" w:sz="0" w:space="0" w:color="auto"/>
      </w:divBdr>
    </w:div>
    <w:div w:id="942811142">
      <w:bodyDiv w:val="1"/>
      <w:marLeft w:val="0"/>
      <w:marRight w:val="0"/>
      <w:marTop w:val="0"/>
      <w:marBottom w:val="0"/>
      <w:divBdr>
        <w:top w:val="none" w:sz="0" w:space="0" w:color="auto"/>
        <w:left w:val="none" w:sz="0" w:space="0" w:color="auto"/>
        <w:bottom w:val="none" w:sz="0" w:space="0" w:color="auto"/>
        <w:right w:val="none" w:sz="0" w:space="0" w:color="auto"/>
      </w:divBdr>
      <w:divsChild>
        <w:div w:id="1669557213">
          <w:marLeft w:val="0"/>
          <w:marRight w:val="0"/>
          <w:marTop w:val="0"/>
          <w:marBottom w:val="0"/>
          <w:divBdr>
            <w:top w:val="none" w:sz="0" w:space="0" w:color="auto"/>
            <w:left w:val="none" w:sz="0" w:space="0" w:color="auto"/>
            <w:bottom w:val="none" w:sz="0" w:space="0" w:color="auto"/>
            <w:right w:val="none" w:sz="0" w:space="0" w:color="auto"/>
          </w:divBdr>
          <w:divsChild>
            <w:div w:id="523980838">
              <w:marLeft w:val="0"/>
              <w:marRight w:val="0"/>
              <w:marTop w:val="0"/>
              <w:marBottom w:val="0"/>
              <w:divBdr>
                <w:top w:val="none" w:sz="0" w:space="0" w:color="auto"/>
                <w:left w:val="none" w:sz="0" w:space="0" w:color="auto"/>
                <w:bottom w:val="none" w:sz="0" w:space="0" w:color="auto"/>
                <w:right w:val="none" w:sz="0" w:space="0" w:color="auto"/>
              </w:divBdr>
            </w:div>
            <w:div w:id="1572617621">
              <w:marLeft w:val="0"/>
              <w:marRight w:val="0"/>
              <w:marTop w:val="0"/>
              <w:marBottom w:val="0"/>
              <w:divBdr>
                <w:top w:val="none" w:sz="0" w:space="0" w:color="auto"/>
                <w:left w:val="none" w:sz="0" w:space="0" w:color="auto"/>
                <w:bottom w:val="none" w:sz="0" w:space="0" w:color="auto"/>
                <w:right w:val="none" w:sz="0" w:space="0" w:color="auto"/>
              </w:divBdr>
            </w:div>
            <w:div w:id="472480664">
              <w:marLeft w:val="0"/>
              <w:marRight w:val="0"/>
              <w:marTop w:val="0"/>
              <w:marBottom w:val="0"/>
              <w:divBdr>
                <w:top w:val="none" w:sz="0" w:space="0" w:color="auto"/>
                <w:left w:val="none" w:sz="0" w:space="0" w:color="auto"/>
                <w:bottom w:val="none" w:sz="0" w:space="0" w:color="auto"/>
                <w:right w:val="none" w:sz="0" w:space="0" w:color="auto"/>
              </w:divBdr>
            </w:div>
            <w:div w:id="768890235">
              <w:marLeft w:val="0"/>
              <w:marRight w:val="0"/>
              <w:marTop w:val="0"/>
              <w:marBottom w:val="0"/>
              <w:divBdr>
                <w:top w:val="none" w:sz="0" w:space="0" w:color="auto"/>
                <w:left w:val="none" w:sz="0" w:space="0" w:color="auto"/>
                <w:bottom w:val="none" w:sz="0" w:space="0" w:color="auto"/>
                <w:right w:val="none" w:sz="0" w:space="0" w:color="auto"/>
              </w:divBdr>
            </w:div>
            <w:div w:id="1763451888">
              <w:marLeft w:val="0"/>
              <w:marRight w:val="0"/>
              <w:marTop w:val="0"/>
              <w:marBottom w:val="0"/>
              <w:divBdr>
                <w:top w:val="none" w:sz="0" w:space="0" w:color="auto"/>
                <w:left w:val="none" w:sz="0" w:space="0" w:color="auto"/>
                <w:bottom w:val="none" w:sz="0" w:space="0" w:color="auto"/>
                <w:right w:val="none" w:sz="0" w:space="0" w:color="auto"/>
              </w:divBdr>
            </w:div>
            <w:div w:id="9167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223">
      <w:bodyDiv w:val="1"/>
      <w:marLeft w:val="0"/>
      <w:marRight w:val="0"/>
      <w:marTop w:val="0"/>
      <w:marBottom w:val="0"/>
      <w:divBdr>
        <w:top w:val="none" w:sz="0" w:space="0" w:color="auto"/>
        <w:left w:val="none" w:sz="0" w:space="0" w:color="auto"/>
        <w:bottom w:val="none" w:sz="0" w:space="0" w:color="auto"/>
        <w:right w:val="none" w:sz="0" w:space="0" w:color="auto"/>
      </w:divBdr>
    </w:div>
    <w:div w:id="1149710593">
      <w:bodyDiv w:val="1"/>
      <w:marLeft w:val="0"/>
      <w:marRight w:val="0"/>
      <w:marTop w:val="0"/>
      <w:marBottom w:val="0"/>
      <w:divBdr>
        <w:top w:val="none" w:sz="0" w:space="0" w:color="auto"/>
        <w:left w:val="none" w:sz="0" w:space="0" w:color="auto"/>
        <w:bottom w:val="none" w:sz="0" w:space="0" w:color="auto"/>
        <w:right w:val="none" w:sz="0" w:space="0" w:color="auto"/>
      </w:divBdr>
      <w:divsChild>
        <w:div w:id="2110811048">
          <w:marLeft w:val="0"/>
          <w:marRight w:val="0"/>
          <w:marTop w:val="0"/>
          <w:marBottom w:val="0"/>
          <w:divBdr>
            <w:top w:val="none" w:sz="0" w:space="0" w:color="auto"/>
            <w:left w:val="none" w:sz="0" w:space="0" w:color="auto"/>
            <w:bottom w:val="none" w:sz="0" w:space="0" w:color="auto"/>
            <w:right w:val="none" w:sz="0" w:space="0" w:color="auto"/>
          </w:divBdr>
          <w:divsChild>
            <w:div w:id="16735791">
              <w:marLeft w:val="0"/>
              <w:marRight w:val="0"/>
              <w:marTop w:val="0"/>
              <w:marBottom w:val="0"/>
              <w:divBdr>
                <w:top w:val="none" w:sz="0" w:space="0" w:color="auto"/>
                <w:left w:val="none" w:sz="0" w:space="0" w:color="auto"/>
                <w:bottom w:val="none" w:sz="0" w:space="0" w:color="auto"/>
                <w:right w:val="none" w:sz="0" w:space="0" w:color="auto"/>
              </w:divBdr>
            </w:div>
            <w:div w:id="1398438733">
              <w:marLeft w:val="0"/>
              <w:marRight w:val="0"/>
              <w:marTop w:val="0"/>
              <w:marBottom w:val="0"/>
              <w:divBdr>
                <w:top w:val="none" w:sz="0" w:space="0" w:color="auto"/>
                <w:left w:val="none" w:sz="0" w:space="0" w:color="auto"/>
                <w:bottom w:val="none" w:sz="0" w:space="0" w:color="auto"/>
                <w:right w:val="none" w:sz="0" w:space="0" w:color="auto"/>
              </w:divBdr>
            </w:div>
            <w:div w:id="1549221888">
              <w:marLeft w:val="0"/>
              <w:marRight w:val="0"/>
              <w:marTop w:val="0"/>
              <w:marBottom w:val="0"/>
              <w:divBdr>
                <w:top w:val="none" w:sz="0" w:space="0" w:color="auto"/>
                <w:left w:val="none" w:sz="0" w:space="0" w:color="auto"/>
                <w:bottom w:val="none" w:sz="0" w:space="0" w:color="auto"/>
                <w:right w:val="none" w:sz="0" w:space="0" w:color="auto"/>
              </w:divBdr>
            </w:div>
            <w:div w:id="1745756451">
              <w:marLeft w:val="0"/>
              <w:marRight w:val="0"/>
              <w:marTop w:val="0"/>
              <w:marBottom w:val="0"/>
              <w:divBdr>
                <w:top w:val="none" w:sz="0" w:space="0" w:color="auto"/>
                <w:left w:val="none" w:sz="0" w:space="0" w:color="auto"/>
                <w:bottom w:val="none" w:sz="0" w:space="0" w:color="auto"/>
                <w:right w:val="none" w:sz="0" w:space="0" w:color="auto"/>
              </w:divBdr>
            </w:div>
            <w:div w:id="1284965804">
              <w:marLeft w:val="0"/>
              <w:marRight w:val="0"/>
              <w:marTop w:val="0"/>
              <w:marBottom w:val="0"/>
              <w:divBdr>
                <w:top w:val="none" w:sz="0" w:space="0" w:color="auto"/>
                <w:left w:val="none" w:sz="0" w:space="0" w:color="auto"/>
                <w:bottom w:val="none" w:sz="0" w:space="0" w:color="auto"/>
                <w:right w:val="none" w:sz="0" w:space="0" w:color="auto"/>
              </w:divBdr>
            </w:div>
            <w:div w:id="298655782">
              <w:marLeft w:val="0"/>
              <w:marRight w:val="0"/>
              <w:marTop w:val="0"/>
              <w:marBottom w:val="0"/>
              <w:divBdr>
                <w:top w:val="none" w:sz="0" w:space="0" w:color="auto"/>
                <w:left w:val="none" w:sz="0" w:space="0" w:color="auto"/>
                <w:bottom w:val="none" w:sz="0" w:space="0" w:color="auto"/>
                <w:right w:val="none" w:sz="0" w:space="0" w:color="auto"/>
              </w:divBdr>
            </w:div>
            <w:div w:id="19265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7924">
      <w:bodyDiv w:val="1"/>
      <w:marLeft w:val="0"/>
      <w:marRight w:val="0"/>
      <w:marTop w:val="0"/>
      <w:marBottom w:val="0"/>
      <w:divBdr>
        <w:top w:val="none" w:sz="0" w:space="0" w:color="auto"/>
        <w:left w:val="none" w:sz="0" w:space="0" w:color="auto"/>
        <w:bottom w:val="none" w:sz="0" w:space="0" w:color="auto"/>
        <w:right w:val="none" w:sz="0" w:space="0" w:color="auto"/>
      </w:divBdr>
    </w:div>
    <w:div w:id="1312710725">
      <w:bodyDiv w:val="1"/>
      <w:marLeft w:val="0"/>
      <w:marRight w:val="0"/>
      <w:marTop w:val="0"/>
      <w:marBottom w:val="0"/>
      <w:divBdr>
        <w:top w:val="none" w:sz="0" w:space="0" w:color="auto"/>
        <w:left w:val="none" w:sz="0" w:space="0" w:color="auto"/>
        <w:bottom w:val="none" w:sz="0" w:space="0" w:color="auto"/>
        <w:right w:val="none" w:sz="0" w:space="0" w:color="auto"/>
      </w:divBdr>
    </w:div>
    <w:div w:id="1455951202">
      <w:bodyDiv w:val="1"/>
      <w:marLeft w:val="0"/>
      <w:marRight w:val="0"/>
      <w:marTop w:val="0"/>
      <w:marBottom w:val="0"/>
      <w:divBdr>
        <w:top w:val="none" w:sz="0" w:space="0" w:color="auto"/>
        <w:left w:val="none" w:sz="0" w:space="0" w:color="auto"/>
        <w:bottom w:val="none" w:sz="0" w:space="0" w:color="auto"/>
        <w:right w:val="none" w:sz="0" w:space="0" w:color="auto"/>
      </w:divBdr>
    </w:div>
    <w:div w:id="1543638684">
      <w:bodyDiv w:val="1"/>
      <w:marLeft w:val="0"/>
      <w:marRight w:val="0"/>
      <w:marTop w:val="0"/>
      <w:marBottom w:val="0"/>
      <w:divBdr>
        <w:top w:val="none" w:sz="0" w:space="0" w:color="auto"/>
        <w:left w:val="none" w:sz="0" w:space="0" w:color="auto"/>
        <w:bottom w:val="none" w:sz="0" w:space="0" w:color="auto"/>
        <w:right w:val="none" w:sz="0" w:space="0" w:color="auto"/>
      </w:divBdr>
      <w:divsChild>
        <w:div w:id="525212453">
          <w:marLeft w:val="0"/>
          <w:marRight w:val="0"/>
          <w:marTop w:val="0"/>
          <w:marBottom w:val="0"/>
          <w:divBdr>
            <w:top w:val="none" w:sz="0" w:space="0" w:color="auto"/>
            <w:left w:val="none" w:sz="0" w:space="0" w:color="auto"/>
            <w:bottom w:val="none" w:sz="0" w:space="0" w:color="auto"/>
            <w:right w:val="none" w:sz="0" w:space="0" w:color="auto"/>
          </w:divBdr>
          <w:divsChild>
            <w:div w:id="107621876">
              <w:marLeft w:val="0"/>
              <w:marRight w:val="0"/>
              <w:marTop w:val="0"/>
              <w:marBottom w:val="0"/>
              <w:divBdr>
                <w:top w:val="none" w:sz="0" w:space="0" w:color="auto"/>
                <w:left w:val="none" w:sz="0" w:space="0" w:color="auto"/>
                <w:bottom w:val="none" w:sz="0" w:space="0" w:color="auto"/>
                <w:right w:val="none" w:sz="0" w:space="0" w:color="auto"/>
              </w:divBdr>
            </w:div>
            <w:div w:id="142280231">
              <w:marLeft w:val="0"/>
              <w:marRight w:val="0"/>
              <w:marTop w:val="0"/>
              <w:marBottom w:val="0"/>
              <w:divBdr>
                <w:top w:val="none" w:sz="0" w:space="0" w:color="auto"/>
                <w:left w:val="none" w:sz="0" w:space="0" w:color="auto"/>
                <w:bottom w:val="none" w:sz="0" w:space="0" w:color="auto"/>
                <w:right w:val="none" w:sz="0" w:space="0" w:color="auto"/>
              </w:divBdr>
            </w:div>
            <w:div w:id="382824913">
              <w:marLeft w:val="0"/>
              <w:marRight w:val="0"/>
              <w:marTop w:val="0"/>
              <w:marBottom w:val="0"/>
              <w:divBdr>
                <w:top w:val="none" w:sz="0" w:space="0" w:color="auto"/>
                <w:left w:val="none" w:sz="0" w:space="0" w:color="auto"/>
                <w:bottom w:val="none" w:sz="0" w:space="0" w:color="auto"/>
                <w:right w:val="none" w:sz="0" w:space="0" w:color="auto"/>
              </w:divBdr>
            </w:div>
            <w:div w:id="304747534">
              <w:marLeft w:val="0"/>
              <w:marRight w:val="0"/>
              <w:marTop w:val="0"/>
              <w:marBottom w:val="0"/>
              <w:divBdr>
                <w:top w:val="none" w:sz="0" w:space="0" w:color="auto"/>
                <w:left w:val="none" w:sz="0" w:space="0" w:color="auto"/>
                <w:bottom w:val="none" w:sz="0" w:space="0" w:color="auto"/>
                <w:right w:val="none" w:sz="0" w:space="0" w:color="auto"/>
              </w:divBdr>
            </w:div>
            <w:div w:id="1624191805">
              <w:marLeft w:val="0"/>
              <w:marRight w:val="0"/>
              <w:marTop w:val="0"/>
              <w:marBottom w:val="0"/>
              <w:divBdr>
                <w:top w:val="none" w:sz="0" w:space="0" w:color="auto"/>
                <w:left w:val="none" w:sz="0" w:space="0" w:color="auto"/>
                <w:bottom w:val="none" w:sz="0" w:space="0" w:color="auto"/>
                <w:right w:val="none" w:sz="0" w:space="0" w:color="auto"/>
              </w:divBdr>
            </w:div>
            <w:div w:id="1073553555">
              <w:marLeft w:val="0"/>
              <w:marRight w:val="0"/>
              <w:marTop w:val="0"/>
              <w:marBottom w:val="0"/>
              <w:divBdr>
                <w:top w:val="none" w:sz="0" w:space="0" w:color="auto"/>
                <w:left w:val="none" w:sz="0" w:space="0" w:color="auto"/>
                <w:bottom w:val="none" w:sz="0" w:space="0" w:color="auto"/>
                <w:right w:val="none" w:sz="0" w:space="0" w:color="auto"/>
              </w:divBdr>
            </w:div>
            <w:div w:id="1244414397">
              <w:marLeft w:val="0"/>
              <w:marRight w:val="0"/>
              <w:marTop w:val="0"/>
              <w:marBottom w:val="0"/>
              <w:divBdr>
                <w:top w:val="none" w:sz="0" w:space="0" w:color="auto"/>
                <w:left w:val="none" w:sz="0" w:space="0" w:color="auto"/>
                <w:bottom w:val="none" w:sz="0" w:space="0" w:color="auto"/>
                <w:right w:val="none" w:sz="0" w:space="0" w:color="auto"/>
              </w:divBdr>
            </w:div>
            <w:div w:id="443429835">
              <w:marLeft w:val="0"/>
              <w:marRight w:val="0"/>
              <w:marTop w:val="0"/>
              <w:marBottom w:val="0"/>
              <w:divBdr>
                <w:top w:val="none" w:sz="0" w:space="0" w:color="auto"/>
                <w:left w:val="none" w:sz="0" w:space="0" w:color="auto"/>
                <w:bottom w:val="none" w:sz="0" w:space="0" w:color="auto"/>
                <w:right w:val="none" w:sz="0" w:space="0" w:color="auto"/>
              </w:divBdr>
            </w:div>
            <w:div w:id="1997881373">
              <w:marLeft w:val="0"/>
              <w:marRight w:val="0"/>
              <w:marTop w:val="0"/>
              <w:marBottom w:val="0"/>
              <w:divBdr>
                <w:top w:val="none" w:sz="0" w:space="0" w:color="auto"/>
                <w:left w:val="none" w:sz="0" w:space="0" w:color="auto"/>
                <w:bottom w:val="none" w:sz="0" w:space="0" w:color="auto"/>
                <w:right w:val="none" w:sz="0" w:space="0" w:color="auto"/>
              </w:divBdr>
            </w:div>
            <w:div w:id="9116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294">
      <w:bodyDiv w:val="1"/>
      <w:marLeft w:val="0"/>
      <w:marRight w:val="0"/>
      <w:marTop w:val="0"/>
      <w:marBottom w:val="0"/>
      <w:divBdr>
        <w:top w:val="none" w:sz="0" w:space="0" w:color="auto"/>
        <w:left w:val="none" w:sz="0" w:space="0" w:color="auto"/>
        <w:bottom w:val="none" w:sz="0" w:space="0" w:color="auto"/>
        <w:right w:val="none" w:sz="0" w:space="0" w:color="auto"/>
      </w:divBdr>
    </w:div>
    <w:div w:id="1669824489">
      <w:bodyDiv w:val="1"/>
      <w:marLeft w:val="0"/>
      <w:marRight w:val="0"/>
      <w:marTop w:val="0"/>
      <w:marBottom w:val="0"/>
      <w:divBdr>
        <w:top w:val="none" w:sz="0" w:space="0" w:color="auto"/>
        <w:left w:val="none" w:sz="0" w:space="0" w:color="auto"/>
        <w:bottom w:val="none" w:sz="0" w:space="0" w:color="auto"/>
        <w:right w:val="none" w:sz="0" w:space="0" w:color="auto"/>
      </w:divBdr>
    </w:div>
    <w:div w:id="1710908628">
      <w:bodyDiv w:val="1"/>
      <w:marLeft w:val="0"/>
      <w:marRight w:val="0"/>
      <w:marTop w:val="0"/>
      <w:marBottom w:val="0"/>
      <w:divBdr>
        <w:top w:val="none" w:sz="0" w:space="0" w:color="auto"/>
        <w:left w:val="none" w:sz="0" w:space="0" w:color="auto"/>
        <w:bottom w:val="none" w:sz="0" w:space="0" w:color="auto"/>
        <w:right w:val="none" w:sz="0" w:space="0" w:color="auto"/>
      </w:divBdr>
      <w:divsChild>
        <w:div w:id="1456295987">
          <w:marLeft w:val="0"/>
          <w:marRight w:val="0"/>
          <w:marTop w:val="0"/>
          <w:marBottom w:val="0"/>
          <w:divBdr>
            <w:top w:val="none" w:sz="0" w:space="0" w:color="auto"/>
            <w:left w:val="none" w:sz="0" w:space="0" w:color="auto"/>
            <w:bottom w:val="none" w:sz="0" w:space="0" w:color="auto"/>
            <w:right w:val="none" w:sz="0" w:space="0" w:color="auto"/>
          </w:divBdr>
          <w:divsChild>
            <w:div w:id="2126609587">
              <w:marLeft w:val="0"/>
              <w:marRight w:val="0"/>
              <w:marTop w:val="0"/>
              <w:marBottom w:val="0"/>
              <w:divBdr>
                <w:top w:val="none" w:sz="0" w:space="0" w:color="auto"/>
                <w:left w:val="none" w:sz="0" w:space="0" w:color="auto"/>
                <w:bottom w:val="none" w:sz="0" w:space="0" w:color="auto"/>
                <w:right w:val="none" w:sz="0" w:space="0" w:color="auto"/>
              </w:divBdr>
            </w:div>
            <w:div w:id="61685086">
              <w:marLeft w:val="0"/>
              <w:marRight w:val="0"/>
              <w:marTop w:val="0"/>
              <w:marBottom w:val="0"/>
              <w:divBdr>
                <w:top w:val="none" w:sz="0" w:space="0" w:color="auto"/>
                <w:left w:val="none" w:sz="0" w:space="0" w:color="auto"/>
                <w:bottom w:val="none" w:sz="0" w:space="0" w:color="auto"/>
                <w:right w:val="none" w:sz="0" w:space="0" w:color="auto"/>
              </w:divBdr>
            </w:div>
            <w:div w:id="1655992395">
              <w:marLeft w:val="0"/>
              <w:marRight w:val="0"/>
              <w:marTop w:val="0"/>
              <w:marBottom w:val="0"/>
              <w:divBdr>
                <w:top w:val="none" w:sz="0" w:space="0" w:color="auto"/>
                <w:left w:val="none" w:sz="0" w:space="0" w:color="auto"/>
                <w:bottom w:val="none" w:sz="0" w:space="0" w:color="auto"/>
                <w:right w:val="none" w:sz="0" w:space="0" w:color="auto"/>
              </w:divBdr>
            </w:div>
            <w:div w:id="160629585">
              <w:marLeft w:val="0"/>
              <w:marRight w:val="0"/>
              <w:marTop w:val="0"/>
              <w:marBottom w:val="0"/>
              <w:divBdr>
                <w:top w:val="none" w:sz="0" w:space="0" w:color="auto"/>
                <w:left w:val="none" w:sz="0" w:space="0" w:color="auto"/>
                <w:bottom w:val="none" w:sz="0" w:space="0" w:color="auto"/>
                <w:right w:val="none" w:sz="0" w:space="0" w:color="auto"/>
              </w:divBdr>
            </w:div>
            <w:div w:id="1166557066">
              <w:marLeft w:val="0"/>
              <w:marRight w:val="0"/>
              <w:marTop w:val="0"/>
              <w:marBottom w:val="0"/>
              <w:divBdr>
                <w:top w:val="none" w:sz="0" w:space="0" w:color="auto"/>
                <w:left w:val="none" w:sz="0" w:space="0" w:color="auto"/>
                <w:bottom w:val="none" w:sz="0" w:space="0" w:color="auto"/>
                <w:right w:val="none" w:sz="0" w:space="0" w:color="auto"/>
              </w:divBdr>
            </w:div>
            <w:div w:id="7396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570">
      <w:bodyDiv w:val="1"/>
      <w:marLeft w:val="0"/>
      <w:marRight w:val="0"/>
      <w:marTop w:val="0"/>
      <w:marBottom w:val="0"/>
      <w:divBdr>
        <w:top w:val="none" w:sz="0" w:space="0" w:color="auto"/>
        <w:left w:val="none" w:sz="0" w:space="0" w:color="auto"/>
        <w:bottom w:val="none" w:sz="0" w:space="0" w:color="auto"/>
        <w:right w:val="none" w:sz="0" w:space="0" w:color="auto"/>
      </w:divBdr>
      <w:divsChild>
        <w:div w:id="294527234">
          <w:marLeft w:val="0"/>
          <w:marRight w:val="0"/>
          <w:marTop w:val="0"/>
          <w:marBottom w:val="0"/>
          <w:divBdr>
            <w:top w:val="none" w:sz="0" w:space="0" w:color="auto"/>
            <w:left w:val="none" w:sz="0" w:space="0" w:color="auto"/>
            <w:bottom w:val="none" w:sz="0" w:space="0" w:color="auto"/>
            <w:right w:val="none" w:sz="0" w:space="0" w:color="auto"/>
          </w:divBdr>
        </w:div>
        <w:div w:id="1497191108">
          <w:marLeft w:val="0"/>
          <w:marRight w:val="0"/>
          <w:marTop w:val="0"/>
          <w:marBottom w:val="0"/>
          <w:divBdr>
            <w:top w:val="none" w:sz="0" w:space="0" w:color="auto"/>
            <w:left w:val="none" w:sz="0" w:space="0" w:color="auto"/>
            <w:bottom w:val="none" w:sz="0" w:space="0" w:color="auto"/>
            <w:right w:val="none" w:sz="0" w:space="0" w:color="auto"/>
          </w:divBdr>
        </w:div>
        <w:div w:id="1153837810">
          <w:marLeft w:val="0"/>
          <w:marRight w:val="0"/>
          <w:marTop w:val="0"/>
          <w:marBottom w:val="0"/>
          <w:divBdr>
            <w:top w:val="none" w:sz="0" w:space="0" w:color="auto"/>
            <w:left w:val="none" w:sz="0" w:space="0" w:color="auto"/>
            <w:bottom w:val="none" w:sz="0" w:space="0" w:color="auto"/>
            <w:right w:val="none" w:sz="0" w:space="0" w:color="auto"/>
          </w:divBdr>
        </w:div>
        <w:div w:id="728385671">
          <w:marLeft w:val="0"/>
          <w:marRight w:val="0"/>
          <w:marTop w:val="0"/>
          <w:marBottom w:val="0"/>
          <w:divBdr>
            <w:top w:val="none" w:sz="0" w:space="0" w:color="auto"/>
            <w:left w:val="none" w:sz="0" w:space="0" w:color="auto"/>
            <w:bottom w:val="none" w:sz="0" w:space="0" w:color="auto"/>
            <w:right w:val="none" w:sz="0" w:space="0" w:color="auto"/>
          </w:divBdr>
        </w:div>
      </w:divsChild>
    </w:div>
    <w:div w:id="1959992957">
      <w:bodyDiv w:val="1"/>
      <w:marLeft w:val="0"/>
      <w:marRight w:val="0"/>
      <w:marTop w:val="0"/>
      <w:marBottom w:val="0"/>
      <w:divBdr>
        <w:top w:val="none" w:sz="0" w:space="0" w:color="auto"/>
        <w:left w:val="none" w:sz="0" w:space="0" w:color="auto"/>
        <w:bottom w:val="none" w:sz="0" w:space="0" w:color="auto"/>
        <w:right w:val="none" w:sz="0" w:space="0" w:color="auto"/>
      </w:divBdr>
      <w:divsChild>
        <w:div w:id="498664328">
          <w:marLeft w:val="0"/>
          <w:marRight w:val="0"/>
          <w:marTop w:val="0"/>
          <w:marBottom w:val="0"/>
          <w:divBdr>
            <w:top w:val="none" w:sz="0" w:space="0" w:color="auto"/>
            <w:left w:val="none" w:sz="0" w:space="0" w:color="auto"/>
            <w:bottom w:val="none" w:sz="0" w:space="0" w:color="auto"/>
            <w:right w:val="none" w:sz="0" w:space="0" w:color="auto"/>
          </w:divBdr>
          <w:divsChild>
            <w:div w:id="592202730">
              <w:marLeft w:val="0"/>
              <w:marRight w:val="0"/>
              <w:marTop w:val="0"/>
              <w:marBottom w:val="0"/>
              <w:divBdr>
                <w:top w:val="none" w:sz="0" w:space="0" w:color="auto"/>
                <w:left w:val="none" w:sz="0" w:space="0" w:color="auto"/>
                <w:bottom w:val="none" w:sz="0" w:space="0" w:color="auto"/>
                <w:right w:val="none" w:sz="0" w:space="0" w:color="auto"/>
              </w:divBdr>
            </w:div>
            <w:div w:id="2123920524">
              <w:marLeft w:val="0"/>
              <w:marRight w:val="0"/>
              <w:marTop w:val="0"/>
              <w:marBottom w:val="0"/>
              <w:divBdr>
                <w:top w:val="none" w:sz="0" w:space="0" w:color="auto"/>
                <w:left w:val="none" w:sz="0" w:space="0" w:color="auto"/>
                <w:bottom w:val="none" w:sz="0" w:space="0" w:color="auto"/>
                <w:right w:val="none" w:sz="0" w:space="0" w:color="auto"/>
              </w:divBdr>
            </w:div>
            <w:div w:id="1199010954">
              <w:marLeft w:val="0"/>
              <w:marRight w:val="0"/>
              <w:marTop w:val="0"/>
              <w:marBottom w:val="0"/>
              <w:divBdr>
                <w:top w:val="none" w:sz="0" w:space="0" w:color="auto"/>
                <w:left w:val="none" w:sz="0" w:space="0" w:color="auto"/>
                <w:bottom w:val="none" w:sz="0" w:space="0" w:color="auto"/>
                <w:right w:val="none" w:sz="0" w:space="0" w:color="auto"/>
              </w:divBdr>
            </w:div>
            <w:div w:id="2046249324">
              <w:marLeft w:val="0"/>
              <w:marRight w:val="0"/>
              <w:marTop w:val="0"/>
              <w:marBottom w:val="0"/>
              <w:divBdr>
                <w:top w:val="none" w:sz="0" w:space="0" w:color="auto"/>
                <w:left w:val="none" w:sz="0" w:space="0" w:color="auto"/>
                <w:bottom w:val="none" w:sz="0" w:space="0" w:color="auto"/>
                <w:right w:val="none" w:sz="0" w:space="0" w:color="auto"/>
              </w:divBdr>
            </w:div>
            <w:div w:id="1567256864">
              <w:marLeft w:val="0"/>
              <w:marRight w:val="0"/>
              <w:marTop w:val="0"/>
              <w:marBottom w:val="0"/>
              <w:divBdr>
                <w:top w:val="none" w:sz="0" w:space="0" w:color="auto"/>
                <w:left w:val="none" w:sz="0" w:space="0" w:color="auto"/>
                <w:bottom w:val="none" w:sz="0" w:space="0" w:color="auto"/>
                <w:right w:val="none" w:sz="0" w:space="0" w:color="auto"/>
              </w:divBdr>
            </w:div>
            <w:div w:id="290480448">
              <w:marLeft w:val="0"/>
              <w:marRight w:val="0"/>
              <w:marTop w:val="0"/>
              <w:marBottom w:val="0"/>
              <w:divBdr>
                <w:top w:val="none" w:sz="0" w:space="0" w:color="auto"/>
                <w:left w:val="none" w:sz="0" w:space="0" w:color="auto"/>
                <w:bottom w:val="none" w:sz="0" w:space="0" w:color="auto"/>
                <w:right w:val="none" w:sz="0" w:space="0" w:color="auto"/>
              </w:divBdr>
            </w:div>
            <w:div w:id="1848445847">
              <w:marLeft w:val="0"/>
              <w:marRight w:val="0"/>
              <w:marTop w:val="0"/>
              <w:marBottom w:val="0"/>
              <w:divBdr>
                <w:top w:val="none" w:sz="0" w:space="0" w:color="auto"/>
                <w:left w:val="none" w:sz="0" w:space="0" w:color="auto"/>
                <w:bottom w:val="none" w:sz="0" w:space="0" w:color="auto"/>
                <w:right w:val="none" w:sz="0" w:space="0" w:color="auto"/>
              </w:divBdr>
            </w:div>
            <w:div w:id="902330974">
              <w:marLeft w:val="0"/>
              <w:marRight w:val="0"/>
              <w:marTop w:val="0"/>
              <w:marBottom w:val="0"/>
              <w:divBdr>
                <w:top w:val="none" w:sz="0" w:space="0" w:color="auto"/>
                <w:left w:val="none" w:sz="0" w:space="0" w:color="auto"/>
                <w:bottom w:val="none" w:sz="0" w:space="0" w:color="auto"/>
                <w:right w:val="none" w:sz="0" w:space="0" w:color="auto"/>
              </w:divBdr>
            </w:div>
            <w:div w:id="648482624">
              <w:marLeft w:val="0"/>
              <w:marRight w:val="0"/>
              <w:marTop w:val="0"/>
              <w:marBottom w:val="0"/>
              <w:divBdr>
                <w:top w:val="none" w:sz="0" w:space="0" w:color="auto"/>
                <w:left w:val="none" w:sz="0" w:space="0" w:color="auto"/>
                <w:bottom w:val="none" w:sz="0" w:space="0" w:color="auto"/>
                <w:right w:val="none" w:sz="0" w:space="0" w:color="auto"/>
              </w:divBdr>
            </w:div>
            <w:div w:id="182475420">
              <w:marLeft w:val="0"/>
              <w:marRight w:val="0"/>
              <w:marTop w:val="0"/>
              <w:marBottom w:val="0"/>
              <w:divBdr>
                <w:top w:val="none" w:sz="0" w:space="0" w:color="auto"/>
                <w:left w:val="none" w:sz="0" w:space="0" w:color="auto"/>
                <w:bottom w:val="none" w:sz="0" w:space="0" w:color="auto"/>
                <w:right w:val="none" w:sz="0" w:space="0" w:color="auto"/>
              </w:divBdr>
            </w:div>
            <w:div w:id="637076997">
              <w:marLeft w:val="0"/>
              <w:marRight w:val="0"/>
              <w:marTop w:val="0"/>
              <w:marBottom w:val="0"/>
              <w:divBdr>
                <w:top w:val="none" w:sz="0" w:space="0" w:color="auto"/>
                <w:left w:val="none" w:sz="0" w:space="0" w:color="auto"/>
                <w:bottom w:val="none" w:sz="0" w:space="0" w:color="auto"/>
                <w:right w:val="none" w:sz="0" w:space="0" w:color="auto"/>
              </w:divBdr>
            </w:div>
            <w:div w:id="1810317019">
              <w:marLeft w:val="0"/>
              <w:marRight w:val="0"/>
              <w:marTop w:val="0"/>
              <w:marBottom w:val="0"/>
              <w:divBdr>
                <w:top w:val="none" w:sz="0" w:space="0" w:color="auto"/>
                <w:left w:val="none" w:sz="0" w:space="0" w:color="auto"/>
                <w:bottom w:val="none" w:sz="0" w:space="0" w:color="auto"/>
                <w:right w:val="none" w:sz="0" w:space="0" w:color="auto"/>
              </w:divBdr>
            </w:div>
            <w:div w:id="1918632426">
              <w:marLeft w:val="0"/>
              <w:marRight w:val="0"/>
              <w:marTop w:val="0"/>
              <w:marBottom w:val="0"/>
              <w:divBdr>
                <w:top w:val="none" w:sz="0" w:space="0" w:color="auto"/>
                <w:left w:val="none" w:sz="0" w:space="0" w:color="auto"/>
                <w:bottom w:val="none" w:sz="0" w:space="0" w:color="auto"/>
                <w:right w:val="none" w:sz="0" w:space="0" w:color="auto"/>
              </w:divBdr>
            </w:div>
            <w:div w:id="1824618516">
              <w:marLeft w:val="0"/>
              <w:marRight w:val="0"/>
              <w:marTop w:val="0"/>
              <w:marBottom w:val="0"/>
              <w:divBdr>
                <w:top w:val="none" w:sz="0" w:space="0" w:color="auto"/>
                <w:left w:val="none" w:sz="0" w:space="0" w:color="auto"/>
                <w:bottom w:val="none" w:sz="0" w:space="0" w:color="auto"/>
                <w:right w:val="none" w:sz="0" w:space="0" w:color="auto"/>
              </w:divBdr>
            </w:div>
            <w:div w:id="1355234221">
              <w:marLeft w:val="0"/>
              <w:marRight w:val="0"/>
              <w:marTop w:val="0"/>
              <w:marBottom w:val="0"/>
              <w:divBdr>
                <w:top w:val="none" w:sz="0" w:space="0" w:color="auto"/>
                <w:left w:val="none" w:sz="0" w:space="0" w:color="auto"/>
                <w:bottom w:val="none" w:sz="0" w:space="0" w:color="auto"/>
                <w:right w:val="none" w:sz="0" w:space="0" w:color="auto"/>
              </w:divBdr>
            </w:div>
            <w:div w:id="1832134866">
              <w:marLeft w:val="0"/>
              <w:marRight w:val="0"/>
              <w:marTop w:val="0"/>
              <w:marBottom w:val="0"/>
              <w:divBdr>
                <w:top w:val="none" w:sz="0" w:space="0" w:color="auto"/>
                <w:left w:val="none" w:sz="0" w:space="0" w:color="auto"/>
                <w:bottom w:val="none" w:sz="0" w:space="0" w:color="auto"/>
                <w:right w:val="none" w:sz="0" w:space="0" w:color="auto"/>
              </w:divBdr>
            </w:div>
            <w:div w:id="474180433">
              <w:marLeft w:val="0"/>
              <w:marRight w:val="0"/>
              <w:marTop w:val="0"/>
              <w:marBottom w:val="0"/>
              <w:divBdr>
                <w:top w:val="none" w:sz="0" w:space="0" w:color="auto"/>
                <w:left w:val="none" w:sz="0" w:space="0" w:color="auto"/>
                <w:bottom w:val="none" w:sz="0" w:space="0" w:color="auto"/>
                <w:right w:val="none" w:sz="0" w:space="0" w:color="auto"/>
              </w:divBdr>
            </w:div>
            <w:div w:id="566303677">
              <w:marLeft w:val="0"/>
              <w:marRight w:val="0"/>
              <w:marTop w:val="0"/>
              <w:marBottom w:val="0"/>
              <w:divBdr>
                <w:top w:val="none" w:sz="0" w:space="0" w:color="auto"/>
                <w:left w:val="none" w:sz="0" w:space="0" w:color="auto"/>
                <w:bottom w:val="none" w:sz="0" w:space="0" w:color="auto"/>
                <w:right w:val="none" w:sz="0" w:space="0" w:color="auto"/>
              </w:divBdr>
            </w:div>
            <w:div w:id="592321109">
              <w:marLeft w:val="0"/>
              <w:marRight w:val="0"/>
              <w:marTop w:val="0"/>
              <w:marBottom w:val="0"/>
              <w:divBdr>
                <w:top w:val="none" w:sz="0" w:space="0" w:color="auto"/>
                <w:left w:val="none" w:sz="0" w:space="0" w:color="auto"/>
                <w:bottom w:val="none" w:sz="0" w:space="0" w:color="auto"/>
                <w:right w:val="none" w:sz="0" w:space="0" w:color="auto"/>
              </w:divBdr>
            </w:div>
            <w:div w:id="779640758">
              <w:marLeft w:val="0"/>
              <w:marRight w:val="0"/>
              <w:marTop w:val="0"/>
              <w:marBottom w:val="0"/>
              <w:divBdr>
                <w:top w:val="none" w:sz="0" w:space="0" w:color="auto"/>
                <w:left w:val="none" w:sz="0" w:space="0" w:color="auto"/>
                <w:bottom w:val="none" w:sz="0" w:space="0" w:color="auto"/>
                <w:right w:val="none" w:sz="0" w:space="0" w:color="auto"/>
              </w:divBdr>
            </w:div>
            <w:div w:id="17622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568">
      <w:bodyDiv w:val="1"/>
      <w:marLeft w:val="0"/>
      <w:marRight w:val="0"/>
      <w:marTop w:val="0"/>
      <w:marBottom w:val="0"/>
      <w:divBdr>
        <w:top w:val="none" w:sz="0" w:space="0" w:color="auto"/>
        <w:left w:val="none" w:sz="0" w:space="0" w:color="auto"/>
        <w:bottom w:val="none" w:sz="0" w:space="0" w:color="auto"/>
        <w:right w:val="none" w:sz="0" w:space="0" w:color="auto"/>
      </w:divBdr>
      <w:divsChild>
        <w:div w:id="723991249">
          <w:marLeft w:val="0"/>
          <w:marRight w:val="0"/>
          <w:marTop w:val="0"/>
          <w:marBottom w:val="0"/>
          <w:divBdr>
            <w:top w:val="none" w:sz="0" w:space="0" w:color="auto"/>
            <w:left w:val="none" w:sz="0" w:space="0" w:color="auto"/>
            <w:bottom w:val="none" w:sz="0" w:space="0" w:color="auto"/>
            <w:right w:val="none" w:sz="0" w:space="0" w:color="auto"/>
          </w:divBdr>
          <w:divsChild>
            <w:div w:id="141584429">
              <w:marLeft w:val="0"/>
              <w:marRight w:val="0"/>
              <w:marTop w:val="0"/>
              <w:marBottom w:val="0"/>
              <w:divBdr>
                <w:top w:val="none" w:sz="0" w:space="0" w:color="auto"/>
                <w:left w:val="none" w:sz="0" w:space="0" w:color="auto"/>
                <w:bottom w:val="none" w:sz="0" w:space="0" w:color="auto"/>
                <w:right w:val="none" w:sz="0" w:space="0" w:color="auto"/>
              </w:divBdr>
            </w:div>
            <w:div w:id="982852129">
              <w:marLeft w:val="0"/>
              <w:marRight w:val="0"/>
              <w:marTop w:val="0"/>
              <w:marBottom w:val="0"/>
              <w:divBdr>
                <w:top w:val="none" w:sz="0" w:space="0" w:color="auto"/>
                <w:left w:val="none" w:sz="0" w:space="0" w:color="auto"/>
                <w:bottom w:val="none" w:sz="0" w:space="0" w:color="auto"/>
                <w:right w:val="none" w:sz="0" w:space="0" w:color="auto"/>
              </w:divBdr>
            </w:div>
            <w:div w:id="1335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30998/jabe.v4i1.1908" TargetMode="External"/><Relationship Id="rId3" Type="http://schemas.openxmlformats.org/officeDocument/2006/relationships/styles" Target="styles.xml"/><Relationship Id="rId21" Type="http://schemas.openxmlformats.org/officeDocument/2006/relationships/hyperlink" Target="https://doi.org/10.47467/alkharaj.v3i2.35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109/IEEM.2007.441936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21108/indojc.2019.4.2.34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37194/jpmb.v2i2.5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35799/jis.14.2.2014.5927"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antaranews.com/berita/2724257/ekonom-dampak-perang-rusia-ukraina-ke-pasar-modal-domestik-sementara"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37969-56BF-49B1-BCD0-4643CD9B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4154</TotalTime>
  <Pages>29</Pages>
  <Words>5174</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 Adi Saputra</dc:creator>
  <cp:keywords/>
  <dc:description/>
  <cp:lastModifiedBy>Krisna Adi Saputra</cp:lastModifiedBy>
  <cp:revision>212</cp:revision>
  <cp:lastPrinted>2023-04-11T07:36:00Z</cp:lastPrinted>
  <dcterms:created xsi:type="dcterms:W3CDTF">2023-02-12T03:11:00Z</dcterms:created>
  <dcterms:modified xsi:type="dcterms:W3CDTF">2023-04-11T07:38:00Z</dcterms:modified>
</cp:coreProperties>
</file>