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4A00A" w14:textId="77777777" w:rsidR="00697288" w:rsidRPr="004F62B3" w:rsidRDefault="009F4849">
      <w:pPr>
        <w:pStyle w:val="ChapterNumber"/>
        <w:spacing w:before="120"/>
        <w:rPr>
          <w:color w:val="000000" w:themeColor="text1"/>
          <w:lang w:val="en-US"/>
        </w:rPr>
      </w:pPr>
      <w:r w:rsidRPr="004F62B3">
        <w:rPr>
          <w:b/>
          <w:color w:val="000000" w:themeColor="text1"/>
          <w:sz w:val="44"/>
          <w:lang w:val="en-US"/>
        </w:rPr>
        <w:t>Chapter 14</w:t>
      </w:r>
    </w:p>
    <w:p w14:paraId="62DC8994" w14:textId="77777777" w:rsidR="00697288" w:rsidRPr="004F62B3" w:rsidRDefault="009F4849">
      <w:pPr>
        <w:pStyle w:val="ChapterTitle"/>
        <w:spacing w:before="120"/>
        <w:rPr>
          <w:color w:val="000000" w:themeColor="text1"/>
          <w:lang w:val="en-US"/>
        </w:rPr>
      </w:pPr>
      <w:r w:rsidRPr="004F62B3">
        <w:rPr>
          <w:b/>
          <w:color w:val="000000" w:themeColor="text1"/>
          <w:sz w:val="44"/>
          <w:lang w:val="en-US"/>
        </w:rPr>
        <w:t>Modulation of Memory Consolidation, Retrieval and Extinction by Brain Histamine</w:t>
      </w:r>
    </w:p>
    <w:p w14:paraId="4196ECD3" w14:textId="3E15FCA9" w:rsidR="00697288" w:rsidRPr="004F62B3" w:rsidRDefault="009F4849">
      <w:pPr>
        <w:spacing w:before="120" w:after="0" w:line="240" w:lineRule="auto"/>
        <w:rPr>
          <w:color w:val="000000" w:themeColor="text1"/>
          <w:lang w:val="en-US"/>
        </w:rPr>
      </w:pPr>
      <w:proofErr w:type="spellStart"/>
      <w:r w:rsidRPr="004F62B3">
        <w:rPr>
          <w:rFonts w:ascii="Times New Roman" w:hAnsi="Times New Roman"/>
          <w:color w:val="000000" w:themeColor="text1"/>
          <w:sz w:val="32"/>
          <w:lang w:val="en-US"/>
        </w:rPr>
        <w:t>Jociane</w:t>
      </w:r>
      <w:proofErr w:type="spellEnd"/>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de</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Carvalho</w:t>
      </w:r>
      <w:r w:rsidR="00D90F4C" w:rsidRPr="004F62B3">
        <w:rPr>
          <w:rFonts w:ascii="Times New Roman" w:hAnsi="Times New Roman"/>
          <w:color w:val="000000" w:themeColor="text1"/>
          <w:sz w:val="32"/>
          <w:lang w:val="en-US"/>
        </w:rPr>
        <w:t xml:space="preserve"> </w:t>
      </w:r>
      <w:proofErr w:type="spellStart"/>
      <w:r w:rsidRPr="004F62B3">
        <w:rPr>
          <w:rFonts w:ascii="Times New Roman" w:hAnsi="Times New Roman"/>
          <w:color w:val="000000" w:themeColor="text1"/>
          <w:sz w:val="32"/>
          <w:lang w:val="en-US"/>
        </w:rPr>
        <w:t>Myskiw</w:t>
      </w:r>
      <w:proofErr w:type="spellEnd"/>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Ph.D.</w:t>
      </w:r>
      <w:r w:rsidRPr="004F62B3">
        <w:rPr>
          <w:rFonts w:ascii="Times New Roman" w:hAnsi="Times New Roman"/>
          <w:color w:val="000000" w:themeColor="text1"/>
          <w:sz w:val="28"/>
          <w:vertAlign w:val="superscript"/>
          <w:lang w:val="en-US"/>
        </w:rPr>
        <w:t>a,</w:t>
      </w:r>
      <w:r w:rsidR="00CF5051" w:rsidRPr="004F62B3">
        <w:rPr>
          <w:rFonts w:ascii="Times New Roman" w:hAnsi="Times New Roman"/>
          <w:color w:val="000000" w:themeColor="text1"/>
          <w:sz w:val="28"/>
          <w:vertAlign w:val="superscript"/>
          <w:lang w:val="en-US"/>
        </w:rPr>
        <w:t>b,</w:t>
      </w:r>
      <w:r w:rsidRPr="004F62B3">
        <w:rPr>
          <w:rFonts w:ascii="Times New Roman" w:hAnsi="Times New Roman"/>
          <w:color w:val="000000" w:themeColor="text1"/>
          <w:sz w:val="28"/>
          <w:vertAlign w:val="superscript"/>
          <w:lang w:val="en-US"/>
        </w:rPr>
        <w:t>1</w:t>
      </w:r>
      <w:r w:rsidRPr="004F62B3">
        <w:rPr>
          <w:rFonts w:ascii="Times New Roman" w:hAnsi="Times New Roman"/>
          <w:color w:val="000000" w:themeColor="text1"/>
          <w:sz w:val="32"/>
          <w:lang w:val="en-US"/>
        </w:rPr>
        <w:t>,</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Cristiane</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R.</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G.</w:t>
      </w:r>
      <w:r w:rsidR="00D90F4C" w:rsidRPr="004F62B3">
        <w:rPr>
          <w:rFonts w:ascii="Times New Roman" w:hAnsi="Times New Roman"/>
          <w:color w:val="000000" w:themeColor="text1"/>
          <w:sz w:val="32"/>
          <w:lang w:val="en-US"/>
        </w:rPr>
        <w:t xml:space="preserve"> </w:t>
      </w:r>
      <w:proofErr w:type="spellStart"/>
      <w:r w:rsidRPr="004F62B3">
        <w:rPr>
          <w:rFonts w:ascii="Times New Roman" w:hAnsi="Times New Roman"/>
          <w:color w:val="000000" w:themeColor="text1"/>
          <w:sz w:val="32"/>
          <w:lang w:val="en-US"/>
        </w:rPr>
        <w:t>Furini</w:t>
      </w:r>
      <w:proofErr w:type="spellEnd"/>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Ph.D.</w:t>
      </w:r>
      <w:r w:rsidR="00CF5051" w:rsidRPr="004F62B3">
        <w:rPr>
          <w:rFonts w:ascii="Times New Roman" w:hAnsi="Times New Roman"/>
          <w:color w:val="000000" w:themeColor="text1"/>
          <w:sz w:val="28"/>
          <w:vertAlign w:val="superscript"/>
          <w:lang w:val="en-US"/>
        </w:rPr>
        <w:t>a,c</w:t>
      </w:r>
      <w:r w:rsidRPr="004F62B3">
        <w:rPr>
          <w:rFonts w:ascii="Times New Roman" w:hAnsi="Times New Roman"/>
          <w:color w:val="000000" w:themeColor="text1"/>
          <w:sz w:val="28"/>
          <w:vertAlign w:val="superscript"/>
          <w:lang w:val="en-US"/>
        </w:rPr>
        <w:t>,2</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and</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Ivan</w:t>
      </w:r>
      <w:r w:rsidR="00D90F4C" w:rsidRPr="004F62B3">
        <w:rPr>
          <w:rFonts w:ascii="Times New Roman" w:hAnsi="Times New Roman"/>
          <w:color w:val="000000" w:themeColor="text1"/>
          <w:sz w:val="32"/>
          <w:lang w:val="en-US"/>
        </w:rPr>
        <w:t xml:space="preserve"> </w:t>
      </w:r>
      <w:proofErr w:type="spellStart"/>
      <w:r w:rsidRPr="004F62B3">
        <w:rPr>
          <w:rFonts w:ascii="Times New Roman" w:hAnsi="Times New Roman"/>
          <w:color w:val="000000" w:themeColor="text1"/>
          <w:sz w:val="32"/>
          <w:lang w:val="en-US"/>
        </w:rPr>
        <w:t>Izquierdo</w:t>
      </w:r>
      <w:proofErr w:type="spellEnd"/>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M.D.,</w:t>
      </w:r>
      <w:r w:rsidR="00D90F4C" w:rsidRPr="004F62B3">
        <w:rPr>
          <w:rFonts w:ascii="Times New Roman" w:hAnsi="Times New Roman"/>
          <w:color w:val="000000" w:themeColor="text1"/>
          <w:sz w:val="32"/>
          <w:lang w:val="en-US"/>
        </w:rPr>
        <w:t xml:space="preserve"> </w:t>
      </w:r>
      <w:r w:rsidRPr="004F62B3">
        <w:rPr>
          <w:rFonts w:ascii="Times New Roman" w:hAnsi="Times New Roman"/>
          <w:color w:val="000000" w:themeColor="text1"/>
          <w:sz w:val="32"/>
          <w:lang w:val="en-US"/>
        </w:rPr>
        <w:t>Ph.D.</w:t>
      </w:r>
      <w:r w:rsidR="00F64C59" w:rsidRPr="004F62B3">
        <w:rPr>
          <w:rFonts w:ascii="Times New Roman" w:hAnsi="Times New Roman" w:cs="Times New Roman"/>
          <w:color w:val="000000" w:themeColor="text1"/>
          <w:sz w:val="20"/>
          <w:szCs w:val="20"/>
          <w:lang w:val="en-US"/>
        </w:rPr>
        <w:t xml:space="preserve"> </w:t>
      </w:r>
      <w:r w:rsidR="00CF5051" w:rsidRPr="004F62B3">
        <w:rPr>
          <w:rFonts w:ascii="Times New Roman" w:hAnsi="Times New Roman"/>
          <w:color w:val="000000" w:themeColor="text1"/>
          <w:sz w:val="28"/>
          <w:vertAlign w:val="superscript"/>
          <w:lang w:val="en-US"/>
        </w:rPr>
        <w:t>a,</w:t>
      </w:r>
      <w:r w:rsidR="00CF5051" w:rsidRPr="004F62B3">
        <w:rPr>
          <w:rFonts w:ascii="Times New Roman" w:hAnsi="Times New Roman" w:cs="Times New Roman"/>
          <w:color w:val="000000" w:themeColor="text1"/>
          <w:sz w:val="28"/>
          <w:vertAlign w:val="superscript"/>
          <w:lang w:val="en-US"/>
        </w:rPr>
        <w:t>†</w:t>
      </w:r>
    </w:p>
    <w:p w14:paraId="4026BD43" w14:textId="77777777" w:rsidR="007C1B20" w:rsidRPr="004F62B3" w:rsidRDefault="007C1B20" w:rsidP="00F64C59">
      <w:pPr>
        <w:spacing w:after="0" w:line="240" w:lineRule="auto"/>
        <w:rPr>
          <w:rFonts w:ascii="Times New Roman" w:hAnsi="Times New Roman"/>
          <w:color w:val="000000" w:themeColor="text1"/>
          <w:sz w:val="20"/>
          <w:lang w:val="en-US"/>
        </w:rPr>
      </w:pPr>
    </w:p>
    <w:p w14:paraId="200ACC3B" w14:textId="77777777" w:rsidR="00CF5051" w:rsidRPr="004F62B3" w:rsidRDefault="00CF5051" w:rsidP="00865B4D">
      <w:pPr>
        <w:spacing w:after="0" w:line="240" w:lineRule="auto"/>
        <w:rPr>
          <w:rFonts w:ascii="Times New Roman" w:hAnsi="Times New Roman"/>
          <w:color w:val="000000" w:themeColor="text1"/>
          <w:sz w:val="20"/>
          <w:lang w:val="en-US"/>
        </w:rPr>
      </w:pPr>
      <w:r w:rsidRPr="004F62B3">
        <w:rPr>
          <w:rFonts w:ascii="Times New Roman" w:hAnsi="Times New Roman"/>
          <w:color w:val="000000" w:themeColor="text1"/>
          <w:sz w:val="20"/>
          <w:vertAlign w:val="superscript"/>
          <w:lang w:val="en-US"/>
        </w:rPr>
        <w:t>a</w:t>
      </w:r>
      <w:r w:rsidRPr="004F62B3">
        <w:rPr>
          <w:rFonts w:ascii="Times New Roman" w:hAnsi="Times New Roman"/>
          <w:color w:val="000000" w:themeColor="text1"/>
          <w:sz w:val="20"/>
          <w:lang w:val="en-US"/>
        </w:rPr>
        <w:t xml:space="preserve"> Memory Center, Brain Institute of Rio Grande do Sul, Pontifical Catholic University of Rio Grande do Sul, Av. </w:t>
      </w:r>
      <w:proofErr w:type="spellStart"/>
      <w:r w:rsidRPr="004F62B3">
        <w:rPr>
          <w:rFonts w:ascii="Times New Roman" w:hAnsi="Times New Roman"/>
          <w:color w:val="000000" w:themeColor="text1"/>
          <w:sz w:val="20"/>
          <w:lang w:val="en-US"/>
        </w:rPr>
        <w:t>Ipiranga</w:t>
      </w:r>
      <w:proofErr w:type="spellEnd"/>
      <w:r w:rsidRPr="004F62B3">
        <w:rPr>
          <w:rFonts w:ascii="Times New Roman" w:hAnsi="Times New Roman"/>
          <w:color w:val="000000" w:themeColor="text1"/>
          <w:sz w:val="20"/>
          <w:lang w:val="en-US"/>
        </w:rPr>
        <w:t xml:space="preserve"> 6690, 90610-000, Porto Alegre, RS, Brazil</w:t>
      </w:r>
    </w:p>
    <w:p w14:paraId="40C35118" w14:textId="77777777" w:rsidR="00CF5051" w:rsidRPr="004F62B3" w:rsidRDefault="00CF5051" w:rsidP="00865B4D">
      <w:pPr>
        <w:spacing w:after="0" w:line="240" w:lineRule="auto"/>
        <w:rPr>
          <w:rFonts w:ascii="Times New Roman" w:hAnsi="Times New Roman"/>
          <w:color w:val="000000" w:themeColor="text1"/>
          <w:sz w:val="20"/>
          <w:lang w:val="en-US"/>
        </w:rPr>
      </w:pPr>
    </w:p>
    <w:p w14:paraId="6EC39713" w14:textId="68C5D02B" w:rsidR="00F64C59" w:rsidRPr="004F62B3" w:rsidRDefault="00CF5051" w:rsidP="00865B4D">
      <w:pPr>
        <w:spacing w:after="0" w:line="240" w:lineRule="auto"/>
        <w:rPr>
          <w:rFonts w:ascii="Times New Roman" w:hAnsi="Times New Roman"/>
          <w:color w:val="000000" w:themeColor="text1"/>
          <w:sz w:val="20"/>
          <w:lang w:val="en-US"/>
        </w:rPr>
      </w:pPr>
      <w:r w:rsidRPr="004F62B3">
        <w:rPr>
          <w:rFonts w:ascii="Times New Roman" w:hAnsi="Times New Roman"/>
          <w:color w:val="000000" w:themeColor="text1"/>
          <w:sz w:val="20"/>
          <w:vertAlign w:val="superscript"/>
          <w:lang w:val="en-US"/>
        </w:rPr>
        <w:t>b</w:t>
      </w:r>
      <w:r w:rsidR="00D90F4C" w:rsidRPr="004F62B3">
        <w:rPr>
          <w:rFonts w:ascii="Times New Roman" w:hAnsi="Times New Roman"/>
          <w:color w:val="000000" w:themeColor="text1"/>
          <w:sz w:val="20"/>
          <w:lang w:val="en-US"/>
        </w:rPr>
        <w:t xml:space="preserve"> </w:t>
      </w:r>
      <w:r w:rsidR="00F64C59" w:rsidRPr="004F62B3">
        <w:rPr>
          <w:rFonts w:ascii="Times New Roman" w:hAnsi="Times New Roman"/>
          <w:color w:val="000000" w:themeColor="text1"/>
          <w:sz w:val="20"/>
          <w:lang w:val="en-US"/>
        </w:rPr>
        <w:t>Psychobiology and Neurocomputation Laboratory (LPBNC), Department of Biophysics, Institute of Biosciences, Federal University of Rio Grande do Sul (UFRGS), Av. Bento Gonçalves, 9500, Building 43422, Room 208A, 91501-970 Porto Alegre, RS, Brazil</w:t>
      </w:r>
    </w:p>
    <w:p w14:paraId="7356651B" w14:textId="77777777" w:rsidR="00F64C59" w:rsidRPr="004F62B3" w:rsidRDefault="00F64C59" w:rsidP="00865B4D">
      <w:pPr>
        <w:spacing w:after="0" w:line="240" w:lineRule="auto"/>
        <w:rPr>
          <w:rFonts w:ascii="Times New Roman" w:hAnsi="Times New Roman"/>
          <w:color w:val="000000" w:themeColor="text1"/>
          <w:sz w:val="20"/>
          <w:lang w:val="en-US"/>
        </w:rPr>
      </w:pPr>
    </w:p>
    <w:p w14:paraId="3C4D4163" w14:textId="51DB7324" w:rsidR="00F64C59" w:rsidRPr="004F62B3" w:rsidRDefault="00CF5051" w:rsidP="00865B4D">
      <w:pPr>
        <w:tabs>
          <w:tab w:val="left" w:pos="0"/>
        </w:tabs>
        <w:spacing w:after="0" w:line="240" w:lineRule="auto"/>
        <w:rPr>
          <w:rFonts w:ascii="Times New Roman" w:hAnsi="Times New Roman" w:cs="Times New Roman"/>
          <w:color w:val="000000" w:themeColor="text1"/>
          <w:sz w:val="20"/>
          <w:szCs w:val="20"/>
          <w:lang w:val="en-US"/>
        </w:rPr>
      </w:pPr>
      <w:r w:rsidRPr="004F62B3">
        <w:rPr>
          <w:rFonts w:ascii="Times New Roman" w:hAnsi="Times New Roman"/>
          <w:color w:val="000000" w:themeColor="text1"/>
          <w:sz w:val="20"/>
          <w:vertAlign w:val="superscript"/>
          <w:lang w:val="en-US"/>
        </w:rPr>
        <w:t>c</w:t>
      </w:r>
      <w:r w:rsidR="00F64C59" w:rsidRPr="004F62B3">
        <w:rPr>
          <w:rFonts w:ascii="Times New Roman" w:hAnsi="Times New Roman"/>
          <w:color w:val="000000" w:themeColor="text1"/>
          <w:sz w:val="20"/>
          <w:lang w:val="en-US"/>
        </w:rPr>
        <w:t xml:space="preserve"> </w:t>
      </w:r>
      <w:r w:rsidR="00F64C59" w:rsidRPr="004F62B3">
        <w:rPr>
          <w:rFonts w:ascii="Times New Roman" w:hAnsi="Times New Roman" w:cs="Times New Roman"/>
          <w:color w:val="000000" w:themeColor="text1"/>
          <w:sz w:val="20"/>
          <w:szCs w:val="20"/>
          <w:lang w:val="en-US"/>
        </w:rPr>
        <w:t xml:space="preserve">Laboratory of Cognition and Memory Neurobiology, Brain Institute, Pontifical Catholic University of Rio Grande do Sul (PUCRS), Av. </w:t>
      </w:r>
      <w:proofErr w:type="spellStart"/>
      <w:r w:rsidR="00F64C59" w:rsidRPr="004F62B3">
        <w:rPr>
          <w:rFonts w:ascii="Times New Roman" w:hAnsi="Times New Roman" w:cs="Times New Roman"/>
          <w:color w:val="000000" w:themeColor="text1"/>
          <w:sz w:val="20"/>
          <w:szCs w:val="20"/>
          <w:lang w:val="en-US"/>
        </w:rPr>
        <w:t>Ipiranga</w:t>
      </w:r>
      <w:proofErr w:type="spellEnd"/>
      <w:r w:rsidR="00F64C59" w:rsidRPr="004F62B3">
        <w:rPr>
          <w:rFonts w:ascii="Times New Roman" w:hAnsi="Times New Roman" w:cs="Times New Roman"/>
          <w:color w:val="000000" w:themeColor="text1"/>
          <w:sz w:val="20"/>
          <w:szCs w:val="20"/>
          <w:lang w:val="en-US"/>
        </w:rPr>
        <w:t>, 6690 – 3</w:t>
      </w:r>
      <w:r w:rsidR="00F64C59" w:rsidRPr="004F62B3">
        <w:rPr>
          <w:rFonts w:ascii="Times New Roman" w:hAnsi="Times New Roman" w:cs="Times New Roman"/>
          <w:color w:val="000000" w:themeColor="text1"/>
          <w:sz w:val="20"/>
          <w:szCs w:val="20"/>
          <w:vertAlign w:val="superscript"/>
          <w:lang w:val="en-US"/>
        </w:rPr>
        <w:t>rd</w:t>
      </w:r>
      <w:r w:rsidR="00F64C59" w:rsidRPr="004F62B3">
        <w:rPr>
          <w:rFonts w:ascii="Times New Roman" w:hAnsi="Times New Roman" w:cs="Times New Roman"/>
          <w:color w:val="000000" w:themeColor="text1"/>
          <w:sz w:val="20"/>
          <w:szCs w:val="20"/>
          <w:lang w:val="en-US"/>
        </w:rPr>
        <w:t xml:space="preserve"> floor, 90610-000, Porto Alegre, RS, Brazil</w:t>
      </w:r>
      <w:bookmarkStart w:id="0" w:name="_GoBack"/>
      <w:bookmarkEnd w:id="0"/>
    </w:p>
    <w:p w14:paraId="18538B0F" w14:textId="77777777" w:rsidR="00F64C59" w:rsidRPr="004F62B3" w:rsidRDefault="00F64C59" w:rsidP="00865B4D">
      <w:pPr>
        <w:tabs>
          <w:tab w:val="left" w:pos="0"/>
        </w:tabs>
        <w:spacing w:after="0" w:line="240" w:lineRule="auto"/>
        <w:rPr>
          <w:rFonts w:ascii="Times New Roman" w:hAnsi="Times New Roman" w:cs="Times New Roman"/>
          <w:color w:val="000000" w:themeColor="text1"/>
          <w:sz w:val="20"/>
          <w:szCs w:val="20"/>
          <w:lang w:val="en-US"/>
        </w:rPr>
      </w:pPr>
    </w:p>
    <w:p w14:paraId="2E8C09EE" w14:textId="563BB063" w:rsidR="007C1B20" w:rsidRPr="004F62B3" w:rsidRDefault="007C1B20" w:rsidP="00865B4D">
      <w:pPr>
        <w:spacing w:after="0" w:line="240" w:lineRule="auto"/>
        <w:rPr>
          <w:rFonts w:ascii="Times New Roman" w:eastAsia="Times New Roman" w:hAnsi="Times New Roman" w:cs="Times New Roman"/>
          <w:i/>
          <w:color w:val="000000" w:themeColor="text1"/>
          <w:sz w:val="20"/>
          <w:szCs w:val="20"/>
          <w:shd w:val="clear" w:color="auto" w:fill="FFFFFF"/>
          <w:lang w:val="en-US"/>
        </w:rPr>
      </w:pPr>
      <w:r w:rsidRPr="004F62B3">
        <w:rPr>
          <w:rFonts w:ascii="Times New Roman" w:hAnsi="Times New Roman" w:cs="Times New Roman"/>
          <w:color w:val="000000" w:themeColor="text1"/>
          <w:sz w:val="20"/>
          <w:szCs w:val="20"/>
          <w:vertAlign w:val="superscript"/>
          <w:lang w:val="en-US"/>
        </w:rPr>
        <w:t>†</w:t>
      </w:r>
      <w:r w:rsidR="00F64C59" w:rsidRPr="004F62B3">
        <w:rPr>
          <w:rFonts w:ascii="Times New Roman" w:eastAsia="Times New Roman" w:hAnsi="Times New Roman" w:cs="Times New Roman"/>
          <w:i/>
          <w:color w:val="000000" w:themeColor="text1"/>
          <w:sz w:val="20"/>
          <w:szCs w:val="20"/>
          <w:shd w:val="clear" w:color="auto" w:fill="FFFFFF"/>
          <w:lang w:val="en-US"/>
        </w:rPr>
        <w:t>In Memoriam</w:t>
      </w:r>
    </w:p>
    <w:p w14:paraId="531F94EA" w14:textId="77777777" w:rsidR="00865B4D" w:rsidRPr="004F62B3" w:rsidRDefault="00865B4D" w:rsidP="00865B4D">
      <w:pPr>
        <w:spacing w:after="0" w:line="240" w:lineRule="auto"/>
        <w:rPr>
          <w:rFonts w:ascii="Times New Roman" w:eastAsia="Times New Roman" w:hAnsi="Times New Roman" w:cs="Times New Roman"/>
          <w:i/>
          <w:color w:val="000000" w:themeColor="text1"/>
          <w:sz w:val="20"/>
          <w:szCs w:val="20"/>
          <w:shd w:val="clear" w:color="auto" w:fill="FFFFFF"/>
          <w:lang w:val="en-US"/>
        </w:rPr>
      </w:pPr>
    </w:p>
    <w:p w14:paraId="13347E90" w14:textId="77777777" w:rsidR="00D90F4C" w:rsidRPr="004F62B3" w:rsidRDefault="00D90F4C" w:rsidP="00D90F4C">
      <w:pPr>
        <w:spacing w:after="0" w:line="240" w:lineRule="auto"/>
        <w:rPr>
          <w:rFonts w:ascii="Times New Roman" w:hAnsi="Times New Roman"/>
          <w:color w:val="000000" w:themeColor="text1"/>
          <w:sz w:val="20"/>
          <w:lang w:val="en-US"/>
        </w:rPr>
      </w:pPr>
      <w:r w:rsidRPr="004F62B3">
        <w:rPr>
          <w:rFonts w:ascii="Times New Roman" w:hAnsi="Times New Roman"/>
          <w:color w:val="000000" w:themeColor="text1"/>
          <w:sz w:val="20"/>
          <w:vertAlign w:val="superscript"/>
          <w:lang w:val="en-US"/>
        </w:rPr>
        <w:t>1</w:t>
      </w:r>
      <w:r w:rsidRPr="004F62B3">
        <w:rPr>
          <w:rFonts w:ascii="Times New Roman" w:hAnsi="Times New Roman"/>
          <w:color w:val="000000" w:themeColor="text1"/>
          <w:sz w:val="20"/>
          <w:lang w:val="en-US"/>
        </w:rPr>
        <w:t xml:space="preserve"> Email: jociane_carvalho@hotmail.com.</w:t>
      </w:r>
    </w:p>
    <w:p w14:paraId="5FE809D1" w14:textId="77777777" w:rsidR="00D90F4C" w:rsidRPr="004F62B3" w:rsidRDefault="00D90F4C" w:rsidP="00D90F4C">
      <w:pPr>
        <w:spacing w:after="0" w:line="240" w:lineRule="auto"/>
        <w:rPr>
          <w:rFonts w:ascii="Times New Roman" w:hAnsi="Times New Roman"/>
          <w:color w:val="000000" w:themeColor="text1"/>
          <w:sz w:val="20"/>
          <w:lang w:val="en-US"/>
        </w:rPr>
      </w:pPr>
      <w:r w:rsidRPr="004F62B3">
        <w:rPr>
          <w:rFonts w:ascii="Times New Roman" w:hAnsi="Times New Roman"/>
          <w:color w:val="000000" w:themeColor="text1"/>
          <w:sz w:val="20"/>
          <w:vertAlign w:val="superscript"/>
          <w:lang w:val="en-US"/>
        </w:rPr>
        <w:t>2</w:t>
      </w:r>
      <w:r w:rsidRPr="004F62B3">
        <w:rPr>
          <w:rFonts w:ascii="Times New Roman" w:hAnsi="Times New Roman"/>
          <w:color w:val="000000" w:themeColor="text1"/>
          <w:sz w:val="20"/>
          <w:lang w:val="en-US"/>
        </w:rPr>
        <w:t xml:space="preserve"> Email: cristianefurini@hotmail.com.</w:t>
      </w:r>
    </w:p>
    <w:p w14:paraId="67513C0B" w14:textId="77777777" w:rsidR="007C1B20" w:rsidRPr="004F62B3" w:rsidRDefault="007C1B20" w:rsidP="00FB41BB">
      <w:pPr>
        <w:pStyle w:val="Abstract"/>
        <w:spacing w:before="240"/>
        <w:rPr>
          <w:b/>
          <w:color w:val="000000" w:themeColor="text1"/>
          <w:sz w:val="20"/>
          <w:lang w:val="en-US"/>
        </w:rPr>
      </w:pPr>
      <w:bookmarkStart w:id="1" w:name="Abs1"/>
    </w:p>
    <w:p w14:paraId="5C579645" w14:textId="1543DBBA" w:rsidR="00697288" w:rsidRPr="004F62B3" w:rsidRDefault="009F4849" w:rsidP="00FB41BB">
      <w:pPr>
        <w:pStyle w:val="Abstract"/>
        <w:spacing w:before="240"/>
        <w:rPr>
          <w:color w:val="000000" w:themeColor="text1"/>
          <w:sz w:val="20"/>
          <w:lang w:val="en-US"/>
        </w:rPr>
      </w:pPr>
      <w:r w:rsidRPr="004F62B3">
        <w:rPr>
          <w:b/>
          <w:color w:val="000000" w:themeColor="text1"/>
          <w:sz w:val="20"/>
          <w:lang w:val="en-US"/>
        </w:rPr>
        <w:t>Abstract</w:t>
      </w:r>
    </w:p>
    <w:bookmarkEnd w:id="1"/>
    <w:p w14:paraId="272CB5CD" w14:textId="77777777" w:rsidR="00697288" w:rsidRPr="004F62B3" w:rsidRDefault="009F4849" w:rsidP="00D90F4C">
      <w:pPr>
        <w:spacing w:before="120" w:after="0" w:line="240" w:lineRule="auto"/>
        <w:jc w:val="both"/>
        <w:rPr>
          <w:color w:val="000000" w:themeColor="text1"/>
          <w:sz w:val="20"/>
          <w:lang w:val="en-US"/>
        </w:rPr>
      </w:pPr>
      <w:r w:rsidRPr="004F62B3">
        <w:rPr>
          <w:rFonts w:ascii="Times New Roman" w:hAnsi="Times New Roman"/>
          <w:color w:val="000000" w:themeColor="text1"/>
          <w:sz w:val="20"/>
          <w:lang w:val="en-US"/>
        </w:rPr>
        <w:t>The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brain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histaminergic</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system,</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whose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cell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bodies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are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the</w:t>
      </w:r>
      <w:r w:rsidR="00D90F4C" w:rsidRPr="004F62B3">
        <w:rPr>
          <w:rFonts w:ascii="Times New Roman" w:hAnsi="Times New Roman"/>
          <w:color w:val="000000" w:themeColor="text1"/>
          <w:sz w:val="20"/>
          <w:lang w:val="en-US"/>
        </w:rPr>
        <w:t xml:space="preserve"> </w:t>
      </w:r>
      <w:proofErr w:type="spellStart"/>
      <w:r w:rsidRPr="004F62B3">
        <w:rPr>
          <w:rFonts w:ascii="Times New Roman" w:hAnsi="Times New Roman"/>
          <w:color w:val="000000" w:themeColor="text1"/>
          <w:sz w:val="20"/>
          <w:lang w:val="en-US"/>
        </w:rPr>
        <w:t>tuberomammilary</w:t>
      </w:r>
      <w:proofErr w:type="spellEnd"/>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nucleus,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regulates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various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memory</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types.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best</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studied</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inhibitory</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avoidance,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which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depends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histamine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H2</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hippocampus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and</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basolateral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amygdala,</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contextual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fear</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conditioning,</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which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depends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histamine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H3</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hippocampus,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and</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extinction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of</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these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two</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tasks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which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relies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histamine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H2</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ventromedial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prefrontal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cortex,</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hippocampus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and</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basolateral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amygdala.</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addition,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histamine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can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promote</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fear</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extinction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through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H1</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and</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inhibit</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it</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through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H2</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both</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in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hippocampus.</w:t>
      </w:r>
    </w:p>
    <w:p w14:paraId="7947400D" w14:textId="77777777" w:rsidR="00697288" w:rsidRPr="004F62B3" w:rsidRDefault="009F4849">
      <w:pPr>
        <w:pStyle w:val="KeyWord"/>
        <w:spacing w:before="240"/>
        <w:rPr>
          <w:color w:val="000000" w:themeColor="text1"/>
          <w:sz w:val="20"/>
          <w:lang w:val="en-US"/>
        </w:rPr>
      </w:pPr>
      <w:r w:rsidRPr="004F62B3">
        <w:rPr>
          <w:b/>
          <w:color w:val="000000" w:themeColor="text1"/>
          <w:sz w:val="20"/>
          <w:lang w:val="en-US"/>
        </w:rPr>
        <w:t>Keywords</w:t>
      </w:r>
    </w:p>
    <w:p w14:paraId="3D7136F9" w14:textId="77777777" w:rsidR="00697288" w:rsidRPr="004F62B3" w:rsidRDefault="009F4849" w:rsidP="00D90F4C">
      <w:pPr>
        <w:spacing w:before="120" w:after="120" w:line="240" w:lineRule="auto"/>
        <w:rPr>
          <w:rFonts w:ascii="Times New Roman" w:hAnsi="Times New Roman"/>
          <w:color w:val="000000" w:themeColor="text1"/>
          <w:sz w:val="20"/>
          <w:lang w:val="en-US"/>
        </w:rPr>
      </w:pPr>
      <w:r w:rsidRPr="004F62B3">
        <w:rPr>
          <w:rFonts w:ascii="Times New Roman" w:hAnsi="Times New Roman"/>
          <w:color w:val="000000" w:themeColor="text1"/>
          <w:sz w:val="20"/>
          <w:lang w:val="en-US"/>
        </w:rPr>
        <w:t>Memory</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consolidation;</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Memory</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retrieval;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H1</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H2</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receptors;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Hippocampus;</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Basolateral</w:t>
      </w:r>
      <w:r w:rsidR="00D90F4C" w:rsidRPr="004F62B3">
        <w:rPr>
          <w:rFonts w:ascii="Times New Roman" w:hAnsi="Times New Roman"/>
          <w:color w:val="000000" w:themeColor="text1"/>
          <w:sz w:val="20"/>
          <w:lang w:val="en-US"/>
        </w:rPr>
        <w:t xml:space="preserve"> </w:t>
      </w:r>
      <w:r w:rsidRPr="004F62B3">
        <w:rPr>
          <w:rFonts w:ascii="Times New Roman" w:hAnsi="Times New Roman"/>
          <w:color w:val="000000" w:themeColor="text1"/>
          <w:sz w:val="20"/>
          <w:lang w:val="en-US"/>
        </w:rPr>
        <w:t>amygdala.</w:t>
      </w:r>
    </w:p>
    <w:p w14:paraId="08ECF9E4" w14:textId="77777777" w:rsidR="00FB41BB" w:rsidRPr="004F62B3" w:rsidRDefault="00FB41BB" w:rsidP="00D90F4C">
      <w:pPr>
        <w:spacing w:before="120" w:after="120" w:line="240" w:lineRule="auto"/>
        <w:rPr>
          <w:color w:val="000000" w:themeColor="text1"/>
          <w:sz w:val="20"/>
          <w:lang w:val="en-US"/>
        </w:rPr>
      </w:pPr>
    </w:p>
    <w:p w14:paraId="3B56B8DD" w14:textId="3662B841" w:rsidR="00697288" w:rsidRPr="004F62B3" w:rsidRDefault="009F4849" w:rsidP="00D90F4C">
      <w:pPr>
        <w:spacing w:after="0" w:line="240" w:lineRule="auto"/>
        <w:jc w:val="both"/>
        <w:rPr>
          <w:b/>
          <w:bCs/>
          <w:color w:val="000000" w:themeColor="text1"/>
          <w:lang w:val="en-US"/>
        </w:rPr>
      </w:pPr>
      <w:r w:rsidRPr="004F62B3">
        <w:rPr>
          <w:rFonts w:ascii="Times New Roman" w:hAnsi="Times New Roman"/>
          <w:b/>
          <w:bCs/>
          <w:color w:val="000000" w:themeColor="text1"/>
          <w:sz w:val="24"/>
          <w:lang w:val="en-US"/>
        </w:rPr>
        <w:t>The</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multiple</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consolidation</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of</w:t>
      </w:r>
      <w:r w:rsidR="00D90F4C" w:rsidRPr="004F62B3">
        <w:rPr>
          <w:rFonts w:ascii="Times New Roman" w:hAnsi="Times New Roman"/>
          <w:b/>
          <w:bCs/>
          <w:color w:val="000000" w:themeColor="text1"/>
          <w:sz w:val="24"/>
          <w:lang w:val="en-US"/>
        </w:rPr>
        <w:t xml:space="preserve"> </w:t>
      </w:r>
      <w:proofErr w:type="spellStart"/>
      <w:r w:rsidRPr="004F62B3">
        <w:rPr>
          <w:rFonts w:ascii="Times New Roman" w:hAnsi="Times New Roman"/>
          <w:b/>
          <w:bCs/>
          <w:color w:val="000000" w:themeColor="text1"/>
          <w:sz w:val="24"/>
          <w:lang w:val="en-US"/>
        </w:rPr>
        <w:t>memory</w:t>
      </w:r>
      <w:r w:rsidRPr="004F62B3">
        <w:rPr>
          <w:rFonts w:ascii="Times New Roman" w:hAnsi="Times New Roman"/>
          <w:b/>
          <w:bCs/>
          <w:color w:val="000000" w:themeColor="text1"/>
          <w:sz w:val="24"/>
          <w:lang w:val="en-US"/>
        </w:rPr>
        <w:fldChar w:fldCharType="begin"/>
      </w:r>
      <w:r w:rsidRPr="004F62B3">
        <w:rPr>
          <w:b/>
          <w:bCs/>
          <w:color w:val="000000" w:themeColor="text1"/>
          <w:lang w:val="en-US"/>
        </w:rPr>
        <w:instrText>XE</w:instrText>
      </w:r>
      <w:r w:rsidR="00D90F4C" w:rsidRPr="004F62B3">
        <w:rPr>
          <w:b/>
          <w:bCs/>
          <w:color w:val="000000" w:themeColor="text1"/>
          <w:lang w:val="en-US"/>
        </w:rPr>
        <w:instrText xml:space="preserve"> </w:instrText>
      </w:r>
      <w:r w:rsidRPr="004F62B3">
        <w:rPr>
          <w:b/>
          <w:bCs/>
          <w:color w:val="000000" w:themeColor="text1"/>
          <w:lang w:val="en-US"/>
        </w:rPr>
        <w:instrText>"Modulation</w:instrText>
      </w:r>
      <w:r w:rsidR="00D90F4C" w:rsidRPr="004F62B3">
        <w:rPr>
          <w:b/>
          <w:bCs/>
          <w:color w:val="000000" w:themeColor="text1"/>
          <w:lang w:val="en-US"/>
        </w:rPr>
        <w:instrText xml:space="preserve"> </w:instrText>
      </w:r>
      <w:r w:rsidRPr="004F62B3">
        <w:rPr>
          <w:b/>
          <w:bCs/>
          <w:color w:val="000000" w:themeColor="text1"/>
          <w:lang w:val="en-US"/>
        </w:rPr>
        <w:instrText>of</w:instrText>
      </w:r>
      <w:r w:rsidR="00D90F4C" w:rsidRPr="004F62B3">
        <w:rPr>
          <w:b/>
          <w:bCs/>
          <w:color w:val="000000" w:themeColor="text1"/>
          <w:lang w:val="en-US"/>
        </w:rPr>
        <w:instrText xml:space="preserve"> </w:instrText>
      </w:r>
      <w:r w:rsidRPr="004F62B3">
        <w:rPr>
          <w:b/>
          <w:bCs/>
          <w:color w:val="000000" w:themeColor="text1"/>
          <w:lang w:val="en-US"/>
        </w:rPr>
        <w:instrText>memory:consolidation"</w:instrText>
      </w:r>
      <w:r w:rsidRPr="004F62B3">
        <w:rPr>
          <w:rFonts w:ascii="Times New Roman" w:hAnsi="Times New Roman"/>
          <w:b/>
          <w:bCs/>
          <w:color w:val="000000" w:themeColor="text1"/>
          <w:sz w:val="24"/>
          <w:lang w:val="en-US"/>
        </w:rPr>
        <w:fldChar w:fldCharType="end"/>
      </w:r>
      <w:r w:rsidRPr="004F62B3">
        <w:rPr>
          <w:rFonts w:ascii="Times New Roman" w:hAnsi="Times New Roman"/>
          <w:b/>
          <w:bCs/>
          <w:color w:val="000000" w:themeColor="text1"/>
          <w:sz w:val="24"/>
          <w:lang w:val="en-US"/>
        </w:rPr>
        <w:fldChar w:fldCharType="begin"/>
      </w:r>
      <w:r w:rsidRPr="004F62B3">
        <w:rPr>
          <w:b/>
          <w:bCs/>
          <w:color w:val="000000" w:themeColor="text1"/>
          <w:lang w:val="en-US"/>
        </w:rPr>
        <w:instrText>XE</w:instrText>
      </w:r>
      <w:r w:rsidR="00D90F4C" w:rsidRPr="004F62B3">
        <w:rPr>
          <w:b/>
          <w:bCs/>
          <w:color w:val="000000" w:themeColor="text1"/>
          <w:lang w:val="en-US"/>
        </w:rPr>
        <w:instrText xml:space="preserve"> </w:instrText>
      </w:r>
      <w:r w:rsidRPr="004F62B3">
        <w:rPr>
          <w:b/>
          <w:bCs/>
          <w:color w:val="000000" w:themeColor="text1"/>
          <w:lang w:val="en-US"/>
        </w:rPr>
        <w:instrText>"Consolidation:modulation</w:instrText>
      </w:r>
      <w:r w:rsidR="00D90F4C" w:rsidRPr="004F62B3">
        <w:rPr>
          <w:b/>
          <w:bCs/>
          <w:color w:val="000000" w:themeColor="text1"/>
          <w:lang w:val="en-US"/>
        </w:rPr>
        <w:instrText xml:space="preserve"> </w:instrText>
      </w:r>
      <w:r w:rsidRPr="004F62B3">
        <w:rPr>
          <w:b/>
          <w:bCs/>
          <w:color w:val="000000" w:themeColor="text1"/>
          <w:lang w:val="en-US"/>
        </w:rPr>
        <w:instrText>of</w:instrText>
      </w:r>
      <w:r w:rsidR="00D90F4C" w:rsidRPr="004F62B3">
        <w:rPr>
          <w:b/>
          <w:bCs/>
          <w:color w:val="000000" w:themeColor="text1"/>
          <w:lang w:val="en-US"/>
        </w:rPr>
        <w:instrText xml:space="preserve"> </w:instrText>
      </w:r>
      <w:r w:rsidRPr="004F62B3">
        <w:rPr>
          <w:b/>
          <w:bCs/>
          <w:color w:val="000000" w:themeColor="text1"/>
          <w:lang w:val="en-US"/>
        </w:rPr>
        <w:instrText>memory"</w:instrText>
      </w:r>
      <w:r w:rsidRPr="004F62B3">
        <w:rPr>
          <w:rFonts w:ascii="Times New Roman" w:hAnsi="Times New Roman"/>
          <w:b/>
          <w:bCs/>
          <w:color w:val="000000" w:themeColor="text1"/>
          <w:sz w:val="24"/>
          <w:lang w:val="en-US"/>
        </w:rPr>
        <w:fldChar w:fldCharType="end"/>
      </w:r>
      <w:r w:rsidRPr="004F62B3">
        <w:rPr>
          <w:rFonts w:ascii="Times New Roman" w:hAnsi="Times New Roman"/>
          <w:b/>
          <w:bCs/>
          <w:color w:val="000000" w:themeColor="text1"/>
          <w:sz w:val="24"/>
          <w:lang w:val="en-US"/>
        </w:rPr>
        <w:fldChar w:fldCharType="begin"/>
      </w:r>
      <w:r w:rsidRPr="004F62B3">
        <w:rPr>
          <w:b/>
          <w:bCs/>
          <w:color w:val="000000" w:themeColor="text1"/>
          <w:lang w:val="en-US"/>
        </w:rPr>
        <w:instrText>XE</w:instrText>
      </w:r>
      <w:r w:rsidR="00D90F4C" w:rsidRPr="004F62B3">
        <w:rPr>
          <w:b/>
          <w:bCs/>
          <w:color w:val="000000" w:themeColor="text1"/>
          <w:lang w:val="en-US"/>
        </w:rPr>
        <w:instrText xml:space="preserve"> </w:instrText>
      </w:r>
      <w:r w:rsidRPr="004F62B3">
        <w:rPr>
          <w:b/>
          <w:bCs/>
          <w:color w:val="000000" w:themeColor="text1"/>
          <w:lang w:val="en-US"/>
        </w:rPr>
        <w:instrText>"Memory:modulation"</w:instrText>
      </w:r>
      <w:r w:rsidRPr="004F62B3">
        <w:rPr>
          <w:rFonts w:ascii="Times New Roman" w:hAnsi="Times New Roman"/>
          <w:b/>
          <w:bCs/>
          <w:color w:val="000000" w:themeColor="text1"/>
          <w:sz w:val="24"/>
          <w:lang w:val="en-US"/>
        </w:rPr>
        <w:fldChar w:fldCharType="end"/>
      </w:r>
      <w:r w:rsidRPr="004F62B3">
        <w:rPr>
          <w:rFonts w:ascii="Times New Roman" w:hAnsi="Times New Roman"/>
          <w:b/>
          <w:bCs/>
          <w:color w:val="000000" w:themeColor="text1"/>
          <w:sz w:val="24"/>
          <w:lang w:val="en-US"/>
        </w:rPr>
        <w:t>Modulation</w:t>
      </w:r>
      <w:proofErr w:type="spellEnd"/>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memory</w:t>
      </w:r>
      <w:r w:rsidR="00C04078" w:rsidRPr="004F62B3">
        <w:rPr>
          <w:rFonts w:ascii="Times New Roman" w:hAnsi="Times New Roman"/>
          <w:b/>
          <w:bCs/>
          <w:color w:val="000000" w:themeColor="text1"/>
          <w:sz w:val="24"/>
          <w:lang w:val="en-US"/>
        </w:rPr>
        <w:t xml:space="preserve"> </w:t>
      </w:r>
      <w:r w:rsidR="00C04078" w:rsidRPr="004F62B3">
        <w:rPr>
          <w:rFonts w:ascii="Times New Roman" w:hAnsi="Times New Roman"/>
          <w:b/>
          <w:bCs/>
          <w:color w:val="000000" w:themeColor="text1"/>
          <w:sz w:val="24"/>
          <w:lang w:val="en-US"/>
        </w:rPr>
        <w:fldChar w:fldCharType="begin"/>
      </w:r>
      <w:r w:rsidR="000F5570" w:rsidRPr="004F62B3">
        <w:rPr>
          <w:rFonts w:ascii="Times New Roman" w:hAnsi="Times New Roman"/>
          <w:b/>
          <w:bCs/>
          <w:color w:val="000000" w:themeColor="text1"/>
          <w:sz w:val="24"/>
          <w:lang w:val="en-US"/>
        </w:rPr>
        <w:instrText xml:space="preserve"> ADDIN ZOTERO_ITEM CSL_CITATION {"citationID":"rRg4rPwd","properties":{"formattedCitation":"(1)","plainCitation":"(1)","noteIndex":0},"citationItems":[{"id":390,"uris":["http://zotero.org/users/1901390/items/5NNRCRU4"],"itemData":{"id":390,"type":"article-journal","container-title":"Drug Development Research","DOI":"10.1002/ddr.430280103","ISSN":"0272-4391, 1098-2299","issue":"1","language":"en","page":"3-27","source":"CrossRef","title":"Role of GABA during the multiple consolidation of memory","volume":"28","author":[{"family":"Brioni","given":"Jorge D."}],"issued":{"date-parts":[["1993",1]]}}}],"schema":"https://github.com/citation-style-language/schema/raw/master/csl-citation.json"} </w:instrText>
      </w:r>
      <w:r w:rsidR="00C04078" w:rsidRPr="004F62B3">
        <w:rPr>
          <w:rFonts w:ascii="Times New Roman" w:hAnsi="Times New Roman"/>
          <w:b/>
          <w:bCs/>
          <w:color w:val="000000" w:themeColor="text1"/>
          <w:sz w:val="24"/>
          <w:lang w:val="en-US"/>
        </w:rPr>
        <w:fldChar w:fldCharType="separate"/>
      </w:r>
      <w:r w:rsidR="000F5570" w:rsidRPr="004F62B3">
        <w:rPr>
          <w:rFonts w:ascii="Times New Roman" w:hAnsi="Times New Roman"/>
          <w:b/>
          <w:bCs/>
          <w:noProof/>
          <w:color w:val="000000" w:themeColor="text1"/>
          <w:sz w:val="24"/>
          <w:lang w:val="en-US"/>
        </w:rPr>
        <w:t>(1)</w:t>
      </w:r>
      <w:r w:rsidR="00C04078" w:rsidRPr="004F62B3">
        <w:rPr>
          <w:rFonts w:ascii="Times New Roman" w:hAnsi="Times New Roman"/>
          <w:b/>
          <w:bCs/>
          <w:color w:val="000000" w:themeColor="text1"/>
          <w:sz w:val="24"/>
          <w:lang w:val="en-US"/>
        </w:rPr>
        <w:fldChar w:fldCharType="end"/>
      </w:r>
      <w:r w:rsidRPr="004F62B3">
        <w:rPr>
          <w:rFonts w:ascii="Times New Roman" w:hAnsi="Times New Roman"/>
          <w:b/>
          <w:bCs/>
          <w:color w:val="000000" w:themeColor="text1"/>
          <w:sz w:val="24"/>
          <w:lang w:val="en-US"/>
        </w:rPr>
        <w:t>:</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different</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parallel</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brain</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systems</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are</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in</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charge</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of</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memory</w:t>
      </w:r>
      <w:r w:rsidR="00D90F4C" w:rsidRPr="004F62B3">
        <w:rPr>
          <w:rFonts w:ascii="Times New Roman" w:hAnsi="Times New Roman"/>
          <w:b/>
          <w:bCs/>
          <w:color w:val="000000" w:themeColor="text1"/>
          <w:sz w:val="24"/>
          <w:lang w:val="en-US"/>
        </w:rPr>
        <w:t xml:space="preserve"> </w:t>
      </w:r>
      <w:r w:rsidRPr="004F62B3">
        <w:rPr>
          <w:rFonts w:ascii="Times New Roman" w:hAnsi="Times New Roman"/>
          <w:b/>
          <w:bCs/>
          <w:color w:val="000000" w:themeColor="text1"/>
          <w:sz w:val="24"/>
          <w:lang w:val="en-US"/>
        </w:rPr>
        <w:t>consolidation</w:t>
      </w:r>
      <w:r w:rsidR="00C04078" w:rsidRPr="004F62B3">
        <w:rPr>
          <w:rFonts w:ascii="Times New Roman" w:hAnsi="Times New Roman"/>
          <w:b/>
          <w:bCs/>
          <w:color w:val="000000" w:themeColor="text1"/>
          <w:sz w:val="24"/>
          <w:lang w:val="en-US"/>
        </w:rPr>
        <w:t xml:space="preserve"> </w:t>
      </w:r>
      <w:r w:rsidR="00C04078" w:rsidRPr="004F62B3">
        <w:rPr>
          <w:rFonts w:ascii="Times New Roman" w:hAnsi="Times New Roman"/>
          <w:b/>
          <w:bCs/>
          <w:color w:val="000000" w:themeColor="text1"/>
          <w:sz w:val="24"/>
          <w:lang w:val="en-US"/>
        </w:rPr>
        <w:fldChar w:fldCharType="begin"/>
      </w:r>
      <w:r w:rsidR="000F5570" w:rsidRPr="004F62B3">
        <w:rPr>
          <w:rFonts w:ascii="Times New Roman" w:hAnsi="Times New Roman"/>
          <w:b/>
          <w:bCs/>
          <w:color w:val="000000" w:themeColor="text1"/>
          <w:sz w:val="24"/>
          <w:lang w:val="en-US"/>
        </w:rPr>
        <w:instrText xml:space="preserve"> ADDIN ZOTERO_ITEM CSL_CITATION {"citationID":"h7Hrl8Zu","properties":{"formattedCitation":"(2)","plainCitation":"(2)","noteIndex":0},"citationItems":[{"id":917,"uris":["http://zotero.org/users/1901390/items/8RVRAVV2"],"itemData":{"id":917,"type":"article-journal","container-title":"Reviews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Cunha","given":"C."}],"issued":{"date-parts":[["1992",3]]}}}],"schema":"https://github.com/citation-style-language/schema/raw/master/csl-citation.json"} </w:instrText>
      </w:r>
      <w:r w:rsidR="00C04078" w:rsidRPr="004F62B3">
        <w:rPr>
          <w:rFonts w:ascii="Times New Roman" w:hAnsi="Times New Roman"/>
          <w:b/>
          <w:bCs/>
          <w:color w:val="000000" w:themeColor="text1"/>
          <w:sz w:val="24"/>
          <w:lang w:val="en-US"/>
        </w:rPr>
        <w:fldChar w:fldCharType="separate"/>
      </w:r>
      <w:r w:rsidR="000F5570" w:rsidRPr="004F62B3">
        <w:rPr>
          <w:rFonts w:ascii="Times New Roman" w:hAnsi="Times New Roman"/>
          <w:b/>
          <w:bCs/>
          <w:noProof/>
          <w:color w:val="000000" w:themeColor="text1"/>
          <w:sz w:val="24"/>
          <w:lang w:val="en-US"/>
        </w:rPr>
        <w:t>(2)</w:t>
      </w:r>
      <w:r w:rsidR="00C04078" w:rsidRPr="004F62B3">
        <w:rPr>
          <w:rFonts w:ascii="Times New Roman" w:hAnsi="Times New Roman"/>
          <w:b/>
          <w:bCs/>
          <w:color w:val="000000" w:themeColor="text1"/>
          <w:sz w:val="24"/>
          <w:lang w:val="en-US"/>
        </w:rPr>
        <w:fldChar w:fldCharType="end"/>
      </w:r>
      <w:r w:rsidRPr="004F62B3">
        <w:rPr>
          <w:rFonts w:ascii="Times New Roman" w:hAnsi="Times New Roman"/>
          <w:b/>
          <w:bCs/>
          <w:color w:val="000000" w:themeColor="text1"/>
          <w:sz w:val="24"/>
          <w:lang w:val="en-US"/>
        </w:rPr>
        <w:t>.</w:t>
      </w:r>
    </w:p>
    <w:p w14:paraId="08FEB7ED" w14:textId="358811EA"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century,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perhaps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before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Pavlov</w:t>
      </w:r>
      <w:r w:rsidR="00C04078" w:rsidRPr="004F62B3">
        <w:rPr>
          <w:rFonts w:ascii="Times New Roman" w:hAnsi="Times New Roman"/>
          <w:color w:val="000000" w:themeColor="text1"/>
          <w:sz w:val="24"/>
          <w:lang w:val="en-US"/>
        </w:rPr>
        <w:t xml:space="preserve"> </w:t>
      </w:r>
      <w:r w:rsidR="00C0407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{"citationID":"J31vc6D7","properties":{"formattedCitation":"(3)","plainCitation":"(3)","noteIndex":0},"citationItems":[{"id":999,"uris":["http://zotero.org/users/1901390/items/CC6S3DRA"],"itemData":{"id":999,"type":"book","archive_location":"G10899096","call-number":"612.833 British Library DSC W6/8007 British Library DSC 612.833 *883*","event-place":"[S.l.]","publisher":"Oxford University Press","publisher-place":"[S.l.]","title":"Conditioned reflexes : an investigation of the physiological activity of the Cerebral Cortex","title-short":"Conditioned reflexes : an investigation of the physiological activity of the Cerebral Cortex","author":[{"family":"Pavlov","given":"I. P."},{"family":"Anrep","given":"G. V."}],"issued":{"date-parts":[["1927"]]}}}],"schema":"https://github.com/citation-style-language/schema/raw/master/csl-citation.json"} </w:instrText>
      </w:r>
      <w:r w:rsidR="00C0407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w:t>
      </w:r>
      <w:r w:rsidR="00C04078"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proposed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“temporary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connections”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“closed”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specific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cerebral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cortex</w:t>
      </w:r>
      <w:r w:rsidR="004F6835" w:rsidRPr="004F62B3">
        <w:rPr>
          <w:rFonts w:ascii="Times New Roman" w:hAnsi="Times New Roman"/>
          <w:color w:val="000000" w:themeColor="text1"/>
          <w:sz w:val="24"/>
          <w:lang w:val="en-US"/>
        </w:rPr>
        <w:t>”</w:t>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taken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granted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stored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restricted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memory:One</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one</w:instrText>
      </w:r>
      <w:r w:rsidR="00D90F4C" w:rsidRPr="004F62B3">
        <w:rPr>
          <w:color w:val="000000" w:themeColor="text1"/>
          <w:lang w:val="en-US"/>
        </w:rPr>
        <w:instrText xml:space="preserve"> </w:instrText>
      </w:r>
      <w:r w:rsidRPr="004F62B3">
        <w:rPr>
          <w:color w:val="000000" w:themeColor="text1"/>
          <w:lang w:val="en-US"/>
        </w:rPr>
        <w:instrText>site"</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resulted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remnants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Franz</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Joseph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Gall’s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phrenology,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head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bumps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predicted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character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infelicitous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successor,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neuropharmacological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phrenology”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coined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irony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Steve</w:t>
      </w:r>
      <w:r w:rsidR="00C04078" w:rsidRPr="004F62B3">
        <w:rPr>
          <w:rFonts w:ascii="Times New Roman" w:hAnsi="Times New Roman"/>
          <w:color w:val="000000" w:themeColor="text1"/>
          <w:sz w:val="24"/>
          <w:lang w:val="en-US"/>
        </w:rPr>
        <w:t xml:space="preserve"> </w:t>
      </w:r>
      <w:r w:rsidR="00C0407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{"citationID":"BaAb9vyM","properties":{"formattedCitation":"(4)","plainCitation":"(4)","noteIndex":0},"citationItems":[{"id":491,"uris":["http://zotero.org/users/1901390/items/U4VFGVHA"],"itemData":{"id":491,"type":"chapter","container-title":"Psychopharmacology: A Generation of Progress.","event-place":"New York","publisher":"Lipton MA, DiMascio A, Killam KF","publisher-place":"New York","title":"Neurotransmitter modulation and memory: a new neuropharmacological phrenology?","author":[{"family":"Zornetzer","given":"S.F."}],"issued":{"date-parts":[["1978"]]}}}],"schema":"https://github.com/citation-style-language/schema/raw/master/csl-citation.json"} </w:instrText>
      </w:r>
      <w:r w:rsidR="00C0407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w:t>
      </w:r>
      <w:r w:rsidR="00C0407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caught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neuroscientists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modern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work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neurotransmitters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memory:brain</w:instrText>
      </w:r>
      <w:r w:rsidR="00D90F4C" w:rsidRPr="004F62B3">
        <w:rPr>
          <w:color w:val="000000" w:themeColor="text1"/>
          <w:lang w:val="en-US"/>
        </w:rPr>
        <w:instrText xml:space="preserve"> </w:instrText>
      </w:r>
      <w:r w:rsidRPr="004F62B3">
        <w:rPr>
          <w:color w:val="000000" w:themeColor="text1"/>
          <w:lang w:val="en-US"/>
        </w:rPr>
        <w:instrText>neurotransmitters"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just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beginning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believe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each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molecules,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matter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released,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specialized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(acetylcholine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dopamine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pleasure,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norepinephrine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excitement).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proofErr w:type="gramStart"/>
      <w:r w:rsidRPr="004F62B3">
        <w:rPr>
          <w:rFonts w:ascii="Times New Roman" w:hAnsi="Times New Roman"/>
          <w:color w:val="000000" w:themeColor="text1"/>
          <w:sz w:val="24"/>
          <w:lang w:val="en-US"/>
        </w:rPr>
        <w:t>giant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leaps</w:t>
      </w:r>
      <w:proofErr w:type="gram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backward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Paul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Ehrlich’s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concept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today,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science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writers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strange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ideas.</w:t>
      </w:r>
    </w:p>
    <w:p w14:paraId="2EE2B712" w14:textId="457E1FA9"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lastRenderedPageBreak/>
        <w:t>Growing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evidence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began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accumulate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questions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raised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took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power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modern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biochemistry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pharmacology</w:t>
      </w:r>
      <w:r w:rsidR="005A5A0B" w:rsidRPr="004F62B3">
        <w:rPr>
          <w:rFonts w:ascii="Times New Roman" w:hAnsi="Times New Roman"/>
          <w:color w:val="000000" w:themeColor="text1"/>
          <w:sz w:val="24"/>
          <w:lang w:val="en-US"/>
        </w:rPr>
        <w:t xml:space="preserve"> </w:t>
      </w:r>
      <w:r w:rsidR="005A5A0B"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nJWDeYHs","properties":{"formattedCitation":"(1,2,5\\uc0\\u8211{}10)","plainCitation":"(1,2,5–10)","noteIndex":0},"citationItems":[{"id":1845,"uris":["http://zotero.org/users/1901390/items/V669CN9Z"],"itemData":{"id":1845,"type":"article-journal","abstract":"cAMP/cAMP-dependent protein kinase (PKA) signaling pathway has been recently proposed to participate in both the late phase of long term potentiation in the hippocampus and in the late, protein synthesis-dependent phase of memory formation. Here we report that a late memory consolidation phase of an inhibitory avoidance learning is regulated by an hippocampal cAMP signaling pathway that is activated, at least in part, by D1/D5 receptors. Bilateral infusion of SKF 38393 (7.5 microg/side), a D1/D5 receptor agonist, into the CA1 region of the dorsal hippocampus, enhanced retention of a step-down inhibitory avoidance when given 3 or 6 h, but not immediately (0 h) or 9 h, after training. In contrast, full retrograde amnesia was obtained when SCH 23390 (0.5 microg/side), a D1/D5 receptor antagonist, was infused into the hippocampus 3 or 6 h after training. Intrahippocampal infusion of 8Br-cAMP (1.25 microg/side), or forskolin (0.5 microg/side), an activator of adenylyl cyclase, enhanced memory when given 3 or 6 h after training. KT5720 (0.5 microg/side), a specific inhibitor of PKA, hindered memory consolidation when given immediately or 3 or 6 h posttraining. Rats submitted to the avoidance task showed learning-specific increases in hippocampal 3H-SCH 23390 binding and in the endogenous levels of cAMP 3 and 6 h after training. In addition, PKA activity and P-CREB (phosphorylated form of cAMP responsive element binding protein) immunoreactivity increased in the hippocampus immediately and 3 and 6 h after training. Together, these findings suggest that the late phase of memory consolidation of an inhibitory avoidance is modulated cAMP/PKA signaling pathways in the hippocampus.","container-title":"Proceedings of the National Academy of Sciences of the United States of America","ISSN":"0027-8424","issue":"13","journalAbbreviation":"Proc. Natl. Acad. Sci. U.S.A.","language":"eng","note":"PMID: 9192688\nPMCID: PMC21281","page":"7041-7046","source":"PubMed","title":"Involvement of hippocampal cAMP/cAMP-dependent protein kinase signaling pathways in a late memory consolidation phase of aversively motivated learning in rats","volume":"94","author":[{"family":"Bernabeu","given":"R."},{"family":"Bevilaqua","given":"L."},{"family":"Ardenghi","given":"P."},{"family":"Bromberg","given":"E."},{"family":"Schmitz","given":"P."},{"family":"Bianchin","given":"M."},{"family":"Izquierdo","given":"I."},{"family":"Medina","given":"J. H."}],"issued":{"date-parts":[["1997",6,24]]}},"label":"page"},{"id":993,"uris":["http://zotero.org/users/1901390/items/MGJGEK4S"],"itemData":{"id":993,"type":"article-journal","abstract":"Training in step-down inhibitory avoidance (0.3-mA footshock) is followed by biochemical changes in rat hippocampus that strongly suggest an involvement of quantitative changes in glutamate AMPA receptors, followed by changes in the dopamine D1 receptor/cAMP/ protein kinase A (PKA)/CREB-P signalling pathway in memory consolidation. AMPA binding to its receptor and levels of the AMPA receptor-specific subunit GluR1 increase in the hippocampus within the first 3 h after training (20-70%). Binding of the specific D1 receptor ligand, SCH23390, and cAMP levels increase within 3 or 6 h after training (30-100%). PKA activity and CREB-P levels show two peaks: a 35-40% increase 0 h after training, and a second increase 3-6 h later (35-60%). The results correlate with pharmacological findings showing an early post-training involvement of AMPA receptors, and a late involvement of the D1/cAMP/PKA/CREB-P pathway in memory consolidation of this task.","archive_location":"9361725","container-title":"Braz J Med Biol Res","ISSN":"0100-879X","language":"eng","page":"961-5","title":"Involvement of hippocampal AMPA glutamate receptor changes and the cAMP/protein kinase A/CREB-P signalling pathway in memory consolidation of an avoidance task in rats","title-short":"Involvement of hippocampal AMPA glutamate receptor changes and the cAMP/protein kinase A/CREB-P signalling pathway in memory consolidation of an avoidance task in rats","volume":"30","author":[{"family":"Bernabeu","given":"R."},{"family":"Cammarota","given":"M."},{"family":"Izquierdo","given":"I."},{"family":"Medina","given":"J. H."}],"issued":{"date-parts":[["1997",8]]}},"label":"page"},{"id":390,"uris":["http://zotero.org/users/1901390/items/5NNRCRU4"],"itemData":{"id":390,"type":"article-journal","container-title":"Drug Development Research","DOI":"10.1002/ddr.430280103","ISSN":"0272-4391, 1098-2299","issue":"1","language":"en","page":"3-27","source":"CrossRef","title":"Role of GABA during the multiple consolidation of memory","volume":"28","author":[{"family":"Brioni","given":"Jorge D."}],"issued":{"date-parts":[["1993",1]]}},"label":"page"},{"id":917,"uris":["http://zotero.org/users/1901390/items/8RVRAVV2"],"itemData":{"id":917,"type":"article-journal","container-title":"Reviews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Cunha","given":"C."}],"issued":{"date-parts":[["1992",3]]}},"label":"page"},{"id":259,"uris":["http://zotero.org/users/1901390/items/6QKTQ6K7"],"itemData":{"id":259,"type":"article-journal","abstract":"To understand cognition, it is important to understand how a learned response becomes a long-lasting memory. This process of memory consolidation has been modeled extensively using one-trial avoidance learning, in which animals (or humans) establish a conditioned response by learning to avoid danger in just one trial. This relies on molecular events in the CA1 region of the hippocampus that resemble those involved in CA1 long-term potentiation (LTP), and it also requires equivalent events to occur with different timings in the basolateral amygdala and the entorhinal, parietal and cingulate cortex. Many of these steps are modulated by monoaminergic pathways related to the perception of and reaction to emotion, which at least partly explains why strong and resistant consolidation is typical of emotion-laden memories. Thus memory consolidation involves a complex network of brain systems and serial and parallel molecular events, even for a task as deceptively simple as one-trial avoidance. We propose that these molecular events might also be involved in many other memory types in animals and humans.","archive_location":"16872686","container-title":"Trends Neurosci","DOI":"10.1016/j.tins.2006.07.005","ISSN":"0166-2236","language":"eng","note":"9","page":"496-505","title":"Different molecular cascades in different sites of the brain control memory consolidation","title-short":"Different molecular cascades in different sites of the brain control memory consolidation","volume":"29","author":[{"family":"Izquierdo","given":"I."},{"family":"Bevilaqua","given":"L. R."},{"family":"Rossato","given":"J. I."},{"family":"Bonini","given":"J. S."},{"family":"Medina","given":"J. H."},{"family":"Cammarota","given":"M."}],"issued":{"date-parts":[["2006",9]]}},"label":"page"},{"id":657,"uris":["http://zotero.org/users/1901390/items/Q4S2IETW"],"itemData":{"id":657,"type":"article-journal","container-title":"Neurobiology of learning and memory","issue":"3","page":"285–316","source":"Google Scholar","title":"Memory formation: the sequence of biochemical events in the hippocampus and its connection to activity in other brain structures","title-short":"Memory formation","volume":"68","author":[{"family":"Izquierdo","given":"Ivan"},{"family":"Medina","given":"Jorge H."}],"issued":{"date-parts":[["1997"]]}},"label":"page"},{"id":1082,"uris":["http://zotero.org/users/1901390/items/63ZE8H8B"],"itemData":{"id":1082,"type":"article-journal","container-title":"Cell","DOI":"10.1016/j.cell.2014.03.001","ISSN":"00928674","issue":"1","language":"en","page":"163-186","source":"CrossRef","title":"The Molecular and Systems Biology of Memory","volume":"157","author":[{"family":"Kandel","given":"Eric R."},{"family":"Dudai","given":"Yadin"},{"family":"Mayford","given":"Mark R."}],"issued":{"date-parts":[["2014",3]]}},"label":"page"},{"id":743,"uris":["http://zotero.org/users/1901390/items/DIQB5ZQT"],"itemData":{"id":743,"type":"article-journal","container-title":"Progress in neurobiology","ISSN":"0301-0082","issue":"4","journalAbbreviation":"Prog. Neurobiol.","language":"eng","note":"PMID: 2566189","page":"277-349","source":"NCBI PubMed","title":"In search of cellular mechanisms of memory","volume":"32","author":[{"family":"Matthies","given":"H"}],"issued":{"date-parts":[["1989"]]}},"label":"page"}],"schema":"https://github.com/citation-style-language/schema/raw/master/csl-citation.json"} </w:instrText>
      </w:r>
      <w:r w:rsidR="005A5A0B"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(1,2,5–10)</w:t>
      </w:r>
      <w:r w:rsidR="005A5A0B"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spectacularly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optogenetic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revolution</w:t>
      </w:r>
      <w:r w:rsidR="00F3222F" w:rsidRPr="004F62B3">
        <w:rPr>
          <w:rFonts w:ascii="Times New Roman" w:hAnsi="Times New Roman"/>
          <w:color w:val="000000" w:themeColor="text1"/>
          <w:sz w:val="24"/>
          <w:lang w:val="en-US"/>
        </w:rPr>
        <w:t xml:space="preserve"> </w:t>
      </w:r>
      <w:r w:rsidR="00096B24"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{"citationID":"sKQCjCBJ","properties":{"formattedCitation":"(11\\uc0\\u8211{}15)","plainCitation":"(11–15)","noteIndex":0},"citationItems":[{"id":345,"uris":["http://zotero.org/users/1901390/items/Q6RT3SV4"],"itemData":{"id":345,"type":"article-journal","abstract":"Temporally precise, noninvasive control of activity in well-defined neuronal populations is a long-sought goal of systems neuroscience. We adapted for this purpose the naturally occurring algal protein Channelrhodopsin-2, a rapidly gated light-sensitive cation channel, by using lentiviral gene delivery in combination with high-speed optical switching to photostimulate mammalian neurons. We demonstrate reliable, millisecond-timescale control of neuronal spiking, as well as control of excitatory and inhibitory synaptic transmission. This technology allows the use of light to alter neural processing at the level of single spikes and synaptic events, yielding a widely applicable tool for neuroscientists and biomedical engineers.","container-title":"Nature Neuroscience","DOI":"10.1038/nn1525","ISSN":"1097-6256","issue":"9","journalAbbreviation":"Nat. Neurosci.","language":"eng","note":"PMID: 16116447","page":"1263-1268","source":"NCBI PubMed","title":"Millisecond-timescale, genetically targeted optical control of neural activity","volume":"8","author":[{"family":"Boyden","given":"Edward S."},{"family":"Zhang","given":"Feng"},{"family":"Bamberg","given":"Ernst"},{"family":"Nagel","given":"Georg"},{"family":"Deisseroth","given":"Karl"}],"issued":{"date-parts":[["2005",9]]}},"label":"page"},{"id":344,"uris":["http://zotero.org/users/1901390/items/WJA9FNTW"],"itemData":{"id":344,"type":"article-journal","container-title":"Nature Methods","DOI":"10.1038/nmeth.f.324","ISSN":"1548-7105","issue":"1","journalAbbreviation":"Nat. Methods","language":"eng","note":"PMID: 21191368","page":"26-29","source":"NCBI PubMed","title":"Optogenetics","volume":"8","author":[{"family":"Deisseroth","given":"Karl"}],"issued":{"date-parts":[["2011",1]]}},"label":"page"},{"id":4449,"uris":["http://zotero.org/users/1901390/items/ZX4RYE7D"],"itemData":{"id":4449,"type":"article-journal","container-title":"Nature Neuroscience","DOI":"10.1038/nn.4091","ISSN":"1097-6256, 1546-1726","issue":"9","journalAbbreviation":"Nat Neurosci","language":"en","page":"1213-1225","source":"DOI.org (Crossref)","title":"Optogenetics: 10 years of microbial opsins in neuroscience","title-short":"Optogenetics","volume":"18","author":[{"family":"Deisseroth","given":"Karl"}],"issued":{"date-parts":[["2015",9]]}},"label":"page"},{"id":1648,"uris":["http://zotero.org/users/1901390/items/TVZQGPPS"],"itemData":{"id":1648,"type":"article-journal","container-title":"Nature Reviews Neuroscience","DOI":"10.1038/nrn4000","ISSN":"1471-003X, 1471-0048","issue":"9","page":"521-534","source":"CrossRef","title":"Finding the engram","volume":"16","author":[{"family":"Josselyn","given":"Sheena A."},{"family":"Köhler","given":"Stefan"},{"family":"Frankland","given":"Paul W."}],"issued":{"date-parts":[["2015",8,20]]}},"label":"page"},{"id":4451,"uris":["http://zotero.org/users/1901390/items/HTKE4JJF"],"itemData":{"id":4451,"type":"article-journal","container-title":"Trends in Neurosciences","DOI":"10.1016/j.tins.2013.08.005","ISSN":"01662236","issue":"10","journalAbbreviation":"Trends in Neurosciences","language":"en","page":"557-560","source":"DOI.org (Crossref)","title":"The Brain Prize 2013: the optogenetics revolution","title-short":"The Brain Prize 2013","volume":"36","author":[{"family":"Reiner","given":"Andreas"},{"family":"Isacoff","given":"Ehud Y."}],"issued":{"date-parts":[["2013",10]]}},"label":"page"}],"schema":"https://github.com/citation-style-language/schema/raw/master/csl-citation.json"} </w:instrText>
      </w:r>
      <w:r w:rsidR="00096B24"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(11–15)</w:t>
      </w:r>
      <w:r w:rsidR="00096B24"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accept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older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finally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undisputable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concomitantly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often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simultaneously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78447E" w:rsidRPr="004F62B3">
        <w:rPr>
          <w:rFonts w:ascii="Times New Roman" w:hAnsi="Times New Roman"/>
          <w:color w:val="000000" w:themeColor="text1"/>
          <w:sz w:val="24"/>
          <w:lang w:val="en-US"/>
        </w:rPr>
        <w:t xml:space="preserve"> </w:t>
      </w:r>
      <w:r w:rsidR="0078447E"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{"citationID":"bo6OYOey","properties":{"formattedCitation":"(16\\uc0\\u8211{}21)","plainCitation":"(16–21)","noteIndex":0},"citationItems":[{"id":1569,"uris":["http://zotero.org/users/1901390/items/6K9CDJ6K"],"itemData":{"id":1569,"type":"article-journal","abstract":"Recent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306,"uris":["http://zotero.org/users/1901390/items/JQEG3Z93"],"itemData":{"id":306,"type":"article-journal","abstract":"Declarative memories are thought to be stored within anatomically distributed neuronal networks requiring the hippocampus; however, it is unclear how neocortical areas participate in memory at the time of encoding. Here, we use a c-fos-based genetic tagging system to selectively express the channelrhodopsin variant, ChEF, and optogenetically reactivate a specific neural ensemble in retrosplenial cortex (RSC) engaged by context fear conditioning. Artificial stimulation of RSC was sufficient to produce both context-specific behavior and downstream cellular activity commensurate with natural experience. Moreover, optogenetically but not contextually elicited responses were insensitive to hippocampal inactivation, suggesting that although the hippocampus is needed to coordinate activation by sensory cues, a higher-order cortical framework can independently subserve learned behavior, even shortly after learning.","container-title":"Neuron","DOI":"10.1016/j.neuron.2014.09.022","ISSN":"1097-4199","issue":"2","journalAbbreviation":"Neuron","language":"eng","note":"PMID: 25308330 \nPMCID: PMC4372249","page":"432-441","source":"NCBI PubMed","title":"Direct reactivation of a coherent neocortical memory of context","volume":"84","author":[{"family":"Cowansage","given":"Kiriana K."},{"family":"Shuman","given":"Tristan"},{"family":"Dillingham","given":"Blythe C."},{"family":"Chang","given":"Allene"},{"family":"Golshani","given":"Peyman"},{"family":"Mayford","given":"Mark"}],"issued":{"date-parts":[["2014",10,22]]}},"label":"page"},{"id":922,"uris":["http://zotero.org/users/1901390/items/KMMKXZIC"],"itemData":{"id":922,"type":"article-journal","abstract":"The dentate gyrus (DG), in addition to its role in learning and memory, is increasingly implicated in the pathophysiology of anxiety disorders. Here, we show that, dependent on their position along the dorsoventral axis of the hippocampus, DG granule cells (GCs) control specific features of anxiety and contextual learning. Using optogenetic techniques to either elevate or decrease GC activity, we demonstrate that GCs in the dorsal DG control exploratory drive and encoding, not retrieval, of contextual fear memories. In contrast, elevating the activity of GCs in the ventral DG has no effect on contextual learning but powerfully suppresses innate anxiety. These results suggest that strategies aimed at modulating the excitability of the ventral DG may be beneficial for the treatment of anxiety disorders.","container-title":"Neuron","DOI":"10.1016/j.neuron.2012.12.038","ISSN":"1097-4199","issue":"5","journalAbbreviation":"Neuron","language":"eng","note":"PMID: 23473324 \nPMCID: PMC3595120","page":"955-968","source":"NCBI PubMed","title":"Differential control of learning and anxiety along the dorsoventral axis of the dentate gyrus","volume":"77","author":[{"family":"Kheirbek","given":"Mazen A."},{"family":"Drew","given":"Liam J."},{"family":"Burghardt","given":"Nesha S."},{"family":"Costantini","given":"Daniel O."},{"family":"Tannenholz","given":"Lindsay"},{"family":"Ahmari","given":"Susanne E."},{"family":"Zeng","given":"Hongkui"},{"family":"Fenton","given":"André A."},{"family":"Hen","given":"René"}],"issued":{"date-parts":[["2013",3,6]]}},"label":"page"},{"id":329,"uris":["http://zotero.org/users/1901390/items/N5DJ786D"],"itemData":{"id":329,"type":"article-journal","abstract":"The valence of memories is malleable because of their intrinsic reconstructive property. This property of memory has been used clinically to treat maladaptive behaviours. However, the neuronal mechanisms and brain circuits that enable the switching of the valence of memories remain largely unknown. Here we investigated these mechanisms by applying the recently developed memory engram cell- manipulation technique. We labelled with channelrhodopsin-2 (ChR2) a population of cells in either the dorsal dentate gyrus (DG) of the hippocampus or the basolateral complex of the amygdala (BLA) that were specifically activated during contextual fear or reward conditioning. Both groups of fear-conditioned mice displayed aversive light-dependent responses in an optogenetic place avoidance test, whereas both DG- and BLA-labelled mice that underwent reward conditioning exhibited an appetitive response in an optogenetic place preference test. Next, in an attempt to reverse the valence of memory within a subject, mice whose DG or BLA engram had initially been labelled by contextual fear or reward conditioning were subjected to a second conditioning of the opposite valence while their original DG or BLA engram was reactivated by blue light. Subsequent optogenetic place avoidance and preference tests revealed that although the DG-engram group displayed a response indicating a switch of the memory valence, the BLA-engram group did not. This switch was also evident at the cellular level by a change in functional connectivity between DG engram-bearing cells and BLA engram-bearing cells. Thus, we found that in the DG, the neurons carrying the memory engram of a given neutral context have plasticity such that the valence of a conditioned response evoked by their reactivation can be reversed by re-associating this contextual memory engram with a new unconditioned stimulus of an opposite valence. Our present work provides new insight into the functional neural circuits underlying the malleability of emotional memory.","container-title":"Nature","DOI":"10.1038/nature13725","ISSN":"1476-4687","issue":"7518","journalAbbreviation":"Nature","language":"eng","note":"PMID: 25162525 \nPMCID: PMC4169316","page":"426-430","source":"NCBI PubMed","title":"Bidirectional switch of the valence associated with a hippocampal contextual memory engram","volume":"513","author":[{"family":"Redondo","given":"Roger L."},{"family":"Kim","given":"Joshua"},{"family":"Arons","given":"Autumn L."},{"family":"Ramirez","given":"Steve"},{"family":"Liu","given":"Xu"},{"family":"Tonegawa","given":"Susumu"}],"issued":{"date-parts":[["2014",9,18]]}},"label":"page"},{"id":1565,"uris":["http://zotero.org/users/1901390/items/ZTIX3U5P"],"itemData":{"id":1565,"type":"article-journal","abstract":"The hippocampus is assumed to retrieve memory by reinstating patterns of cortical activity that were observed during learning. To test this idea, we monitored the activity of individual cortical neurons while simultaneously inactivating the hippocampus. Neurons that were active during context fear conditioning were tagged with the long-lasting fluorescent protein H2B-GFP and the light-activated proton pump ArchT. These proteins allowed us to identify encoding neurons several days after learning and silence them with laser stimulation. When tagged CA1 cells were silenced, we found that memory retrieval was impaired and representations in the cortex (entorhinal, retrosplenial, perirhinal) and the amygdala could not be reactivated. Importantly, hippocampal inactivation did not alter the total amount of activity in most brain regions. Instead, it selectively prevented neurons that were active during learning from being reactivated during retrieval. These data provide functional evidence that the hippocampus reactivates specific memory representations during retrieval.","container-title":"Neuron","DOI":"10.1016/j.neuron.2014.09.037","ISSN":"1097-4199","issue":"2","journalAbbreviation":"Neuron","language":"eng","note":"PMID: 25308331","page":"347-354","source":"PubMed","title":"Cortical representations are reinstated by the hippocampus during memory retrieval","volume":"84","author":[{"family":"Tanaka","given":"Kazumasa Z."},{"family":"Pevzner","given":"Aleksandr"},{"family":"Hamidi","given":"Anahita B."},{"family":"Nakazawa","given":"Yuki"},{"family":"Graham","given":"Jalina"},{"family":"Wiltgen","given":"Brian J."}],"issued":{"date-parts":[["2014",10,22]]}},"label":"page"},{"id":1090,"uris":["http://zotero.org/users/1901390/items/ZK7PCHCG"],"itemData":{"id":1090,"type":"article-journal","container-title":"Neurobiology of Learning and Memory","DOI":"10.1016/j.nlm.2013.06.001","ISSN":"10747427","language":"en","page":"365-371","source":"CrossRef","title":"Systems consolidation and the content of memory","volume":"106","author":[{"family":"Wiltgen","given":"Brian J."},{"family":"Tanaka","given":"Kazumasa Z."}],"issued":{"date-parts":[["2013",11]]}},"label":"page"}],"schema":"https://github.com/citation-style-language/schema/raw/master/csl-citation.json"} </w:instrText>
      </w:r>
      <w:r w:rsidR="0078447E"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(16–21)</w:t>
      </w:r>
      <w:r w:rsidR="0078447E"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making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became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research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field,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variety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guaranteed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diversity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engrams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formed.</w:t>
      </w:r>
    </w:p>
    <w:p w14:paraId="4A95FB50" w14:textId="3EDB2E2A"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Over</w:t>
      </w:r>
      <w:r w:rsidR="00D90F4C" w:rsidRPr="004F62B3">
        <w:rPr>
          <w:rFonts w:ascii="Times New Roman" w:hAnsi="Times New Roman"/>
          <w:color w:val="000000" w:themeColor="text1"/>
          <w:sz w:val="24"/>
          <w:lang w:val="en-US"/>
        </w:rPr>
        <w:t xml:space="preserve"> </w:t>
      </w:r>
      <w:r w:rsidR="001E269D" w:rsidRPr="004F62B3">
        <w:rPr>
          <w:rFonts w:ascii="Times New Roman" w:hAnsi="Times New Roman"/>
          <w:color w:val="000000" w:themeColor="text1"/>
          <w:sz w:val="24"/>
          <w:lang w:val="en-US"/>
        </w:rPr>
        <w:t>30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years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Jorge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Brioni</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called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attention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multiple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memory:the</w:instrText>
      </w:r>
      <w:r w:rsidR="00D90F4C" w:rsidRPr="004F62B3">
        <w:rPr>
          <w:color w:val="000000" w:themeColor="text1"/>
          <w:lang w:val="en-US"/>
        </w:rPr>
        <w:instrText xml:space="preserve"> </w:instrText>
      </w:r>
      <w:r w:rsidRPr="004F62B3">
        <w:rPr>
          <w:color w:val="000000" w:themeColor="text1"/>
          <w:lang w:val="en-US"/>
        </w:rPr>
        <w:instrText>multiple</w:instrText>
      </w:r>
      <w:r w:rsidR="00D90F4C" w:rsidRPr="004F62B3">
        <w:rPr>
          <w:color w:val="000000" w:themeColor="text1"/>
          <w:lang w:val="en-US"/>
        </w:rPr>
        <w:instrText xml:space="preserve"> </w:instrText>
      </w:r>
      <w:r w:rsidRPr="004F62B3">
        <w:rPr>
          <w:color w:val="000000" w:themeColor="text1"/>
          <w:lang w:val="en-US"/>
        </w:rPr>
        <w:instrText>consolidation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"The</w:instrText>
      </w:r>
      <w:r w:rsidR="00D90F4C" w:rsidRPr="004F62B3">
        <w:rPr>
          <w:color w:val="000000" w:themeColor="text1"/>
          <w:lang w:val="en-US"/>
        </w:rPr>
        <w:instrText xml:space="preserve"> </w:instrText>
      </w:r>
      <w:r w:rsidRPr="004F62B3">
        <w:rPr>
          <w:color w:val="000000" w:themeColor="text1"/>
          <w:lang w:val="en-US"/>
        </w:rPr>
        <w:instrText>multiple</w:instrText>
      </w:r>
      <w:r w:rsidR="00D90F4C" w:rsidRPr="004F62B3">
        <w:rPr>
          <w:color w:val="000000" w:themeColor="text1"/>
          <w:lang w:val="en-US"/>
        </w:rPr>
        <w:instrText xml:space="preserve"> </w:instrText>
      </w:r>
      <w:r w:rsidRPr="004F62B3">
        <w:rPr>
          <w:color w:val="000000" w:themeColor="text1"/>
          <w:lang w:val="en-US"/>
        </w:rPr>
        <w:instrText>consolidation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article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commenting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widely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disseminated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γ-aminobutyric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acid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(GABA)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memory:GABA"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"γ-Aminobutyric</w:instrText>
      </w:r>
      <w:r w:rsidR="00D90F4C" w:rsidRPr="004F62B3">
        <w:rPr>
          <w:color w:val="000000" w:themeColor="text1"/>
          <w:lang w:val="en-US"/>
        </w:rPr>
        <w:instrText xml:space="preserve"> </w:instrText>
      </w:r>
      <w:r w:rsidRPr="004F62B3">
        <w:rPr>
          <w:color w:val="000000" w:themeColor="text1"/>
          <w:lang w:val="en-US"/>
        </w:rPr>
        <w:instrText>acid</w:instrText>
      </w:r>
      <w:r w:rsidR="00D90F4C" w:rsidRPr="004F62B3">
        <w:rPr>
          <w:color w:val="000000" w:themeColor="text1"/>
          <w:lang w:val="en-US"/>
        </w:rPr>
        <w:instrText xml:space="preserve"> </w:instrText>
      </w:r>
      <w:r w:rsidRPr="004F62B3">
        <w:rPr>
          <w:color w:val="000000" w:themeColor="text1"/>
          <w:lang w:val="en-US"/>
        </w:rPr>
        <w:instrText>(GABA)"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places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3C78EF" w:rsidRPr="004F62B3">
        <w:rPr>
          <w:rFonts w:ascii="Times New Roman" w:hAnsi="Times New Roman"/>
          <w:color w:val="000000" w:themeColor="text1"/>
          <w:sz w:val="24"/>
          <w:lang w:val="en-US"/>
        </w:rPr>
        <w:t xml:space="preserve"> </w:t>
      </w:r>
      <w:r w:rsidR="003C78EF"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{"citationID":"Tn4J5iD6","properties":{"formattedCitation":"(1)","plainCitation":"(1)","noteIndex":0},"citationItems":[{"id":390,"uris":["http://zotero.org/users/1901390/items/5NNRCRU4"],"itemData":{"id":390,"type":"article-journal","container-title":"Drug Development Research","DOI":"10.1002/ddr.430280103","ISSN":"0272-4391, 1098-2299","issue":"1","language":"en","page":"3-27","source":"CrossRef","title":"Role of GABA during the multiple consolidation of memory","volume":"28","author":[{"family":"Brioni","given":"Jorge D."}],"issued":{"date-parts":[["1993",1]]}}}],"schema":"https://github.com/citation-style-language/schema/raw/master/csl-citation.json"} </w:instrText>
      </w:r>
      <w:r w:rsidR="003C78EF"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w:t>
      </w:r>
      <w:r w:rsidR="003C78EF"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Our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group</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reported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microinfusion</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norepinephrine,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timolol,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glutamate,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oxotremorine</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scopolamine,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picrotoxin,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muscimol</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combinations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affected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avoidance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similarly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immediately</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posttraining</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basolateral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amygdala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septum</w:t>
      </w:r>
      <w:r w:rsidR="00755B17" w:rsidRPr="004F62B3">
        <w:rPr>
          <w:rFonts w:ascii="Times New Roman" w:hAnsi="Times New Roman"/>
          <w:color w:val="000000" w:themeColor="text1"/>
          <w:sz w:val="24"/>
          <w:lang w:val="en-US"/>
        </w:rPr>
        <w:t xml:space="preserve"> </w:t>
      </w:r>
      <w:r w:rsidR="00755B1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{"citationID":"cEAuBc8f","properties":{"formattedCitation":"(2)","plainCitation":"(2)","noteIndex":0},"citationItems":[{"id":917,"uris":["http://zotero.org/users/1901390/items/8RVRAVV2"],"itemData":{"id":917,"type":"article-journal","container-title":"Reviews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Cunha","given":"C."}],"issued":{"date-parts":[["1992",3]]}}}],"schema":"https://github.com/citation-style-language/schema/raw/master/csl-citation.json"} </w:instrText>
      </w:r>
      <w:r w:rsidR="00755B1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w:t>
      </w:r>
      <w:r w:rsidR="00755B1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Likewise,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glutamate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affected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similarly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microinfused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2E0AEC"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{"citationID":"HepgZlYy","properties":{"formattedCitation":"(22)","plainCitation":"(22)","noteIndex":0},"citationItems":[{"id":976,"uris":["http://zotero.org/users/1901390/items/A82NBIHJ"],"itemData":{"id":976,"type":"article-journal","abstract":"The blockers of glutamate receptors, aminophosphonovaleric acid (AP5) (5.0 micrograms) and cyano-nitroquinoxaline-dione (CNQX) (0.5 microgram), were infused bilaterally into the amygdala, dorsal hippocampus, or entorhinal cortex of rats through indwelling cannulae 0, 90, 180, or 360 min after step-down inhibitory avoidance training. Animals were tested for retention 24 h after training. In the amygdala or hippocampus, AP5 was amnestic when given 0 min after training and CNQX was amnestic when given 0, 90, or 180 min after training. In the entorhinal cortex, AP5 was amnestic when given 90 or 180 min after training and CNQX had no effect. The results suggest that a phenomenon sensitive first to AP5 and then to CNQX in the amygdala and hippocampus, probably long-term potentiation (LTP), is crucial to post-training memory processing. LTP in these two structures could underlie their role in memory consolidation and could explain the late involvement of the entorhinal cortex in post-training memory processing.","container-title":"Behavioral and Neural Biology","ISSN":"0163-1047","issue":"1","journalAbbreviation":"Behav. Neural Biol.","language":"eng","note":"PMID: 1417675","page":"76-80","source":"NCBI PubMed","title":"Amnesia by post-training infusion of glutamate receptor antagonists into the amygdala, hippocampus, and entorhinal cortex","volume":"58","author":[{"family":"Jerusalinsky","given":"D."},{"family":"Ferreira","given":"M. B."},{"family":"Walz","given":"R."},{"family":"Da Silva","given":"R. C."},{"family":"Bianchin","given":"M."},{"family":"Ruschel","given":"A. C."},{"family":"Zanatta","given":"M. S."},{"family":"Medina","given":"J. H."},{"family":"Izquierdo","given":"I."}],"issued":{"date-parts":[["1992",7]]}}}],"schema":"https://github.com/citation-style-language/schema/raw/master/csl-citation.json"} </w:instrText>
      </w:r>
      <w:r w:rsidR="002E0AEC"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(22)</w:t>
      </w:r>
      <w:r w:rsidR="002E0AEC"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septum/diagonal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2E0AEC" w:rsidRPr="004F62B3">
        <w:rPr>
          <w:rFonts w:ascii="Times New Roman" w:hAnsi="Times New Roman"/>
          <w:color w:val="000000" w:themeColor="text1"/>
          <w:sz w:val="24"/>
          <w:lang w:val="en-US"/>
        </w:rPr>
        <w:t xml:space="preserve"> </w:t>
      </w:r>
      <w:r w:rsidR="002E0AEC"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{"citationID":"M7F7jGMd","properties":{"formattedCitation":"(23)","plainCitation":"(23)","noteIndex":0},"citationItems":[{"id":4452,"uris":["http://zotero.org/users/1901390/items/HG78FB6B"],"itemData":{"id":4452,"type":"article-journal","container-title":"Ciência e Cultura","page":"339–41","title":"Post-training infusion of glutamate receptor antagonists into the medial septum of rats causes amnesia","volume":"49","author":[{"family":"Walz","given":"R."},{"family":"Silva","given":"RC","non-dropping-particle":"da"},{"family":"Bueno e Silva","given":"M"},{"literal":"Medina JH"},{"literal":"Izquierdo I"}],"issued":{"date-parts":[["1992"]]}}}],"schema":"https://github.com/citation-style-language/schema/raw/master/csl-citation.json"} </w:instrText>
      </w:r>
      <w:r w:rsidR="002E0AEC"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(23)</w:t>
      </w:r>
      <w:r w:rsidR="002E0AEC"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76D71ABB" w14:textId="1370EAC2"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Clearly,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Brioni</w:t>
      </w:r>
      <w:proofErr w:type="spellEnd"/>
      <w:r w:rsidR="000F7CC2" w:rsidRPr="004F62B3">
        <w:rPr>
          <w:rFonts w:ascii="Times New Roman" w:hAnsi="Times New Roman"/>
          <w:color w:val="000000" w:themeColor="text1"/>
          <w:sz w:val="24"/>
          <w:lang w:val="en-US"/>
        </w:rPr>
        <w:t xml:space="preserve"> </w:t>
      </w:r>
      <w:r w:rsidR="000F7CC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{"citationID":"Wijg2Xei","properties":{"formattedCitation":"(1)","plainCitation":"(1)","noteIndex":0},"citationItems":[{"id":390,"uris":["http://zotero.org/users/1901390/items/5NNRCRU4"],"itemData":{"id":390,"type":"article-journal","container-title":"Drug Development Research","DOI":"10.1002/ddr.430280103","ISSN":"0272-4391, 1098-2299","issue":"1","language":"en","page":"3-27","source":"CrossRef","title":"Role of GABA during the multiple consolidation of memory","volume":"28","author":[{"family":"Brioni","given":"Jorge D."}],"issued":{"date-parts":[["1993",1]]}}}],"schema":"https://github.com/citation-style-language/schema/raw/master/csl-citation.json"} </w:instrText>
      </w:r>
      <w:r w:rsidR="000F7CC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w:t>
      </w:r>
      <w:r w:rsidR="000F7CC2"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our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data</w:t>
      </w:r>
      <w:r w:rsidR="000F7CC2" w:rsidRPr="004F62B3">
        <w:rPr>
          <w:rFonts w:ascii="Times New Roman" w:hAnsi="Times New Roman"/>
          <w:color w:val="000000" w:themeColor="text1"/>
          <w:sz w:val="24"/>
          <w:lang w:val="en-US"/>
        </w:rPr>
        <w:t xml:space="preserve"> </w:t>
      </w:r>
      <w:r w:rsidR="000F7CC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{"citationID":"AM9K7Fp3","properties":{"formattedCitation":"(2,22,23)","plainCitation":"(2,22,23)","noteIndex":0},"citationItems":[{"id":917,"uris":["http://zotero.org/users/1901390/items/8RVRAVV2"],"itemData":{"id":917,"type":"article-journal","container-title":"Reviews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Cunha","given":"C."}],"issued":{"date-parts":[["1992",3]]}},"label":"page"},{"id":976,"uris":["http://zotero.org/users/1901390/items/A82NBIHJ"],"itemData":{"id":976,"type":"article-journal","abstract":"The blockers of glutamate receptors, aminophosphonovaleric acid (AP5) (5.0 micrograms) and cyano-nitroquinoxaline-dione (CNQX) (0.5 microgram), were infused bilaterally into the amygdala, dorsal hippocampus, or entorhinal cortex of rats through indwelling cannulae 0, 90, 180, or 360 min after step-down inhibitory avoidance training. Animals were tested for retention 24 h after training. In the amygdala or hippocampus, AP5 was amnestic when given 0 min after training and CNQX was amnestic when given 0, 90, or 180 min after training. In the entorhinal cortex, AP5 was amnestic when given 90 or 180 min after training and CNQX had no effect. The results suggest that a phenomenon sensitive first to AP5 and then to CNQX in the amygdala and hippocampus, probably long-term potentiation (LTP), is crucial to post-training memory processing. LTP in these two structures could underlie their role in memory consolidation and could explain the late involvement of the entorhinal cortex in post-training memory processing.","container-title":"Behavioral and Neural Biology","ISSN":"0163-1047","issue":"1","journalAbbreviation":"Behav. Neural Biol.","language":"eng","note":"PMID: 1417675","page":"76-80","source":"NCBI PubMed","title":"Amnesia by post-training infusion of glutamate receptor antagonists into the amygdala, hippocampus, and entorhinal cortex","volume":"58","author":[{"family":"Jerusalinsky","given":"D."},{"family":"Ferreira","given":"M. B."},{"family":"Walz","given":"R."},{"family":"Da Silva","given":"R. C."},{"family":"Bianchin","given":"M."},{"family":"Ruschel","given":"A. C."},{"family":"Zanatta","given":"M. S."},{"family":"Medina","given":"J. H."},{"family":"Izquierdo","given":"I."}],"issued":{"date-parts":[["1992",7]]}},"label":"page"},{"id":4452,"uris":["http://zotero.org/users/1901390/items/HG78FB6B"],"itemData":{"id":4452,"type":"article-journal","container-title":"Ciência e Cultura","page":"339–41","title":"Post-training infusion of glutamate receptor antagonists into the medial septum of rats causes amnesia","volume":"49","author":[{"family":"Walz","given":"R."},{"family":"Silva","given":"RC","non-dropping-particle":"da"},{"family":"Bueno e Silva","given":"M"},{"literal":"Medina JH"},{"literal":"Izquierdo I"}],"issued":{"date-parts":[["1992"]]}},"label":"page"}],"schema":"https://github.com/citation-style-language/schema/raw/master/csl-citation.json"} </w:instrText>
      </w:r>
      <w:r w:rsidR="000F7CC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(2,22,23)</w:t>
      </w:r>
      <w:r w:rsidR="000F7CC2"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1990s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taken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reasonable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suggestions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simultaneously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succession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parallel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processing</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memory:parallel</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processing"</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places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belief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parallel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processing</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"Parallel</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processing"</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await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methods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optogenetics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memory:optogenetics"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"Optogenetics"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become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accepted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one-memory/one-site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diehards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"One-memory/one-site</w:instrText>
      </w:r>
      <w:r w:rsidR="00D90F4C" w:rsidRPr="004F62B3">
        <w:rPr>
          <w:color w:val="000000" w:themeColor="text1"/>
          <w:lang w:val="en-US"/>
        </w:rPr>
        <w:instrText xml:space="preserve"> </w:instrText>
      </w:r>
      <w:r w:rsidRPr="004F62B3">
        <w:rPr>
          <w:color w:val="000000" w:themeColor="text1"/>
          <w:lang w:val="en-US"/>
        </w:rPr>
        <w:instrText>diehards"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0F7CC2" w:rsidRPr="004F62B3">
        <w:rPr>
          <w:rFonts w:ascii="Times New Roman" w:hAnsi="Times New Roman"/>
          <w:color w:val="000000" w:themeColor="text1"/>
          <w:sz w:val="24"/>
          <w:lang w:val="en-US"/>
        </w:rPr>
        <w:t xml:space="preserve"> </w:t>
      </w:r>
      <w:r w:rsidR="00707F15"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{"citationID":"KVohFSVD","properties":{"formattedCitation":"(24)","plainCitation":"(24)","noteIndex":0},"citationItems":[{"id":1635,"uris":["http://zotero.org/users/1901390/items/HGRTGAAM"],"itemData":{"id":1635,"type":"article-journal","abstract":"Fear memory is the best-studied form of memory. It was thoroughly investigated in the past 60 years mostly using two classical conditioning procedures (contextual fear conditioning and fear conditioning to a tone) and one instrumental procedure (one-trial inhibitory avoidance). Fear memory is formed in the hippocampus (contextual conditioning and inhibitory avoidance), in the basolateral amygdala (inhibitory avoidance), and in the lateral amygdala (conditioning to a tone). The circuitry involves, in addition, the pre- and infralimbic ventromedial prefrontal cortex, the central amygdala subnuclei, and the dentate gyrus. Fear learning models, notably inhibitory avoidance, have also been very useful for the analysis of the biochemical mechanisms of memory consolidation as a whole. These studies have capitalized on in vitro observations on long-term potentiation and other kinds of plasticity. The effect of a very large number of drugs on fear learning has been intensively studied, often as a prelude to the investigation of effects on anxiety. The extinction of fear learning involves to an extent a reversal of the flow of information in the mentioned structures and is used in the therapy of posttraumatic stress disorder and fear memories in general.","container-title":"Physiological Reviews","DOI":"10.1152/physrev.00018.2015","ISSN":"1522-1210","issue":"2","journalAbbreviation":"Physiol. Rev.","language":"eng","note":"PMID: 26983799","page":"695-750","source":"PubMed","title":"Fear Memory","volume":"96","author":[{"family":"Izquierdo","given":"Ivan"},{"family":"Furini","given":"Cristiane R. G."},{"family":"Myskiw","given":"Jociane C."}],"issued":{"date-parts":[["2016",4]]}}}],"schema":"https://github.com/citation-style-language/schema/raw/master/csl-citation.json"} </w:instrText>
      </w:r>
      <w:r w:rsidR="00707F15"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(24)</w:t>
      </w:r>
      <w:r w:rsidR="00707F15"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interestingly,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shown</w:t>
      </w:r>
      <w:r w:rsidR="00707F15" w:rsidRPr="004F62B3">
        <w:rPr>
          <w:rFonts w:ascii="Times New Roman" w:hAnsi="Times New Roman"/>
          <w:color w:val="000000" w:themeColor="text1"/>
          <w:sz w:val="24"/>
          <w:lang w:val="en-US"/>
        </w:rPr>
        <w:t xml:space="preserve"> </w:t>
      </w:r>
      <w:r w:rsidR="00707F15"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{"citationID":"9Kw2CvJs","properties":{"formattedCitation":"(25)","plainCitation":"(25)","noteIndex":0},"citationItems":[{"id":271,"uris":["http://zotero.org/users/1901390/items/N27C986H"],"itemData":{"id":271,"type":"article-journal","abstract":"Retrieval represents a dynamic process that may require neuromodulatory signaling. Here, we report that the integrity of the brain histaminergic system is necessary for retrieval of inhibitory avoidance (IA) memory, because rats depleted of histamine through lateral ventricle injections of α-fluoromethylhistidine (a-FMHis), a suicide inhibitor of histidine decarboxylase, displayed impaired IA memory when tested 2 d after training. a-FMHis was administered 24 h after training, when IA memory trace was already formed. Infusion of histamine in hippocampal CA1 of brain histamine-depleted rats (hence, amnesic) 10 min before the retention test restored IA memory but was ineffective when given in the basolateral amygdala (BLA) or the ventral medial prefrontal cortex (vmPFC). Intra-CA1 injections of selective H1 and H2 receptor agonists showed that histamine exerted its effect by activating the H1 receptor. Noteworthy, the H1 receptor antagonist pyrilamine disrupted IA memory retrieval in rats, thus strongly supporting an active involvement of endogenous histamine; 90 min after the retention test, c-Fos-positive neurons were significantly fewer in the CA1s of a-FMHis-treated rats that displayed amnesia compared with in the control group. We also found reduced levels of phosphorylated cAMP-responsive element binding protein (pCREB) in the CA1s of a-FMHis-treated animals compared with in controls. Increases in pCREB levels are associated with retrieval of associated memories. Targeting the histaminergic system may modify the retrieval of emotional memory; hence, histaminergic ligands might reduce dysfunctional aversive memories and improve the efficacy of exposure psychotherapies.","container-title":"Proceedings of the National Academy of Sciences of the United States of America","DOI":"10.1073/pnas.1604841113","ISSN":"1091-6490","issue":"19","journalAbbreviation":"Proc. Natl. Acad. Sci. U.S.A.","language":"eng","note":"PMID: 27118833\nPMCID: PMC4868453","page":"E2714-2720","source":"PubMed","title":"Memory retrieval of inhibitory avoidance requires histamine H1 receptor activation in the hippocampus","volume":"113","author":[{"family":"Fabbri","given":"Roberta"},{"family":"Furini","given":"Cristiane Regina Guerino"},{"family":"Passani","given":"Maria Beatrice"},{"family":"Provensi","given":"Gustavo"},{"family":"Baldi","given":"Elisabetta"},{"family":"Bucherelli","given":"Corrado"},{"family":"Izquierdo","given":"Ivan"},{"family":"Carvalho Myskiw","given":"Jociane","non-dropping-particle":"de"},{"family":"Blandina","given":"Patrizio"}],"issued":{"date-parts":[["2016",5,10]]}}}],"schema":"https://github.com/citation-style-language/schema/raw/master/csl-citation.json"} </w:instrText>
      </w:r>
      <w:r w:rsidR="00707F15"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(25)</w:t>
      </w:r>
      <w:r w:rsidR="00707F15"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discussed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chapter,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b/>
          <w:color w:val="000000" w:themeColor="text1"/>
          <w:sz w:val="24"/>
          <w:lang w:val="en-US"/>
        </w:rPr>
        <w:t>the</w:t>
      </w:r>
      <w:r w:rsidR="00D90F4C" w:rsidRPr="004F62B3">
        <w:rPr>
          <w:rFonts w:ascii="Times New Roman" w:hAnsi="Times New Roman"/>
          <w:b/>
          <w:color w:val="000000" w:themeColor="text1"/>
          <w:sz w:val="24"/>
          <w:lang w:val="en-US"/>
        </w:rPr>
        <w:t xml:space="preserve"> </w:t>
      </w:r>
      <w:r w:rsidRPr="004F62B3">
        <w:rPr>
          <w:rFonts w:ascii="Times New Roman" w:hAnsi="Times New Roman"/>
          <w:b/>
          <w:color w:val="000000" w:themeColor="text1"/>
          <w:sz w:val="24"/>
          <w:lang w:val="en-US"/>
        </w:rPr>
        <w:t>same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pathway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level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pathway: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switch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selects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between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located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itself.</w:t>
      </w:r>
    </w:p>
    <w:p w14:paraId="35295CA3" w14:textId="4AD7EB6F"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Obviously,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larger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number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available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concurrent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consecutive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bigger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chances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neurotransmitter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multiple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projections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0008180B" w:rsidRPr="004F62B3">
        <w:rPr>
          <w:rFonts w:ascii="Times New Roman" w:hAnsi="Times New Roman"/>
          <w:color w:val="000000" w:themeColor="text1"/>
          <w:sz w:val="24"/>
          <w:lang w:val="en-US"/>
        </w:rPr>
        <w:t xml:space="preserve"> </w:t>
      </w:r>
      <w:r w:rsidR="0008180B"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{"citationID":"I3CSkb9t","properties":{"formattedCitation":"(1)","plainCitation":"(1)","noteIndex":0},"citationItems":[{"id":390,"uris":["http://zotero.org/users/1901390/items/5NNRCRU4"],"itemData":{"id":390,"type":"article-journal","container-title":"Drug Development Research","DOI":"10.1002/ddr.430280103","ISSN":"0272-4391, 1098-2299","issue":"1","language":"en","page":"3-27","source":"CrossRef","title":"Role of GABA during the multiple consolidation of memory","volume":"28","author":[{"family":"Brioni","given":"Jorge D."}],"issued":{"date-parts":[["1993",1]]}}}],"schema":"https://github.com/citation-style-language/schema/raw/master/csl-citation.json"} </w:instrText>
      </w:r>
      <w:r w:rsidR="0008180B"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w:t>
      </w:r>
      <w:r w:rsidR="0008180B"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highly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promiscuous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innervates</w:t>
      </w:r>
      <w:r w:rsidR="009D62A5" w:rsidRPr="004F62B3">
        <w:rPr>
          <w:rFonts w:ascii="Times New Roman" w:hAnsi="Times New Roman"/>
          <w:color w:val="000000" w:themeColor="text1"/>
          <w:sz w:val="24"/>
          <w:lang w:val="en-US"/>
        </w:rPr>
        <w:t xml:space="preserve"> </w:t>
      </w:r>
      <w:r w:rsidR="00CD04A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oCAjFrXr","properties":{"formattedCitation":"(16,26\\uc0\\u8211{}29)","plainCitation":"(16,26–29)","noteIndex":0},"citationItems":[{"id":1295,"uris":["http://zotero.org/users/1901390/items/SMISS2G9"],"itemData":{"id":1295,"type":"article-journal","abstract":"Early partial maternal deprivation causes long-lasting neurochemical, behavioral and brain structural effects. In rats, it causes a deficit in memory consolidation visible in adult life. Some of these deficits can be reversed by donepezil and galantamine, which suggests that they may result from an impairment of brain cholinergic transmission. One such deficit, representative of all others, is an impairment of memory consolidation, clearly observable in a one-trial inhibitory avoidance task. Recent data suggest a role of brain histaminergic systems in the regulation of behavior, particularly inhibitory avoidance learning. Here we investigate whether histamine itself, its analog SKF-91844, or various receptor-selective histamine agonists and antagonists given into the CA1 region of the hippocampus immediately post-training can affect retention of one-trial inhibitory avoidance in rats submitted to early postnatal maternal deprivation. We found that histamine, SKF-91844 and the H2 receptor agonist, dimaprit enhance consolidation on their own and reverse the consolidation deficit induced by maternal deprivation. The enhancing effect of histamine was blocked by the H2 receptor antagonist, ranitidine, but not by the H1 receptor antagonist pyrilamine or by the H3 antagonist thioperamide given into CA1 at doses known to have other behavioral actions, without altering locomotor and exploratory activity or the anxiety state of the animals. The present results suggest that the memory deficit induced by early postnatal maternal deprivation in rats may in part be due to an impairment of histamine mediated mechanisms in the CA1 region of the rat hippocampus.","container-title":"Neurobiology of Learning and Memory","DOI":"10.1016/j.nlm.2011.09.004","ISSN":"1095-9564","issue":"1","journalAbbreviation":"Neurobiol Learn Mem","language":"eng","note":"PMID: 21979429","page":"54-58","source":"NCBI PubMed","title":"Histamine reverses a memory deficit induced in rats by early postnatal maternal deprivation","volume":"97","author":[{"family":"Benetti","given":"Fernando"},{"family":"Silveira","given":"Clarice Kras Borges","non-dropping-particle":"da"},{"family":"Silva","given":"Weber Cláudio","non-dropping-particle":"da"},{"family":"Cammarota","given":"Martín"},{"family":"Izquierdo","given":"Iván"}],"issued":{"date-parts":[["2012",1]]}},"label":"page"},{"id":1035,"uris":["http://zotero.org/users/1901390/items/ZEGVWRB7"],"itemData":{"id":1035,"type":"article-journal","abstract":"The role of the nucleus basalis magnocellularis (NBM) in fear conditioning encoding is well established. In the present report, we investigate the involvement of the NBM histaminergic system in consolidating fear memories. The NBM was injected bilaterally with ligands of histaminergic receptors immediately after contextual fear conditioning. Histaminergic compounds, either alone or in combination, were stereotaxically administered to different groups of adult male Wistar rats and memory was assessed as conditioned freezing duration 72 h after administration. This protocol prevents interference with NBM function during either acquisition or retrieval phases, hence restricting the effect of pharmacological manipulations to fear memory consolidation. The results presented here demonstrate that post-training H3 receptors (H3R) blockade with the antagonist/inverse agonist thioperamide or activation with immepip in the NBM potentiates or decreases, respectively, freezing response at retrieval. Thioperamide induced memory enhancement seems to depend on H2R, but not H1R activation, as the H2R antagonist zolantidine blocked the effect of thioperamide, whereas the H1R antagonist pyrilamine was ineffective. Furthermore, the H2R agonist ampthamine improved fear memory expression independently of the H3R agonist effect. Our results indicate that activation of post-synaptic H2R within the NBM by endogenous histamine is responsible for the potentiated expression of fear responses. The results are discussed in terms of activation of H3 auto- and heteroreceptors within the NBM and the differential effect of H3R ligands on fear memory consolidation in distinct brain regions.","container-title":"The international journal of neuropsychopharmacology / official scientific journal of the Collegium Internationale Neuropsychopharmacologicum (CINP)","DOI":"10.1017/S1461145712000181","ISSN":"1469-5111","issue":"3","journalAbbreviation":"Int. J. Neuropsychopharmacol.","language":"eng","page":"575-582","source":"NCBI PubMed","title":"Histaminergic ligands injected into the nucleus basalis magnocellularis differentially affect fear conditioning consolidation","volume":"16","author":[{"family":"Benetti","given":"Fernando"},{"family":"Baldi","given":"Elisabetta"},{"family":"Bucherelli","given":"Corrado"},{"family":"Blandina","given":"Patrizio"},{"family":"Passani","given":"Maria Beatrice"}],"issued":{"date-parts":[["2013",4]]}},"label":"page"},{"id":1569,"uris":["http://zotero.org/users/1901390/items/6K9CDJ6K"],"itemData":{"id":1569,"type":"article-journal","abstract":"Recent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1299,"uris":["http://zotero.org/users/1901390/items/23A7BZRF"],"itemData":{"id":1299,"type":"article-journal","abstract":"Histamine axons originate from a single source, the tuberomamillary nucleus (TMN) of the posterior hypothalamus, to innervate almost all central nervous system (CNS) regions. This feature, a compact cell group with widely distributed fibers, resembles that of other amine systems, such as noradrenaline or serotonin, and is consistent with a function for histamine over a host of physiological processes, including the regulation of the sleep-wake cycle, appetite, endocrine homeostasis, body temperature, pain perception, learning, memory, and emotion. An important question is whether these diverse physiological roles are served by different histamine neuronal subpopulation. While the histamine system is generally regarded as one single functional unit that provides histamine throughout the brain, evidence is beginning to accumulate in favor of heterogeneity of histamine neurons. The aim of this review is to summarize experimental evidence demonstrating that histamine neurons are heterogeneous, organized into functionally distinct circuits, impinging on different brain regions, and displaying selective control mechanisms. This could imply independent functions of subsets of histamine neurons according to their respective origin and terminal projections.","container-title":"Frontiers in Systems Neuroscience","DOI":"10.3389/fnsys.2012.00033","ISSN":"1662-5137","journalAbbreviation":"Front Syst Neurosci","language":"eng","note":"PMID: 22586376 \nPMCID: PMC3343474","page":"33","source":"NCBI PubMed","title":"Histamine neurons in the tuberomamillary nucleus: a whole center or distinct subpopulations?","title-short":"Histamine neurons in the tuberomamillary nucleus","volume":"6","author":[{"family":"Blandina","given":"Patrizio"},{"family":"Munari","given":"Leonardo"},{"family":"Provensi","given":"Gustavo"},{"family":"Passani","given":"Maria B."}],"issued":{"date-parts":[["2012"]]}},"label":"page"},{"id":563,"uris":["http://zotero.org/users/1901390/items/QW8IQ49V"],"itemData":{"id":563,"type":"article-journal","container-title":"Trends in Pharmacological Sciences","DOI":"10.1016/j.tips.2011.01.003","ISSN":"01656147","issue":"4","page":"242-249","source":"CrossRef","title":"Histamine receptors in the CNS as targets for therapeutic intervention","volume":"32","author":[{"family":"Passani","given":"Maria Beatrice"},{"family":"Blandina","given":"Patrizio"}],"issued":{"date-parts":[["2011",4]]}},"label":"page"}],"schema":"https://github.com/citation-style-language/schema/raw/master/csl-citation.json"} </w:instrText>
      </w:r>
      <w:r w:rsidR="00CD04A1"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(16,26–29)</w:t>
      </w:r>
      <w:r w:rsidR="00CD04A1" w:rsidRPr="004F62B3">
        <w:rPr>
          <w:rFonts w:ascii="Times New Roman" w:hAnsi="Times New Roman"/>
          <w:color w:val="000000" w:themeColor="text1"/>
          <w:sz w:val="24"/>
          <w:lang w:val="en-US"/>
        </w:rPr>
        <w:fldChar w:fldCharType="end"/>
      </w:r>
      <w:r w:rsidR="00CD04A1" w:rsidRPr="004F62B3">
        <w:rPr>
          <w:rFonts w:ascii="Times New Roman" w:hAnsi="Times New Roman"/>
          <w:color w:val="000000" w:themeColor="text1"/>
          <w:sz w:val="24"/>
          <w:lang w:val="en-US"/>
        </w:rPr>
        <w:t xml:space="preserve"> </w:t>
      </w:r>
      <w:r w:rsidR="00CD04A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{"citationID":"Hg0e5w9a","properties":{"formattedCitation":"(30)","plainCitation":"(30)","noteIndex":0},"citationItems":[{"id":1006,"uris":["http://zotero.org/users/1901390/items/GCPC8X8C"],"itemData":{"id":1006,"type":"article-journal","abstract":"The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avoidance","volume":"16","author":[{"family":"Benetti","given":"Fernando"},{"family":"Izquierdo","given":"Ivan"}],"issued":{"date-parts":[["2013",8]]}}}],"schema":"https://github.com/citation-style-language/schema/raw/master/csl-citation.json"} </w:instrText>
      </w:r>
      <w:r w:rsidR="00CD04A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(30)</w:t>
      </w:r>
      <w:r w:rsidR="00CD04A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certainly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safer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information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place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order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circumvent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failures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injuries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exactly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reasons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safer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important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files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electronic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device.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Parallel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implies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great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advantages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survival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important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fails,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pick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up</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flag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witness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millions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mostly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asymptomatic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people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animals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daily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survive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strokes.</w:t>
      </w:r>
    </w:p>
    <w:p w14:paraId="0ED3B7DA" w14:textId="41DC4D9D"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consequence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greatly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renewed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thinking,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“new</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neuropharmacologic</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phrenology”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envisioned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Zornetzer</w:t>
      </w:r>
      <w:proofErr w:type="spellEnd"/>
      <w:r w:rsidR="00F90E9F" w:rsidRPr="004F62B3">
        <w:rPr>
          <w:rFonts w:ascii="Times New Roman" w:hAnsi="Times New Roman"/>
          <w:color w:val="000000" w:themeColor="text1"/>
          <w:sz w:val="24"/>
          <w:lang w:val="en-US"/>
        </w:rPr>
        <w:t xml:space="preserve"> </w:t>
      </w:r>
      <w:r w:rsidR="00F90E9F"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{"citationID":"4TuUwl8U","properties":{"formattedCitation":"(4)","plainCitation":"(4)","noteIndex":0},"citationItems":[{"id":491,"uris":["http://zotero.org/users/1901390/items/U4VFGVHA"],"itemData":{"id":491,"type":"chapter","container-title":"Psychopharmacology: A Generation of Progress.","event-place":"New York","publisher":"Lipton MA, DiMascio A, Killam KF","publisher-place":"New York","title":"Neurotransmitter modulation and memory: a new neuropharmacological phrenology?","author":[{"family":"Zornetzer","given":"S.F."}],"issued":{"date-parts":[["1978"]]}}}],"schema":"https://github.com/citation-style-language/schema/raw/master/csl-citation.json"} </w:instrText>
      </w:r>
      <w:r w:rsidR="00F90E9F"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w:t>
      </w:r>
      <w:r w:rsidR="00F90E9F"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experienced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rebirth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began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make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sense.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duration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diversity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interesting,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colorful,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complex</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views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organization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rigid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idea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single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punctual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storage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example,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makers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probably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pyramidal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"Pyramidal</w:instrText>
      </w:r>
      <w:r w:rsidR="00D90F4C" w:rsidRPr="004F62B3">
        <w:rPr>
          <w:color w:val="000000" w:themeColor="text1"/>
          <w:lang w:val="en-US"/>
        </w:rPr>
        <w:instrText xml:space="preserve"> </w:instrText>
      </w:r>
      <w:r w:rsidRPr="004F62B3">
        <w:rPr>
          <w:color w:val="000000" w:themeColor="text1"/>
          <w:lang w:val="en-US"/>
        </w:rPr>
        <w:instrText>cells"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(e.g.,</w:t>
      </w:r>
      <w:r w:rsidR="00A44FF4" w:rsidRPr="004F62B3">
        <w:rPr>
          <w:rFonts w:ascii="Times New Roman" w:hAnsi="Times New Roman"/>
          <w:color w:val="000000" w:themeColor="text1"/>
          <w:sz w:val="24"/>
          <w:lang w:val="en-US"/>
        </w:rPr>
        <w:t xml:space="preserve"> </w:t>
      </w:r>
      <w:r w:rsidR="006C537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{"citationID":"6UprKU7X","properties":{"formattedCitation":"(31\\uc0\\u8211{}34)","plainCitation":"(31–34)","noteIndex":0},"citationItems":[{"id":729,"uris":["http://zotero.org/users/1901390/items/WGHBGXB6"],"itemData":{"id":729,"type":"article-journal","abstract":"Exposure to a novel environment enhances the extinction of contextual fear. This has been explained by tagging of the hippocampal synapses used in extinction, followed by capture of proteins from the synapses that process novelty. The effect is blocked by the inhibition of hippocampal protein synthesis following the novelty or the extinction. Here, we show that it can also be blocked by the postextinction or postnovelty intrahippocampal infusion of the NMDA receptor antagonist 2-amino-5-phosphono pentanoic acid; the inhibitor of calcium/calmodulin-dependent protein kinase II (CaMKII), autocamtide-2-related inhibitory peptide; or the blocker of L-voltage-dependent calcium channels (L-VDCCs), nifedipine. Inhibition of proteasomal protein degradation by β-lactacystin has no effect of its own on extinction or on the influence of novelty thereon but blocks the inhibitory effects of all the other substances except that of rapamycin on extinction, suggesting that their action depends on concomitant synaptic protein turnover. Thus, the tagging-and-capture mechanism through which novelty enhances fear extinction involves more molecular processes than hitherto thought: NMDA receptors, L-VDCCs, CaMKII, and synaptic protein turnover.","container-title":"Proceedings of the National Academy of Sciences of the United States of America","DOI":"10.1073/pnas.1400423111","ISSN":"1091-6490","issue":"12","journalAbbreviation":"Proc. Natl. Acad. Sci. U.S.A.","language":"eng","note":"PMID: 24591622 \nPMCID: PMC3970530","page":"4572-4577","source":"NCBI PubMed","title":"Hippocampal molecular mechanisms involved in the enhancement of fear extinction caused by exposure to novelty","volume":"111","author":[{"family":"Carvalho Myskiw","given":"Jociane","non-dropping-particle":"de"},{"family":"Furini","given":"Cristiane Regina Guerino"},{"family":"Benetti","given":"Fernando"},{"family":"Izquierdo","given":"Ivan"}],"issued":{"date-parts":[["2014",3,25]]}},"label":"page"},{"id":575,"uris":["http://zotero.org/users/1901390/items/JGCWGZ7V"],"itemData":{"id":575,"type":"article-journal","abstract":"Extinction of contextual fear in rats is enhanced by exposure to a novel environment at 1-2 h before or 1 h after extinction training. This effect is antagonized by administration of protein synthesis inhibitors anisomycin and rapamycin into the hippocampus, but not into the amygdala, immediately after either novelty or extinction training, as well as by the gene expression blocker 5,6-dichloro-1-beta-D-ribofuranosylbenzimidazole administered after novelty training, but not after extinction training. Thus, this effect can be attributed to a mechanism similar to synaptic tagging, through which long-term potentiation can be enhanced by other long-term potentiations or by exposure to a novel environment in a protein synthesis-dependent fashion. Extinction learning produces a tag at the appropriate synapses, whereas novelty learning causes the synthesis of plasticity-related proteins that are captured by the tag, strengthening the synapses that generated this tag.","archive_location":"23277583","container-title":"Proc Natl Acad Sci U S A","DOI":"10.1073/pnas.1220875110","ISSN":"1091-6490","language":"eng","note":"3","page":"1071-6","title":"Behavioral tagging of extinction learning","title-short":"Behavioral tagging of extinction learning","volume":"110","author":[{"family":"Carvalho Myskiw","given":"J.","non-dropping-particle":"de"},{"family":"Benetti","given":"F."},{"family":"Izquierdo","given":"I."}],"issued":{"date-parts":[["2013",1]]}},"label":"page"},{"id":595,"uris":["http://zotero.org/users/1901390/items/6NE267U2"],"itemData":{"id":595,"type":"article-journal","abstract":"Repeated stimulation of hippocampal neurons can induce an immediate and prolonged increase in synaptic strength that is called long-term potentiation (LTP)-the primary cellular model of memory in the mammalian brain. An early phase of LTP (lasting less than three hours) can be dissociated from late-phase LTP by using inhibitors of transcription and translation, Because protein synthesis occurs mainly in the cell body, whereas LTP is input-specific, the question arises of how the synapse specificity of late LTP is achieved without elaborate intracellular protein trafficking. We propose that LTP initiates the creation of a short-lasting protein-synthesis-independent 'synaptic tag' at the potentiated synapse which sequesters the relevant protein(s) to establish late LTP. In support of this idea, we now show that weak tetanic stimulation, which ordinarily leads only to early LTP, or repeated tetanization in the presence of protein-synthesis inhibitors, each results in protein-synthesis-dependent late LTP, provided repeated tetanization has already been applied at another input to the same population of neurons. The synaptic tag decays in less than three hours. These findings indicate that the persistence of LTP depends not only on local events during its induction, but also on the prior activity of the neuron.","archive_location":"9020359","container-title":"Nature","DOI":"10.1038/385533a0","ISSN":"0028-0836","language":"eng","note":"6616","page":"533-6","title":"Synaptic tagging and long-term potentiation","title-short":"Synaptic tagging and long-term potentiation","volume":"385","author":[{"family":"Frey","given":"U."},{"family":"Morris","given":"R. G."}],"issued":{"date-parts":[["1997",2]]}},"label":"page"},{"id":642,"uris":["http://zotero.org/users/1901390/items/56N8HUQT"],"itemData":{"id":642,"type":"article-journal","abstract":"A novel property of hippocampal LTP, 'variable persistence', has recently been described that is, we argue, relevant to the role of LTP in information storage. Specifically, new results indicate that a particular pattern of synaptic activation can give rise, either to a relatively short-lasting LTP, or to a longer-lasting LTP as a function of the history of activation of the neuron. This has led to the idea that the induction of LTP is associated with the setting of a'synaptic tag' at activated synapses, whose role is to sequester plasticity-related proteins that then serve to stabilize temporary synaptic changes and so extend their persistence. In this article, we outline the synaptic tag hypothesis, compare predictions it makes with those of other theories about the persistence of LTP, and speculate about the cellular identity of the tag. In addition, we outline the requirement for aminergic activation to induce late LTP and consider the functional implications of the synaptic tag hypothesis with respect to long-term memory.","archive_location":"9610879","container-title":"Trends Neurosci","ISSN":"0166-2236","language":"eng","note":"5","page":"181-8","title":"Synaptic tagging: implications for late maintenance of hippocampal long-term potentiation","title-short":"Synaptic tagging: implications for late maintenance of hippocampal long-term potentiation","volume":"21","author":[{"family":"Frey","given":"U."},{"family":"Morris","given":"R. G."}],"issued":{"date-parts":[["1998",5]]}},"label":"page"}],"schema":"https://github.com/citation-style-language/schema/raw/master/csl-citation.json"} </w:instrText>
      </w:r>
      <w:r w:rsidR="006C5378"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(31–34)</w:t>
      </w:r>
      <w:r w:rsidR="006C537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innervated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large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number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fibers: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noradrenergic,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cholinergic,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serotoninergic,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peptide-releasing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fibers,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reviews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available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w:t>
      </w:r>
      <w:r w:rsidR="006C5378" w:rsidRPr="004F62B3">
        <w:rPr>
          <w:rFonts w:ascii="Times New Roman" w:hAnsi="Times New Roman"/>
          <w:color w:val="000000" w:themeColor="text1"/>
          <w:sz w:val="24"/>
          <w:lang w:val="en-US"/>
        </w:rPr>
        <w:t xml:space="preserve"> </w:t>
      </w:r>
      <w:r w:rsidR="001A6D2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{"citationID":"dHO4Wdcv","properties":{"formattedCitation":"(35\\uc0\\u8211{}38)","plainCitation":"(35–38)","noteIndex":0},"citationItems":[{"id":66,"uris":["http://zotero.org/users/1901390/items/XGKW9L5T"],"itemData":{"id":66,"type":"article-journal","abstract":"Successful memory involves not only remembering information over time but also keeping memories distinct and less confusable. The computational process for making representations of similar input patterns more distinct from each other has been referred to as \"pattern separation.\" Although adult-born immature neurons have been implicated in this memory feature, the precise role of these neurons and associated molecules in the processing of overlapping memories is unknown. Recently, we found that brain-derived neurotrophic factor (BDNF) in the dentate gyrus is required for the encoding/consolidation of overlapping memories. In this study, we provide evidence that consolidation of these \"pattern-separated\" memories requires the action of BDNF on immature neurons specifically.","container-title":"Hippocampus","DOI":"10.1002/hipo.22304","ISSN":"1098-1063","issue":"8","journalAbbreviation":"Hippocampus","language":"eng","note":"PMID: 24825389\nPMCID: PMC4312906","page":"905-911","source":"PubMed","title":"Brain-derived neurotrophic factor interacts with adult-born immature cells in the dentate gyrus during consolidation of overlapping memories","volume":"24","author":[{"family":"Bekinschtein","given":"Pedro"},{"family":"Kent","given":"Brianne A."},{"family":"Oomen","given":"Charlotte A."},{"family":"Clemenson","given":"Gregory D."},{"family":"Gage","given":"Fred H."},{"family":"Saksida","given":"Lisa M."},{"family":"Bussey","given":"Timothy J."}],"issued":{"date-parts":[["2014",8]]}},"label":"page"},{"id":1844,"uris":["http://zotero.org/users/1901390/items/P3VEP22G"],"itemData":{"id":1844,"type":"book","event-place":"Nova York","ISBN":"978-3-319-06715-5","language":"en","publisher":"Springer International Publishing","publisher-place":"Nova York","source":"CrossRef","title":"The Art of Forgetting","author":[{"family":"Izquierdo","given":"Ivan"}],"issued":{"date-parts":[["2015"]]}},"label":"page"},{"id":2046,"uris":["http://zotero.org/users/1901390/items/ZC7LFJ4M"],"itemData":{"id":2046,"type":"article-journal","abstract":"Recent findings have reasserted the role of histamine in the regulation of memory consolidation first proposed in 1986 in an inhibitory avoidance task in rats. They indicate that histamine is indeed a major regulator of memory consolidation in various tasks, through H2 receptors in the dorsal hippocampus and through H3 receptors in the basolateral amygdala, depending on the task. In the object recognition task, the memory enhancing effect is mediated by the three receptors (H1, H2, H3) in the dorsal hippocampus. In social recognition, the consolidation effect is mediated by H2 receptors in both amygdala and dorsal hippocampus. Data have suggested, in addition, influences on retrieval; this has been best studied in the dorsal hippocampus in step-down inhibitory avoidance task. Depending on the recent history of the conditioned stimulus (i.e., whether it has been recently reinforced or not), histamine acts on hippocampal H1 receptors, facilitating retrieval, or on H2 receptors, inhibiting it.","container-title":"Neurobiology of Learning and Memory","DOI":"10.1016/j.nlm.2017.08.007","ISSN":"1095-9564","journalAbbreviation":"Neurobiol Learn Mem","language":"eng","note":"PMID: 28838882","page":"1-6","source":"PubMed","title":"Histamine regulates memory consolidation","volume":"145","author":[{"family":"Passani","given":"Maria Beatrice"},{"family":"Benetti","given":"Fernando"},{"family":"Blandina","given":"Patrizio"},{"family":"Furini","given":"Cristiane R. G."},{"family":"Carvalho Myskiw","given":"Jociane","non-dropping-particle":"de"},{"family":"Izquierdo","given":"Ivan"}],"issued":{"date-parts":[["2017",11]]}},"label":"page"},{"id":4454,"uris":["http://zotero.org/users/1901390/items/LTJ3ISDR"],"itemData":{"id":4454,"type":"article-journal","abstract":"More than 50 years of research have led to the general agreement that the hippocampus contributes to memory, but there has been a major schism among theories of hippocampal function over this time. Some researchers argue that the hippocampus plays a broad role in episodic and declarative memory, whereas others argue for a specific role in the creation of spatial cognitive maps and navigation. Although both views have merit, neither provides a complete account of hippocampal function. Guided by recent reviews that attempt to bridge between these views, here we suggest that reconciliation can be accomplished by exploring hippocampal function from the perspective of Tolman's (1948) original conception of a cognitive map as organizing experience and guiding behavior across all domains of cognition. We emphasize recent studies in animals and humans showing that hippocampal networks support a broad range of domains of cognitive maps, that these networks organize specific experiences within the contextually relevant map, and that network activity patterns reflect behavior guided through cognitive maps. These results are consistent with a framework that bridges theories of hippocampal function by conceptualizing the hippocampus as organizing incoming information within the context of a multidimensional cognitive map of spatial, temporal, and associational context.\n            \n              SIGNIFICANCE STATEMENT\n              Research of hippocampal function is dominated by two major views. The spatial view argues that the hippocampus tracks routes through space, whereas the memory view suggests a broad role in declarative memory. Both views rely on considerable evidence, but neither provides a complete account of hippocampal function. Here we review evidence that, in addition to spatial context, the hippocampus encodes a wide variety of information about temporal and situational context, about the systematic organization of events in abstract space, and about routes through maps of cognition and space. We argue that these findings cross the boundaries of the memory and spatial views and offer new insights into hippocampal function as a system supporting a broad range of cognitive maps.","container-title":"The Journal of Neuroscience","DOI":"10.1523/JNEUROSCI.2618-15.2015","ISSN":"0270-6474, 1529-2401","issue":"41","journalAbbreviation":"J. Neurosci.","language":"en","license":"https://creativecommons.org/licenses/by-nc-sa/4.0/","page":"13904-13911","source":"DOI.org (Crossref)","title":"Memory and Space: Towards an Understanding of the Cognitive Map","title-short":"Memory and Space","volume":"35","author":[{"family":"Schiller","given":"Daniela"},{"family":"Eichenbaum","given":"Howard"},{"family":"Buffalo","given":"Elizabeth A."},{"family":"Davachi","given":"Lila"},{"family":"Foster","given":"David J."},{"family":"Leutgeb","given":"Stefan"},{"family":"Ranganath","given":"Charan"}],"issued":{"date-parts":[["2015",10,14]]}},"label":"page"}],"schema":"https://github.com/citation-style-language/schema/raw/master/csl-citation.json"} </w:instrText>
      </w:r>
      <w:r w:rsidR="001A6D27"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(35–38)</w:t>
      </w:r>
      <w:r w:rsidR="001A6D2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addition,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neurotrophic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factors</w:t>
      </w:r>
      <w:r w:rsidR="001A6D27" w:rsidRPr="004F62B3">
        <w:rPr>
          <w:rFonts w:ascii="Times New Roman" w:hAnsi="Times New Roman"/>
          <w:color w:val="000000" w:themeColor="text1"/>
          <w:sz w:val="24"/>
          <w:lang w:val="en-US"/>
        </w:rPr>
        <w:t xml:space="preserve"> </w:t>
      </w:r>
      <w:r w:rsidR="001A6D2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{"citationID":"OAv3mo4P","properties":{"formattedCitation":"(35)","plainCitation":"(35)","noteIndex":0},"citationItems":[{"id":66,"uris":["http://zotero.org/users/1901390/items/XGKW9L5T"],"itemData":{"id":66,"type":"article-journal","abstract":"Successful memory involves not only remembering information over time but also keeping memories distinct and less confusable. The computational process for making representations of similar input patterns more distinct from each other has been referred to as \"pattern separation.\" Although adult-born immature neurons have been implicated in this memory feature, the precise role of these neurons and associated molecules in the processing of overlapping memories is unknown. Recently, we found that brain-derived neurotrophic factor (BDNF) in the dentate gyrus is required for the encoding/consolidation of overlapping memories. In this study, we provide evidence that consolidation of these \"pattern-separated\" memories requires the action of BDNF on immature neurons specifically.","container-title":"Hippocampus","DOI":"10.1002/hipo.22304","ISSN":"1098-1063","issue":"8","journalAbbreviation":"Hippocampus","language":"eng","note":"PMID: 24825389\nPMCID: PMC4312906","page":"905-911","source":"PubMed","title":"Brain-derived neurotrophic factor interacts with adult-born immature cells in the dentate gyrus during consolidation of overlapping memories","volume":"24","author":[{"family":"Bekinschtein","given":"Pedro"},{"family":"Kent","given":"Brianne A."},{"family":"Oomen","given":"Charlotte A."},{"family":"Clemenson","given":"Gregory D."},{"family":"Gage","given":"Fred H."},{"family":"Saksida","given":"Lisa M."},{"family":"Bussey","given":"Timothy J."}],"issued":{"date-parts":[["2014",8]]}}}],"schema":"https://github.com/citation-style-language/schema/raw/master/csl-citation.json"} </w:instrText>
      </w:r>
      <w:r w:rsidR="001A6D2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(35)</w:t>
      </w:r>
      <w:r w:rsidR="001A6D27"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neurogenesis</w:t>
      </w:r>
      <w:r w:rsidR="001A6D27" w:rsidRPr="004F62B3">
        <w:rPr>
          <w:rFonts w:ascii="Times New Roman" w:hAnsi="Times New Roman"/>
          <w:color w:val="000000" w:themeColor="text1"/>
          <w:sz w:val="24"/>
          <w:lang w:val="en-US"/>
        </w:rPr>
        <w:t xml:space="preserve"> </w:t>
      </w:r>
      <w:r w:rsidR="001A6D2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{"citationID":"Kc8j5NVa","properties":{"formattedCitation":"(39)","plainCitation":"(39)","noteIndex":0},"citationItems":[{"id":1191,"uris":["http://zotero.org/users/1901390/items/ZUFU4WM2"],"itemData":{"id":1191,"type":"article-journal","abstract":"Recently, investigation of new neurons in memory formation has focused on a specific function-pattern separation. However, it has been difficult to reconcile the form of separation tested in behavioral tasks with how it is conceptualized according to computational and electrophysiology perspectives. Here, we propose a memory resolution hypothesis that considers the unique information contributions of broadly tuned young neurons and highly specific mature neurons and describe how the fidelity of memories can relate to spatial and contextual discrimination. See the related Perspective from Sahay, Wilson, and Hen, \"Pattern Separation: A Common Function for New Neurons in Hippocampus and Olfactory Bulb,\" in this issue of Neuron.","container-title":"Neuron","DOI":"10.1016/j.neuron.2011.05.010","ISSN":"1097-4199","issue":"4","journalAbbreviation":"Neuron","language":"eng","note":"PMID: 21609818 \nPMCID: PMC3240575","page":"589-596","source":"NCBI PubMed","title":"Resolving new memories: a critical look at the dentate gyrus, adult neurogenesis, and pattern separation","title-short":"Resolving new memories","volume":"70","author":[{"family":"Aimone","given":"James B."},{"family":"Deng","given":"Wei"},{"family":"Gage","given":"Fred H."}],"issued":{"date-parts":[["2011",5,26]]}}}],"schema":"https://github.com/citation-style-language/schema/raw/master/csl-citation.json"} </w:instrText>
      </w:r>
      <w:r w:rsidR="001A6D2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(39)</w:t>
      </w:r>
      <w:r w:rsidR="001A6D27"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among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days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w:t>
      </w:r>
    </w:p>
    <w:p w14:paraId="6B40E97B" w14:textId="77777777" w:rsidR="00697288" w:rsidRPr="004F62B3" w:rsidRDefault="009F4849">
      <w:pPr>
        <w:pStyle w:val="Heading1"/>
        <w:spacing w:before="240"/>
        <w:rPr>
          <w:color w:val="000000" w:themeColor="text1"/>
          <w:lang w:val="en-US"/>
        </w:rPr>
      </w:pPr>
      <w:bookmarkStart w:id="2" w:name="Sec1"/>
      <w:r w:rsidRPr="004F62B3">
        <w:rPr>
          <w:b/>
          <w:color w:val="000000" w:themeColor="text1"/>
          <w:lang w:val="en-US"/>
        </w:rPr>
        <w:t>14.1.</w:t>
      </w:r>
      <w:r w:rsidR="00D90F4C" w:rsidRPr="004F62B3">
        <w:rPr>
          <w:b/>
          <w:color w:val="000000" w:themeColor="text1"/>
          <w:lang w:val="en-US"/>
        </w:rPr>
        <w:t xml:space="preserve"> </w:t>
      </w:r>
      <w:r w:rsidRPr="004F62B3">
        <w:rPr>
          <w:b/>
          <w:color w:val="000000" w:themeColor="text1"/>
          <w:lang w:val="en-US"/>
        </w:rPr>
        <w:t>Histamine</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memory:and</w:instrText>
      </w:r>
      <w:r w:rsidR="00D90F4C" w:rsidRPr="004F62B3">
        <w:rPr>
          <w:color w:val="000000" w:themeColor="text1"/>
          <w:lang w:val="en-US"/>
        </w:rPr>
        <w:instrText xml:space="preserve"> </w:instrText>
      </w:r>
      <w:r w:rsidRPr="004F62B3">
        <w:rPr>
          <w:color w:val="000000" w:themeColor="text1"/>
          <w:lang w:val="en-US"/>
        </w:rPr>
        <w:instrText>histamine"</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and</w:t>
      </w:r>
      <w:r w:rsidR="00D90F4C" w:rsidRPr="004F62B3">
        <w:rPr>
          <w:b/>
          <w:color w:val="000000" w:themeColor="text1"/>
          <w:lang w:val="en-US"/>
        </w:rPr>
        <w:t xml:space="preserve"> </w:t>
      </w:r>
      <w:r w:rsidRPr="004F62B3">
        <w:rPr>
          <w:b/>
          <w:color w:val="000000" w:themeColor="text1"/>
          <w:lang w:val="en-US"/>
        </w:rPr>
        <w:t>Memory:</w:t>
      </w:r>
      <w:r w:rsidR="00D90F4C" w:rsidRPr="004F62B3">
        <w:rPr>
          <w:b/>
          <w:color w:val="000000" w:themeColor="text1"/>
          <w:lang w:val="en-US"/>
        </w:rPr>
        <w:t xml:space="preserve"> </w:t>
      </w:r>
      <w:r w:rsidRPr="004F62B3">
        <w:rPr>
          <w:b/>
          <w:color w:val="000000" w:themeColor="text1"/>
          <w:lang w:val="en-US"/>
        </w:rPr>
        <w:t>The</w:t>
      </w:r>
      <w:r w:rsidR="00D90F4C" w:rsidRPr="004F62B3">
        <w:rPr>
          <w:b/>
          <w:color w:val="000000" w:themeColor="text1"/>
          <w:lang w:val="en-US"/>
        </w:rPr>
        <w:t xml:space="preserve"> </w:t>
      </w:r>
      <w:r w:rsidRPr="004F62B3">
        <w:rPr>
          <w:b/>
          <w:color w:val="000000" w:themeColor="text1"/>
          <w:lang w:val="en-US"/>
        </w:rPr>
        <w:t>Early</w:t>
      </w:r>
      <w:r w:rsidR="00D90F4C" w:rsidRPr="004F62B3">
        <w:rPr>
          <w:b/>
          <w:color w:val="000000" w:themeColor="text1"/>
          <w:lang w:val="en-US"/>
        </w:rPr>
        <w:t xml:space="preserve"> </w:t>
      </w:r>
      <w:r w:rsidRPr="004F62B3">
        <w:rPr>
          <w:b/>
          <w:color w:val="000000" w:themeColor="text1"/>
          <w:lang w:val="en-US"/>
        </w:rPr>
        <w:t>Work</w:t>
      </w:r>
    </w:p>
    <w:bookmarkEnd w:id="2"/>
    <w:p w14:paraId="3449F1DF" w14:textId="696646F5" w:rsidR="00697288" w:rsidRPr="004F62B3" w:rsidRDefault="009F4849" w:rsidP="00044CD7">
      <w:pPr>
        <w:spacing w:before="120" w:after="0" w:line="240" w:lineRule="auto"/>
        <w:ind w:firstLine="284"/>
        <w:jc w:val="both"/>
        <w:rPr>
          <w:color w:val="000000" w:themeColor="text1"/>
          <w:lang w:val="en-US"/>
        </w:rPr>
      </w:pPr>
      <w:r w:rsidRPr="004F62B3">
        <w:rPr>
          <w:rFonts w:ascii="Times New Roman" w:hAnsi="Times New Roman"/>
          <w:color w:val="000000" w:themeColor="text1"/>
          <w:sz w:val="24"/>
          <w:lang w:val="en-US"/>
        </w:rPr>
        <w:lastRenderedPageBreak/>
        <w:t>All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produce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restricted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single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AC5760" w:rsidRPr="004F62B3">
        <w:rPr>
          <w:rFonts w:ascii="Times New Roman" w:hAnsi="Times New Roman"/>
          <w:color w:val="000000" w:themeColor="text1"/>
          <w:sz w:val="24"/>
          <w:lang w:val="en-US"/>
        </w:rPr>
        <w:t xml:space="preserve"> </w:t>
      </w:r>
      <w:r w:rsidR="00AC576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{"citationID":"mPcGfNAt","properties":{"formattedCitation":"(40)","plainCitation":"(40)","noteIndex":0},"citationItems":[{"id":1303,"uris":["http://zotero.org/users/1901390/items/5SHSSEI9"],"itemData":{"id":1303,"type":"article-journal","abstract":"Antisera against L-glutamate decarboxylase (GAD), the synthesizing enzyme of gamma-aminobutyric acid (GABA) were used to locate GABAergic neurons and nerve terminals in the septal complex of the rat by using the peroxidase-antiperoxidase method. Varying densities of immunoreactive terminals were observed in saline-treated rats but nerve cell bodies were only demonstrated after interventricular or intraseptal injections of colchicine. Small and medium-sized GAD-positive neurons were found in lateral septal nuclei, the largest number of these cells being in the pars dorsalis, and in the bed nucleus of the stria terminalis. Several GAD-immunoreactive neurons were located in the medial septal nucleus and the nucleus of the diagonal band of Broca (DB), where the cells were larger in the ventral than dorsal parts of the region. In the medial septal nucleus and in DB the GAD-positive cell bodies were distributed similarly to cholinergic neurons. Large GAD-positive neurons were also found in the septofimbrial nucleus. Intense immunoreactivity in nerve terminals was observed in the lateral septal nucleus, around the island of Calleja magna, between the DB and nucleus accumbens, and in the septofimbrial and triangular septal nuclei. In contrast, the medial septal nucleus, the DB, and the bed nucleus of the stria terminalis only showed weak to moderate immunoreactivity. These results provide direct morphological evidence for the presence of neurons capable of synthesizing GABA in septal nuclei. We suggest that there are two different GABAergic neuronal systems operating in the septum: a population of small cells in the lateral septal nucleus and a group of large cells in the medial septum and DB.","container-title":"The Journal of Comparative Neurology","DOI":"10.1002/cne.902220107","ISSN":"0021-9967","issue":"1","journalAbbreviation":"J. Comp. Neurol.","language":"eng","note":"PMID: 6365983","page":"69-80","source":"NCBI PubMed","title":"An immunohistochemical study on the location of GABAergic neurons in rat septum","volume":"222","author":[{"family":"Panula","given":"P."},{"family":"Revuelta","given":"A. V."},{"family":"Cheney","given":"D. L."},{"family":"Wu","given":"J. Y."},{"family":"Costa","given":"E."}],"issued":{"date-parts":[["1984",1,1]]}}}],"schema":"https://github.com/citation-style-language/schema/raw/master/csl-citation.json"} </w:instrText>
      </w:r>
      <w:r w:rsidR="00AC576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(40)</w:t>
      </w:r>
      <w:r w:rsidR="00AC5760"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quite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scattered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projections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reaching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including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processes</w:t>
      </w:r>
      <w:r w:rsidR="00AC5760" w:rsidRPr="004F62B3">
        <w:rPr>
          <w:rFonts w:ascii="Times New Roman" w:hAnsi="Times New Roman"/>
          <w:color w:val="000000" w:themeColor="text1"/>
          <w:sz w:val="24"/>
          <w:lang w:val="en-US"/>
        </w:rPr>
        <w:t xml:space="preserve"> </w:t>
      </w:r>
      <w:r w:rsidR="00AC576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{"citationID":"epuVFPfb","properties":{"formattedCitation":"(28,29)","plainCitation":"(28,29)","noteIndex":0},"citationItems":[{"id":1299,"uris":["http://zotero.org/users/1901390/items/23A7BZRF"],"itemData":{"id":1299,"type":"article-journal","abstract":"Histamine axons originate from a single source, the tuberomamillary nucleus (TMN) of the posterior hypothalamus, to innervate almost all central nervous system (CNS) regions. This feature, a compact cell group with widely distributed fibers, resembles that of other amine systems, such as noradrenaline or serotonin, and is consistent with a function for histamine over a host of physiological processes, including the regulation of the sleep-wake cycle, appetite, endocrine homeostasis, body temperature, pain perception, learning, memory, and emotion. An important question is whether these diverse physiological roles are served by different histamine neuronal subpopulation. While the histamine system is generally regarded as one single functional unit that provides histamine throughout the brain, evidence is beginning to accumulate in favor of heterogeneity of histamine neurons. The aim of this review is to summarize experimental evidence demonstrating that histamine neurons are heterogeneous, organized into functionally distinct circuits, impinging on different brain regions, and displaying selective control mechanisms. This could imply independent functions of subsets of histamine neurons according to their respective origin and terminal projections.","container-title":"Frontiers in Systems Neuroscience","DOI":"10.3389/fnsys.2012.00033","ISSN":"1662-5137","journalAbbreviation":"Front Syst Neurosci","language":"eng","note":"PMID: 22586376 \nPMCID: PMC3343474","page":"33","source":"NCBI PubMed","title":"Histamine neurons in the tuberomamillary nucleus: a whole center or distinct subpopulations?","title-short":"Histamine neurons in the tuberomamillary nucleus","volume":"6","author":[{"family":"Blandina","given":"Patrizio"},{"family":"Munari","given":"Leonardo"},{"family":"Provensi","given":"Gustavo"},{"family":"Passani","given":"Maria B."}],"issued":{"date-parts":[["2012"]]}},"label":"page"},{"id":563,"uris":["http://zotero.org/users/1901390/items/QW8IQ49V"],"itemData":{"id":563,"type":"article-journal","container-title":"Trends in Pharmacological Sciences","DOI":"10.1016/j.tips.2011.01.003","ISSN":"01656147","issue":"4","page":"242-249","source":"CrossRef","title":"Histamine receptors in the CNS as targets for therapeutic intervention","volume":"32","author":[{"family":"Passani","given":"Maria Beatrice"},{"family":"Blandina","given":"Patrizio"}],"issued":{"date-parts":[["2011",4]]}},"label":"page"}],"schema":"https://github.com/citation-style-language/schema/raw/master/csl-citation.json"} </w:instrText>
      </w:r>
      <w:r w:rsidR="00AC576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(28,29)</w:t>
      </w:r>
      <w:r w:rsidR="00AC5760"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proofErr w:type="gramStart"/>
      <w:r w:rsidRPr="004F62B3">
        <w:rPr>
          <w:rFonts w:ascii="Times New Roman" w:hAnsi="Times New Roman"/>
          <w:color w:val="000000" w:themeColor="text1"/>
          <w:sz w:val="24"/>
          <w:lang w:val="en-US"/>
        </w:rPr>
        <w:t>So</w:t>
      </w:r>
      <w:proofErr w:type="gram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question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neurotransmitters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(acetylcholine,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serotonin,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catecholamines),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investigated.</w:t>
      </w:r>
    </w:p>
    <w:p w14:paraId="13D0B7EE" w14:textId="08894497"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first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Almeida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Izquierdo</w:t>
      </w:r>
      <w:proofErr w:type="spellEnd"/>
      <w:r w:rsidR="00AC5760" w:rsidRPr="004F62B3">
        <w:rPr>
          <w:rFonts w:ascii="Times New Roman" w:hAnsi="Times New Roman"/>
          <w:color w:val="000000" w:themeColor="text1"/>
          <w:sz w:val="24"/>
          <w:lang w:val="en-US"/>
        </w:rPr>
        <w:t xml:space="preserve"> </w:t>
      </w:r>
      <w:r w:rsidR="00AC576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{"citationID":"ZQMv5Dqh","properties":{"formattedCitation":"(41)","plainCitation":"(41)","noteIndex":0},"citationItems":[{"id":538,"uris":["http://zotero.org/users/1901390/items/57KHIZH2"],"itemData":{"id":538,"type":"article-journal","abstract":"The immediate posttraining intracerebroventricular administration of histamine (1 or 10, but not 0.1 or 100, ng/rat) facilitated retention test performance of step-down inhibitory avoidance behavior measured 24 hr later, in rats. The effect was antagonized by the simultaneous administration of both promethazine (1000 ng/rat) and cimetidine (1000 ng/rat), but not by either promethazine or cimetidine given alone. The antagonists had no effect of their own on behavior. The findings show that histamine has an extraordinarily powerful effect on memory processes, but do not necessarily suggest that this substance has a physiological role in memory modulation.","container-title":"Archives internationales de pharmacodynamie et de thérapie","ISSN":"0003-9780","issue":"2","journalAbbreviation":"Arch Int Pharmacodyn Ther","language":"eng","note":"PMID: 3789882","page":"193-198","source":"NCBI PubMed","title":"Memory facilitation by histamine","volume":"283","author":[{"family":"Almeida","given":"M A","non-dropping-particle":"de"},{"family":"Izquierdo","given":"I"}],"issued":{"date-parts":[["1986",10]]}}}],"schema":"https://github.com/citation-style-language/schema/raw/master/csl-citation.json"} </w:instrText>
      </w:r>
      <w:r w:rsidR="00AC576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(41)</w:t>
      </w:r>
      <w:r w:rsidR="00AC5760"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immediate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posttraining</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intracerebroventricular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t>
      </w:r>
      <w:proofErr w:type="spellStart"/>
      <w:r w:rsidRPr="004F62B3">
        <w:rPr>
          <w:rFonts w:ascii="Times New Roman" w:hAnsi="Times New Roman"/>
          <w:color w:val="000000" w:themeColor="text1"/>
          <w:sz w:val="24"/>
          <w:lang w:val="en-US"/>
        </w:rPr>
        <w:t>i.c.v</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infusion</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modulation:intracerebroventricular</w:instrText>
      </w:r>
      <w:r w:rsidR="00D90F4C" w:rsidRPr="004F62B3">
        <w:rPr>
          <w:color w:val="000000" w:themeColor="text1"/>
          <w:lang w:val="en-US"/>
        </w:rPr>
        <w:instrText xml:space="preserve"> </w:instrText>
      </w:r>
      <w:r w:rsidRPr="004F62B3">
        <w:rPr>
          <w:color w:val="000000" w:themeColor="text1"/>
          <w:lang w:val="en-US"/>
        </w:rPr>
        <w:instrText>(i.c.v.)</w:instrText>
      </w:r>
      <w:r w:rsidR="00D90F4C" w:rsidRPr="004F62B3">
        <w:rPr>
          <w:color w:val="000000" w:themeColor="text1"/>
          <w:lang w:val="en-US"/>
        </w:rPr>
        <w:instrText xml:space="preserve"> </w:instrText>
      </w:r>
      <w:r w:rsidRPr="004F62B3">
        <w:rPr>
          <w:color w:val="000000" w:themeColor="text1"/>
          <w:lang w:val="en-US"/>
        </w:rPr>
        <w:instrText>infusion"</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facilitated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subsequent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experiment,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48/80,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polymer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popularly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produced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condensation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i/>
          <w:color w:val="000000" w:themeColor="text1"/>
          <w:sz w:val="24"/>
          <w:lang w:val="en-US"/>
        </w:rPr>
        <w:t>N</w:t>
      </w:r>
      <w:r w:rsidRPr="004F62B3">
        <w:rPr>
          <w:rFonts w:ascii="Times New Roman" w:hAnsi="Times New Roman"/>
          <w:color w:val="000000" w:themeColor="text1"/>
          <w:sz w:val="24"/>
          <w:lang w:val="en-US"/>
        </w:rPr>
        <w:t>-methyl-</w:t>
      </w:r>
      <w:r w:rsidRPr="004F62B3">
        <w:rPr>
          <w:rFonts w:ascii="Times New Roman" w:hAnsi="Times New Roman"/>
          <w:i/>
          <w:color w:val="000000" w:themeColor="text1"/>
          <w:sz w:val="24"/>
          <w:lang w:val="en-US"/>
        </w:rPr>
        <w:t>p</w:t>
      </w:r>
      <w:r w:rsidRPr="004F62B3">
        <w:rPr>
          <w:rFonts w:ascii="Times New Roman" w:hAnsi="Times New Roman"/>
          <w:color w:val="000000" w:themeColor="text1"/>
          <w:sz w:val="24"/>
          <w:lang w:val="en-US"/>
        </w:rPr>
        <w:t>-</w:t>
      </w:r>
      <w:proofErr w:type="spellStart"/>
      <w:r w:rsidRPr="004F62B3">
        <w:rPr>
          <w:rFonts w:ascii="Times New Roman" w:hAnsi="Times New Roman"/>
          <w:color w:val="000000" w:themeColor="text1"/>
          <w:sz w:val="24"/>
          <w:lang w:val="en-US"/>
        </w:rPr>
        <w:t>methoxyphenethylamine</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formaldehyde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releases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i.c.v</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950B87" w:rsidRPr="004F62B3">
        <w:rPr>
          <w:rFonts w:ascii="Times New Roman" w:hAnsi="Times New Roman"/>
          <w:color w:val="000000" w:themeColor="text1"/>
          <w:sz w:val="24"/>
          <w:lang w:val="en-US"/>
        </w:rPr>
        <w:t xml:space="preserve"> </w:t>
      </w:r>
      <w:r w:rsidR="00950B8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{"citationID":"CteiDiQ9","properties":{"formattedCitation":"(42)","plainCitation":"(42)","noteIndex":0},"citationItems":[{"id":537,"uris":["http://zotero.org/users/1901390/items/ZDI7VVNV"],"itemData":{"id":537,"type":"article-journal","abstract":"The immediate posttraining intracerebroventricular injection of histamine (1 or 10 ng/rat) facilitated memory both of a stepdown inhibitory avoidance task, and of the habituation of rearing responses to an open field. As previously shown for the avoidance task, the combination of cimetidine (1,000 ng/rat) plus prometazine (1,000 ng/rat), but not each drug on its own, blocked the effect of histamine in the habituation task. The effect of histamine was not shared by the intracerebroventricular administration of the mast cell histamine releaser, 48/80 (0.1 to 100 micrograms/rat). The present findings indicate that the memory facilitatory action of histamine might be general across tasks, and that 48/80-releasable, presumably mast cell, endogenous histamine is probably not involved in memory regulation.","container-title":"Archives internationales de pharmacodynamie et de thérapie","ISSN":"0003-9780","journalAbbreviation":"Arch Int Pharmacodyn Ther","language":"eng","note":"PMID: 3365062","page":"202-207","source":"NCBI PubMed","title":"Intracerebroventricular histamine, but not 48/80, causes posttraining memory facilitation in the rat","volume":"291","author":[{"family":"Almeida","given":"M A","non-dropping-particle":"de"},{"family":"Izquierdo","given":"I"}],"issued":{"date-parts":[["1988",2]]}}}],"schema":"https://github.com/citation-style-language/schema/raw/master/csl-citation.json"} </w:instrText>
      </w:r>
      <w:r w:rsidR="00950B8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(42)</w:t>
      </w:r>
      <w:r w:rsidR="00950B8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presence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900957" w:rsidRPr="004F62B3">
        <w:rPr>
          <w:rFonts w:ascii="Times New Roman" w:hAnsi="Times New Roman"/>
          <w:color w:val="000000" w:themeColor="text1"/>
          <w:sz w:val="24"/>
          <w:lang w:val="en-US"/>
        </w:rPr>
        <w:t xml:space="preserve"> </w:t>
      </w:r>
      <w:r w:rsidR="0090095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{"citationID":"hdz0wmrO","properties":{"formattedCitation":"(43)","plainCitation":"(43)","noteIndex":0},"citationItems":[{"id":1307,"uris":["http://zotero.org/users/1901390/items/X9X3RC55"],"itemData":{"id":1307,"type":"article-journal","container-title":"Agents and Actions","ISSN":"0065-4299","issue":"1","journalAbbreviation":"Agents Actions","language":"eng","note":"PMID: 860668","page":"120","source":"NCBI PubMed","title":"Subcellular localization of histamine in neonatal rat brain [proceedings]","volume":"7","author":[{"family":"Picatoste","given":"F."},{"family":"Palacios","given":"J. M."},{"family":"Blanco","given":"I."}],"issued":{"date-parts":[["1977",3]]}}}],"schema":"https://github.com/citation-style-language/schema/raw/master/csl-citation.json"} </w:instrText>
      </w:r>
      <w:r w:rsidR="0090095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(43)</w:t>
      </w:r>
      <w:r w:rsidR="0090095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decarboxylase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determined</w:t>
      </w:r>
      <w:r w:rsidR="00D90F4C" w:rsidRPr="004F62B3">
        <w:rPr>
          <w:rFonts w:ascii="Times New Roman" w:hAnsi="Times New Roman"/>
          <w:color w:val="000000" w:themeColor="text1"/>
          <w:sz w:val="24"/>
          <w:lang w:val="en-US"/>
        </w:rPr>
        <w:t xml:space="preserve"> </w:t>
      </w:r>
      <w:r w:rsidR="0090095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{"citationID":"ewbCj1ii","properties":{"formattedCitation":"(44)","plainCitation":"(44)","noteIndex":0},"citationItems":[{"id":4456,"uris":["http://zotero.org/users/1901390/items/LMZCMNT4"],"itemData":{"id":4456,"type":"article-journal","container-title":"Journal of Neurochemistry","DOI":"10.1111/j.1471-4159.1973.tb07583.x","ISSN":"0022-3042","issue":"5","journalAbbreviation":"J Neurochem","language":"eng","note":"PMID: 4761710","page":"1301-1309","source":"PubMed","title":"The subcellular localization of histidine decarboxylase in various regions of rat brain","volume":"21","author":[{"family":"Baudry","given":"M."},{"family":"Martres","given":"M. P."},{"family":"Schwartz","given":"J. C."}],"issued":{"date-parts":[["1973",11]]}}}],"schema":"https://github.com/citation-style-language/schema/raw/master/csl-citation.json"} </w:instrText>
      </w:r>
      <w:r w:rsidR="0090095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(44)</w:t>
      </w:r>
      <w:r w:rsidR="00900957"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containing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900957" w:rsidRPr="004F62B3">
        <w:rPr>
          <w:rFonts w:ascii="Times New Roman" w:hAnsi="Times New Roman"/>
          <w:color w:val="000000" w:themeColor="text1"/>
          <w:sz w:val="24"/>
          <w:lang w:val="en-US"/>
        </w:rPr>
        <w:t xml:space="preserve"> </w:t>
      </w:r>
      <w:r w:rsidR="0090095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{"citationID":"k2dxBse8","properties":{"formattedCitation":"(45)","plainCitation":"(45)","noteIndex":0},"citationItems":[{"id":1304,"uris":["http://zotero.org/users/1901390/items/7KTEGB7C"],"itemData":{"id":1304,"type":"article-journal","container-title":"Agents and Actions","ISSN":"0065-4299","issue":"3","journalAbbreviation":"Agents Actions","language":"eng","note":"PMID: 4206195","page":"191","source":"NCBI PubMed","title":"Regional variation in the presence of mast cells in the mammalian brain","volume":"3","author":[{"family":"Rönnberg","given":"A. L."},{"family":"Edvinsson","given":"L."},{"family":"Larsson","given":"L. I."},{"family":"Nielsen","given":"K. C."},{"family":"Owman","given":"C."}],"issued":{"date-parts":[["1973",10]]}}}],"schema":"https://github.com/citation-style-language/schema/raw/master/csl-citation.json"} </w:instrText>
      </w:r>
      <w:r w:rsidR="00900957"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(45)</w:t>
      </w:r>
      <w:r w:rsidR="00900957"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already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ascertained</w:t>
      </w:r>
      <w:r w:rsidR="00900957" w:rsidRPr="004F62B3">
        <w:rPr>
          <w:rFonts w:ascii="Times New Roman" w:hAnsi="Times New Roman"/>
          <w:color w:val="000000" w:themeColor="text1"/>
          <w:sz w:val="24"/>
          <w:lang w:val="en-US"/>
        </w:rPr>
        <w:t xml:space="preserve"> </w:t>
      </w:r>
      <w:r w:rsidR="0090095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{"citationID":"SnqC9Oah","properties":{"formattedCitation":"(43)","plainCitation":"(43)","noteIndex":0},"citationItems":[{"id":1307,"uris":["http://zotero.org/users/1901390/items/X9X3RC55"],"itemData":{"id":1307,"type":"article-journal","container-title":"Agents and Actions","ISSN":"0065-4299","issue":"1","journalAbbreviation":"Agents Actions","language":"eng","note":"PMID: 860668","page":"120","source":"NCBI PubMed","title":"Subcellular localization of histamine in neonatal rat brain [proceedings]","volume":"7","author":[{"family":"Picatoste","given":"F."},{"family":"Palacios","given":"J. M."},{"family":"Blanco","given":"I."}],"issued":{"date-parts":[["1977",3]]}}}],"schema":"https://github.com/citation-style-language/schema/raw/master/csl-citation.json"} </w:instrText>
      </w:r>
      <w:r w:rsidR="0090095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(43)</w:t>
      </w:r>
      <w:r w:rsidR="0090095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modulation:Brain</w:instrText>
      </w:r>
      <w:r w:rsidR="00D90F4C" w:rsidRPr="004F62B3">
        <w:rPr>
          <w:color w:val="000000" w:themeColor="text1"/>
          <w:lang w:val="en-US"/>
        </w:rPr>
        <w:instrText xml:space="preserve"> </w:instrText>
      </w:r>
      <w:r w:rsidRPr="004F62B3">
        <w:rPr>
          <w:color w:val="000000" w:themeColor="text1"/>
          <w:lang w:val="en-US"/>
        </w:rPr>
        <w:instrText>neurons"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E97ACA"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{"citationID":"Bnfym6rE","properties":{"formattedCitation":"(45)","plainCitation":"(45)","noteIndex":0},"citationItems":[{"id":1304,"uris":["http://zotero.org/users/1901390/items/7KTEGB7C"],"itemData":{"id":1304,"type":"article-journal","container-title":"Agents and Actions","ISSN":"0065-4299","issue":"3","journalAbbreviation":"Agents Actions","language":"eng","note":"PMID: 4206195","page":"191","source":"NCBI PubMed","title":"Regional variation in the presence of mast cells in the mammalian brain","volume":"3","author":[{"family":"Rönnberg","given":"A. L."},{"family":"Edvinsson","given":"L."},{"family":"Larsson","given":"L. I."},{"family":"Nielsen","given":"K. C."},{"family":"Owman","given":"C."}],"issued":{"date-parts":[["1973",10]]}}}],"schema":"https://github.com/citation-style-language/schema/raw/master/csl-citation.json"} </w:instrText>
      </w:r>
      <w:r w:rsidR="00E97ACA"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(45)</w:t>
      </w:r>
      <w:r w:rsidR="00E97ACA" w:rsidRPr="004F62B3">
        <w:rPr>
          <w:rFonts w:ascii="Times New Roman" w:hAnsi="Times New Roman"/>
          <w:color w:val="000000" w:themeColor="text1"/>
          <w:sz w:val="24"/>
          <w:lang w:val="en-US"/>
        </w:rPr>
        <w:fldChar w:fldCharType="end"/>
      </w:r>
      <w:r w:rsidR="00E97ACA"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fibers</w:t>
      </w:r>
      <w:r w:rsidR="00E97ACA" w:rsidRPr="004F62B3">
        <w:rPr>
          <w:rFonts w:ascii="Times New Roman" w:hAnsi="Times New Roman"/>
          <w:color w:val="000000" w:themeColor="text1"/>
          <w:sz w:val="24"/>
          <w:lang w:val="en-US"/>
        </w:rPr>
        <w:t xml:space="preserve"> </w:t>
      </w:r>
      <w:r w:rsidR="00E97ACA"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{"citationID":"lfJLESJu","properties":{"formattedCitation":"(40)","plainCitation":"(40)","noteIndex":0},"citationItems":[{"id":1303,"uris":["http://zotero.org/users/1901390/items/5SHSSEI9"],"itemData":{"id":1303,"type":"article-journal","abstract":"Antisera against L-glutamate decarboxylase (GAD), the synthesizing enzyme of gamma-aminobutyric acid (GABA) were used to locate GABAergic neurons and nerve terminals in the septal complex of the rat by using the peroxidase-antiperoxidase method. Varying densities of immunoreactive terminals were observed in saline-treated rats but nerve cell bodies were only demonstrated after interventricular or intraseptal injections of colchicine. Small and medium-sized GAD-positive neurons were found in lateral septal nuclei, the largest number of these cells being in the pars dorsalis, and in the bed nucleus of the stria terminalis. Several GAD-immunoreactive neurons were located in the medial septal nucleus and the nucleus of the diagonal band of Broca (DB), where the cells were larger in the ventral than dorsal parts of the region. In the medial septal nucleus and in DB the GAD-positive cell bodies were distributed similarly to cholinergic neurons. Large GAD-positive neurons were also found in the septofimbrial nucleus. Intense immunoreactivity in nerve terminals was observed in the lateral septal nucleus, around the island of Calleja magna, between the DB and nucleus accumbens, and in the septofimbrial and triangular septal nuclei. In contrast, the medial septal nucleus, the DB, and the bed nucleus of the stria terminalis only showed weak to moderate immunoreactivity. These results provide direct morphological evidence for the presence of neurons capable of synthesizing GABA in septal nuclei. We suggest that there are two different GABAergic neuronal systems operating in the septum: a population of small cells in the lateral septal nucleus and a group of large cells in the medial septum and DB.","container-title":"The Journal of Comparative Neurology","DOI":"10.1002/cne.902220107","ISSN":"0021-9967","issue":"1","journalAbbreviation":"J. Comp. Neurol.","language":"eng","note":"PMID: 6365983","page":"69-80","source":"NCBI PubMed","title":"An immunohistochemical study on the location of GABAergic neurons in rat septum","volume":"222","author":[{"family":"Panula","given":"P."},{"family":"Revuelta","given":"A. V."},{"family":"Cheney","given":"D. L."},{"family":"Wu","given":"J. Y."},{"family":"Costa","given":"E."}],"issued":{"date-parts":[["1984",1,1]]}}}],"schema":"https://github.com/citation-style-language/schema/raw/master/csl-citation.json"} </w:instrText>
      </w:r>
      <w:r w:rsidR="00E97ACA"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(40)</w:t>
      </w:r>
      <w:r w:rsidR="00E97ACA"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containing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discovered.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modulation:tuberomammillary</w:instrText>
      </w:r>
      <w:r w:rsidR="00D90F4C" w:rsidRPr="004F62B3">
        <w:rPr>
          <w:color w:val="000000" w:themeColor="text1"/>
          <w:lang w:val="en-US"/>
        </w:rPr>
        <w:instrText xml:space="preserve"> </w:instrText>
      </w:r>
      <w:r w:rsidRPr="004F62B3">
        <w:rPr>
          <w:color w:val="000000" w:themeColor="text1"/>
          <w:lang w:val="en-US"/>
        </w:rPr>
        <w:instrText>nucleus"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found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aspects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including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prominently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waking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state</w:t>
      </w:r>
      <w:r w:rsidR="007F1F53" w:rsidRPr="004F62B3">
        <w:rPr>
          <w:rFonts w:ascii="Times New Roman" w:hAnsi="Times New Roman"/>
          <w:color w:val="000000" w:themeColor="text1"/>
          <w:sz w:val="24"/>
          <w:lang w:val="en-US"/>
        </w:rPr>
        <w:t xml:space="preserve"> </w:t>
      </w:r>
      <w:r w:rsidR="007F1F5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xNGuJ9Bm","properties":{"formattedCitation":"(46\\uc0\\u8211{}50)","plainCitation":"(46–50)","noteIndex":0},"citationItems":[{"id":4458,"uris":["http://zotero.org/users/1901390/items/9XG3B5LW"],"itemData":{"id":4458,"type":"article-journal","container-title":"Life Sciences","DOI":"10.1016/0024-3205(93)90592-Q","ISSN":"00243205","issue":"17","journalAbbreviation":"Life Sciences","language":"en","license":"https://www.elsevier.com/tdm/userlicense/1.0/","page":"1331-1338","source":"DOI.org (Crossref)","title":"Involvement of histamine in the control of the waking state","volume":"53","author":[{"family":"Monti","given":"Jaime M."}],"issued":{"date-parts":[["1993",1]]}},"label":"page"},{"id":4459,"uris":["http://zotero.org/users/1901390/items/8UBLHHXA"],"itemData":{"id":4459,"type":"article-journal","container-title":"European Neuropsychopharmacology","DOI":"10.1016/0924-977X(94)90293-3","ISSN":"0924977X","issue":"4","journalAbbreviation":"European Neuropsychopharmacology","language":"en","license":"https://www.elsevier.com/tdm/userlicense/1.0/","page":"459-462","source":"DOI.org (Crossref)","title":"The selective histamine H1-receptor agonist 2-(3-trifluoromethylphenyl)histamine increases waking in the rat","volume":"4","author":[{"family":"Monti","given":"Jaime M."},{"family":"Jantos","given":"Héctor"},{"family":"Leschke","given":"Christian"},{"family":"Elz","given":"Sigurd"},{"family":"Schunack","given":"Walter"}],"issued":{"date-parts":[["1994",12]]}},"label":"page"},{"id":4460,"uris":["http://zotero.org/users/1901390/items/J9DTKMXB"],"itemData":{"id":4460,"type":"article-journal","abstract":"The present study evaluated the effects of histamine H3 receptor agonist BP 2.94 or H3 receptor antagonist carboperamide (MR 16155) given by oral route on sleep and waking in rats surgically prepared for long-term recordings. BP 2.94 produced a significant increase of slow-wave sleep (SWS) that was related to slight decreases of waking, light sleep, and REM sleep. Carboperamide significantly increased waking and decreased SWS and REM sleep. Pretreatment with carboperamide prevented the effect of BP 2.94 on SWS. It is suggested that the effects of BP 2.94 or carboperamide on sleep and waking could depend on changes in the availability of histamine at the postsynaptic H1 receptor. Alternatively, activation or blockade of the H3 heteroreceptors found in the central catecholamine, indolamine, and acetylcholine nerve endings could inhibit or increase the release of noradrenaline, serotonin, dopamine, and acetylcholine. This would secondarily result in changes of sleep variables.","container-title":"Neuropsychopharmacology: Official Publication of the American College of Neuropsychopharmacology","DOI":"10.1016/0893-133X(95)00151-3","ISSN":"0893-133X","issue":"1","journalAbbreviation":"Neuropsychopharmacology","language":"eng","note":"PMID: 8797189","page":"31-35","source":"PubMed","title":"Sleep and waking during acute histamine H3 agonist BP 2.94 or H3 antagonist carboperamide (MR 16155) administration in rats","volume":"15","author":[{"family":"Monti","given":"J. M."},{"family":"Jantos","given":"H."},{"family":"Ponzoni","given":"A."},{"family":"Monti","given":"D."}],"issued":{"date-parts":[["1996",7]]}},"label":"page"},{"id":4463,"uris":["http://zotero.org/users/1901390/items/QERBPM94"],"itemData":{"id":4463,"type":"article-journal","abstract":"A few decades elapsed between the attribution of unwanted side effects of classic antihistamine compounds to the blockade of central H(1) receptors, and the acceptance of the concept that the histaminergic system commands general states of metabolism and consciousness. In the early 80s, two laboratories discovered independently that histaminergic neurons are located in the posterior hypothalamus and project to the whole CNS [Panula P, Yang HY, Costa E. Histamine-containing neurons in the rat hypothalamus. Proc Natl Acad Sci 1984;81:2572-76, Watanabe T, Taguchi Y, Hayashi H, Tanaka J, Shiosaka S, Tohyama M, Kubota H, Terano Y, Wada H. Evidence for the presence of a histaminergic neuron system in the rat brain: an immunohistochemical analysis. Neurosci Lett 1983;39:249-54], suggesting a global nature of histamine regulatory effects. Recently, functional studies demonstrated that activation of the central histaminergic system alters CNS functions in both behavioral and homeostatic contexts, which include sleep and wakefulness, learning and memory, anxiety, locomotion, feeding and drinking, and neuroendocrine regulation. These actions are achieved through interactions with other neurotransmitter systems, and the interplay between histaminergic neurons and other neurotransmitter systems are becoming clear. Hence, numerous laboratories are pursuing novel compounds targeting the three known histamine receptors found in the brain for various therapeutic indications. Preclinical studies are focusing on three major areas of interest and intense research is mainly oriented towards providing drugs for the treatment of sleep, cognitive and feeding disorders. This commentary is intended to summarize some of the latest findings that suggest functional roles for the interplay between histamine and other neurotransmitter systems, and to propose novel interactions as physiological substrates that may partially underlie some of the behavioral changes observed following manipulation of the histaminergic system.","container-title":"Biochemical Pharmacology","DOI":"10.1016/j.bcp.2006.12.002","ISSN":"0006-2952","issue":"8","journalAbbreviation":"Biochem Pharmacol","language":"eng","note":"PMID: 17241615","page":"1113-1122","source":"PubMed","title":"Histamine in the brain: beyond sleep and memory","title-short":"Histamine in the brain","volume":"73","author":[{"family":"Passani","given":"Maria Beatrice"},{"family":"Giannoni","given":"Patrizia"},{"family":"Bucherelli","given":"Corrado"},{"family":"Baldi","given":"Elisabetta"},{"family":"Blandina","given":"Patrizio"}],"issued":{"date-parts":[["2007",4,15]]}},"label":"page"},{"id":1302,"uris":["http://zotero.org/users/1901390/items/6DMFTTFT"],"itemData":{"id":1302,"type":"article-journal","abstract":"Key factors driving eating behavior are hunger and satiety, which are controlled by a complex interplay of central neurotransmitter systems and peripheral stimuli. The lipid-derived messenger oleoylethanolamide (OEA) is released by enterocytes in response to fat intake and indirectly signals satiety to hypothalamic nuclei. Brain histamine is released during the appetitive phase to provide a high level of arousal in anticipation of feeding, and mediates satiety. However, despite the possible functional overlap of satiety signals, it is not known whether histamine participates in OEA-induced hypophagia. Using different experimental settings and diets, we report that the anorexiant effect of OEA is significantly attenuated in mice deficient in the histamine-synthesizing enzyme histidine decarboxylase (HDC-KO) or acutely depleted of histamine via interocerebroventricular infusion of the HDC blocker α-fluoromethylhistidine (α-FMH). α-FMH abolished OEA-induced early occurrence of satiety onset while increasing histamine release in the CNS with an H3 receptor antagonist-increased hypophagia. OEA augmented histamine release in the cortex of fasted mice within a time window compatible to its anorexic effects. OEA also increased c-Fos expression in the oxytocin neurons of the paraventricular nuclei of WT but not HDC-KO mice. The density of c-Fos immunoreactive neurons in other brain regions that receive histaminergic innervation and participate in the expression of feeding behavior was comparable in OEA-treated WT and HDC-KO mice. Our results demonstrate that OEA requires the integrity of the brain histamine system to fully exert its hypophagic effect and that the oxytocin neuron-rich nuclei are the likely hypothalamic area where brain histamine influences the central effects of OEA.","container-title":"Proceedings of the National Academy of Sciences of the United States of America","DOI":"10.1073/pnas.1322016111","ISSN":"1091-6490","issue":"31","journalAbbreviation":"Proc. Natl. Acad. Sci. U.S.A.","language":"eng","note":"PMID: 25049422 \nPMCID: PMC4128140","page":"11527-11532","source":"NCBI PubMed","title":"Satiety factor oleoylethanolamide recruits the brain histaminergic system to inhibit food intake","volume":"111","author":[{"family":"Provensi","given":"Gustavo"},{"family":"Coccurello","given":"Roberto"},{"family":"Umehara","given":"Hayato"},{"family":"Munari","given":"Leonardo"},{"family":"Giacovazzo","given":"Giacomo"},{"family":"Galeotti","given":"Nicoletta"},{"family":"Nosi","given":"Daniele"},{"family":"Gaetani","given":"Silvana"},{"family":"Romano","given":"Adele"},{"family":"Moles","given":"Anna"},{"family":"Blandina","given":"Patrizio"},{"family":"Passani","given":"Maria Beatrice"}],"issued":{"date-parts":[["2014",8,5]]}},"label":"page"}],"schema":"https://github.com/citation-style-language/schema/raw/master/csl-citation.json"} </w:instrText>
      </w:r>
      <w:r w:rsidR="007F1F53"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(46–50)</w:t>
      </w:r>
      <w:r w:rsidR="007F1F53"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food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intake</w:t>
      </w:r>
      <w:r w:rsidR="00D90F4C" w:rsidRPr="004F62B3">
        <w:rPr>
          <w:rFonts w:ascii="Times New Roman" w:hAnsi="Times New Roman"/>
          <w:color w:val="000000" w:themeColor="text1"/>
          <w:sz w:val="24"/>
          <w:lang w:val="en-US"/>
        </w:rPr>
        <w:t xml:space="preserve"> </w:t>
      </w:r>
      <w:r w:rsidR="007F1F5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{"citationID":"bHIRoQoS","properties":{"formattedCitation":"(51)","plainCitation":"(51)","noteIndex":0},"citationItems":[{"id":1301,"uris":["http://zotero.org/users/1901390/items/88TJJPEF"],"itemData":{"id":1301,"type":"article-journal","abstract":"Obestatin is a peptide hormone that is derived from the same polypeptide precursor (preprogrelin) as ghrelin, but it acts in opposing way on ingestive behavior. Our previous studies showed that ghrelin affects memory and anxiety. Here, we studied the possible effects of icv obestatin injection in rats upon memory retention (using two different paradigms), anxiety like behavior (plus maze test), and food intake. Obestatin induces an increase in the percentage of open arms entries (Obestatin 3.0nmol/rat: 61.74+/-1.81), and percentage of time spent in open arms (Obestatin 3.0nmol/rat: 72.07+/-4.21) in relation to the control (33.31+/-1.54; 25.82+/-1.68), indicating an anxiolytic effect. The two doses of obestatin increased latency time in a step down test and the percentage time of novel object exploration, suggesting that the peptide influences learning and memory processes that involve the hippocampus and the amygdala. This report provides evidence indicating that obestatin effects are functionally opposite on anxiety and hunger to the ghrelin effects, while both these related peptides increase memory retention.","container-title":"Biochemical and Biophysical Research Communications","DOI":"10.1016/j.bbrc.2006.11.112","ISSN":"0006-291X","issue":"4","journalAbbreviation":"Biochem. Biophys. Res. Commun.","language":"eng","note":"PMID: 17157813","page":"907-912","source":"NCBI PubMed","title":"Obestatin improves memory performance and causes anxiolytic effects in rats","volume":"352","author":[{"family":"Carlini","given":"Valeria P."},{"family":"Schiöth","given":"Helgi B."},{"family":"Debarioglio","given":"Susana R."}],"issued":{"date-parts":[["2007",1,26]]}}}],"schema":"https://github.com/citation-style-language/schema/raw/master/csl-citation.json"} </w:instrText>
      </w:r>
      <w:r w:rsidR="007F1F53"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(51)</w:t>
      </w:r>
      <w:r w:rsidR="007F1F5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affected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stress</w:t>
      </w:r>
      <w:r w:rsidR="002C4301" w:rsidRPr="004F62B3">
        <w:rPr>
          <w:rFonts w:ascii="Times New Roman" w:hAnsi="Times New Roman"/>
          <w:color w:val="000000" w:themeColor="text1"/>
          <w:sz w:val="24"/>
          <w:lang w:val="en-US"/>
        </w:rPr>
        <w:t xml:space="preserve"> </w:t>
      </w:r>
      <w:r w:rsidR="002C430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{"citationID":"j5HF6lYG","properties":{"formattedCitation":"(51)","plainCitation":"(51)","noteIndex":0},"citationItems":[{"id":1301,"uris":["http://zotero.org/users/1901390/items/88TJJPEF"],"itemData":{"id":1301,"type":"article-journal","abstract":"Obestatin is a peptide hormone that is derived from the same polypeptide precursor (preprogrelin) as ghrelin, but it acts in opposing way on ingestive behavior. Our previous studies showed that ghrelin affects memory and anxiety. Here, we studied the possible effects of icv obestatin injection in rats upon memory retention (using two different paradigms), anxiety like behavior (plus maze test), and food intake. Obestatin induces an increase in the percentage of open arms entries (Obestatin 3.0nmol/rat: 61.74+/-1.81), and percentage of time spent in open arms (Obestatin 3.0nmol/rat: 72.07+/-4.21) in relation to the control (33.31+/-1.54; 25.82+/-1.68), indicating an anxiolytic effect. The two doses of obestatin increased latency time in a step down test and the percentage time of novel object exploration, suggesting that the peptide influences learning and memory processes that involve the hippocampus and the amygdala. This report provides evidence indicating that obestatin effects are functionally opposite on anxiety and hunger to the ghrelin effects, while both these related peptides increase memory retention.","container-title":"Biochemical and Biophysical Research Communications","DOI":"10.1016/j.bbrc.2006.11.112","ISSN":"0006-291X","issue":"4","journalAbbreviation":"Biochem. Biophys. Res. Commun.","language":"eng","note":"PMID: 17157813","page":"907-912","source":"NCBI PubMed","title":"Obestatin improves memory performance and causes anxiolytic effects in rats","volume":"352","author":[{"family":"Carlini","given":"Valeria P."},{"family":"Schiöth","given":"Helgi B."},{"family":"Debarioglio","given":"Susana R."}],"issued":{"date-parts":[["2007",1,26]]}}}],"schema":"https://github.com/citation-style-language/schema/raw/master/csl-citation.json"} </w:instrText>
      </w:r>
      <w:r w:rsidR="002C4301"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(51)</w:t>
      </w:r>
      <w:r w:rsidR="002C430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Stress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modulation:Stress"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"Stress"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turn,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strongly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endocannabinoids</w:t>
      </w:r>
      <w:r w:rsidR="002C4301" w:rsidRPr="004F62B3">
        <w:rPr>
          <w:rFonts w:ascii="Times New Roman" w:hAnsi="Times New Roman"/>
          <w:color w:val="000000" w:themeColor="text1"/>
          <w:sz w:val="24"/>
          <w:lang w:val="en-US"/>
        </w:rPr>
        <w:t xml:space="preserve"> </w:t>
      </w:r>
      <w:r w:rsidR="002C430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IYG3KkL9","properties":{"formattedCitation":"(24,52\\uc0\\u8211{}56)","plainCitation":"(24,52–56)","noteIndex":0},"citationItems":[{"id":1642,"uris":["http://zotero.org/users/1901390/items/ABGFZQPG"],"itemData":{"id":1642,"type":"article-journal","abstract":"Glucocorticoid hormones are known to act synergistically with other stress-activated neuromodulatory systems, such as norepinephrine and corticotropin-releasing factor (CRF), within the basolateral complex of the amygdala (BLA) to induce optimal strengthening of the consolidation of long-term memory of emotionally arousing experiences. However, as the onset of these glucocorticoid actions appear often too rapid to be explained by genomic regulation, the neurobiological mechanism of how glucocorticoids could modify the memory-enhancing properties of norepinephrine and CRF remained elusive. Here, we show that the endocannabinoid system, a rapidly activated retrograde messenger system, is a primary route mediating the actions of glucocorticoids, via a glucocorticoid receptor on the cell surface, on BLA neural plasticity and memory consolidation. Furthermore, glucocorticoids recruit downstream endocannabinoid activity within the BLA to interact with both the norepinephrine and CRF systems in enhancing memory consolidation. These findings have important implications for understanding the fine-tuned crosstalk between multiple stress hormone systems in the coordination of (mal)adaptive stress and emotional arousal effects on neural plasticity and memory consolidation.","container-title":"Neuropsychopharmacology: Official Publication of the American College of Neuropsychopharmacology","DOI":"10.1038/npp.2014.334","ISSN":"1740-634X","issue":"6","journalAbbreviation":"Neuropsychopharmacology","language":"eng","note":"PMID: 25547713\nPMCID: PMC4397407","page":"1485-1494","source":"PubMed","title":"Endocannabinoid signaling within the basolateral amygdala integrates multiple stress hormone effects on memory consolidation","volume":"40","author":[{"family":"Atsak","given":"Piray"},{"family":"Hauer","given":"Daniela"},{"family":"Campolongo","given":"Patrizia"},{"family":"Schelling","given":"Gustav"},{"family":"Fornari","given":"Raquel V."},{"family":"Roozendaal","given":"Benno"}],"issued":{"date-parts":[["2015",5]]}},"label":"page"},{"id":4466,"uris":["http://zotero.org/users/1901390/items/44ESPRJS"],"itemData":{"id":4466,"type":"article-journal","container-title":"Psychoneuroendocrinology","DOI":"10.1016/j.psyneuen.2015.07.400","ISSN":"03064530","journalAbbreviation":"Psychoneuroendocrinology","language":"en","page":"5","source":"DOI.org (Crossref)","title":"Endocannabinoid signaling integrates multiple stress hormone effects on memory consolidation","volume":"61","author":[{"family":"Atsak","given":"P."},{"family":"Hauer","given":"D."},{"family":"Campolongo","given":"P."},{"family":"Schelling","given":"G."},{"family":"Fornari","given":"R.V."},{"family":"Roozendaal","given":"B."}],"issued":{"date-parts":[["2015",11]]}},"label":"page"},{"id":332,"uris":["http://zotero.org/users/1901390/items/6NWNI4XB"],"itemData":{"id":332,"type":"article-journal","abstract":"Recent work on the extinction of fear-motivated learning places emphasis on its putative circuitry and on its modulation. Extinction is the learned inhibition of retrieval of previously acquired responses. Fear extinction is used as a major component of exposure therapy in the treatment of fear memories such as those of the posttraumatic stress disorder (PTSD). It is initiated and maintained by interactions between the hippocampus, basolateral amygdala and ventromedial prefrontal cortex, which involve feedback regulation of the latter by the other two areas. Fear extinction depends on NMDA receptor activation. It is positively modulated by d-serine acting on the glycine site of NMDA receptors and blocked by AP5 (2-amino-5-phosphono propionate) in the three structures. In addition, histamine acting on H2 receptors and endocannabinoids acting on CB1 receptors in the three brain areas mentioned, and muscarinic cholinergic fibers from the medial septum to hippocampal CA1 positively modulate fear extinction. Importantly, fear extinction can be made state-dependent on circulating epinephrine, which may play a role in situations of stress. Exposure to a novel experience can strongly enhance the consolidation of fear extinction through a synaptic tagging and capture mechanism; this may be useful in the therapy of states caused by fear memory like PTSD.","container-title":"Neuroscience and Biobehavioral Reviews","DOI":"10.1016/j.neubiorev.2014.10.016","ISSN":"1873-7528","journalAbbreviation":"Neurosci Biobehav Rev","language":"eng","note":"PMID: 25452113","page":"670-683","source":"NCBI PubMed","title":"The learning of fear extinction","volume":"47","author":[{"family":"Furini","given":"Cristiane"},{"family":"Myskiw","given":"Jociane"},{"family":"Izquierdo","given":"Ivan"}],"issued":{"date-parts":[["2014",11]]}},"label":"page"},{"id":1635,"uris":["http://zotero.org/users/1901390/items/HGRTGAAM"],"itemData":{"id":1635,"type":"article-journal","abstract":"Fear memory is the best-studied form of memory. It was thoroughly investigated in the past 60 years mostly using two classical conditioning procedures (contextual fear conditioning and fear conditioning to a tone) and one instrumental procedure (one-trial inhibitory avoidance). Fear memory is formed in the hippocampus (contextual conditioning and inhibitory avoidance), in the basolateral amygdala (inhibitory avoidance), and in the lateral amygdala (conditioning to a tone). The circuitry involves, in addition, the pre- and infralimbic ventromedial prefrontal cortex, the central amygdala subnuclei, and the dentate gyrus. Fear learning models, notably inhibitory avoidance, have also been very useful for the analysis of the biochemical mechanisms of memory consolidation as a whole. These studies have capitalized on in vitro observations on long-term potentiation and other kinds of plasticity. The effect of a very large number of drugs on fear learning has been intensively studied, often as a prelude to the investigation of effects on anxiety. The extinction of fear learning involves to an extent a reversal of the flow of information in the mentioned structures and is used in the therapy of posttraumatic stress disorder and fear memories in general.","container-title":"Physiological Reviews","DOI":"10.1152/physrev.00018.2015","ISSN":"1522-1210","issue":"2","journalAbbreviation":"Physiol. Rev.","language":"eng","note":"PMID: 26983799","page":"695-750","source":"PubMed","title":"Fear Memory","volume":"96","author":[{"family":"Izquierdo","given":"Ivan"},{"family":"Furini","given":"Cristiane R. G."},{"family":"Myskiw","given":"Jociane C."}],"issued":{"date-parts":[["2016",4]]}},"label":"page"},{"id":1444,"uris":["http://zotero.org/users/1901390/items/4P6KWE9T"],"itemData":{"id":1444,"type":"article-journal","abstract":"Previous studies have provided extensive evidence that administration of cannabinoid drugs after training modulates the consolidation of memory for an aversive experience. The present experiments investigated whether the memory consolidation is regulated by endogenously released cannabinoids. The experiments first examined whether the endocannabinoids anandamide (AEA) and 2-arachidonoyl glycerol (2-AG) are released by aversive training. Inhibitory avoidance training with higher footshock intensity produced increased levels of AEA in the amygdala, hippocampus, and medial prefrontal cortex (mPFC) shortly after training in comparison with levels assessed in rats trained with lower footshock intensity or unshocked controls exposed only to the training apparatus. In contrast, 2-AG levels were not significantly elevated. The additional finding that posttraining infusions of the fatty acid amide hydrolase (FAAH) inhibitor URB597, which selectively increases AEA levels at active synapses, administered into the basolateral complex of the amygdala (BLA), hippocampus, or mPFC enhanced memory strongly suggests that the endogenously released AEA modulates memory consolidation. Moreover, in support of the view that this emotional training-associated increase in endocannabinoid neurotransmission, and its effects on memory enhancement, depends on the integrity of functional interactions between these different brain regions, we found that disruption of BLA activity blocked the training-induced increases in AEA levels as well as the memory enhancement produced by URB597 administered into the hippocampus or mPFC. Thus, the findings provide evidence that emotionally arousing training increases AEA levels within prefrontal-limbic circuits and strongly suggest that this cannabinoid activation regulates emotional arousal effects on memory consolidation.","container-title":"Proceedings of the National Academy of Sciences of the United States of America","DOI":"10.1073/pnas.1420285111","ISSN":"1091-6490","issue":"51","journalAbbreviation":"Proc. Natl. Acad. Sci. U.S.A.","language":"eng","note":"PMID: 25489086 \nPMCID: PMC4280626","page":"18333-18338","source":"NCBI PubMed","title":"Endogenous cannabinoid release within prefrontal-limbic pathways affects memory consolidation of emotional training","volume":"111","author":[{"family":"Morena","given":"Maria"},{"family":"Roozendaal","given":"Benno"},{"family":"Trezza","given":"Viviana"},{"family":"Ratano","given":"Patrizia"},{"family":"Peloso","given":"Andrea"},{"family":"Hauer","given":"Daniela"},{"family":"Atsak","given":"Piray"},{"family":"Trabace","given":"Luigia"},{"family":"Cuomo","given":"Vincenzo"},{"family":"McGaugh","given":"James L."},{"family":"Schelling","given":"Gustav"},{"family":"Campolongo","given":"Patrizia"}],"issued":{"date-parts":[["2014",12,23]]}},"label":"page"},{"id":763,"uris":["http://zotero.org/users/1901390/items/NS5JR2MG"],"itemData":{"id":763,"type":"article-journal","abstract":"We review recent work on extinction learning with emphasis on its modulation. Extinction is the learned inhibition of responding to previously acquired tasks. Like other forms of learning, it can be modulated by a variety of neurotransmitter systems and behavioral procedures. This bears on its use in the treatment of fear memories, particularly in posttraumatic stress disorder (PTSD), for which it is the treatment of choice, often under the name of exposure therapy. There have not been many laboratories interested in the modulation of extinction, but the available data, although not very abundant, are quite conclusive. Most studies on the nature of extinction and on its modulation have been carried out on fear motivated behaviors, possibly because of their applicability to the therapy of PTSD. A role for d-serine and the glycine site of NMDA receptors has been ascertained in two forms of extinction in the ventromedial prefrontal cortex, basolateral amygdala and dorsal hippocampus. The serine analog, d-cycloserine, has received clinical trials as an enhancer of extinction. The brain histaminergic system acting via H2 receptors, and the endocannabinoid system using CB1 receptors in the ventromedial prefrontal cortex, hippocampus and basolateral amygdala enhance extinction. Dopaminergic D1 and β-noradrenergic receptors also modulate extinction by actions on these three structures. Isolated findings suggest roles for on serotonin-1A, dopaminergic-D2 and α- and β-noradrenergic receptors in extinction modulation. Importantly, behavioral tagging and capture mechanisms in the hippocampus have been shown to play a major modulatory role in extinction. In addition, extinction of at least one aversive task (inhibitory avoidance) can be made state dependent on peripheral epinephrine.","container-title":"Brain research bulletin","DOI":"10.1016/j.brainresbull.2014.04.006","ISSN":"1873-2747","journalAbbreviation":"Brain Res. Bull.","language":"ENG","note":"PMID: 24742526","source":"NCBI PubMed","title":"Modulation of the extinction of fear learning","author":[{"family":"Myskiw","given":"Jociane C"},{"family":"Izquierdo","given":"Ivan"},{"family":"Furini","given":"Cristiane R G"}],"issued":{"date-parts":[["2014",4,14]]}},"label":"page"}],"schema":"https://github.com/citation-style-language/schema/raw/master/csl-citation.json"} </w:instrText>
      </w:r>
      <w:r w:rsidR="002C4301"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(24,52–56)</w:t>
      </w:r>
      <w:r w:rsidR="002C430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492CD69D" w14:textId="5A6CF00D"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Back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1986,</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immediately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correlated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depressant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sleepiness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modulation:depressant</w:instrText>
      </w:r>
      <w:r w:rsidR="00D90F4C" w:rsidRPr="004F62B3">
        <w:rPr>
          <w:color w:val="000000" w:themeColor="text1"/>
          <w:lang w:val="en-US"/>
        </w:rPr>
        <w:instrText xml:space="preserve"> </w:instrText>
      </w:r>
      <w:r w:rsidRPr="004F62B3">
        <w:rPr>
          <w:color w:val="000000" w:themeColor="text1"/>
          <w:lang w:val="en-US"/>
        </w:rPr>
        <w:instrText>action</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sleepiness"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induced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popular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over-the-counter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“antihistamine”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compounds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available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peripheral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type.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putative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particularly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fear-related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suggested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parallel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description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connections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modulation:tuberomammillary</w:instrText>
      </w:r>
      <w:r w:rsidR="00D90F4C" w:rsidRPr="004F62B3">
        <w:rPr>
          <w:color w:val="000000" w:themeColor="text1"/>
          <w:lang w:val="en-US"/>
        </w:rPr>
        <w:instrText xml:space="preserve"> </w:instrText>
      </w:r>
      <w:r w:rsidRPr="004F62B3">
        <w:rPr>
          <w:color w:val="000000" w:themeColor="text1"/>
          <w:lang w:val="en-US"/>
        </w:rPr>
        <w:instrText>nucleus"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septum/diagonal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2C4301" w:rsidRPr="004F62B3">
        <w:rPr>
          <w:rFonts w:ascii="Times New Roman" w:hAnsi="Times New Roman"/>
          <w:color w:val="000000" w:themeColor="text1"/>
          <w:sz w:val="24"/>
          <w:lang w:val="en-US"/>
        </w:rPr>
        <w:t xml:space="preserve"> </w:t>
      </w:r>
      <w:r w:rsidR="002C430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{"citationID":"tUvj9pQl","properties":{"formattedCitation":"(57)","plainCitation":"(57)","noteIndex":0},"citationItems":[{"id":1300,"uris":["http://zotero.org/users/1901390/items/RAJP5A89"],"itemData":{"id":1300,"type":"article-journal","abstract":"The connections between nuclei of the septum-diagonal band complex and the clusters of histaminergic neurons in the posterior hypothalamic region were studied with a dual-labeling procedure in which anterograde neuroanatomical tracing with Phaseolus vulgaris-leucoagglutinin was combined with immunohistochemistry of histidine decarboxylase. Phaseolus vulgaris-leucoagglutinin was injected in the medial and lateral septal nuclei, and in various parts of the nuclei of the diagonal band of Broca. The fibers arising from the medial and lateral septal nuclei traverse the vertical limb of the diagonal band and, in part, join the medial forebrain bundle in the preoptic area. Other fibers descend diffusely through the lateral hypothalamus to the posterior hypothalamus, or course in a bundle of fibers ensheathing the fornix. The nuclei of the diagonal band project via the medial forebrain bundle and the diffuse pathway to the posterior hypothalamic region. All the nuclei of the septum-diagonal band complex, with the exception of the medial and lateral parts of the nucleus of the horizontal limb of the diagonal band, project to clusters of histaminergic neurons. These projections exhibit the following arrangement: along the axis lateral septal nucleus-medial septal nucleus-vertical limb of the diagonal band-medial part of the horizontal limb of the diagonal band, the septohypothalamic fibers decrease in density and distribute to fewer clusters of histaminergic neurons. Varicosities on the labeled fibers are formed in close proximity to the cell bodies and dendrites of the histaminergic neurons.","container-title":"Neuroscience","ISSN":"0306-4522","issue":"3","journalAbbreviation":"Neuroscience","language":"eng","note":"PMID: 3200431","page":"827-845","source":"NCBI PubMed","title":"The connections between the septum-diagonal band complex and histaminergic neurons in the posterior hypothalamus of the rat. Anterograde tracing with Phaseolus vulgaris-leucoagglutinin combined with immunocytochemistry of histidine decarboxylase","volume":"26","author":[{"family":"Wouterlood","given":"F. G."},{"family":"Gaykema","given":"R. P."},{"family":"Steinbusch","given":"H. W."},{"family":"Watanabe","given":"T."},{"family":"Wada","given":"H."}],"issued":{"date-parts":[["1988",9]]}}}],"schema":"https://github.com/citation-style-language/schema/raw/master/csl-citation.json"} </w:instrText>
      </w:r>
      <w:r w:rsidR="002C430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(57)</w:t>
      </w:r>
      <w:r w:rsidR="002C430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strong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connection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2C430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{"citationID":"EMA5eu4l","properties":{"formattedCitation":"(58)","plainCitation":"(58)","noteIndex":0},"citationItems":[{"id":1501,"uris":["http://zotero.org/users/1901390/items/PSEAEVAW"],"itemData":{"id":1501,"type":"article-journal","container-title":"Physiological reviews","ISSN":"0031-9333","journalAbbreviation":"Physiol. Rev.","language":"eng","note":"PMID: 14221342","page":"561-608","source":"NCBI PubMed","title":"THE HIPPOCAMPUS","volume":"44","author":[{"family":"Green","given":"J D"}],"issued":{"date-parts":[["1964",10]]}}}],"schema":"https://github.com/citation-style-language/schema/raw/master/csl-citation.json"} </w:instrText>
      </w:r>
      <w:r w:rsidR="002C430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(58)</w:t>
      </w:r>
      <w:r w:rsidR="002C4301" w:rsidRPr="004F62B3">
        <w:rPr>
          <w:rFonts w:ascii="Times New Roman" w:hAnsi="Times New Roman"/>
          <w:color w:val="000000" w:themeColor="text1"/>
          <w:sz w:val="24"/>
          <w:lang w:val="en-US"/>
        </w:rPr>
        <w:fldChar w:fldCharType="end"/>
      </w:r>
      <w:r w:rsidR="002C4301"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through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plays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motivated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types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726BDE" w:rsidRPr="004F62B3">
        <w:rPr>
          <w:rFonts w:ascii="Times New Roman" w:hAnsi="Times New Roman"/>
          <w:color w:val="000000" w:themeColor="text1"/>
          <w:sz w:val="24"/>
          <w:lang w:val="en-US"/>
        </w:rPr>
        <w:t xml:space="preserve"> </w:t>
      </w:r>
      <w:r w:rsidR="00726BDE"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{"citationID":"2zjVYQjh","properties":{"formattedCitation":"(2,23)","plainCitation":"(2,23)","noteIndex":0},"citationItems":[{"id":917,"uris":["http://zotero.org/users/1901390/items/8RVRAVV2"],"itemData":{"id":917,"type":"article-journal","container-title":"Reviews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Cunha","given":"C."}],"issued":{"date-parts":[["1992",3]]}},"label":"page"},{"id":4452,"uris":["http://zotero.org/users/1901390/items/HG78FB6B"],"itemData":{"id":4452,"type":"article-journal","container-title":"Ciência e Cultura","page":"339–41","title":"Post-training infusion of glutamate receptor antagonists into the medial septum of rats causes amnesia","volume":"49","author":[{"family":"Walz","given":"R."},{"family":"Silva","given":"RC","non-dropping-particle":"da"},{"family":"Bueno e Silva","given":"M"},{"literal":"Medina JH"},{"literal":"Izquierdo I"}],"issued":{"date-parts":[["1992"]]}},"label":"page"}],"schema":"https://github.com/citation-style-language/schema/raw/master/csl-citation.json"} </w:instrText>
      </w:r>
      <w:r w:rsidR="00726BDE"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(2,23)</w:t>
      </w:r>
      <w:r w:rsidR="00726BDE"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583224DE" w14:textId="0A3A2E27"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discovered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H4</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modulation:H2,</w:instrText>
      </w:r>
      <w:r w:rsidR="00D90F4C" w:rsidRPr="004F62B3">
        <w:rPr>
          <w:color w:val="000000" w:themeColor="text1"/>
          <w:lang w:val="en-US"/>
        </w:rPr>
        <w:instrText xml:space="preserve"> </w:instrText>
      </w:r>
      <w:r w:rsidRPr="004F62B3">
        <w:rPr>
          <w:color w:val="000000" w:themeColor="text1"/>
          <w:lang w:val="en-US"/>
        </w:rPr>
        <w:instrText>H3</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H4"</w:instrText>
      </w:r>
      <w:r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becoming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subtypes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began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intensely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w:t>
      </w:r>
      <w:r w:rsidR="00726BDE" w:rsidRPr="004F62B3">
        <w:rPr>
          <w:rFonts w:ascii="Times New Roman" w:hAnsi="Times New Roman"/>
          <w:color w:val="000000" w:themeColor="text1"/>
          <w:sz w:val="24"/>
          <w:lang w:val="en-US"/>
        </w:rPr>
        <w:t xml:space="preserve"> </w:t>
      </w:r>
      <w:r w:rsidR="0034152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es9pnnhb","properties":{"formattedCitation":"(16,28,37,59)","plainCitation":"(16,28,37,59)","noteIndex":0},"citationItems":[{"id":4453,"uris":["http://zotero.org/users/1901390/items/JI86NV8C"],"itemData":{"id":4453,"type":"article-journal","container-title":"Behavioural Brain Research","DOI":"10.1016/j.bbr.2014.09.031","ISSN":"01664328","journalAbbreviation":"Behavioural Brain Research","language":"en","page":"83-89","source":"DOI.org (Crossref)","title":"Histamine acting on the basolateral amygdala reverts the impairment of aversive memory of rats submitted to neonatal maternal deprivation","volume":"278","author":[{"family":"Benetti","given":"Fernando"},{"family":"Da Silveira","given":"Clarice Kras Borges"},{"family":"Rosa","given":"Jessica"},{"family":"Izquierdo","given":"Ivan"}],"issued":{"date-parts":[["2015",2]]}},"label":"page"},{"id":1569,"uris":["http://zotero.org/users/1901390/items/6K9CDJ6K"],"itemData":{"id":1569,"type":"article-journal","abstract":"Recent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1299,"uris":["http://zotero.org/users/1901390/items/23A7BZRF"],"itemData":{"id":1299,"type":"article-journal","abstract":"Histamine axons originate from a single source, the tuberomamillary nucleus (TMN) of the posterior hypothalamus, to innervate almost all central nervous system (CNS) regions. This feature, a compact cell group with widely distributed fibers, resembles that of other amine systems, such as noradrenaline or serotonin, and is consistent with a function for histamine over a host of physiological processes, including the regulation of the sleep-wake cycle, appetite, endocrine homeostasis, body temperature, pain perception, learning, memory, and emotion. An important question is whether these diverse physiological roles are served by different histamine neuronal subpopulation. While the histamine system is generally regarded as one single functional unit that provides histamine throughout the brain, evidence is beginning to accumulate in favor of heterogeneity of histamine neurons. The aim of this review is to summarize experimental evidence demonstrating that histamine neurons are heterogeneous, organized into functionally distinct circuits, impinging on different brain regions, and displaying selective control mechanisms. This could imply independent functions of subsets of histamine neurons according to their respective origin and terminal projections.","container-title":"Frontiers in Systems Neuroscience","DOI":"10.3389/fnsys.2012.00033","ISSN":"1662-5137","journalAbbreviation":"Front Syst Neurosci","language":"eng","note":"PMID: 22586376 \nPMCID: PMC3343474","page":"33","source":"NCBI PubMed","title":"Histamine neurons in the tuberomamillary nucleus: a whole center or distinct subpopulations?","title-short":"Histamine neurons in the tuberomamillary nucleus","volume":"6","author":[{"family":"Blandina","given":"Patrizio"},{"family":"Munari","given":"Leonardo"},{"family":"Provensi","given":"Gustavo"},{"family":"Passani","given":"Maria B."}],"issued":{"date-parts":[["2012"]]}},"label":"page"},{"id":2046,"uris":["http://zotero.org/users/1901390/items/ZC7LFJ4M"],"itemData":{"id":2046,"type":"article-journal","abstract":"Recent findings have reasserted the role of histamine in the regulation of memory consolidation first proposed in 1986 in an inhibitory avoidance task in rats. They indicate that histamine is indeed a major regulator of memory consolidation in various tasks, through H2 receptors in the dorsal hippocampus and through H3 receptors in the basolateral amygdala, depending on the task. In the object recognition task, the memory enhancing effect is mediated by the three receptors (H1, H2, H3) in the dorsal hippocampus. In social recognition, the consolidation effect is mediated by H2 receptors in both amygdala and dorsal hippocampus. Data have suggested, in addition, influences on retrieval; this has been best studied in the dorsal hippocampus in step-down inhibitory avoidance task. Depending on the recent history of the conditioned stimulus (i.e., whether it has been recently reinforced or not), histamine acts on hippocampal H1 receptors, facilitating retrieval, or on H2 receptors, inhibiting it.","container-title":"Neurobiology of Learning and Memory","DOI":"10.1016/j.nlm.2017.08.007","ISSN":"1095-9564","journalAbbreviation":"Neurobiol Learn Mem","language":"eng","note":"PMID: 28838882","page":"1-6","source":"PubMed","title":"Histamine regulates memory consolidation","volume":"145","author":[{"family":"Passani","given":"Maria Beatrice"},{"family":"Benetti","given":"Fernando"},{"family":"Blandina","given":"Patrizio"},{"family":"Furini","given":"Cristiane R. G."},{"family":"Carvalho Myskiw","given":"Jociane","non-dropping-particle":"de"},{"family":"Izquierdo","given":"Ivan"}],"issued":{"date-parts":[["2017",11]]}},"label":"page"}],"schema":"https://github.com/citation-style-language/schema/raw/master/csl-citation.json"} </w:instrText>
      </w:r>
      <w:r w:rsidR="0034152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(16,28,37,59)</w:t>
      </w:r>
      <w:r w:rsidR="0034152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works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carried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using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conditioning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models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localized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mimetic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endogenous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results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coincident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depending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proofErr w:type="gramStart"/>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w:t>
      </w:r>
      <w:proofErr w:type="gram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conditioning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"Extinction:fear"</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p>
    <w:p w14:paraId="16BD3EB4" w14:textId="7EE2F176"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modulation:tuberomammillary</w:instrText>
      </w:r>
      <w:r w:rsidR="00D90F4C" w:rsidRPr="004F62B3">
        <w:rPr>
          <w:color w:val="000000" w:themeColor="text1"/>
          <w:lang w:val="en-US"/>
        </w:rPr>
        <w:instrText xml:space="preserve"> </w:instrText>
      </w:r>
      <w:r w:rsidRPr="004F62B3">
        <w:rPr>
          <w:color w:val="000000" w:themeColor="text1"/>
          <w:lang w:val="en-US"/>
        </w:rPr>
        <w:instrText>nucleus"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"Tuberomammillary</w:instrText>
      </w:r>
      <w:r w:rsidR="00D90F4C" w:rsidRPr="004F62B3">
        <w:rPr>
          <w:color w:val="000000" w:themeColor="text1"/>
          <w:lang w:val="en-US"/>
        </w:rPr>
        <w:instrText xml:space="preserve"> </w:instrText>
      </w:r>
      <w:r w:rsidRPr="004F62B3">
        <w:rPr>
          <w:color w:val="000000" w:themeColor="text1"/>
          <w:lang w:val="en-US"/>
        </w:rPr>
        <w:instrText>nucleus"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composed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subpopulations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innervate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multiple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each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types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receptors:types"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1B674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{"citationID":"vaR4P1L4","properties":{"formattedCitation":"(28,29)","plainCitation":"(28,29)","noteIndex":0},"citationItems":[{"id":1299,"uris":["http://zotero.org/users/1901390/items/23A7BZRF"],"itemData":{"id":1299,"type":"article-journal","abstract":"Histamine axons originate from a single source, the tuberomamillary nucleus (TMN) of the posterior hypothalamus, to innervate almost all central nervous system (CNS) regions. This feature, a compact cell group with widely distributed fibers, resembles that of other amine systems, such as noradrenaline or serotonin, and is consistent with a function for histamine over a host of physiological processes, including the regulation of the sleep-wake cycle, appetite, endocrine homeostasis, body temperature, pain perception, learning, memory, and emotion. An important question is whether these diverse physiological roles are served by different histamine neuronal subpopulation. While the histamine system is generally regarded as one single functional unit that provides histamine throughout the brain, evidence is beginning to accumulate in favor of heterogeneity of histamine neurons. The aim of this review is to summarize experimental evidence demonstrating that histamine neurons are heterogeneous, organized into functionally distinct circuits, impinging on different brain regions, and displaying selective control mechanisms. This could imply independent functions of subsets of histamine neurons according to their respective origin and terminal projections.","container-title":"Frontiers in Systems Neuroscience","DOI":"10.3389/fnsys.2012.00033","ISSN":"1662-5137","journalAbbreviation":"Front Syst Neurosci","language":"eng","note":"PMID: 22586376 \nPMCID: PMC3343474","page":"33","source":"NCBI PubMed","title":"Histamine neurons in the tuberomamillary nucleus: a whole center or distinct subpopulations?","title-short":"Histamine neurons in the tuberomamillary nucleus","volume":"6","author":[{"family":"Blandina","given":"Patrizio"},{"family":"Munari","given":"Leonardo"},{"family":"Provensi","given":"Gustavo"},{"family":"Passani","given":"Maria B."}],"issued":{"date-parts":[["2012"]]}},"label":"page"},{"id":563,"uris":["http://zotero.org/users/1901390/items/QW8IQ49V"],"itemData":{"id":563,"type":"article-journal","container-title":"Trends in Pharmacological Sciences","DOI":"10.1016/j.tips.2011.01.003","ISSN":"01656147","issue":"4","page":"242-249","source":"CrossRef","title":"Histamine receptors in the CNS as targets for therapeutic intervention","volume":"32","author":[{"family":"Passani","given":"Maria Beatrice"},{"family":"Blandina","given":"Patrizio"}],"issued":{"date-parts":[["2011",4]]}},"label":"page"}],"schema":"https://github.com/citation-style-language/schema/raw/master/csl-citation.json"} </w:instrText>
      </w:r>
      <w:r w:rsidR="001B674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(28,29)</w:t>
      </w:r>
      <w:r w:rsidR="001B674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suggests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modulation:histaminergic</w:instrText>
      </w:r>
      <w:r w:rsidR="00D90F4C" w:rsidRPr="004F62B3">
        <w:rPr>
          <w:color w:val="000000" w:themeColor="text1"/>
          <w:lang w:val="en-US"/>
        </w:rPr>
        <w:instrText xml:space="preserve"> </w:instrText>
      </w:r>
      <w:r w:rsidRPr="004F62B3">
        <w:rPr>
          <w:color w:val="000000" w:themeColor="text1"/>
          <w:lang w:val="en-US"/>
        </w:rPr>
        <w:instrText>neurons"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“heterogeneous,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organized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functionally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distinct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circuits,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impinging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displaying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selective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control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mechanisms.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independent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subsets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according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respective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origin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terminal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projections,”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authors’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words.</w:t>
      </w:r>
    </w:p>
    <w:p w14:paraId="751B4200" w14:textId="0B1AC59E"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attributed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plus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001B674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CjacqsPK","properties":{"formattedCitation":"(41,60\\uc0\\u8211{}64)","plainCitation":"(41,60–64)","noteIndex":0},"citationItems":[{"id":1298,"uris":["http://zotero.org/users/1901390/items/72ETQS8C"],"itemData":{"id":1298,"type":"article-journal","abstract":"Previous evidence from our laboratory has shown that histamine receptors located into the ventral hippocampus modulate learning and memory processes. Stimulation of histamine hippocampal sensitive receptors during the acquisition phase of a conditioned avoidance response to an ultrasonic tone was able to increase latency to escape and impair memory in the rat. Histamine application into the same hippocampal region also impaired the evocation of the response. The purpose of the present work was to evaluate if histaminergic neuron circuits have participation on the consolidation processes of the conditioned avoiding response. Male adult rats were implanted into the ventral hippocampus with microinjection cannulae and subjected consecutively to 2 sessions of 8 trials to learn an avoidance response after an ultrasonic tone of 40 kHz was on, as it was previously described. Immediately after the training period was over, or 15 min after, different groups of rats were microinjected with saline, histamine or a combination of histamine H(1)- or H(2)-receptor antagonists. Twenty four hours later, animals were tested in a new session for the retention of the avoiding response. Results showed that histamine treatment interfered with the consolidation of the avoiding response, affecting latency and the memory efficiency. This interference was mediated by histamine H(1)- and H(2)-receptors, since pretreatment with pyrilamine or ranitidine blocked the inhibitory effect of histamine. Results support the concept that histaminergic neurotransmission modulates learning and memory by affecting selectively the three stages of learning.","container-title":"Behavioural Brain Research","DOI":"10.1016/j.bbr.2007.12.015","ISSN":"0166-4328","issue":"1","journalAbbreviation":"Behav. Brain Res.","language":"eng","note":"PMID: 18282618","page":"92-99","source":"NCBI PubMed","title":"The activation of histamine-sensitive sites of the ventral hippocampus modulates the consolidation of a learned active avoidance response in rats","volume":"189","author":[{"family":"Alvarez","given":"Edgardo O."},{"family":"Banzan","given":"Arturo M."}],"issued":{"date-parts":[["2008",5,16]]}},"label":"page"},{"id":1297,"uris":["http://zotero.org/users/1901390/items/EV4S6BUG"],"itemData":{"id":1297,"type":"article-journal","abstract":"The possibility of a functional interaction between the amygdala and the ventral hippocampus during learning of a conditioned avoidance response when both brain structures are chemically stimulated with glutamic acid and/or histamine receptor antagonists (pyrilamine, H1-histamine antagonist and ranitidine, H2-histamine receptor antagonist) was studied in rats. Adult male rats were stereotaxically implanted with guide cannulae into the basolateral amygdala (A) and the ventral hippocampus (H). Seventy-two hours after the implant, rats were microinjected with 1 microl of saline solution, 10 nmol glutamic acid or 45 nmol of histamine receptor antagonists in several brain structures combinations. These combinations were: HsalAsal; HmsgAmsg; HmsgAsal; HsalAmsg; HpyrAmsg; HmsgApyr; HranAmsg and HmsgAran. Five minutes after the injection, rats were subjected to a learning task which consisted to avoid an electric shock applied to the animal's feet when an ultrasonic tone of 40 kHz is on for 30 s. Results showed that the simultaneous application of glutamic acid into hippocampus and amygdala interfered with the latency to escape and memory consolidation process. Stimulation with glutamic acid alone into the hippocampus or into the amygdala (HsalAmsg and HmsgAsal groups) interfered slightly with latency but impaired the consolidation process. Blocking the H1-histamine receptors of the amygdala affected slightly latency and efficiency of learning, meanwhile the blocking of H2-histamine receptors interfered with both parameters. Blocking H1- and H2-histamine receptors of the hippocampus significantly impaired latency and efficiency of learning of rats stimulated with glutamic acid into the amygdala. In conclusion, the experimental evidence suggests that hippocampal glutamic acid-neurons functionally interact with histamine-neurons in the basolateral amygdala to modulate memory and learning process.","container-title":"Behavioural Brain Research","DOI":"10.1016/j.bbr.2003.10.012","ISSN":"0166-4328","issue":"2","journalAbbreviation":"Behav. Brain Res.","language":"eng","note":"PMID: 15196788","page":"209-219","source":"NCBI PubMed","title":"Glutamic acid and histamine-sensitive neurons in the ventral hippocampus and the basolateral amygdala of the rat: functional interaction on memory and learning processes","title-short":"Glutamic acid and histamine-sensitive neurons in the ventral hippocampus and the basolateral amygdala of the rat","volume":"152","author":[{"family":"Alvarez","given":"Edgardo O."},{"family":"Ruarte","given":"Marcela B."}],"issued":{"date-parts":[["2004",7,9]]}},"label":"page"},{"id":988,"uris":["http://zotero.org/users/1901390/items/DQS7HT5U"],"itemData":{"id":988,"type":"article-journal","abstract":"Non-reinforced retrieval induces memory extinction, a phenomenon characterized by a decrease in the intensity of the learned response. This attribute has been used to develop extinction-based therapies to treat anxiety and post-traumatic stress disorders. Histamine modulates memory and anxiety but its role on fear extinction has not yet been evaluated. Therefore, using male Wistar rats, we determined the effect of the intra-hippocampal administration of different histaminergic agents on the extinction of step-down inhibitory avoidance (IA), a form of aversive learning. We found that intra-CA1 infusion of histamine immediately after non-reinforced retrieval facilitated consolidation of IA extinction in a dose-dependent manner. This facilitation was mimicked by the histamine N-methyltransferase inhibitor SKF91488 and the H2 receptor agonist dimaprit, reversed by the H2 receptor antagonist ranitidine, and unaffected by the H1 antagonist pyrilamine, the H3 antagonist thioperamide and the antagonist at the NMDA receptor (NMDAR) polyamine-binding site ifenprodil. Neither the H1 agonist 2-2-pyridylethylamine nor the NMDAR polyamine-binding site agonist spermidine affected the consolidation of extinction while the H3 receptor agonist imetit hampered it. Extinction induced the phosphorylation of ERK1 in dorsal CA1 while intra-CA1 infusion of the MEK inhibitor U0126 blocked extinction of the avoidance response. The extinction-induced phosphorylation of ERK1 was enhanced by histamine and dimaprit and blocked by ranitidine administered to dorsal CA1 after non-reinforced retrieval. Taken together, our data indicate that the hippocampal histaminergic system modulates the consolidation of fear extinction through a mechanism involving the H2-dependent activation of ERK signalling.","container-title":"The international journal of neuropsychopharmacology / official scientific journal of the Collegium Internationale Neuropsychopharmacologicum (CINP)","DOI":"10.1017/S1461145710001501","ISSN":"1469-5111","issue":"9","journalAbbreviation":"Int. J. Neuropsychopharmacol.","language":"eng","page":"1209-1217","source":"NCBI PubMed","title":"Histamine facilitates consolidation of fear extinction","volume":"14","author":[{"family":"Bonini","given":"Juliana Sartori"},{"family":"Da Silva","given":"Weber Cláudio"},{"family":"Da Silveira","given":"Clarice Kras Borges"},{"family":"Köhler","given":"Cristiano André"},{"family":"Izquierdo","given":"Iván"},{"family":"Cammarota","given":"Martín"}],"issued":{"date-parts":[["2011",10]]}},"label":"page"},{"id":640,"uris":["http://zotero.org/users/1901390/items/7C6AK9AR"],"itemData":{"id":640,"type":"article-journal","abstract":"Several evidences suggest that brain histamine is involved in memory consolidation but the actual contribution of the hippocampal histaminergic system to this process remains controversial. Here, we show that when infused into the CA1 region of the dorsal hippocampus immediately after training in an inhibitory avoidance task, but not later, histamine induced a dose-dependent promnesic effect without altering locomotor activity, exploratory behavior, anxiety state or retrieval of the avoidance response. The facilitatory effect of intra-CA1 histamine was mimicked by the histamine N-methyltransferase inhibitor SKF-91844 as well as by the H2 receptor agonist dimaprit and it was blocked completely by the H2 receptor antagonist ranitidine. Conversely, the promnesic action of histamine was unaffected by the H1 receptor antagonist pyrilamine, the H3 receptor antagonist, thioperamide, and the NMDAr polyamine-binding site antagonist ifenprodil. By themselves, ranitidine, pyrilamine, thioperamide, and ifenprodil did not affect IA memory consolidation. Our data indicate that, when given into CA1, histamine enhances memory consolidation through a mechanism that involves activation of H2 receptors; however, endogenous CA1 histamine does not seem to participate in the consolidation of IA memory at least at the post-training times analyzed.","archive_location":"16488163","container-title":"Neurobiol Learn Mem","DOI":"10.1016/j.nlm.2006.01.001","ISSN":"1074-7427","language":"eng","note":"1","page":"100-6","title":"Histamine enhances inhibitory avoidance memory consolidation through a H2 receptor-dependent mechanism","title-short":"Histamine enhances inhibitory avoidance memory consolidation through a H2 receptor-dependent mechanism","volume":"86","author":[{"family":"Silva","given":"W. C.","non-dropping-particle":"da"},{"family":"Bonini","given":"J. S."},{"family":"Bevilaqua","given":"L. R."},{"family":"Izquierdo","given":"I."},{"family":"Cammarota","given":"M."}],"issued":{"date-parts":[["2006",7]]}},"label":"page"},{"id":538,"uris":["http://zotero.org/users/1901390/items/57KHIZH2"],"itemData":{"id":538,"type":"article-journal","abstract":"The immediate posttraining intracerebroventricular administration of histamine (1 or 10, but not 0.1 or 100, ng/rat) facilitated retention test performance of step-down inhibitory avoidance behavior measured 24 hr later, in rats. The effect was antagonized by the simultaneous administration of both promethazine (1000 ng/rat) and cimetidine (1000 ng/rat), but not by either promethazine or cimetidine given alone. The antagonists had no effect of their own on behavior. The findings show that histamine has an extraordinarily powerful effect on memory processes, but do not necessarily suggest that this substance has a physiological role in memory modulation.","container-title":"Archives internationales de pharmacodynamie et de thérapie","ISSN":"0003-9780","issue":"2","journalAbbreviation":"Arch Int Pharmacodyn Ther","language":"eng","note":"PMID: 3789882","page":"193-198","source":"NCBI PubMed","title":"Memory facilitation by histamine","volume":"283","author":[{"family":"Almeida","given":"M A","non-dropping-particle":"de"},{"family":"Izquierdo","given":"I"}],"issued":{"date-parts":[["1986",10]]}},"label":"page"},{"id":656,"uris":["http://zotero.org/users/1901390/items/ZHFSK28H"],"itemData":{"id":656,"type":"article-journal","container-title":"Behavioural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C."}],"issued":{"date-parts":[["2012",6]]}},"label":"page"}],"schema":"https://github.com/citation-style-language/schema/raw/master/csl-citation.json"} </w:instrText>
      </w:r>
      <w:r w:rsidR="001B6742"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(41,60–64)</w:t>
      </w:r>
      <w:r w:rsidR="001B6742" w:rsidRPr="004F62B3">
        <w:rPr>
          <w:rFonts w:ascii="Times New Roman" w:hAnsi="Times New Roman"/>
          <w:color w:val="000000" w:themeColor="text1"/>
          <w:sz w:val="24"/>
          <w:lang w:val="en-US"/>
        </w:rPr>
        <w:fldChar w:fldCharType="end"/>
      </w:r>
      <w:r w:rsidR="001B674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below,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critical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1B6742" w:rsidRPr="004F62B3">
        <w:rPr>
          <w:rFonts w:ascii="Times New Roman" w:hAnsi="Times New Roman"/>
          <w:color w:val="000000" w:themeColor="text1"/>
          <w:sz w:val="24"/>
          <w:lang w:val="en-US"/>
        </w:rPr>
        <w:t xml:space="preserve"> </w:t>
      </w:r>
      <w:r w:rsidR="001B674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{"citationID":"1nTIvv2M","properties":{"formattedCitation":"(26)","plainCitation":"(26)","noteIndex":0},"citationItems":[{"id":1295,"uris":["http://zotero.org/users/1901390/items/SMISS2G9"],"itemData":{"id":1295,"type":"article-journal","abstract":"Early partial maternal deprivation causes long-lasting neurochemical, behavioral and brain structural effects. In rats, it causes a deficit in memory consolidation visible in adult life. Some of these deficits can be reversed by donepezil and galantamine, which suggests that they may result from an impairment of brain cholinergic transmission. One such deficit, representative of all others, is an impairment of memory consolidation, clearly observable in a one-trial inhibitory avoidance task. Recent data suggest a role of brain histaminergic systems in the regulation of behavior, particularly inhibitory avoidance learning. Here we investigate whether histamine itself, its analog SKF-91844, or various receptor-selective histamine agonists and antagonists given into the CA1 region of the hippocampus immediately post-training can affect retention of one-trial inhibitory avoidance in rats submitted to early postnatal maternal deprivation. We found that histamine, SKF-91844 and the H2 receptor agonist, dimaprit enhance consolidation on their own and reverse the consolidation deficit induced by maternal deprivation. The enhancing effect of histamine was blocked by the H2 receptor antagonist, ranitidine, but not by the H1 receptor antagonist pyrilamine or by the H3 antagonist thioperamide given into CA1 at doses known to have other behavioral actions, without altering locomotor and exploratory activity or the anxiety state of the animals. The present results suggest that the memory deficit induced by early postnatal maternal deprivation in rats may in part be due to an impairment of histamine mediated mechanisms in the CA1 region of the rat hippocampus.","container-title":"Neurobiology of Learning and Memory","DOI":"10.1016/j.nlm.2011.09.004","ISSN":"1095-9564","issue":"1","journalAbbreviation":"Neurobiol Learn Mem","language":"eng","note":"PMID: 21979429","page":"54-58","source":"NCBI PubMed","title":"Histamine reverses a memory deficit induced in rats by early postnatal maternal deprivation","volume":"97","author":[{"family":"Benetti","given":"Fernando"},{"family":"Silveira","given":"Clarice Kras Borges","non-dropping-particle":"da"},{"family":"Silva","given":"Weber Cláudio","non-dropping-particle":"da"},{"family":"Cammarota","given":"Martín"},{"family":"Izquierdo","given":"Iván"}],"issued":{"date-parts":[["2012",1]]}}}],"schema":"https://github.com/citation-style-language/schema/raw/master/csl-citation.json"} </w:instrText>
      </w:r>
      <w:r w:rsidR="001B674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(26)</w:t>
      </w:r>
      <w:r w:rsidR="001B674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31BFE633" w14:textId="0740F86C"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including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mainly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fear-motivated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modulation:fear-motivated</w:instrText>
      </w:r>
      <w:r w:rsidR="00D90F4C" w:rsidRPr="004F62B3">
        <w:rPr>
          <w:color w:val="000000" w:themeColor="text1"/>
          <w:lang w:val="en-US"/>
        </w:rPr>
        <w:instrText xml:space="preserve"> </w:instrText>
      </w:r>
      <w:r w:rsidRPr="004F62B3">
        <w:rPr>
          <w:color w:val="000000" w:themeColor="text1"/>
          <w:lang w:val="en-US"/>
        </w:rPr>
        <w:instrText>tasks"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"Fear-motivated</w:instrText>
      </w:r>
      <w:r w:rsidR="00D90F4C" w:rsidRPr="004F62B3">
        <w:rPr>
          <w:color w:val="000000" w:themeColor="text1"/>
          <w:lang w:val="en-US"/>
        </w:rPr>
        <w:instrText xml:space="preserve"> </w:instrText>
      </w:r>
      <w:r w:rsidRPr="004F62B3">
        <w:rPr>
          <w:color w:val="000000" w:themeColor="text1"/>
          <w:lang w:val="en-US"/>
        </w:rPr>
        <w:instrText>tasks"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mentioned,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first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report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posttraining</w:t>
      </w:r>
      <w:proofErr w:type="spellEnd"/>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i.c.v</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administration</w:t>
      </w:r>
      <w:r w:rsidR="00A0676E" w:rsidRPr="004F62B3">
        <w:rPr>
          <w:rFonts w:ascii="Times New Roman" w:hAnsi="Times New Roman"/>
          <w:color w:val="000000" w:themeColor="text1"/>
          <w:sz w:val="24"/>
          <w:lang w:val="en-US"/>
        </w:rPr>
        <w:t xml:space="preserve"> </w:t>
      </w:r>
      <w:r w:rsidR="00A0676E"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{"citationID":"SXwRq43e","properties":{"formattedCitation":"(41)","plainCitation":"(41)","noteIndex":0},"citationItems":[{"id":538,"uris":["http://zotero.org/users/1901390/items/57KHIZH2"],"itemData":{"id":538,"type":"article-journal","abstract":"The immediate posttraining intracerebroventricular administration of histamine (1 or 10, but not 0.1 or 100, ng/rat) facilitated retention test performance of step-down inhibitory avoidance behavior measured 24 hr later, in rats. The effect was antagonized by the simultaneous administration of both promethazine (1000 ng/rat) and cimetidine (1000 ng/rat), but not by either promethazine or cimetidine given alone. The antagonists had no effect of their own on behavior. The findings show that histamine has an extraordinarily powerful effect on memory processes, but do not necessarily suggest that this substance has a physiological role in memory modulation.","container-title":"Archives internationales de pharmacodynamie et de thérapie","ISSN":"0003-9780","issue":"2","journalAbbreviation":"Arch Int Pharmacodyn Ther","language":"eng","note":"PMID: 3789882","page":"193-198","source":"NCBI PubMed","title":"Memory facilitation by histamine","volume":"283","author":[{"family":"Almeida","given":"M A","non-dropping-particle":"de"},{"family":"Izquierdo","given":"I"}],"issued":{"date-parts":[["1986",10]]}}}],"schema":"https://github.com/citation-style-language/schema/raw/master/csl-citation.json"} </w:instrText>
      </w:r>
      <w:r w:rsidR="00A0676E"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(41)</w:t>
      </w:r>
      <w:r w:rsidR="00A0676E"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paper,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low</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ng/rat)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promethazine,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cimetidine,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together,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either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drug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lastRenderedPageBreak/>
        <w:t>releasers,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reports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concluded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facilitates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depresses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F00369" w:rsidRPr="004F62B3">
        <w:rPr>
          <w:rFonts w:ascii="Times New Roman" w:hAnsi="Times New Roman"/>
          <w:color w:val="000000" w:themeColor="text1"/>
          <w:sz w:val="24"/>
          <w:lang w:val="en-US"/>
        </w:rPr>
        <w:t xml:space="preserve"> </w:t>
      </w:r>
      <w:r w:rsidR="00F0036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ZKCbvhTm","properties":{"formattedCitation":"(26,40,60\\uc0\\u8211{}62,65\\uc0\\u8211{}69)","plainCitation":"(26,40,60–62,65–69)","noteIndex":0},"citationItems":[{"id":1298,"uris":["http://zotero.org/users/1901390/items/72ETQS8C"],"itemData":{"id":1298,"type":"article-journal","abstract":"Previous evidence from our laboratory has shown that histamine receptors located into the ventral hippocampus modulate learning and memory processes. Stimulation of histamine hippocampal sensitive receptors during the acquisition phase of a conditioned avoidance response to an ultrasonic tone was able to increase latency to escape and impair memory in the rat. Histamine application into the same hippocampal region also impaired the evocation of the response. The purpose of the present work was to evaluate if histaminergic neuron circuits have participation on the consolidation processes of the conditioned avoiding response. Male adult rats were implanted into the ventral hippocampus with microinjection cannulae and subjected consecutively to 2 sessions of 8 trials to learn an avoidance response after an ultrasonic tone of 40 kHz was on, as it was previously described. Immediately after the training period was over, or 15 min after, different groups of rats were microinjected with saline, histamine or a combination of histamine H(1)- or H(2)-receptor antagonists. Twenty four hours later, animals were tested in a new session for the retention of the avoiding response. Results showed that histamine treatment interfered with the consolidation of the avoiding response, affecting latency and the memory efficiency. This interference was mediated by histamine H(1)- and H(2)-receptors, since pretreatment with pyrilamine or ranitidine blocked the inhibitory effect of histamine. Results support the concept that histaminergic neurotransmission modulates learning and memory by affecting selectively the three stages of learning.","container-title":"Behavioural Brain Research","DOI":"10.1016/j.bbr.2007.12.015","ISSN":"0166-4328","issue":"1","journalAbbreviation":"Behav. Brain Res.","language":"eng","note":"PMID: 18282618","page":"92-99","source":"NCBI PubMed","title":"The activation of histamine-sensitive sites of the ventral hippocampus modulates the consolidation of a learned active avoidance response in rats","volume":"189","author":[{"family":"Alvarez","given":"Edgardo O."},{"family":"Banzan","given":"Arturo M."}],"issued":{"date-parts":[["2008",5,16]]}},"label":"page"},{"id":1297,"uris":["http://zotero.org/users/1901390/items/EV4S6BUG"],"itemData":{"id":1297,"type":"article-journal","abstract":"The possibility of a functional interaction between the amygdala and the ventral hippocampus during learning of a conditioned avoidance response when both brain structures are chemically stimulated with glutamic acid and/or histamine receptor antagonists (pyrilamine, H1-histamine antagonist and ranitidine, H2-histamine receptor antagonist) was studied in rats. Adult male rats were stereotaxically implanted with guide cannulae into the basolateral amygdala (A) and the ventral hippocampus (H). Seventy-two hours after the implant, rats were microinjected with 1 microl of saline solution, 10 nmol glutamic acid or 45 nmol of histamine receptor antagonists in several brain structures combinations. These combinations were: HsalAsal; HmsgAmsg; HmsgAsal; HsalAmsg; HpyrAmsg; HmsgApyr; HranAmsg and HmsgAran. Five minutes after the injection, rats were subjected to a learning task which consisted to avoid an electric shock applied to the animal's feet when an ultrasonic tone of 40 kHz is on for 30 s. Results showed that the simultaneous application of glutamic acid into hippocampus and amygdala interfered with the latency to escape and memory consolidation process. Stimulation with glutamic acid alone into the hippocampus or into the amygdala (HsalAmsg and HmsgAsal groups) interfered slightly with latency but impaired the consolidation process. Blocking the H1-histamine receptors of the amygdala affected slightly latency and efficiency of learning, meanwhile the blocking of H2-histamine receptors interfered with both parameters. Blocking H1- and H2-histamine receptors of the hippocampus significantly impaired latency and efficiency of learning of rats stimulated with glutamic acid into the amygdala. In conclusion, the experimental evidence suggests that hippocampal glutamic acid-neurons functionally interact with histamine-neurons in the basolateral amygdala to modulate memory and learning process.","container-title":"Behavioural Brain Research","DOI":"10.1016/j.bbr.2003.10.012","ISSN":"0166-4328","issue":"2","journalAbbreviation":"Behav. Brain Res.","language":"eng","note":"PMID: 15196788","page":"209-219","source":"NCBI PubMed","title":"Glutamic acid and histamine-sensitive neurons in the ventral hippocampus and the basolateral amygdala of the rat: functional interaction on memory and learning processes","title-short":"Glutamic acid and histamine-sensitive neurons in the ventral hippocampus and the basolateral amygdala of the rat","volume":"152","author":[{"family":"Alvarez","given":"Edgardo O."},{"family":"Ruarte","given":"Marcela B."}],"issued":{"date-parts":[["2004",7,9]]}},"label":"page"},{"id":1296,"uris":["http://zotero.org/users/1901390/items/X755I6VN"],"itemData":{"id":1296,"type":"article-journal","abstract":"Consolidation of fear memory requires neural changes to occur in the basolateral amygdala (BLA), including modulation of histaminergic neurotransmission. We previously demonstrated that local blockade or activation of histamine H3 receptors in the BLA impaired or ameliorated, respectively, retention of fear memory. The histamine H3 receptor is a G-protein-coupled receptor (GPCR) displaying high constitutive activity that regulates histamine neurons in the brain. Proxyfan is a high-affinity histamine H3 receptor protean agonist exhibiting the full spectrum of pharmacological activities, from full agonist to full inverse agonist depending on the competition between constitutively active and quiescent H3 receptors in a given tissue or brain region. Therefore, protean agonists are powerful tools to investigate receptor conformation and may be useful in designing specific compounds selective for the various receptor conformations. In the present study we examined the effect of post-training, systemic or intra-BLA injections of proxyfan on contextual fear memory. Rats receiving intra-BLA, bilateral injections of 1.66 ng proxyfan immediately after fear conditioning showed stronger memory for the context-footshock association, as demonstrated by longer freezing assessed at retention performed 72 hr later compared to controls. Comparable results were obtained when doses as low as 0.04 mg/kg of proxyfan were injected systemically. Hence, our results suggest that proxyfan behaves as an H3 receptor agonist with a low level of constitutive activity of the H3 receptor in the rat BLA.","container-title":"Neuropharmacology","DOI":"10.1016/j.neuropharm.2004.09.009","ISSN":"0028-3908","issue":"2","journalAbbreviation":"Neuropharmacology","language":"eng","note":"PMID: 15695163","page":"246-251","source":"NCBI PubMed","title":"The H3 receptor protean agonist proxyfan enhances the expression of fear memory in the rat","volume":"48","author":[{"family":"Baldi","given":"Elisabetta"},{"family":"Bucherelli","given":"Corrado"},{"family":"Schunack","given":"Walter"},{"family":"Cenni","given":"Gabriele"},{"family":"Blandina","given":"Patrizio"},{"family":"Passani","given":"M. Beatrice"}],"issued":{"date-parts":[["2005",2]]}},"label":"page"},{"id":1295,"uris":["http://zotero.org/users/1901390/items/SMISS2G9"],"itemData":{"id":1295,"type":"article-journal","abstract":"Early partial maternal deprivation causes long-lasting neurochemical, behavioral and brain structural effects. In rats, it causes a deficit in memory consolidation visible in adult life. Some of these deficits can be reversed by donepezil and galantamine, which suggests that they may result from an impairment of brain cholinergic transmission. One such deficit, representative of all others, is an impairment of memory consolidation, clearly observable in a one-trial inhibitory avoidance task. Recent data suggest a role of brain histaminergic systems in the regulation of behavior, particularly inhibitory avoidance learning. Here we investigate whether histamine itself, its analog SKF-91844, or various receptor-selective histamine agonists and antagonists given into the CA1 region of the hippocampus immediately post-training can affect retention of one-trial inhibitory avoidance in rats submitted to early postnatal maternal deprivation. We found that histamine, SKF-91844 and the H2 receptor agonist, dimaprit enhance consolidation on their own and reverse the consolidation deficit induced by maternal deprivation. The enhancing effect of histamine was blocked by the H2 receptor antagonist, ranitidine, but not by the H1 receptor antagonist pyrilamine or by the H3 antagonist thioperamide given into CA1 at doses known to have other behavioral actions, without altering locomotor and exploratory activity or the anxiety state of the animals. The present results suggest that the memory deficit induced by early postnatal maternal deprivation in rats may in part be due to an impairment of histamine mediated mechanisms in the CA1 region of the rat hippocampus.","container-title":"Neurobiology of Learning and Memory","DOI":"10.1016/j.nlm.2011.09.004","ISSN":"1095-9564","issue":"1","journalAbbreviation":"Neurobiol Learn Mem","language":"eng","note":"PMID: 21979429","page":"54-58","source":"NCBI PubMed","title":"Histamine reverses a memory deficit induced in rats by early postnatal maternal deprivation","volume":"97","author":[{"family":"Benetti","given":"Fernando"},{"family":"Silveira","given":"Clarice Kras Borges","non-dropping-particle":"da"},{"family":"Silva","given":"Weber Cláudio","non-dropping-particle":"da"},{"family":"Cammarota","given":"Martín"},{"family":"Izquierdo","given":"Iván"}],"issued":{"date-parts":[["2012",1]]}},"label":"page"},{"id":988,"uris":["http://zotero.org/users/1901390/items/DQS7HT5U"],"itemData":{"id":988,"type":"article-journal","abstract":"Non-reinforced retrieval induces memory extinction, a phenomenon characterized by a decrease in the intensity of the learned response. This attribute has been used to develop extinction-based therapies to treat anxiety and post-traumatic stress disorders. Histamine modulates memory and anxiety but its role on fear extinction has not yet been evaluated. Therefore, using male Wistar rats, we determined the effect of the intra-hippocampal administration of different histaminergic agents on the extinction of step-down inhibitory avoidance (IA), a form of aversive learning. We found that intra-CA1 infusion of histamine immediately after non-reinforced retrieval facilitated consolidation of IA extinction in a dose-dependent manner. This facilitation was mimicked by the histamine N-methyltransferase inhibitor SKF91488 and the H2 receptor agonist dimaprit, reversed by the H2 receptor antagonist ranitidine, and unaffected by the H1 antagonist pyrilamine, the H3 antagonist thioperamide and the antagonist at the NMDA receptor (NMDAR) polyamine-binding site ifenprodil. Neither the H1 agonist 2-2-pyridylethylamine nor the NMDAR polyamine-binding site agonist spermidine affected the consolidation of extinction while the H3 receptor agonist imetit hampered it. Extinction induced the phosphorylation of ERK1 in dorsal CA1 while intra-CA1 infusion of the MEK inhibitor U0126 blocked extinction of the avoidance response. The extinction-induced phosphorylation of ERK1 was enhanced by histamine and dimaprit and blocked by ranitidine administered to dorsal CA1 after non-reinforced retrieval. Taken together, our data indicate that the hippocampal histaminergic system modulates the consolidation of fear extinction through a mechanism involving the H2-dependent activation of ERK signalling.","container-title":"The international journal of neuropsychopharmacology / official scientific journal of the Collegium Internationale Neuropsychopharmacologicum (CINP)","DOI":"10.1017/S1461145710001501","ISSN":"1469-5111","issue":"9","journalAbbreviation":"Int. J. Neuropsychopharmacol.","language":"eng","page":"1209-1217","source":"NCBI PubMed","title":"Histamine facilitates consolidation of fear extinction","volume":"14","author":[{"family":"Bonini","given":"Juliana Sartori"},{"family":"Da Silva","given":"Weber Cláudio"},{"family":"Da Silveira","given":"Clarice Kras Borges"},{"family":"Köhler","given":"Cristiano André"},{"family":"Izquierdo","given":"Iván"},{"family":"Cammarota","given":"Martín"}],"issued":{"date-parts":[["2011",10]]}},"label":"page"},{"id":1294,"uris":["http://zotero.org/users/1901390/items/AZ2WRRDA"],"itemData":{"id":1294,"type":"article-journal","abstract":"The basolateral amygdala (BLA) is involved in learning that certain environmental cues predict threatening events. Several studies have shown that manipulation of neurotransmission within the BLA affects the expression of memory after fear conditioning. We previously demonstrated that blockade of histaminergic H3 receptors decreased spontaneous release of acetylcholine (ACh) from the BLA of freely moving rats, and impaired retention of fear memory. In the present study, we examined the effect of activating H3 receptors within the BLA on both ACh release and expression of fear memory. Using the microdialysis technique in freely moving rats, we found that the histaminergic H3 agonists R-alpha-methylhistamine (RAMH) and immepip, directly administered into the BLA, augmented spontaneous release of ACh in a similar manner. Levels of ACh returned to baseline on perfusion with control medium. Rats receiving intra-BLA, bilateral injections of the H3 agonists at doses similar to those enhancing ACh spontaneous release, immediately after contextual fear conditioning, showed stronger memory for the context-footshock association, as demonstrated by longer freezing assessed at retention testing performed 72 h later. Post-training, bilateral injections of 15 ng oxotremorine also had a similar effect on memory retention, supporting the involvement of the cholinergic system. Thus, our results further support a physiological role for synaptically released histamine, that in addition to affecting cholinergic transmission in the amygdala, modulates consolidation of fear memories","container-title":"The European Journal of Neuroscience","ISSN":"0953-816X","issue":"3","journalAbbreviation":"Eur. J. Neurosci.","language":"eng","note":"PMID: 12193196","page":"521-528","source":"NCBI PubMed","title":"Activation of histaminergic H3 receptors in the rat basolateral amygdala improves expression of fear memory and enhances acetylcholine release","volume":"16","author":[{"family":"Cangioli","given":"Iacopo"},{"family":"Baldi","given":"Elisabetta"},{"family":"Mannaioni","given":"Pier Francesco"},{"family":"Bucherelli","given":"Corrado"},{"family":"Blandina","given":"Patrizio"},{"family":"Passani","given":"M. Beatrice"}],"issued":{"date-parts":[["2002",8]]}},"label":"page"},{"id":1291,"uris":["http://zotero.org/users/1901390/items/9JM3IFXN"],"itemData":{"id":1291,"type":"article-journal","abstract":"Consolidation of associative memories appears to require extracellular signal-related kinase2 (ERK2) activation, which is modulated by several factors, including neurotransmitter receptor stimulation. Here we show that in vitro stimulation of either H2 or H3 histaminergic receptors activates ERK2 in hippocampal CA3 pyramidal cells. In behaving animals, bilateral posttraining injections into the dorsal hippocampus of histamine H2 or H3 receptor agonists improve memory consolidation after contextual fear conditioning. Local administration of U0126, a selective inhibitor of ERK kinase, prevents memory improvements exerted by the agonists, without causing any behavioral effect per se. This is the first evidence of a positive correlation between ERK phosphorylation and memory improvement. Moreover, we demonstrate that the brain histaminergic system regulates hippocampal ERK cascade. Finally, our data indicate that early ERK2 hippocampal activation is not required for the expression of long-term fear memories.","container-title":"The Journal of Neuroscience: The Official Journal of the Society for Neuroscience","ISSN":"1529-2401","issue":"27","journalAbbreviation":"J. Neurosci.","language":"eng","note":"PMID: 14534235","page":"9016-9023","source":"NCBI PubMed","title":"Improvement in fear memory by histamine-elicited ERK2 activation in hippocampal CA3 cells","volume":"23","author":[{"family":"Giovannini","given":"Maria Grazia"},{"family":"Efoudebe","given":"Marcel"},{"family":"Passani","given":"Maria Beatrice"},{"family":"Baldi","given":"Elisabetta"},{"family":"Bucherelli","given":"Corrado"},{"family":"Giachi","given":"Filippo"},{"family":"Corradetti","given":"Renato"},{"family":"Blandina","given":"Patrizio"}],"issued":{"date-parts":[["2003",10,8]]}},"label":"page"},{"id":1303,"uris":["http://zotero.org/users/1901390/items/5SHSSEI9"],"itemData":{"id":1303,"type":"article-journal","abstract":"Antisera against L-glutamate decarboxylase (GAD), the synthesizing enzyme of gamma-aminobutyric acid (GABA) were used to locate GABAergic neurons and nerve terminals in the septal complex of the rat by using the peroxidase-antiperoxidase method. Varying densities of immunoreactive terminals were observed in saline-treated rats but nerve cell bodies were only demonstrated after interventricular or intraseptal injections of colchicine. Small and medium-sized GAD-positive neurons were found in lateral septal nuclei, the largest number of these cells being in the pars dorsalis, and in the bed nucleus of the stria terminalis. Several GAD-immunoreactive neurons were located in the medial septal nucleus and the nucleus of the diagonal band of Broca (DB), where the cells were larger in the ventral than dorsal parts of the region. In the medial septal nucleus and in DB the GAD-positive cell bodies were distributed similarly to cholinergic neurons. Large GAD-positive neurons were also found in the septofimbrial nucleus. Intense immunoreactivity in nerve terminals was observed in the lateral septal nucleus, around the island of Calleja magna, between the DB and nucleus accumbens, and in the septofimbrial and triangular septal nuclei. In contrast, the medial septal nucleus, the DB, and the bed nucleus of the stria terminalis only showed weak to moderate immunoreactivity. These results provide direct morphological evidence for the presence of neurons capable of synthesizing GABA in septal nuclei. We suggest that there are two different GABAergic neuronal systems operating in the septum: a population of small cells in the lateral septal nucleus and a group of large cells in the medial septum and DB.","container-title":"The Journal of Comparative Neurology","DOI":"10.1002/cne.902220107","ISSN":"0021-9967","issue":"1","journalAbbreviation":"J. Comp. Neurol.","language":"eng","note":"PMID: 6365983","page":"69-80","source":"NCBI PubMed","title":"An immunohistochemical study on the location of GABAergic neurons in rat septum","volume":"222","author":[{"family":"Panula","given":"P."},{"family":"Revuelta","given":"A. V."},{"family":"Cheney","given":"D. L."},{"family":"Wu","given":"J. Y."},{"family":"Costa","given":"E."}],"issued":{"date-parts":[["1984",1,1]]}},"label":"page"},{"id":1290,"uris":["http://zotero.org/users/1901390/items/6PKFDCZI"],"itemData":{"id":1290,"type":"article-journal","abstract":"We investigated the effects of agents acting at histamine receptors on both, spontaneous release of ACh from the basolateral amygdala (BLA) of freely moving rats, and fear conditioning. Extensive evidence suggests that the effects of histamine on cognition might be explained by the modulation of cholinergic systems. Using the microdialysis technique in freely moving rats, we demonstrated that perfusion of the BLA with histaminergic compounds modulates the spontaneous release of ACh. The addition of 100 mm KCl to the perfusion medium strongly stimulated ACh release, whereas, 0.5 microm tetrodotoxin (TTX) inhibited spontaneous ACh release by more than 50%. Histaminergic H3 antagonists (ciproxifan, clobenpropit and thioperamide), directly administered to the BLA, decreased ACh spontaneous release, an effect fully antagonized by the simultaneous perfusion of the BLA with cimetidine, an H2 antagonist. Local administration of cimetidine alone increased ACh spontaneous release slightly, but significantly. Conversely, the administration of H1 antagonists failed to alter ACh spontaneous release. Rats receiving intra-BLA, bilateral injections of the H3 antagonists at doses similar to those inhibiting ACh spontaneous release, immediately after contextual fear conditioning, showed memory consolidation impairment of contextual fear conditioning. Post-training, bilateral injections of 50 microg scopolamine also had an adverse effect on memory retention. These observations provide the first evidence that histamine receptors are involved in the modulation of cholinergic tone in the amygdala and in the consolidation of fear conditioning.","container-title":"The European Journal of Neuroscience","ISSN":"0953-816X","issue":"9","journalAbbreviation":"Eur. J. Neurosci.","language":"eng","note":"PMID: 11722614","page":"1522-1532","source":"NCBI PubMed","title":"Histamine H3 receptor-mediated impairment of contextual fear conditioning and in-vivo inhibition of cholinergic transmission in the rat basolateral amygdala","volume":"14","author":[{"family":"Passani","given":"M. B."},{"family":"Cangioli","given":"I."},{"family":"Baldi","given":"E."},{"family":"Bucherelli","given":"C."},{"family":"Mannaioni","given":"P. F."},{"family":"Blandina","given":"P."}],"issued":{"date-parts":[["2001",11]]}},"label":"page"},{"id":1289,"uris":["http://zotero.org/users/1901390/items/5W4J9EBV"],"itemData":{"id":1289,"type":"article-journal","abstract":"Based on the hypothesis that neuronal histamine exerts an inhibitory influence on learning and reinforcement, goldfish were tested for post-trial effects of the H1 receptor blocker chlorpheniramine (CPA) on learning the location of a food source in one of two compartments, one black the other white, with a feeder located in each compartment. Testing was carried out over 6 days. On the training day a food pellet was placed into the feeder of one of the compartments. After consumption of the food the fish were injected i.p. with either vehicle or CPA either immediately after training or 3 h later. Twenty-four-hours later, food was placed in the same compartment and the time to begin feeding was recorded. On the next day the location of the food pellet was reversed, and testing was continued for 4 days. On the first test day the time to begin feeding was significantly longer for the vehicle injected fish as compared with those injected with CPA. The vehicle group also took longer to begin feeding than the CPA group on the first reversal test day. The results of the 3-h delay groups indicated no significant differences between vehicle and drug for any experimental session. These results suggest that post-trial blockade of the H1 histamine receptor can affect appetitive learning in goldfish either by improving long-term memory consolidation and/or by the additive reinforcing effects of CPA (known from previous studies) on behavior.","container-title":"Neuroscience Letters","ISSN":"0304-3940","issue":"1","journalAbbreviation":"Neurosci. Lett.","language":"eng","note":"PMID: 10643884","page":"5-8","source":"NCBI PubMed","title":"Post-trial administration of H1 histamine receptor blocker improves appetitive reversal learning and memory in goldfish, Carassius auratus","volume":"277","author":[{"family":"Spieler","given":"R. E."},{"family":"Nelson","given":"C. A."},{"family":"Huston","given":"J. P."},{"family":"Mattioli","given":"R."}],"issued":{"date-parts":[["1999",12,17]]}},"label":"page"}],"schema":"https://github.com/citation-style-language/schema/raw/master/csl-citation.json"} </w:instrText>
      </w:r>
      <w:r w:rsidR="00F00369"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(26,40,60–62,65–69)</w:t>
      </w:r>
      <w:r w:rsidR="00F0036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appears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certain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example,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facilitation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described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i.c.v</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00A07E5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{"citationID":"sTxszaaT","properties":{"formattedCitation":"(41)","plainCitation":"(41)","noteIndex":0},"citationItems":[{"id":538,"uris":["http://zotero.org/users/1901390/items/57KHIZH2"],"itemData":{"id":538,"type":"article-journal","abstract":"The immediate posttraining intracerebroventricular administration of histamine (1 or 10, but not 0.1 or 100, ng/rat) facilitated retention test performance of step-down inhibitory avoidance behavior measured 24 hr later, in rats. The effect was antagonized by the simultaneous administration of both promethazine (1000 ng/rat) and cimetidine (1000 ng/rat), but not by either promethazine or cimetidine given alone. The antagonists had no effect of their own on behavior. The findings show that histamine has an extraordinarily powerful effect on memory processes, but do not necessarily suggest that this substance has a physiological role in memory modulation.","container-title":"Archives internationales de pharmacodynamie et de thérapie","ISSN":"0003-9780","issue":"2","journalAbbreviation":"Arch Int Pharmacodyn Ther","language":"eng","note":"PMID: 3789882","page":"193-198","source":"NCBI PubMed","title":"Memory facilitation by histamine","volume":"283","author":[{"family":"Almeida","given":"M A","non-dropping-particle":"de"},{"family":"Izquierdo","given":"I"}],"issued":{"date-parts":[["1986",10]]}}}],"schema":"https://github.com/citation-style-language/schema/raw/master/csl-citation.json"} </w:instrText>
      </w:r>
      <w:r w:rsidR="00A07E5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(41)</w:t>
      </w:r>
      <w:r w:rsidR="00A07E50"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A07E5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{"citationID":"NSlOvMAd","properties":{"formattedCitation":"(30,59)","plainCitation":"(30,59)","noteIndex":0},"citationItems":[{"id":4453,"uris":["http://zotero.org/users/1901390/items/JI86NV8C"],"itemData":{"id":4453,"type":"article-journal","container-title":"Behavioural Brain Research","DOI":"10.1016/j.bbr.2014.09.031","ISSN":"01664328","journalAbbreviation":"Behavioural Brain Research","language":"en","page":"83-89","source":"DOI.org (Crossref)","title":"Histamine acting on the basolateral amygdala reverts the impairment of aversive memory of rats submitted to neonatal maternal deprivation","volume":"278","author":[{"family":"Benetti","given":"Fernando"},{"family":"Da Silveira","given":"Clarice Kras Borges"},{"family":"Rosa","given":"Jessica"},{"family":"Izquierdo","given":"Ivan"}],"issued":{"date-parts":[["2015",2]]}},"label":"page"},{"id":1006,"uris":["http://zotero.org/users/1901390/items/GCPC8X8C"],"itemData":{"id":1006,"type":"article-journal","abstract":"The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avoidance","volume":"16","author":[{"family":"Benetti","given":"Fernando"},{"family":"Izquierdo","given":"Ivan"}],"issued":{"date-parts":[["2013",8]]}},"label":"page"}],"schema":"https://github.com/citation-style-language/schema/raw/master/csl-citation.json"} </w:instrText>
      </w:r>
      <w:r w:rsidR="00A07E5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(30,59)</w:t>
      </w:r>
      <w:r w:rsidR="00A07E50"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(Fig.</w:t>
      </w:r>
      <w:r w:rsidR="00D90F4C" w:rsidRPr="004F62B3">
        <w:rPr>
          <w:rFonts w:ascii="Times New Roman" w:hAnsi="Times New Roman"/>
          <w:color w:val="000000" w:themeColor="text1"/>
          <w:sz w:val="24"/>
          <w:lang w:val="en-US"/>
        </w:rPr>
        <w:t xml:space="preserve"> </w:t>
      </w:r>
      <w:hyperlink w:anchor="Fig1">
        <w:r w:rsidRPr="004F62B3">
          <w:rPr>
            <w:rFonts w:ascii="Times New Roman" w:hAnsi="Times New Roman"/>
            <w:color w:val="000000" w:themeColor="text1"/>
            <w:sz w:val="24"/>
            <w:lang w:val="en-US"/>
          </w:rPr>
          <w:t>14.1</w:t>
        </w:r>
      </w:hyperlink>
      <w:r w:rsidRPr="004F62B3">
        <w:rPr>
          <w:rFonts w:ascii="Times New Roman" w:hAnsi="Times New Roman"/>
          <w:color w:val="000000" w:themeColor="text1"/>
          <w:sz w:val="24"/>
          <w:lang w:val="en-US"/>
        </w:rPr>
        <w:t>)</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pharmacological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A07E50" w:rsidRPr="004F62B3">
        <w:rPr>
          <w:rFonts w:ascii="Times New Roman" w:hAnsi="Times New Roman"/>
          <w:color w:val="000000" w:themeColor="text1"/>
          <w:sz w:val="24"/>
          <w:lang w:val="en-US"/>
        </w:rPr>
        <w:t xml:space="preserve"> </w:t>
      </w:r>
      <w:r w:rsidR="00A07E5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{"citationID":"dsjtnEID","properties":{"formattedCitation":"(70)","plainCitation":"(70)","noteIndex":0},"citationItems":[{"id":1292,"uris":["http://zotero.org/users/1901390/items/R96SK3FX"],"itemData":{"id":1292,"type":"article-journal","abstract":"Major depressive disorder (MDD) is a severe psychiatric disorder with a lifetime prevalence of about 15%.1 The importance of the genetic component is well accepted,2 but the mode of inheritance is complex and non-Mendelian. A line of evidence suggests the involvement of serotonin and dopamine neurotransmitters in the pathophysiology of depression. In the present study, 102 unipolar MDD patients and 172 healthy controls were genotyped for polymorphisms in four serotonergic and three dopaminergic candidate genes [tryptophan hydroxylase (TPH), serotonin receptor 2A (HTR2A), serotonin receptor 2C (HTR2C), serotonin transporter promoter region (5-HTTLPR), dopamine receptor D4 (DRD4), dopamine transporter (DAT1) and catechol-O-methyl transferase (COMT)]. There were no statistical differences between MDD patients and healthy controls in the genotypic and allelic distribution of all polymorphisms investigated. Thus, our study does not support a major role for these polymorphisms in contributing to susceptibility to MDD, although it does not preclude minor effects.","container-title":"Molecular Psychiatry","ISSN":"1359-4184","issue":"4","journalAbbreviation":"Mol. Psychiatry","language":"eng","note":"PMID: 10483058","page":"389-392","source":"NCBI PubMed","title":"Association of unipolar major depressive disorder with genes of the serotonergic and dopaminergic pathways","volume":"4","author":[{"family":"Frisch","given":"A."},{"family":"Postilnick","given":"D."},{"family":"Rockah","given":"R."},{"family":"Michaelovsky","given":"E."},{"family":"Postilnick","given":"S."},{"family":"Birman","given":"E."},{"family":"Laor","given":"N."},{"family":"Rauchverger","given":"B."},{"family":"Kreinin","given":"A."},{"family":"Poyurovsky","given":"M."},{"family":"Schneidman","given":"M."},{"family":"Modai","given":"I."},{"family":"Weizman","given":"R."}],"issued":{"date-parts":[["1999",7]]}}}],"schema":"https://github.com/citation-style-language/schema/raw/master/csl-citation.json"} </w:instrText>
      </w:r>
      <w:r w:rsidR="00A07E5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(70)</w:t>
      </w:r>
      <w:r w:rsidR="00A07E50"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29EEF118" w14:textId="77777777" w:rsidR="00697288" w:rsidRPr="004F62B3" w:rsidRDefault="009F4849">
      <w:pPr>
        <w:pStyle w:val="Figure"/>
        <w:keepLines/>
        <w:spacing w:before="180"/>
        <w:ind w:firstLine="288"/>
        <w:jc w:val="center"/>
        <w:rPr>
          <w:color w:val="000000" w:themeColor="text1"/>
          <w:lang w:val="en-US"/>
        </w:rPr>
      </w:pPr>
      <w:bookmarkStart w:id="3" w:name="Fig1"/>
      <w:r w:rsidRPr="004F62B3">
        <w:rPr>
          <w:noProof/>
          <w:color w:val="000000" w:themeColor="text1"/>
          <w:sz w:val="22"/>
          <w:lang w:val="en-US" w:eastAsia="it-IT"/>
        </w:rPr>
        <w:drawing>
          <wp:inline distT="0" distB="0" distL="0" distR="0" wp14:anchorId="7BC28AA6" wp14:editId="714DFE02">
            <wp:extent cx="2450597" cy="2465837"/>
            <wp:effectExtent l="0" t="0" r="0" b="0"/>
            <wp:docPr id="1" name="D:\Programs\XED\Background\XML_to_WORD\Springer_Nature\Work\T02\MediaObjects\978-3-319-40308-3_14_Fig1_HTML.png"/>
            <wp:cNvGraphicFramePr/>
            <a:graphic xmlns:a="http://schemas.openxmlformats.org/drawingml/2006/main">
              <a:graphicData uri="http://schemas.openxmlformats.org/drawingml/2006/picture">
                <pic:pic xmlns:pic="http://schemas.openxmlformats.org/drawingml/2006/picture">
                  <pic:nvPicPr>
                    <pic:cNvPr id="2" name="D:\Programs\XED\Background\XML_to_WORD\Springer_Nature\Work\T02\MediaObjects\978-3-319-40308-3_14_Fig1_HTML.png"/>
                    <pic:cNvPicPr/>
                  </pic:nvPicPr>
                  <pic:blipFill>
                    <a:blip r:embed="rId7"/>
                    <a:srcRect/>
                    <a:stretch>
                      <a:fillRect/>
                    </a:stretch>
                  </pic:blipFill>
                  <pic:spPr>
                    <a:xfrm>
                      <a:off x="0" y="0"/>
                      <a:ext cx="2450597" cy="2465837"/>
                    </a:xfrm>
                    <a:prstGeom prst="rect">
                      <a:avLst/>
                    </a:prstGeom>
                  </pic:spPr>
                </pic:pic>
              </a:graphicData>
            </a:graphic>
          </wp:inline>
        </w:drawing>
      </w:r>
    </w:p>
    <w:bookmarkEnd w:id="3"/>
    <w:p w14:paraId="4EA3F2E5" w14:textId="5C11EA38" w:rsidR="00697288" w:rsidRPr="004F62B3" w:rsidRDefault="009F4849">
      <w:pPr>
        <w:pStyle w:val="FigureCaption"/>
        <w:keepLines/>
        <w:spacing w:before="120"/>
        <w:rPr>
          <w:color w:val="000000" w:themeColor="text1"/>
          <w:lang w:val="en-US"/>
        </w:rPr>
      </w:pPr>
      <w:r w:rsidRPr="004F62B3">
        <w:rPr>
          <w:b/>
          <w:color w:val="000000" w:themeColor="text1"/>
          <w:sz w:val="20"/>
          <w:lang w:val="en-US"/>
        </w:rPr>
        <w:t>Fig.</w:t>
      </w:r>
      <w:r w:rsidR="00D90F4C" w:rsidRPr="004F62B3">
        <w:rPr>
          <w:b/>
          <w:color w:val="000000" w:themeColor="text1"/>
          <w:sz w:val="20"/>
          <w:lang w:val="en-US"/>
        </w:rPr>
        <w:t xml:space="preserve"> </w:t>
      </w:r>
      <w:r w:rsidRPr="004F62B3">
        <w:rPr>
          <w:b/>
          <w:color w:val="000000" w:themeColor="text1"/>
          <w:sz w:val="20"/>
          <w:lang w:val="en-US"/>
        </w:rPr>
        <w:t>14.1</w:t>
      </w:r>
      <w:r w:rsidR="00D90F4C" w:rsidRPr="004F62B3">
        <w:rPr>
          <w:b/>
          <w:color w:val="000000" w:themeColor="text1"/>
          <w:sz w:val="20"/>
          <w:lang w:val="en-US"/>
        </w:rPr>
        <w:t xml:space="preserve"> </w:t>
      </w:r>
      <w:r w:rsidRPr="004F62B3">
        <w:rPr>
          <w:color w:val="000000" w:themeColor="text1"/>
          <w:sz w:val="20"/>
          <w:lang w:val="en-US"/>
        </w:rPr>
        <w:t>Infusion</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into</w:t>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basolateral</w:t>
      </w:r>
      <w:r w:rsidR="00D90F4C" w:rsidRPr="004F62B3">
        <w:rPr>
          <w:color w:val="000000" w:themeColor="text1"/>
          <w:sz w:val="20"/>
          <w:lang w:val="en-US"/>
        </w:rPr>
        <w:t xml:space="preserve"> </w:t>
      </w:r>
      <w:r w:rsidRPr="004F62B3">
        <w:rPr>
          <w:color w:val="000000" w:themeColor="text1"/>
          <w:sz w:val="20"/>
          <w:lang w:val="en-US"/>
        </w:rPr>
        <w:t>nuclear</w:t>
      </w:r>
      <w:r w:rsidR="00D90F4C" w:rsidRPr="004F62B3">
        <w:rPr>
          <w:color w:val="000000" w:themeColor="text1"/>
          <w:sz w:val="20"/>
          <w:lang w:val="en-US"/>
        </w:rPr>
        <w:t xml:space="preserve"> </w:t>
      </w:r>
      <w:r w:rsidRPr="004F62B3">
        <w:rPr>
          <w:color w:val="000000" w:themeColor="text1"/>
          <w:sz w:val="20"/>
          <w:lang w:val="en-US"/>
        </w:rPr>
        <w:t>complex</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amygdala</w:t>
      </w:r>
      <w:r w:rsidR="00D90F4C" w:rsidRPr="004F62B3">
        <w:rPr>
          <w:color w:val="000000" w:themeColor="text1"/>
          <w:sz w:val="20"/>
          <w:lang w:val="en-US"/>
        </w:rPr>
        <w:t xml:space="preserve"> </w:t>
      </w:r>
      <w:r w:rsidRPr="004F62B3">
        <w:rPr>
          <w:color w:val="000000" w:themeColor="text1"/>
          <w:sz w:val="20"/>
          <w:lang w:val="en-US"/>
        </w:rPr>
        <w:t>(BLA</w:t>
      </w:r>
      <w:r w:rsidRPr="004F62B3">
        <w:rPr>
          <w:color w:val="000000" w:themeColor="text1"/>
          <w:sz w:val="20"/>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modulation:BLA"</w:instrText>
      </w:r>
      <w:r w:rsidRPr="004F62B3">
        <w:rPr>
          <w:color w:val="000000" w:themeColor="text1"/>
          <w:sz w:val="20"/>
          <w:lang w:val="en-US"/>
        </w:rPr>
        <w:fldChar w:fldCharType="end"/>
      </w:r>
      <w:r w:rsidRPr="004F62B3">
        <w:rPr>
          <w:color w:val="000000" w:themeColor="text1"/>
          <w:sz w:val="20"/>
          <w:lang w:val="en-US"/>
        </w:rPr>
        <w:t>)</w:t>
      </w:r>
      <w:r w:rsidR="00D90F4C" w:rsidRPr="004F62B3">
        <w:rPr>
          <w:color w:val="000000" w:themeColor="text1"/>
          <w:sz w:val="20"/>
          <w:lang w:val="en-US"/>
        </w:rPr>
        <w:t xml:space="preserve"> </w:t>
      </w:r>
      <w:r w:rsidRPr="004F62B3">
        <w:rPr>
          <w:color w:val="000000" w:themeColor="text1"/>
          <w:sz w:val="20"/>
          <w:lang w:val="en-US"/>
        </w:rPr>
        <w:t>enhances</w:t>
      </w:r>
      <w:r w:rsidR="00D90F4C" w:rsidRPr="004F62B3">
        <w:rPr>
          <w:color w:val="000000" w:themeColor="text1"/>
          <w:sz w:val="20"/>
          <w:lang w:val="en-US"/>
        </w:rPr>
        <w:t xml:space="preserve"> </w:t>
      </w:r>
      <w:r w:rsidRPr="004F62B3">
        <w:rPr>
          <w:color w:val="000000" w:themeColor="text1"/>
          <w:sz w:val="20"/>
          <w:lang w:val="en-US"/>
        </w:rPr>
        <w:t>aversive</w:t>
      </w:r>
      <w:r w:rsidR="00D90F4C" w:rsidRPr="004F62B3">
        <w:rPr>
          <w:color w:val="000000" w:themeColor="text1"/>
          <w:sz w:val="20"/>
          <w:lang w:val="en-US"/>
        </w:rPr>
        <w:t xml:space="preserve"> </w:t>
      </w:r>
      <w:r w:rsidRPr="004F62B3">
        <w:rPr>
          <w:color w:val="000000" w:themeColor="text1"/>
          <w:sz w:val="20"/>
          <w:lang w:val="en-US"/>
        </w:rPr>
        <w:t>memory.</w:t>
      </w:r>
      <w:r w:rsidR="00D90F4C" w:rsidRPr="004F62B3">
        <w:rPr>
          <w:color w:val="000000" w:themeColor="text1"/>
          <w:sz w:val="20"/>
          <w:lang w:val="en-US"/>
        </w:rPr>
        <w:t xml:space="preserve"> </w:t>
      </w:r>
      <w:r w:rsidRPr="004F62B3">
        <w:rPr>
          <w:color w:val="000000" w:themeColor="text1"/>
          <w:sz w:val="20"/>
          <w:lang w:val="en-US"/>
        </w:rPr>
        <w:t>Rats</w:t>
      </w:r>
      <w:r w:rsidR="00D90F4C" w:rsidRPr="004F62B3">
        <w:rPr>
          <w:color w:val="000000" w:themeColor="text1"/>
          <w:sz w:val="20"/>
          <w:lang w:val="en-US"/>
        </w:rPr>
        <w:t xml:space="preserve"> </w:t>
      </w:r>
      <w:r w:rsidRPr="004F62B3">
        <w:rPr>
          <w:color w:val="000000" w:themeColor="text1"/>
          <w:sz w:val="20"/>
          <w:lang w:val="en-US"/>
        </w:rPr>
        <w:t>with</w:t>
      </w:r>
      <w:r w:rsidR="00D90F4C" w:rsidRPr="004F62B3">
        <w:rPr>
          <w:color w:val="000000" w:themeColor="text1"/>
          <w:sz w:val="20"/>
          <w:lang w:val="en-US"/>
        </w:rPr>
        <w:t xml:space="preserve"> </w:t>
      </w:r>
      <w:r w:rsidRPr="004F62B3">
        <w:rPr>
          <w:color w:val="000000" w:themeColor="text1"/>
          <w:sz w:val="20"/>
          <w:lang w:val="en-US"/>
        </w:rPr>
        <w:t>infusion</w:t>
      </w:r>
      <w:r w:rsidR="00D90F4C" w:rsidRPr="004F62B3">
        <w:rPr>
          <w:color w:val="000000" w:themeColor="text1"/>
          <w:sz w:val="20"/>
          <w:lang w:val="en-US"/>
        </w:rPr>
        <w:t xml:space="preserve"> </w:t>
      </w:r>
      <w:r w:rsidRPr="004F62B3">
        <w:rPr>
          <w:color w:val="000000" w:themeColor="text1"/>
          <w:sz w:val="20"/>
          <w:lang w:val="en-US"/>
        </w:rPr>
        <w:t>cannulas</w:t>
      </w:r>
      <w:r w:rsidR="00D90F4C" w:rsidRPr="004F62B3">
        <w:rPr>
          <w:color w:val="000000" w:themeColor="text1"/>
          <w:sz w:val="20"/>
          <w:lang w:val="en-US"/>
        </w:rPr>
        <w:t xml:space="preserve"> </w:t>
      </w:r>
      <w:r w:rsidRPr="004F62B3">
        <w:rPr>
          <w:color w:val="000000" w:themeColor="text1"/>
          <w:sz w:val="20"/>
          <w:lang w:val="en-US"/>
        </w:rPr>
        <w:t>implanted</w:t>
      </w:r>
      <w:r w:rsidR="00D90F4C" w:rsidRPr="004F62B3">
        <w:rPr>
          <w:color w:val="000000" w:themeColor="text1"/>
          <w:sz w:val="20"/>
          <w:lang w:val="en-US"/>
        </w:rPr>
        <w:t xml:space="preserve"> </w:t>
      </w:r>
      <w:r w:rsidRPr="004F62B3">
        <w:rPr>
          <w:color w:val="000000" w:themeColor="text1"/>
          <w:sz w:val="20"/>
          <w:lang w:val="en-US"/>
        </w:rPr>
        <w:t>in</w:t>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BLA</w:t>
      </w:r>
      <w:r w:rsidRPr="004F62B3">
        <w:rPr>
          <w:color w:val="000000" w:themeColor="text1"/>
          <w:sz w:val="20"/>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color w:val="000000" w:themeColor="text1"/>
          <w:sz w:val="20"/>
          <w:lang w:val="en-US"/>
        </w:rPr>
        <w:fldChar w:fldCharType="end"/>
      </w:r>
      <w:r w:rsidR="00D90F4C" w:rsidRPr="004F62B3">
        <w:rPr>
          <w:color w:val="000000" w:themeColor="text1"/>
          <w:sz w:val="20"/>
          <w:lang w:val="en-US"/>
        </w:rPr>
        <w:t xml:space="preserve"> </w:t>
      </w:r>
      <w:r w:rsidRPr="004F62B3">
        <w:rPr>
          <w:color w:val="000000" w:themeColor="text1"/>
          <w:sz w:val="20"/>
          <w:lang w:val="en-US"/>
        </w:rPr>
        <w:t>were</w:t>
      </w:r>
      <w:r w:rsidR="00D90F4C" w:rsidRPr="004F62B3">
        <w:rPr>
          <w:color w:val="000000" w:themeColor="text1"/>
          <w:sz w:val="20"/>
          <w:lang w:val="en-US"/>
        </w:rPr>
        <w:t xml:space="preserve"> </w:t>
      </w:r>
      <w:r w:rsidRPr="004F62B3">
        <w:rPr>
          <w:color w:val="000000" w:themeColor="text1"/>
          <w:sz w:val="20"/>
          <w:lang w:val="en-US"/>
        </w:rPr>
        <w:t>trained</w:t>
      </w:r>
      <w:r w:rsidR="00D90F4C" w:rsidRPr="004F62B3">
        <w:rPr>
          <w:color w:val="000000" w:themeColor="text1"/>
          <w:sz w:val="20"/>
          <w:lang w:val="en-US"/>
        </w:rPr>
        <w:t xml:space="preserve"> </w:t>
      </w:r>
      <w:r w:rsidRPr="004F62B3">
        <w:rPr>
          <w:color w:val="000000" w:themeColor="text1"/>
          <w:sz w:val="20"/>
          <w:lang w:val="en-US"/>
        </w:rPr>
        <w:t>(Tr)</w:t>
      </w:r>
      <w:r w:rsidR="00D90F4C" w:rsidRPr="004F62B3">
        <w:rPr>
          <w:color w:val="000000" w:themeColor="text1"/>
          <w:sz w:val="20"/>
          <w:lang w:val="en-US"/>
        </w:rPr>
        <w:t xml:space="preserve"> </w:t>
      </w:r>
      <w:r w:rsidRPr="004F62B3">
        <w:rPr>
          <w:color w:val="000000" w:themeColor="text1"/>
          <w:sz w:val="20"/>
          <w:lang w:val="en-US"/>
        </w:rPr>
        <w:t>in</w:t>
      </w:r>
      <w:r w:rsidR="00D90F4C" w:rsidRPr="004F62B3">
        <w:rPr>
          <w:color w:val="000000" w:themeColor="text1"/>
          <w:sz w:val="20"/>
          <w:lang w:val="en-US"/>
        </w:rPr>
        <w:t xml:space="preserve"> </w:t>
      </w:r>
      <w:r w:rsidRPr="004F62B3">
        <w:rPr>
          <w:color w:val="000000" w:themeColor="text1"/>
          <w:sz w:val="20"/>
          <w:lang w:val="en-US"/>
        </w:rPr>
        <w:t>inhibitory</w:t>
      </w:r>
      <w:r w:rsidR="00D90F4C" w:rsidRPr="004F62B3">
        <w:rPr>
          <w:color w:val="000000" w:themeColor="text1"/>
          <w:sz w:val="20"/>
          <w:lang w:val="en-US"/>
        </w:rPr>
        <w:t xml:space="preserve"> </w:t>
      </w:r>
      <w:r w:rsidRPr="004F62B3">
        <w:rPr>
          <w:color w:val="000000" w:themeColor="text1"/>
          <w:sz w:val="20"/>
          <w:lang w:val="en-US"/>
        </w:rPr>
        <w:t>avoidance</w:t>
      </w:r>
      <w:r w:rsidR="00D90F4C" w:rsidRPr="004F62B3">
        <w:rPr>
          <w:color w:val="000000" w:themeColor="text1"/>
          <w:sz w:val="20"/>
          <w:lang w:val="en-US"/>
        </w:rPr>
        <w:t xml:space="preserve"> </w:t>
      </w:r>
      <w:r w:rsidRPr="004F62B3">
        <w:rPr>
          <w:color w:val="000000" w:themeColor="text1"/>
          <w:sz w:val="20"/>
          <w:lang w:val="en-US"/>
        </w:rPr>
        <w:t>and</w:t>
      </w:r>
      <w:r w:rsidR="00D90F4C" w:rsidRPr="004F62B3">
        <w:rPr>
          <w:color w:val="000000" w:themeColor="text1"/>
          <w:sz w:val="20"/>
          <w:lang w:val="en-US"/>
        </w:rPr>
        <w:t xml:space="preserve"> </w:t>
      </w:r>
      <w:r w:rsidRPr="004F62B3">
        <w:rPr>
          <w:color w:val="000000" w:themeColor="text1"/>
          <w:sz w:val="20"/>
          <w:lang w:val="en-US"/>
        </w:rPr>
        <w:t>immediately</w:t>
      </w:r>
      <w:r w:rsidR="00D90F4C" w:rsidRPr="004F62B3">
        <w:rPr>
          <w:color w:val="000000" w:themeColor="text1"/>
          <w:sz w:val="20"/>
          <w:lang w:val="en-US"/>
        </w:rPr>
        <w:t xml:space="preserve"> </w:t>
      </w:r>
      <w:r w:rsidRPr="004F62B3">
        <w:rPr>
          <w:color w:val="000000" w:themeColor="text1"/>
          <w:sz w:val="20"/>
          <w:lang w:val="en-US"/>
        </w:rPr>
        <w:t>after</w:t>
      </w:r>
      <w:r w:rsidR="00D90F4C" w:rsidRPr="004F62B3">
        <w:rPr>
          <w:color w:val="000000" w:themeColor="text1"/>
          <w:sz w:val="20"/>
          <w:lang w:val="en-US"/>
        </w:rPr>
        <w:t xml:space="preserve"> </w:t>
      </w:r>
      <w:r w:rsidRPr="004F62B3">
        <w:rPr>
          <w:color w:val="000000" w:themeColor="text1"/>
          <w:sz w:val="20"/>
          <w:lang w:val="en-US"/>
        </w:rPr>
        <w:t>that</w:t>
      </w:r>
      <w:r w:rsidR="00D90F4C" w:rsidRPr="004F62B3">
        <w:rPr>
          <w:color w:val="000000" w:themeColor="text1"/>
          <w:sz w:val="20"/>
          <w:lang w:val="en-US"/>
        </w:rPr>
        <w:t xml:space="preserve"> </w:t>
      </w:r>
      <w:r w:rsidRPr="004F62B3">
        <w:rPr>
          <w:color w:val="000000" w:themeColor="text1"/>
          <w:sz w:val="20"/>
          <w:lang w:val="en-US"/>
        </w:rPr>
        <w:t>received</w:t>
      </w:r>
      <w:r w:rsidR="00D90F4C" w:rsidRPr="004F62B3">
        <w:rPr>
          <w:color w:val="000000" w:themeColor="text1"/>
          <w:sz w:val="20"/>
          <w:lang w:val="en-US"/>
        </w:rPr>
        <w:t xml:space="preserve"> </w:t>
      </w:r>
      <w:r w:rsidRPr="004F62B3">
        <w:rPr>
          <w:color w:val="000000" w:themeColor="text1"/>
          <w:sz w:val="20"/>
          <w:lang w:val="en-US"/>
        </w:rPr>
        <w:t>infusions</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vehicle</w:t>
      </w:r>
      <w:r w:rsidR="00D90F4C" w:rsidRPr="004F62B3">
        <w:rPr>
          <w:color w:val="000000" w:themeColor="text1"/>
          <w:sz w:val="20"/>
          <w:lang w:val="en-US"/>
        </w:rPr>
        <w:t xml:space="preserve"> </w:t>
      </w:r>
      <w:r w:rsidRPr="004F62B3">
        <w:rPr>
          <w:color w:val="000000" w:themeColor="text1"/>
          <w:sz w:val="20"/>
          <w:lang w:val="en-US"/>
        </w:rPr>
        <w:t>(</w:t>
      </w:r>
      <w:proofErr w:type="spellStart"/>
      <w:r w:rsidRPr="004F62B3">
        <w:rPr>
          <w:color w:val="000000" w:themeColor="text1"/>
          <w:sz w:val="20"/>
          <w:lang w:val="en-US"/>
        </w:rPr>
        <w:t>Veh</w:t>
      </w:r>
      <w:proofErr w:type="spellEnd"/>
      <w:r w:rsidRPr="004F62B3">
        <w:rPr>
          <w:color w:val="000000" w:themeColor="text1"/>
          <w:sz w:val="20"/>
          <w:lang w:val="en-US"/>
        </w:rPr>
        <w:t>)</w:t>
      </w:r>
      <w:r w:rsidR="00D90F4C" w:rsidRPr="004F62B3">
        <w:rPr>
          <w:color w:val="000000" w:themeColor="text1"/>
          <w:sz w:val="20"/>
          <w:lang w:val="en-US"/>
        </w:rPr>
        <w:t xml:space="preserve"> </w:t>
      </w:r>
      <w:r w:rsidRPr="004F62B3">
        <w:rPr>
          <w:color w:val="000000" w:themeColor="text1"/>
          <w:sz w:val="20"/>
          <w:lang w:val="en-US"/>
        </w:rPr>
        <w:t>or</w:t>
      </w:r>
      <w:r w:rsidR="00D90F4C" w:rsidRPr="004F62B3">
        <w:rPr>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(His).</w:t>
      </w:r>
      <w:r w:rsidR="00D90F4C" w:rsidRPr="004F62B3">
        <w:rPr>
          <w:color w:val="000000" w:themeColor="text1"/>
          <w:sz w:val="20"/>
          <w:lang w:val="en-US"/>
        </w:rPr>
        <w:t xml:space="preserve"> </w:t>
      </w:r>
      <w:r w:rsidRPr="004F62B3">
        <w:rPr>
          <w:color w:val="000000" w:themeColor="text1"/>
          <w:sz w:val="20"/>
          <w:lang w:val="en-US"/>
        </w:rPr>
        <w:t>Retention</w:t>
      </w:r>
      <w:r w:rsidR="00D90F4C" w:rsidRPr="004F62B3">
        <w:rPr>
          <w:color w:val="000000" w:themeColor="text1"/>
          <w:sz w:val="20"/>
          <w:lang w:val="en-US"/>
        </w:rPr>
        <w:t xml:space="preserve"> </w:t>
      </w:r>
      <w:r w:rsidRPr="004F62B3">
        <w:rPr>
          <w:color w:val="000000" w:themeColor="text1"/>
          <w:sz w:val="20"/>
          <w:lang w:val="en-US"/>
        </w:rPr>
        <w:t>was</w:t>
      </w:r>
      <w:r w:rsidR="00D90F4C" w:rsidRPr="004F62B3">
        <w:rPr>
          <w:color w:val="000000" w:themeColor="text1"/>
          <w:sz w:val="20"/>
          <w:lang w:val="en-US"/>
        </w:rPr>
        <w:t xml:space="preserve"> </w:t>
      </w:r>
      <w:r w:rsidRPr="004F62B3">
        <w:rPr>
          <w:color w:val="000000" w:themeColor="text1"/>
          <w:sz w:val="20"/>
          <w:lang w:val="en-US"/>
        </w:rPr>
        <w:t>evaluated</w:t>
      </w:r>
      <w:r w:rsidR="00D90F4C" w:rsidRPr="004F62B3">
        <w:rPr>
          <w:color w:val="000000" w:themeColor="text1"/>
          <w:sz w:val="20"/>
          <w:lang w:val="en-US"/>
        </w:rPr>
        <w:t xml:space="preserve"> </w:t>
      </w:r>
      <w:r w:rsidRPr="004F62B3">
        <w:rPr>
          <w:color w:val="000000" w:themeColor="text1"/>
          <w:sz w:val="20"/>
          <w:lang w:val="en-US"/>
        </w:rPr>
        <w:t>24</w:t>
      </w:r>
      <w:r w:rsidR="00D90F4C" w:rsidRPr="004F62B3">
        <w:rPr>
          <w:color w:val="000000" w:themeColor="text1"/>
          <w:sz w:val="20"/>
          <w:lang w:val="en-US"/>
        </w:rPr>
        <w:t xml:space="preserve"> </w:t>
      </w:r>
      <w:r w:rsidRPr="004F62B3">
        <w:rPr>
          <w:color w:val="000000" w:themeColor="text1"/>
          <w:sz w:val="20"/>
          <w:lang w:val="en-US"/>
        </w:rPr>
        <w:t>h</w:t>
      </w:r>
      <w:r w:rsidR="00D90F4C" w:rsidRPr="004F62B3">
        <w:rPr>
          <w:color w:val="000000" w:themeColor="text1"/>
          <w:sz w:val="20"/>
          <w:lang w:val="en-US"/>
        </w:rPr>
        <w:t xml:space="preserve"> </w:t>
      </w:r>
      <w:r w:rsidRPr="004F62B3">
        <w:rPr>
          <w:color w:val="000000" w:themeColor="text1"/>
          <w:sz w:val="20"/>
          <w:lang w:val="en-US"/>
        </w:rPr>
        <w:t>after</w:t>
      </w:r>
      <w:r w:rsidR="00D90F4C" w:rsidRPr="004F62B3">
        <w:rPr>
          <w:color w:val="000000" w:themeColor="text1"/>
          <w:sz w:val="20"/>
          <w:lang w:val="en-US"/>
        </w:rPr>
        <w:t xml:space="preserve"> </w:t>
      </w:r>
      <w:r w:rsidRPr="004F62B3">
        <w:rPr>
          <w:color w:val="000000" w:themeColor="text1"/>
          <w:sz w:val="20"/>
          <w:lang w:val="en-US"/>
        </w:rPr>
        <w:t>(RT).</w:t>
      </w:r>
      <w:r w:rsidR="00D90F4C" w:rsidRPr="004F62B3">
        <w:rPr>
          <w:color w:val="000000" w:themeColor="text1"/>
          <w:sz w:val="20"/>
          <w:lang w:val="en-US"/>
        </w:rPr>
        <w:t xml:space="preserve"> </w:t>
      </w:r>
      <w:r w:rsidRPr="004F62B3">
        <w:rPr>
          <w:color w:val="000000" w:themeColor="text1"/>
          <w:sz w:val="20"/>
          <w:lang w:val="en-US"/>
        </w:rPr>
        <w:t>(Figure</w:t>
      </w:r>
      <w:r w:rsidR="00D90F4C" w:rsidRPr="004F62B3">
        <w:rPr>
          <w:color w:val="000000" w:themeColor="text1"/>
          <w:sz w:val="20"/>
          <w:lang w:val="en-US"/>
        </w:rPr>
        <w:t xml:space="preserve"> </w:t>
      </w:r>
      <w:r w:rsidRPr="004F62B3">
        <w:rPr>
          <w:color w:val="000000" w:themeColor="text1"/>
          <w:sz w:val="20"/>
          <w:lang w:val="en-US"/>
        </w:rPr>
        <w:t>modified</w:t>
      </w:r>
      <w:r w:rsidR="00D90F4C" w:rsidRPr="004F62B3">
        <w:rPr>
          <w:color w:val="000000" w:themeColor="text1"/>
          <w:sz w:val="20"/>
          <w:lang w:val="en-US"/>
        </w:rPr>
        <w:t xml:space="preserve"> </w:t>
      </w:r>
      <w:r w:rsidRPr="004F62B3">
        <w:rPr>
          <w:color w:val="000000" w:themeColor="text1"/>
          <w:sz w:val="20"/>
          <w:lang w:val="en-US"/>
        </w:rPr>
        <w:t>from</w:t>
      </w:r>
      <w:r w:rsidR="00B05377" w:rsidRPr="004F62B3">
        <w:rPr>
          <w:color w:val="000000" w:themeColor="text1"/>
          <w:sz w:val="20"/>
          <w:lang w:val="en-US"/>
        </w:rPr>
        <w:t xml:space="preserve"> </w:t>
      </w:r>
      <w:r w:rsidR="00B05377" w:rsidRPr="004F62B3">
        <w:rPr>
          <w:color w:val="000000" w:themeColor="text1"/>
          <w:sz w:val="20"/>
          <w:lang w:val="en-US"/>
        </w:rPr>
        <w:fldChar w:fldCharType="begin"/>
      </w:r>
      <w:r w:rsidR="000F5570" w:rsidRPr="004F62B3">
        <w:rPr>
          <w:color w:val="000000" w:themeColor="text1"/>
          <w:sz w:val="20"/>
          <w:lang w:val="en-US"/>
        </w:rPr>
        <w:instrText xml:space="preserve"> ADDIN ZOTERO_ITEM CSL_CITATION {"citationID":"kezWLf8A","properties":{"formattedCitation":"(30)","plainCitation":"(30)","noteIndex":0},"citationItems":[{"id":1006,"uris":["http://zotero.org/users/1901390/items/GCPC8X8C"],"itemData":{"id":1006,"type":"article-journal","abstract":"The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avoidance","volume":"16","author":[{"family":"Benetti","given":"Fernando"},{"family":"Izquierdo","given":"Ivan"}],"issued":{"date-parts":[["2013",8]]}}}],"schema":"https://github.com/citation-style-language/schema/raw/master/csl-citation.json"} </w:instrText>
      </w:r>
      <w:r w:rsidR="00B05377" w:rsidRPr="004F62B3">
        <w:rPr>
          <w:color w:val="000000" w:themeColor="text1"/>
          <w:sz w:val="20"/>
          <w:lang w:val="en-US"/>
        </w:rPr>
        <w:fldChar w:fldCharType="separate"/>
      </w:r>
      <w:r w:rsidR="000F5570" w:rsidRPr="004F62B3">
        <w:rPr>
          <w:noProof/>
          <w:color w:val="000000" w:themeColor="text1"/>
          <w:sz w:val="20"/>
          <w:lang w:val="en-US"/>
        </w:rPr>
        <w:t>(30)</w:t>
      </w:r>
      <w:r w:rsidR="00B05377" w:rsidRPr="004F62B3">
        <w:rPr>
          <w:color w:val="000000" w:themeColor="text1"/>
          <w:sz w:val="20"/>
          <w:lang w:val="en-US"/>
        </w:rPr>
        <w:fldChar w:fldCharType="end"/>
      </w:r>
      <w:r w:rsidRPr="004F62B3">
        <w:rPr>
          <w:color w:val="000000" w:themeColor="text1"/>
          <w:sz w:val="20"/>
          <w:lang w:val="en-US"/>
        </w:rPr>
        <w:t>;</w:t>
      </w:r>
      <w:r w:rsidR="00D90F4C" w:rsidRPr="004F62B3">
        <w:rPr>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infused</w:t>
      </w:r>
      <w:r w:rsidR="00D90F4C" w:rsidRPr="004F62B3">
        <w:rPr>
          <w:color w:val="000000" w:themeColor="text1"/>
          <w:sz w:val="20"/>
          <w:lang w:val="en-US"/>
        </w:rPr>
        <w:t xml:space="preserve"> </w:t>
      </w:r>
      <w:r w:rsidRPr="004F62B3">
        <w:rPr>
          <w:color w:val="000000" w:themeColor="text1"/>
          <w:sz w:val="20"/>
          <w:lang w:val="en-US"/>
        </w:rPr>
        <w:t>into</w:t>
      </w:r>
      <w:r w:rsidR="00D90F4C" w:rsidRPr="004F62B3">
        <w:rPr>
          <w:color w:val="000000" w:themeColor="text1"/>
          <w:sz w:val="20"/>
          <w:lang w:val="en-US"/>
        </w:rPr>
        <w:t xml:space="preserve"> </w:t>
      </w:r>
      <w:r w:rsidRPr="004F62B3">
        <w:rPr>
          <w:color w:val="000000" w:themeColor="text1"/>
          <w:sz w:val="20"/>
          <w:lang w:val="en-US"/>
        </w:rPr>
        <w:t>basolateral</w:t>
      </w:r>
      <w:r w:rsidR="00D90F4C" w:rsidRPr="004F62B3">
        <w:rPr>
          <w:color w:val="000000" w:themeColor="text1"/>
          <w:sz w:val="20"/>
          <w:lang w:val="en-US"/>
        </w:rPr>
        <w:t xml:space="preserve"> </w:t>
      </w:r>
      <w:r w:rsidRPr="004F62B3">
        <w:rPr>
          <w:color w:val="000000" w:themeColor="text1"/>
          <w:sz w:val="20"/>
          <w:lang w:val="en-US"/>
        </w:rPr>
        <w:t>amygdala</w:t>
      </w:r>
      <w:r w:rsidR="00D90F4C" w:rsidRPr="004F62B3">
        <w:rPr>
          <w:color w:val="000000" w:themeColor="text1"/>
          <w:sz w:val="20"/>
          <w:lang w:val="en-US"/>
        </w:rPr>
        <w:t xml:space="preserve"> </w:t>
      </w:r>
      <w:r w:rsidRPr="004F62B3">
        <w:rPr>
          <w:color w:val="000000" w:themeColor="text1"/>
          <w:sz w:val="20"/>
          <w:lang w:val="en-US"/>
        </w:rPr>
        <w:t>enhances</w:t>
      </w:r>
      <w:r w:rsidR="00D90F4C" w:rsidRPr="004F62B3">
        <w:rPr>
          <w:color w:val="000000" w:themeColor="text1"/>
          <w:sz w:val="20"/>
          <w:lang w:val="en-US"/>
        </w:rPr>
        <w:t xml:space="preserve"> </w:t>
      </w:r>
      <w:r w:rsidRPr="004F62B3">
        <w:rPr>
          <w:color w:val="000000" w:themeColor="text1"/>
          <w:sz w:val="20"/>
          <w:lang w:val="en-US"/>
        </w:rPr>
        <w:t>memory</w:t>
      </w:r>
      <w:r w:rsidR="00D90F4C" w:rsidRPr="004F62B3">
        <w:rPr>
          <w:color w:val="000000" w:themeColor="text1"/>
          <w:sz w:val="20"/>
          <w:lang w:val="en-US"/>
        </w:rPr>
        <w:t xml:space="preserve"> </w:t>
      </w:r>
      <w:r w:rsidRPr="004F62B3">
        <w:rPr>
          <w:color w:val="000000" w:themeColor="text1"/>
          <w:sz w:val="20"/>
          <w:lang w:val="en-US"/>
        </w:rPr>
        <w:t>consolidation</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inhibitory</w:t>
      </w:r>
      <w:r w:rsidR="00D90F4C" w:rsidRPr="004F62B3">
        <w:rPr>
          <w:color w:val="000000" w:themeColor="text1"/>
          <w:sz w:val="20"/>
          <w:lang w:val="en-US"/>
        </w:rPr>
        <w:t xml:space="preserve"> </w:t>
      </w:r>
      <w:r w:rsidRPr="004F62B3">
        <w:rPr>
          <w:color w:val="000000" w:themeColor="text1"/>
          <w:sz w:val="20"/>
          <w:lang w:val="en-US"/>
        </w:rPr>
        <w:t>avoidance.</w:t>
      </w:r>
      <w:r w:rsidR="00D90F4C" w:rsidRPr="004F62B3">
        <w:rPr>
          <w:color w:val="000000" w:themeColor="text1"/>
          <w:sz w:val="20"/>
          <w:lang w:val="en-US"/>
        </w:rPr>
        <w:t xml:space="preserve"> </w:t>
      </w:r>
      <w:r w:rsidRPr="004F62B3">
        <w:rPr>
          <w:color w:val="000000" w:themeColor="text1"/>
          <w:sz w:val="20"/>
          <w:lang w:val="en-US"/>
        </w:rPr>
        <w:t>International</w:t>
      </w:r>
      <w:r w:rsidR="00D90F4C" w:rsidRPr="004F62B3">
        <w:rPr>
          <w:color w:val="000000" w:themeColor="text1"/>
          <w:sz w:val="20"/>
          <w:lang w:val="en-US"/>
        </w:rPr>
        <w:t xml:space="preserve"> </w:t>
      </w:r>
      <w:r w:rsidRPr="004F62B3">
        <w:rPr>
          <w:color w:val="000000" w:themeColor="text1"/>
          <w:sz w:val="20"/>
          <w:lang w:val="en-US"/>
        </w:rPr>
        <w:t>Journal</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Neuropsychopharmacology,</w:t>
      </w:r>
      <w:r w:rsidR="00D90F4C" w:rsidRPr="004F62B3">
        <w:rPr>
          <w:color w:val="000000" w:themeColor="text1"/>
          <w:sz w:val="20"/>
          <w:lang w:val="en-US"/>
        </w:rPr>
        <w:t xml:space="preserve"> </w:t>
      </w:r>
      <w:r w:rsidRPr="004F62B3">
        <w:rPr>
          <w:color w:val="000000" w:themeColor="text1"/>
          <w:sz w:val="20"/>
          <w:lang w:val="en-US"/>
        </w:rPr>
        <w:t>16:1539–1545)</w:t>
      </w:r>
    </w:p>
    <w:p w14:paraId="02AA187B" w14:textId="41A7580A" w:rsidR="00697288" w:rsidRPr="004F62B3" w:rsidRDefault="009F4849">
      <w:pPr>
        <w:spacing w:before="240" w:after="0" w:line="240" w:lineRule="auto"/>
        <w:ind w:firstLine="288"/>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concentrate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mainstream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mechanisms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agreement</w:t>
      </w:r>
      <w:r w:rsidR="00D90F4C" w:rsidRPr="004F62B3">
        <w:rPr>
          <w:rFonts w:ascii="Times New Roman" w:hAnsi="Times New Roman"/>
          <w:color w:val="000000" w:themeColor="text1"/>
          <w:sz w:val="24"/>
          <w:lang w:val="en-US"/>
        </w:rPr>
        <w:t xml:space="preserve"> </w:t>
      </w:r>
      <w:r w:rsidR="00F15200"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{"citationID":"DDCq3dab","properties":{"formattedCitation":"(24,54,56)","plainCitation":"(24,54,56)","noteIndex":0},"citationItems":[{"id":332,"uris":["http://zotero.org/users/1901390/items/6NWNI4XB"],"itemData":{"id":332,"type":"article-journal","abstract":"Recent work on the extinction of fear-motivated learning places emphasis on its putative circuitry and on its modulation. Extinction is the learned inhibition of retrieval of previously acquired responses. Fear extinction is used as a major component of exposure therapy in the treatment of fear memories such as those of the posttraumatic stress disorder (PTSD). It is initiated and maintained by interactions between the hippocampus, basolateral amygdala and ventromedial prefrontal cortex, which involve feedback regulation of the latter by the other two areas. Fear extinction depends on NMDA receptor activation. It is positively modulated by d-serine acting on the glycine site of NMDA receptors and blocked by AP5 (2-amino-5-phosphono propionate) in the three structures. In addition, histamine acting on H2 receptors and endocannabinoids acting on CB1 receptors in the three brain areas mentioned, and muscarinic cholinergic fibers from the medial septum to hippocampal CA1 positively modulate fear extinction. Importantly, fear extinction can be made state-dependent on circulating epinephrine, which may play a role in situations of stress. Exposure to a novel experience can strongly enhance the consolidation of fear extinction through a synaptic tagging and capture mechanism; this may be useful in the therapy of states caused by fear memory like PTSD.","container-title":"Neuroscience and Biobehavioral Reviews","DOI":"10.1016/j.neubiorev.2014.10.016","ISSN":"1873-7528","journalAbbreviation":"Neurosci Biobehav Rev","language":"eng","note":"PMID: 25452113","page":"670-683","source":"NCBI PubMed","title":"The learning of fear extinction","volume":"47","author":[{"family":"Furini","given":"Cristiane"},{"family":"Myskiw","given":"Jociane"},{"family":"Izquierdo","given":"Ivan"}],"issued":{"date-parts":[["2014",11]]}},"label":"page"},{"id":1635,"uris":["http://zotero.org/users/1901390/items/HGRTGAAM"],"itemData":{"id":1635,"type":"article-journal","abstract":"Fear memory is the best-studied form of memory. It was thoroughly investigated in the past 60 years mostly using two classical conditioning procedures (contextual fear conditioning and fear conditioning to a tone) and one instrumental procedure (one-trial inhibitory avoidance). Fear memory is formed in the hippocampus (contextual conditioning and inhibitory avoidance), in the basolateral amygdala (inhibitory avoidance), and in the lateral amygdala (conditioning to a tone). The circuitry involves, in addition, the pre- and infralimbic ventromedial prefrontal cortex, the central amygdala subnuclei, and the dentate gyrus. Fear learning models, notably inhibitory avoidance, have also been very useful for the analysis of the biochemical mechanisms of memory consolidation as a whole. These studies have capitalized on in vitro observations on long-term potentiation and other kinds of plasticity. The effect of a very large number of drugs on fear learning has been intensively studied, often as a prelude to the investigation of effects on anxiety. The extinction of fear learning involves to an extent a reversal of the flow of information in the mentioned structures and is used in the therapy of posttraumatic stress disorder and fear memories in general.","container-title":"Physiological Reviews","DOI":"10.1152/physrev.00018.2015","ISSN":"1522-1210","issue":"2","journalAbbreviation":"Physiol. Rev.","language":"eng","note":"PMID: 26983799","page":"695-750","source":"PubMed","title":"Fear Memory","volume":"96","author":[{"family":"Izquierdo","given":"Ivan"},{"family":"Furini","given":"Cristiane R. G."},{"family":"Myskiw","given":"Jociane C."}],"issued":{"date-parts":[["2016",4]]}},"label":"page"},{"id":763,"uris":["http://zotero.org/users/1901390/items/NS5JR2MG"],"itemData":{"id":763,"type":"article-journal","abstract":"We review recent work on extinction learning with emphasis on its modulation. Extinction is the learned inhibition of responding to previously acquired tasks. Like other forms of learning, it can be modulated by a variety of neurotransmitter systems and behavioral procedures. This bears on its use in the treatment of fear memories, particularly in posttraumatic stress disorder (PTSD), for which it is the treatment of choice, often under the name of exposure therapy. There have not been many laboratories interested in the modulation of extinction, but the available data, although not very abundant, are quite conclusive. Most studies on the nature of extinction and on its modulation have been carried out on fear motivated behaviors, possibly because of their applicability to the therapy of PTSD. A role for d-serine and the glycine site of NMDA receptors has been ascertained in two forms of extinction in the ventromedial prefrontal cortex, basolateral amygdala and dorsal hippocampus. The serine analog, d-cycloserine, has received clinical trials as an enhancer of extinction. The brain histaminergic system acting via H2 receptors, and the endocannabinoid system using CB1 receptors in the ventromedial prefrontal cortex, hippocampus and basolateral amygdala enhance extinction. Dopaminergic D1 and β-noradrenergic receptors also modulate extinction by actions on these three structures. Isolated findings suggest roles for on serotonin-1A, dopaminergic-D2 and α- and β-noradrenergic receptors in extinction modulation. Importantly, behavioral tagging and capture mechanisms in the hippocampus have been shown to play a major modulatory role in extinction. In addition, extinction of at least one aversive task (inhibitory avoidance) can be made state dependent on peripheral epinephrine.","container-title":"Brain research bulletin","DOI":"10.1016/j.brainresbull.2014.04.006","ISSN":"1873-2747","journalAbbreviation":"Brain Res. Bull.","language":"ENG","note":"PMID: 24742526","source":"NCBI PubMed","title":"Modulation of the extinction of fear learning","author":[{"family":"Myskiw","given":"Jociane C"},{"family":"Izquierdo","given":"Ivan"},{"family":"Furini","given":"Cristiane R G"}],"issued":{"date-parts":[["2014",4,14]]}},"label":"page"}],"schema":"https://github.com/citation-style-language/schema/raw/master/csl-citation.json"} </w:instrText>
      </w:r>
      <w:r w:rsidR="00F15200"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(24,54,56)</w:t>
      </w:r>
      <w:r w:rsidR="00F15200"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contextual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conditioning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"Extinction:and</w:instrText>
      </w:r>
      <w:r w:rsidR="00D90F4C" w:rsidRPr="004F62B3">
        <w:rPr>
          <w:color w:val="000000" w:themeColor="text1"/>
          <w:lang w:val="en-US"/>
        </w:rPr>
        <w:instrText xml:space="preserve"> </w:instrText>
      </w:r>
      <w:r w:rsidRPr="004F62B3">
        <w:rPr>
          <w:color w:val="000000" w:themeColor="text1"/>
          <w:lang w:val="en-US"/>
        </w:rPr>
        <w:instrText>CFC"</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F15200" w:rsidRPr="004F62B3">
        <w:rPr>
          <w:rFonts w:ascii="Times New Roman" w:hAnsi="Times New Roman"/>
          <w:color w:val="000000" w:themeColor="text1"/>
          <w:sz w:val="24"/>
          <w:lang w:val="en-US"/>
        </w:rPr>
        <w:t xml:space="preserve"> </w:t>
      </w:r>
      <w:r w:rsidR="00500D95"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{"citationID":"DB59ewuw","properties":{"formattedCitation":"(27,64,71,72)","plainCitation":"(27,64,71,72)","noteIndex":0},"citationItems":[{"id":1035,"uris":["http://zotero.org/users/1901390/items/ZEGVWRB7"],"itemData":{"id":1035,"type":"article-journal","abstract":"The role of the nucleus basalis magnocellularis (NBM) in fear conditioning encoding is well established. In the present report, we investigate the involvement of the NBM histaminergic system in consolidating fear memories. The NBM was injected bilaterally with ligands of histaminergic receptors immediately after contextual fear conditioning. Histaminergic compounds, either alone or in combination, were stereotaxically administered to different groups of adult male Wistar rats and memory was assessed as conditioned freezing duration 72 h after administration. This protocol prevents interference with NBM function during either acquisition or retrieval phases, hence restricting the effect of pharmacological manipulations to fear memory consolidation. The results presented here demonstrate that post-training H3 receptors (H3R) blockade with the antagonist/inverse agonist thioperamide or activation with immepip in the NBM potentiates or decreases, respectively, freezing response at retrieval. Thioperamide induced memory enhancement seems to depend on H2R, but not H1R activation, as the H2R antagonist zolantidine blocked the effect of thioperamide, whereas the H1R antagonist pyrilamine was ineffective. Furthermore, the H2R agonist ampthamine improved fear memory expression independently of the H3R agonist effect. Our results indicate that activation of post-synaptic H2R within the NBM by endogenous histamine is responsible for the potentiated expression of fear responses. The results are discussed in terms of activation of H3 auto- and heteroreceptors within the NBM and the differential effect of H3R ligands on fear memory consolidation in distinct brain regions.","container-title":"The international journal of neuropsychopharmacology / official scientific journal of the Collegium Internationale Neuropsychopharmacologicum (CINP)","DOI":"10.1017/S1461145712000181","ISSN":"1469-5111","issue":"3","journalAbbreviation":"Int. J. Neuropsychopharmacol.","language":"eng","page":"575-582","source":"NCBI PubMed","title":"Histaminergic ligands injected into the nucleus basalis magnocellularis differentially affect fear conditioning consolidation","volume":"16","author":[{"family":"Benetti","given":"Fernando"},{"family":"Baldi","given":"Elisabetta"},{"family":"Bucherelli","given":"Corrado"},{"family":"Blandina","given":"Patrizio"},{"family":"Passani","given":"Maria Beatrice"}],"issued":{"date-parts":[["2013",4]]}},"label":"page"},{"id":656,"uris":["http://zotero.org/users/1901390/items/ZHFSK28H"],"itemData":{"id":656,"type":"article-journal","container-title":"Behavioural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C."}],"issued":{"date-parts":[["2012",6]]}},"label":"page"},{"id":724,"uris":["http://zotero.org/users/1901390/items/76FA9362"],"itemData":{"id":724,"type":"article-journal","abstract":"Over the course of natural history, countless animal species have evolved adaptive behavioral systems to cope with dangerous situations and promote survival. Emotional memories are central to these defense systems because they are rapidly acquired and prepare organisms for future threat. Unfortunately, the persistence and intrusion of memories of fearful experiences are quite common and can lead to pathogenic conditions, such as anxiety and phobias. Over the course of the last 30 years, neuroscientists and psychologists alike have attempted to understand the mechanisms by which the brain encodes and maintains these aversive memories. Of equal interest, though, is the neurobiology of extinction memory formation as this may shape current therapeutic techniques. Here we review the extant literature on the neurobiology of fear and extinction memory formation, with a strong focus on the cellular and molecular mechanisms underlying these processes.","container-title":"Neuroscience and biobehavioral reviews","DOI":"10.1016/j.neubiorev.2011.12.014","ISSN":"1873-7528","issue":"7","journalAbbreviation":"Neurosci Biobehav Rev","language":"eng","note":"PMID: 22230704 \nPMCID: PMC3345303","page":"1773-1802","source":"NCBI PubMed","title":"Neural and cellular mechanisms of fear and extinction memory formation","volume":"36","author":[{"family":"Orsini","given":"Caitlin A"},{"family":"Maren","given":"Stephen"}],"issued":{"date-parts":[["2012",8]]}},"label":"page"},{"id":949,"uris":["http://zotero.org/users/1901390/items/XVUSM4B5"],"itemData":{"id":949,"type":"article-journal","abstract":"Emotional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addictions.","container-title":"Neuropsychopharmacology: Official Publication of the American College of Neuropsychopharmacology","DOI":"10.1038/sj.npp.1301555","ISSN":"0893-133X","issue":"1","journalAbbreviation":"Neuropsychopharmacology","language":"eng","note":"PMID: 17882236 \nPMCID: PMC2668714","page":"56-72","source":"NCBI PubMed","title":"Neural mechanisms of extinction learning and retrieval","volume":"33","author":[{"family":"Quirk","given":"Gregory J."},{"family":"Mueller","given":"Devin"}],"issued":{"date-parts":[["2008",1]]}},"label":"page"}],"schema":"https://github.com/citation-style-language/schema/raw/master/csl-citation.json"} </w:instrText>
      </w:r>
      <w:r w:rsidR="00500D95"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(27,64,71,72)</w:t>
      </w:r>
      <w:r w:rsidR="00500D95"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500D95" w:rsidRPr="004F62B3">
        <w:rPr>
          <w:rFonts w:ascii="Times New Roman" w:hAnsi="Times New Roman"/>
          <w:color w:val="000000" w:themeColor="text1"/>
          <w:sz w:val="24"/>
          <w:lang w:val="en-US"/>
        </w:rPr>
        <w:t xml:space="preserve"> </w:t>
      </w:r>
      <w:r w:rsidR="00D90BB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{"citationID":"7WwjCrbP","properties":{"formattedCitation":"(7,8,16,73)","plainCitation":"(7,8,16,73)","noteIndex":0},"citationItems":[{"id":1569,"uris":["http://zotero.org/users/1901390/items/6K9CDJ6K"],"itemData":{"id":1569,"type":"article-journal","abstract":"Recent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259,"uris":["http://zotero.org/users/1901390/items/6QKTQ6K7"],"itemData":{"id":259,"type":"article-journal","abstract":"To understand cognition, it is important to understand how a learned response becomes a long-lasting memory. This process of memory consolidation has been modeled extensively using one-trial avoidance learning, in which animals (or humans) establish a conditioned response by learning to avoid danger in just one trial. This relies on molecular events in the CA1 region of the hippocampus that resemble those involved in CA1 long-term potentiation (LTP), and it also requires equivalent events to occur with different timings in the basolateral amygdala and the entorhinal, parietal and cingulate cortex. Many of these steps are modulated by monoaminergic pathways related to the perception of and reaction to emotion, which at least partly explains why strong and resistant consolidation is typical of emotion-laden memories. Thus memory consolidation involves a complex network of brain systems and serial and parallel molecular events, even for a task as deceptively simple as one-trial avoidance. We propose that these molecular events might also be involved in many other memory types in animals and humans.","archive_location":"16872686","container-title":"Trends Neurosci","DOI":"10.1016/j.tins.2006.07.005","ISSN":"0166-2236","language":"eng","note":"9","page":"496-505","title":"Different molecular cascades in different sites of the brain control memory consolidation","title-short":"Different molecular cascades in different sites of the brain control memory consolidation","volume":"29","author":[{"family":"Izquierdo","given":"I."},{"family":"Bevilaqua","given":"L. R."},{"family":"Rossato","given":"J. I."},{"family":"Bonini","given":"J. S."},{"family":"Medina","given":"J. H."},{"family":"Cammarota","given":"M."}],"issued":{"date-parts":[["2006",9]]}},"label":"page"},{"id":657,"uris":["http://zotero.org/users/1901390/items/Q4S2IETW"],"itemData":{"id":657,"type":"article-journal","container-title":"Neurobiology of learning and memory","issue":"3","page":"285–316","source":"Google Scholar","title":"Memory formation: the sequence of biochemical events in the hippocampus and its connection to activity in other brain structures","title-short":"Memory formation","volume":"68","author":[{"family":"Izquierdo","given":"Ivan"},{"family":"Medina","given":"Jorge H."}],"issued":{"date-parts":[["1997"]]}},"label":"page"},{"id":964,"uris":["http://zotero.org/users/1901390/items/WRRT39B2"],"itemData":{"id":964,"type":"article-journal","abstract":"Years of intensive investigation have yielded a sophisticated understanding of long-term potentiation (LTP) induced in hippocampal area CA1 by high-frequency stimulation (HFS). These efforts have been motivated by the belief that similar synaptic modifications occur during memory formation, but it has never been shown that learning actually induces LTP in CA1. We found that one-trial inhibitory avoidance learning in rats produced the same changes in hippocampal glutamate receptors as induction of LTP with HFS and caused a spatially restricted increase in the amplitude of evoked synaptic transmission in CA1 in vivo. Because the learning-induced synaptic potentiation occluded HFS-induced LTP, we conclude that inhibitory avoidance training induces LTP in CA1.","container-title":"Science (New York, N.Y.)","DOI":"10.1126/science.1128134","ISSN":"1095-9203","issue":"5790","journalAbbreviation":"Science","language":"eng","note":"PMID: 16931756","page":"1093-1097","source":"NCBI PubMed","title":"Learning induces long-term potentiation in the hippocampus","volume":"313","author":[{"family":"Whitlock","given":"Jonathan R."},{"family":"Heynen","given":"Arnold J."},{"family":"Shuler","given":"Marshall G."},{"family":"Bear","given":"Mark F."}],"issued":{"date-parts":[["2006",8,25]]}},"label":"page"}],"schema":"https://github.com/citation-style-language/schema/raw/master/csl-citation.json"} </w:instrText>
      </w:r>
      <w:r w:rsidR="00D90BB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(7,8,16,73)</w:t>
      </w:r>
      <w:r w:rsidR="00D90BB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001129FE" w:rsidRPr="004F62B3">
        <w:rPr>
          <w:rFonts w:ascii="Times New Roman" w:hAnsi="Times New Roman"/>
          <w:color w:val="000000" w:themeColor="text1"/>
          <w:sz w:val="24"/>
          <w:lang w:val="en-US"/>
        </w:rPr>
        <w:t xml:space="preserve">social and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BB1" w:rsidRPr="004F62B3">
        <w:rPr>
          <w:rFonts w:ascii="Times New Roman" w:hAnsi="Times New Roman"/>
          <w:color w:val="000000" w:themeColor="text1"/>
          <w:sz w:val="24"/>
          <w:lang w:val="en-US"/>
        </w:rPr>
        <w:t xml:space="preserve"> </w:t>
      </w:r>
      <w:r w:rsidR="00D90BB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45cGz7Xo","properties":{"formattedCitation":"(74\\uc0\\u8211{}80)","plainCitation":"(74–80)","noteIndex":0},"citationItems":[{"id":386,"uris":["http://zotero.org/users/1901390/items/T8A8TUFI"],"itemData":{"id":386,"type":"article-journal","abstract":"Reconsolidation refers to the destabilization/re-stabilization process upon memory reactivation. However, the parameters needed to induce reconsolidation remain unclear. Here we evaluated the capacity of memory retrieval to induce reconsolidation of object recognition memory in rats. To assess whether retrieval is indispensable to trigger reconsolidation, we injected muscimol in the perirhinal cortex to block retrieval, and anisomycin (ani) to impede reconsolidation. We observed that ani impaired reconsolidation in the absence of retrieval. Therefore, stored memory underwent reconsolidation even though it was not recalled. These results indicate that retrieval and reconsolidation of object recognition memory are independent processes.","container-title":"Neuroscience","DOI":"10.1016/j.neuroscience.2013.09.001","ISSN":"1873-7544","journalAbbreviation":"Neuroscience","language":"eng","note":"PMID: 24042035","page":"398-405","source":"NCBI PubMed","title":"Retrieval and reconsolidation of object recognition memory are independent processes in the perirhinal cortex","volume":"253","author":[{"family":"Balderas","given":"I."},{"family":"Rodriguez-Ortiz","given":"C. J."},{"family":"Bermudez-Rattoni","given":"F."}],"issued":{"date-parts":[["2013",12,3]]}},"label":"page"},{"id":1084,"uris":["http://zotero.org/users/1901390/items/Q4MVNW9B"],"itemData":{"id":1084,"type":"article-journal","abstract":"In the first part of this review, we will present evidence showing a functional double dissociation between different structures of the medial temporal lobe in the consolidation of object and object-in-context recognition memory. In addition, we will provide evidence to support this differential participation through protein synthesis inhibitors and neurotransmitters antagonists and agonists. This evidence points out that the perirhinal, prefrontal and insular cortices consolidate the information of individual stimuli, i.e., objects, while the hippocampus consolidates the contextual information where the objects were experimented. In the second part of this review, we will present evidence that shows that the perirhinal cortex is also necessary for reconsolidation of ORM; the destabilization/re-stabilization memory process upon its activation. In the final part of this review, we will present evidence that shows that ORM reconsolidation is an independent process from its retrieval in the perirhinal cortex. Altogether, this review depicts part of the mechanisms by which the medial temporal lobe processes the functional components of recognition memory, in both consolidation and reconsolidation.","container-title":"Behavioural Brain Research","DOI":"10.1016/j.bbr.2014.08.049","ISSN":"1872-7549","journalAbbreviation":"Behav. Brain Res.","language":"ENG","note":"PMID: 25192636","source":"NCBI PubMed","title":"Consolidation and reconsolidation of object recognition memory","author":[{"family":"Balderas","given":"Israela"},{"family":"Rodriguez-Ortiz","given":"Carlos J."},{"family":"Bermudez-Rattoni","given":"Federico"}],"issued":{"date-parts":[["2014",9,1]]}},"label":"page"},{"id":1054,"uris":["http://zotero.org/users/1901390/items/DT2VP3BX"],"itemData":{"id":1054,"type":"article-journal","abstract":"In rodents, the novel object recognition task (NOR) has become a benchmark task for assessing recognition memory. Yet, despite its widespread use, a consensus has not developed about which brain structures are important for task performance. We assessed both the anterograde and retrograde effects of hippocampal lesions on performance in the NOR task. Rats received 12 5-min exposures to two identical objects and then received either bilateral lesions of the hippocampus or sham surgery 1 d, 4 wk, or 8 wk after the final exposure. On a retention test 2 wk after surgery, the 1-d and 4-wk hippocampal lesion groups exhibited impaired object recognition memory. In contrast, the 8-wk hippocampal lesion group performed similarly to controls, and both groups exhibited a preference for the novel object. These same rats were then given four postoperative tests using unique object pairs and a 3-h delay between the exposure phase and the test phase. Hippocampal lesions produced moderate and reliable memory impairment. The results suggest that the hippocampus is important for object recognition memory.","archive_location":"20028732","container-title":"Learn Mem","DOI":"10.1101/lm.1650110","ISSN":"1549-5485","issue":"1","language":"eng","page":"5-11","title":"Object recognition memory and the rodent hippocampus","title-short":"Object recognition memory and the rodent hippocampus","volume":"17","author":[{"family":"Broadbent","given":"N. J."},{"family":"Gaskin","given":"S."},{"family":"Squire","given":"L. R."},{"family":"Clark","given":"R. E."}],"issued":{"date-parts":[["2010",1]]}},"label":"page"},{"id":641,"uris":["http://zotero.org/users/1901390/items/5II8C29I"],"itemData":{"id":641,"type":"article-journal","abstract":"In this paper we describe a new memory test in rats, based on the differential exploration of familiar and new objects. In a first trial (T1), rats are exposed to one or to two identical objects (samples) and in a second trial, to two dissimilar objects, a familiar (the sample) and a new one. For short intertrial intervals (approximately 1 min), most rats discriminate between the two objects in T2: they spend more time in exploring the new object than the familiar one. This test has several interesting characteristics: (1) it is similar to visual recognition tests widely used in subhuman primates, this allows interspecies comparisons; (2) it is entirely based on the spontaneous behavior of rats and can be considered as a 'pure' working-memory test completely free of reference memory component; (3) it does not involve primary reinforcement such as food or electric shocks, this makes it comparable to memory tests currently used in man.","archive_location":"3228475","container-title":"Behav Brain Res","ISSN":"0166-4328","language":"eng","note":"1","page":"47-59","title":"A new one-trial test for neurobiological studies of memory in rats. 1: Behavioral data","title-short":"A new one-trial test for neurobiological studies of memory in rats. 1: Behavioral data","volume":"31","author":[{"family":"Ennaceur","given":"A."},{"family":"Delacour","given":"J."}],"issued":{"date-parts":[["1988",11]]}},"label":"page"},{"id":275,"uris":["http://zotero.org/users/1901390/items/8QCFCRJG"],"itemData":{"id":275,"type":"article-journal","abstract":"Social recognition memory (SRM) is crucial for reproduction, forming social groups, and species survival. Despite its importance, SRM is still relatively little studied. Here we examine the participation of the CA1 region of the dorsal hippocampus (CA1) and the basolateral amygdala (BLA) and that of dopaminergic, noradrenergic, and histaminergic systems in both structures in the consolidation of SRM. Male Wistar rats received intra-CA1 or intra-BLA infusions of different drugs immediately after the sample phase of a social discrimination task and 24-h later were subjected to a 5-min retention test. Animals treated with the protein synthesis inhibitor, anisomycin, into either the CA1 or BLA were unable to recognize the previously exposed juvenile (familiar) during the retention test. When infused into the CA1, the β-adrenoreceptor agonist, isoproterenol, the D1/D5 dopaminergic receptor antagonist, SCH23390, and the H2 histaminergic receptor antagonist, ranitidine, also hindered the recognition of the familiar juvenile 24-h later. The latter drug effects were more intense in the CA1 than in the BLA. When infused into the BLA, the β-adrenoreceptor antagonist, timolol, the D1/D5 dopamine receptor agonist, SKF38393, and the H2 histaminergic receptor agonist, ranitidine, also hindered recognition of the familiar juvenile 24-h later. In all cases, the impairment to recognize the familiar juvenile was abolished by the coinfusion of agonist plus antagonist. Clearly, both the CA1 and BLA, probably in that order, play major roles in the consolidation of SRM, but these roles are different in each structure vis-à-vis the involvement of the β-noradrenergic, D1/D5-dopaminergic, and H2-histaminergic receptors therein.","container-title":"Proceedings of the National Academy of Sciences of the United States of America","DOI":"10.1073/pnas.1609883113","ISSN":"1091-6490","issue":"33","journalAbbreviation":"Proc. Natl. Acad. Sci. U.S.A.","language":"eng","note":"PMID: 27482097\nPMCID: PMC4995962","page":"E4914-4919","source":"PubMed","title":"Major neurotransmitter systems in dorsal hippocampus and basolateral amygdala control social recognition memory","volume":"113","author":[{"family":"Garrido Zinn","given":"Carolina"},{"family":"Clairis","given":"Nicolas"},{"family":"Silva Cavalcante","given":"Lorena Evelyn"},{"family":"Furini","given":"Cristiane Regina Guerino"},{"family":"Carvalho Myskiw","given":"Jociane","non-dropping-particle":"de"},{"family":"Izquierdo","given":"Ivan"}],"issued":{"date-parts":[["2016",8,16]]}},"label":"page"},{"id":660,"uris":["http://zotero.org/users/1901390/items/7EFT3DZC"],"itemData":{"id":660,"type":"article-journal","container-title":"Hippocampus","issue":"1","page":"47–56","source":"Google Scholar","title":"Long-term memory underlying hippocampus-dependent social recognition in mice","volume":"10","author":[{"family":"Kogan","given":"Jeffrey H."},{"family":"Frankland","given":"Paul W."},{"family":"Silva","given":"Alcino J."}],"issued":{"date-parts":[["2000"]]}},"label":"page"},{"id":670,"uris":["http://zotero.org/users/1901390/items/VW63RBN2"],"itemData":{"id":670,"type":"article-journal","container-title":"Journal of Comparative and Physiological Psychology","issue":"6","page":"1000","source":"Google Scholar","title":"Social memory of the male laboratory rat.","volume":"96","author":[{"family":"Thor","given":"D. H."},{"family":"Holloway","given":"W. R."}],"issued":{"date-parts":[["1982"]]}},"label":"page"}],"schema":"https://github.com/citation-style-language/schema/raw/master/csl-citation.json"} </w:instrText>
      </w:r>
      <w:r w:rsidR="00D90BB1"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(74–80)</w:t>
      </w:r>
      <w:r w:rsidR="00D90BB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AE06D1" w:rsidRPr="004F62B3">
        <w:rPr>
          <w:rFonts w:ascii="Times New Roman" w:hAnsi="Times New Roman"/>
          <w:color w:val="000000" w:themeColor="text1"/>
          <w:sz w:val="24"/>
          <w:lang w:val="en-US"/>
        </w:rPr>
        <w:t xml:space="preserve"> </w:t>
      </w:r>
    </w:p>
    <w:p w14:paraId="7879D007" w14:textId="77777777" w:rsidR="00FF4AA1" w:rsidRPr="004F62B3" w:rsidRDefault="00FF4AA1">
      <w:pPr>
        <w:spacing w:before="240" w:after="0" w:line="240" w:lineRule="auto"/>
        <w:ind w:firstLine="288"/>
        <w:jc w:val="both"/>
        <w:rPr>
          <w:color w:val="000000" w:themeColor="text1"/>
          <w:lang w:val="en-US"/>
        </w:rPr>
      </w:pPr>
    </w:p>
    <w:p w14:paraId="5279DFA1" w14:textId="5ACB9EE3" w:rsidR="00697288" w:rsidRPr="004F62B3" w:rsidRDefault="009F4849">
      <w:pPr>
        <w:pStyle w:val="Heading1"/>
        <w:spacing w:before="240"/>
        <w:rPr>
          <w:color w:val="000000" w:themeColor="text1"/>
          <w:lang w:val="en-US"/>
        </w:rPr>
      </w:pPr>
      <w:bookmarkStart w:id="4" w:name="Sec2"/>
      <w:r w:rsidRPr="004F62B3">
        <w:rPr>
          <w:b/>
          <w:color w:val="000000" w:themeColor="text1"/>
          <w:lang w:val="en-US"/>
        </w:rPr>
        <w:t>14.2.</w:t>
      </w:r>
      <w:r w:rsidR="00D90F4C" w:rsidRPr="004F62B3">
        <w:rPr>
          <w:b/>
          <w:color w:val="000000" w:themeColor="text1"/>
          <w:lang w:val="en-US"/>
        </w:rPr>
        <w:t xml:space="preserve"> </w:t>
      </w:r>
      <w:r w:rsidRPr="004F62B3">
        <w:rPr>
          <w:b/>
          <w:color w:val="000000" w:themeColor="text1"/>
          <w:lang w:val="en-US"/>
        </w:rPr>
        <w:t>Effects</w:t>
      </w:r>
      <w:r w:rsidR="00D90F4C" w:rsidRPr="004F62B3">
        <w:rPr>
          <w:b/>
          <w:color w:val="000000" w:themeColor="text1"/>
          <w:lang w:val="en-US"/>
        </w:rPr>
        <w:t xml:space="preserve"> </w:t>
      </w:r>
      <w:r w:rsidRPr="004F62B3">
        <w:rPr>
          <w:b/>
          <w:color w:val="000000" w:themeColor="text1"/>
          <w:lang w:val="en-US"/>
        </w:rPr>
        <w:t>of</w:t>
      </w:r>
      <w:r w:rsidR="00D90F4C" w:rsidRPr="004F62B3">
        <w:rPr>
          <w:b/>
          <w:color w:val="000000" w:themeColor="text1"/>
          <w:lang w:val="en-US"/>
        </w:rPr>
        <w:t xml:space="preserve"> </w:t>
      </w:r>
      <w:r w:rsidRPr="004F62B3">
        <w:rPr>
          <w:b/>
          <w:color w:val="000000" w:themeColor="text1"/>
          <w:lang w:val="en-US"/>
        </w:rPr>
        <w:t>Histaminergic</w:t>
      </w:r>
      <w:r w:rsidR="00D90F4C" w:rsidRPr="004F62B3">
        <w:rPr>
          <w:b/>
          <w:color w:val="000000" w:themeColor="text1"/>
          <w:lang w:val="en-US"/>
        </w:rPr>
        <w:t xml:space="preserve"> </w:t>
      </w:r>
      <w:r w:rsidRPr="004F62B3">
        <w:rPr>
          <w:b/>
          <w:color w:val="000000" w:themeColor="text1"/>
          <w:lang w:val="en-US"/>
        </w:rPr>
        <w:t>Modulation</w:t>
      </w:r>
      <w:r w:rsidR="00D90F4C" w:rsidRPr="004F62B3">
        <w:rPr>
          <w:b/>
          <w:color w:val="000000" w:themeColor="text1"/>
          <w:lang w:val="en-US"/>
        </w:rPr>
        <w:t xml:space="preserve"> </w:t>
      </w:r>
      <w:r w:rsidRPr="004F62B3">
        <w:rPr>
          <w:b/>
          <w:color w:val="000000" w:themeColor="text1"/>
          <w:lang w:val="en-US"/>
        </w:rPr>
        <w:t>of</w:t>
      </w:r>
      <w:r w:rsidR="00D90F4C" w:rsidRPr="004F62B3">
        <w:rPr>
          <w:b/>
          <w:color w:val="000000" w:themeColor="text1"/>
          <w:lang w:val="en-US"/>
        </w:rPr>
        <w:t xml:space="preserve"> </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memory:IA"</w:instrText>
      </w:r>
      <w:r w:rsidRPr="004F62B3">
        <w:rPr>
          <w:b/>
          <w:color w:val="000000" w:themeColor="text1"/>
          <w:lang w:val="en-US"/>
        </w:rPr>
        <w:fldChar w:fldCharType="end"/>
      </w:r>
      <w:r w:rsidRPr="004F62B3">
        <w:rPr>
          <w:b/>
          <w:color w:val="000000" w:themeColor="text1"/>
          <w:lang w:val="en-US"/>
        </w:rPr>
        <w:t>Inhibitory</w:t>
      </w:r>
      <w:r w:rsidR="00D90F4C" w:rsidRPr="004F62B3">
        <w:rPr>
          <w:b/>
          <w:color w:val="000000" w:themeColor="text1"/>
          <w:lang w:val="en-US"/>
        </w:rPr>
        <w:t xml:space="preserve"> </w:t>
      </w:r>
      <w:r w:rsidRPr="004F62B3">
        <w:rPr>
          <w:b/>
          <w:color w:val="000000" w:themeColor="text1"/>
          <w:lang w:val="en-US"/>
        </w:rPr>
        <w:t>avoidance</w:t>
      </w:r>
      <w:r w:rsidR="00D90F4C" w:rsidRPr="004F62B3">
        <w:rPr>
          <w:b/>
          <w:color w:val="000000" w:themeColor="text1"/>
          <w:lang w:val="en-US"/>
        </w:rPr>
        <w:t xml:space="preserve"> </w:t>
      </w:r>
      <w:r w:rsidRPr="004F62B3">
        <w:rPr>
          <w:b/>
          <w:color w:val="000000" w:themeColor="text1"/>
          <w:lang w:val="en-US"/>
        </w:rPr>
        <w:t>(IA)</w:t>
      </w:r>
    </w:p>
    <w:bookmarkEnd w:id="4"/>
    <w:p w14:paraId="2884FF21" w14:textId="1EA26AA0" w:rsidR="00697288" w:rsidRPr="004F62B3" w:rsidRDefault="009F4849">
      <w:pPr>
        <w:spacing w:before="120" w:after="0" w:line="240" w:lineRule="auto"/>
        <w:jc w:val="both"/>
        <w:rPr>
          <w:color w:val="000000" w:themeColor="text1"/>
          <w:lang w:val="en-US"/>
        </w:rPr>
      </w:pP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edge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advantage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over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behavioral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molecular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mechanisms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extensively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A44048" w:rsidRPr="004F62B3">
        <w:rPr>
          <w:rFonts w:ascii="Times New Roman" w:hAnsi="Times New Roman"/>
          <w:color w:val="000000" w:themeColor="text1"/>
          <w:sz w:val="24"/>
          <w:lang w:val="en-US"/>
        </w:rPr>
        <w:t xml:space="preserve"> </w:t>
      </w:r>
      <w:r w:rsidR="00A4404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XoFpFr5n","properties":{"formattedCitation":"(7,8,16,73,81,82)","plainCitation":"(7,8,16,73,81,82)","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1567,"uris":["http://zotero.org/users/1901390/items/9HHTDEQC"],"itemData":{"id":1567,"type":"article-journal","abstract":"The purpose of this review is to summarize the present knowledge on the interplay among the cholinergic system, Extracellular signal-Regulated Kinase (ERK) and Mammalian Target of Rapamycin (mTOR) pathways in the development of short and long term memories during the acquisition and recall of the step-down inhibitory avoidance in the hippocampus. The step-down inhibitory avoidance is a form of associative learning that is acquired in a relatively simple one-trial test through several sensorial inputs. Inhibitory avoidance depends on the integrated activity of hippocampal CA1 and other brain areas. Recall can be performed at different times after acquisition, thus allowing for the study of both short and long term memory. Among the many neurotransmitter systems involved, the cholinergic neurons that originate in the basal forebrain and project to the hippocampus are of crucial importance in inhibitory avoidance processes. Acetylcholine released from cholinergic fibers during acquisition and/or recall of behavioural tasks activates muscarinic and nicotinic acetylcholine receptors and brings about a long-lasting potentiation of the postsynaptic membrane followed by downstream activation of intracellular pathway (ERK, among others) that create conditions favourable for neuronal plasticity. ERK appears to be salient not only in long term memory, but also in the molecular mechanisms underlying short term memory formation in the hippocampus. Since ERK can function as a biochemical coincidence detector in response to extracellular signals in neurons, the activation of ERK-dependent downstream effectors is determined, in part, by the duration of ERK phosphorylation itself. Long term memories require protein synthesis, that in the synapto-dendritic compartment represents a direct mechanism that can produce rapid changes in protein content in response to synaptic activity. mTOR in the brain regulates protein translation in response to neuronal activity, thereby modulating synaptic plasticity and long term memory formation. Some studies demonstrate a complex interplay among the cholinergic system, ERK and mTOR. It has been shown that co-activation of muscarinic acetylcholine receptors and β-adrenergic receptors facilitates the conversion of short term to long term synaptic plasticity through an ERK- and mTOR-dependent mechanism which requires translation initiation. It seems therefore that the complex interplay among the cholinergic system, ERK and mTOR is crucial in the development of new inhibitory avoidance memories in the hippocampus.","container-title":"Neurobiology of Learning and Memory","DOI":"10.1016/j.nlm.2014.12.014","ISSN":"1095-9564","journalAbbreviation":"Neurobiol Learn Mem","language":"ENG","note":"PMID: 25595880","page":"18-33","source":"PubMed","title":"The integrated role of ACh, ERK and mTOR in the mechanisms of hippocampal inhibitory avoidance memory","volume":"119","author":[{"family":"Giovannini","given":"Maria Grazia"},{"family":"Lana","given":"Daniele"},{"family":"Pepeu","given":"Giancarlo"}],"issued":{"date-parts":[["2015",3]]}},"label":"page"},{"id":259,"uris":["http://zotero.org/users/1901390/items/6QKTQ6K7"],"itemData":{"id":259,"type":"article-journal","abstract":"To understand cognition, it is important to understand how a learned response becomes a long-lasting memory. This process of memory consolidation has been modeled extensively using one-trial avoidance learning, in which animals (or humans) establish a conditioned response by learning to avoid danger in just one trial. This relies on molecular events in the CA1 region of the hippocampus that resemble those involved in CA1 long-term potentiation (LTP), and it also requires equivalent events to occur with different timings in the basolateral amygdala and the entorhinal, parietal and cingulate cortex. Many of these steps are modulated by monoaminergic pathways related to the perception of and reaction to emotion, which at least partly explains why strong and resistant consolidation is typical of emotion-laden memories. Thus memory consolidation involves a complex network of brain systems and serial and parallel molecular events, even for a task as deceptively simple as one-trial avoidance. We propose that these molecular events might also be involved in many other memory types in animals and humans.","archive_location":"16872686","container-title":"Trends Neurosci","DOI":"10.1016/j.tins.2006.07.005","ISSN":"0166-2236","language":"eng","note":"9","page":"496-505","title":"Different molecular cascades in different sites of the brain control memory consolidation","title-short":"Different molecular cascades in different sites of the brain control memory consolidation","volume":"29","author":[{"family":"Izquierdo","given":"I."},{"family":"Bevilaqua","given":"L. R."},{"family":"Rossato","given":"J. I."},{"family":"Bonini","given":"J. S."},{"family":"Medina","given":"J. H."},{"family":"Cammarota","given":"M."}],"issued":{"date-parts":[["2006",9]]}},"label":"page"},{"id":657,"uris":["http://zotero.org/users/1901390/items/Q4S2IETW"],"itemData":{"id":657,"type":"article-journal","container-title":"Neurobiology of learning and memory","issue":"3","page":"285–316","source":"Google Scholar","title":"Memory formation: the sequence of biochemical events in the hippocampus and its connection to activity in other brain structures","title-short":"Memory formation","volume":"68","author":[{"family":"Izquierdo","given":"Ivan"},{"family":"Medina","given":"Jorge H."}],"issued":{"date-parts":[["1997"]]}},"label":"page"},{"id":1429,"uris":["http://zotero.org/users/1901390/items/KZZ55Z54"],"itemData":{"id":1429,"type":"article-journal","abstract":"Mitogen-activated protein kinase (MAPK) is a serine/threonine protein kinase abundantly expressed in postmitotic neurons of the developed nervous system. MAPK is activated in and required for both the induction of long-term potentiation (LTP) in hippocampal slices and the acquisition of fear conditioning training in rats. The present work was performed in order to test the effect of the specific inhibitor of MAPK kinase (MAPKK), PD 098059, on retention of a step-down inhibitory avoidance (IA). Adult male Wistar rats were bilaterally injected (0.5 microl/side) with PD 098059 (at 0.5, 5, or 50 microM) or vehicle into the entorhinal cortex or into the parietal cortex immediately after IA training using a 0.4 mA footshock. Retention testing was carried out 24 h after training. PD 098059 impaired retention when injected into the entorhinal cortex at the dose of 50 microM, but not at the doses of 5 or 0.5 microM. When infused into the parietal cortex, PD 098059 was amnestic at the doses of 5 and 50 microM. The drug had no effect when infused at the highest dose in either structure 6 h after training. Our results suggest that the MAPKK inhibitor impairs IA retention memory in a dose-dependent manner when injected immediately after training into entorhinal cortex or parietal cortex. The effective dose is variable according to the neocortical structure studied.","container-title":"Behavioural Brain Research","ISSN":"0166-4328","issue":"2","journalAbbreviation":"Behav. Brain Res.","language":"eng","note":"PMID: 10563495","page":"219-223","source":"NCBI PubMed","title":"Dose-dependent impairment of inhibitory avoidance retention in rats by immediate post-training infusion of a mitogen-activated protein kinase kinase inhibitor into cortical structures","volume":"105","author":[{"family":"Walz","given":"R."},{"family":"Roesler","given":"R."},{"family":"Quevedo","given":"J."},{"family":"Rockenbach","given":"I. C."},{"family":"Amaral","given":"O. B."},{"family":"Vianna","given":"M. R."},{"family":"Lenz","given":"G."},{"family":"Medina","given":"J. H."},{"family":"Izquierdo","given":"I."}],"issued":{"date-parts":[["1999",11,15]]}},"label":"page"},{"id":964,"uris":["http://zotero.org/users/1901390/items/WRRT39B2"],"itemData":{"id":964,"type":"article-journal","abstract":"Years of intensive investigation have yielded a sophisticated understanding of long-term potentiation (LTP) induced in hippocampal area CA1 by high-frequency stimulation (HFS). These efforts have been motivated by the belief that similar synaptic modifications occur during memory formation, but it has never been shown that learning actually induces LTP in CA1. We found that one-trial inhibitory avoidance learning in rats produced the same changes in hippocampal glutamate receptors as induction of LTP with HFS and caused a spatially restricted increase in the amplitude of evoked synaptic transmission in CA1 in vivo. Because the learning-induced synaptic potentiation occluded HFS-induced LTP, we conclude that inhibitory avoidance training induces LTP in CA1.","container-title":"Science (New York, N.Y.)","DOI":"10.1126/science.1128134","ISSN":"1095-9203","issue":"5790","journalAbbreviation":"Science","language":"eng","note":"PMID: 16931756","page":"1093-1097","source":"NCBI PubMed","title":"Learning induces long-term potentiation in the hippocampus","volume":"313","author":[{"family":"Whitlock","given":"Jonathan R."},{"family":"Heynen","given":"Arnold J."},{"family":"Shuler","given":"Marshall G."},{"family":"Bear","given":"Mark F."}],"issued":{"date-parts":[["2006",8,25]]}},"label":"page"}],"schema":"https://github.com/citation-style-language/schema/raw/master/csl-citation.json"} </w:instrText>
      </w:r>
      <w:r w:rsidR="00A4404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(7,8,16,73,81,82)</w:t>
      </w:r>
      <w:r w:rsidR="00A4404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Especially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concerning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facilitation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depends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phosphorylation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constitutive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transcription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c-AMP</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response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element-binding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protein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(CREB</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effects:CREB"</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"c-AMP</w:instrText>
      </w:r>
      <w:r w:rsidR="00D90F4C" w:rsidRPr="004F62B3">
        <w:rPr>
          <w:color w:val="000000" w:themeColor="text1"/>
          <w:lang w:val="en-US"/>
        </w:rPr>
        <w:instrText xml:space="preserve"> </w:instrText>
      </w:r>
      <w:r w:rsidRPr="004F62B3">
        <w:rPr>
          <w:color w:val="000000" w:themeColor="text1"/>
          <w:lang w:val="en-US"/>
        </w:rPr>
        <w:instrText>response</w:instrText>
      </w:r>
      <w:r w:rsidR="00D90F4C" w:rsidRPr="004F62B3">
        <w:rPr>
          <w:color w:val="000000" w:themeColor="text1"/>
          <w:lang w:val="en-US"/>
        </w:rPr>
        <w:instrText xml:space="preserve"> </w:instrText>
      </w:r>
      <w:r w:rsidRPr="004F62B3">
        <w:rPr>
          <w:color w:val="000000" w:themeColor="text1"/>
          <w:lang w:val="en-US"/>
        </w:rPr>
        <w:instrText>element-binding</w:instrText>
      </w:r>
      <w:r w:rsidR="00D90F4C" w:rsidRPr="004F62B3">
        <w:rPr>
          <w:color w:val="000000" w:themeColor="text1"/>
          <w:lang w:val="en-US"/>
        </w:rPr>
        <w:instrText xml:space="preserve"> </w:instrText>
      </w:r>
      <w:r w:rsidRPr="004F62B3">
        <w:rPr>
          <w:color w:val="000000" w:themeColor="text1"/>
          <w:lang w:val="en-US"/>
        </w:rPr>
        <w:instrText>protein</w:instrText>
      </w:r>
      <w:r w:rsidR="00D90F4C" w:rsidRPr="004F62B3">
        <w:rPr>
          <w:color w:val="000000" w:themeColor="text1"/>
          <w:lang w:val="en-US"/>
        </w:rPr>
        <w:instrText xml:space="preserve"> </w:instrText>
      </w:r>
      <w:r w:rsidRPr="004F62B3">
        <w:rPr>
          <w:color w:val="000000" w:themeColor="text1"/>
          <w:lang w:val="en-US"/>
        </w:rPr>
        <w:instrText>(CREB)"</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001A053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{"citationID":"1jh1yM0Z","properties":{"formattedCitation":"(5,6,16)","plainCitation":"(5,6,16)","noteIndex":0},"citationItems":[{"id":1569,"uris":["http://zotero.org/users/1901390/items/6K9CDJ6K"],"itemData":{"id":1569,"type":"article-journal","abstract":"Recent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1845,"uris":["http://zotero.org/users/1901390/items/V669CN9Z"],"itemData":{"id":1845,"type":"article-journal","abstract":"cAMP/cAMP-dependent protein kinase (PKA) signaling pathway has been recently proposed to participate in both the late phase of long term potentiation in the hippocampus and in the late, protein synthesis-dependent phase of memory formation. Here we report that a late memory consolidation phase of an inhibitory avoidance learning is regulated by an hippocampal cAMP signaling pathway that is activated, at least in part, by D1/D5 receptors. Bilateral infusion of SKF 38393 (7.5 microg/side), a D1/D5 receptor agonist, into the CA1 region of the dorsal hippocampus, enhanced retention of a step-down inhibitory avoidance when given 3 or 6 h, but not immediately (0 h) or 9 h, after training. In contrast, full retrograde amnesia was obtained when SCH 23390 (0.5 microg/side), a D1/D5 receptor antagonist, was infused into the hippocampus 3 or 6 h after training. Intrahippocampal infusion of 8Br-cAMP (1.25 microg/side), or forskolin (0.5 microg/side), an activator of adenylyl cyclase, enhanced memory when given 3 or 6 h after training. KT5720 (0.5 microg/side), a specific inhibitor of PKA, hindered memory consolidation when given immediately or 3 or 6 h posttraining. Rats submitted to the avoidance task showed learning-specific increases in hippocampal 3H-SCH 23390 binding and in the endogenous levels of cAMP 3 and 6 h after training. In addition, PKA activity and P-CREB (phosphorylated form of cAMP responsive element binding protein) immunoreactivity increased in the hippocampus immediately and 3 and 6 h after training. Together, these findings suggest that the late phase of memory consolidation of an inhibitory avoidance is modulated cAMP/PKA signaling pathways in the hippocampus.","container-title":"Proceedings of the National Academy of Sciences of the United States of America","ISSN":"0027-8424","issue":"13","journalAbbreviation":"Proc. Natl. Acad. Sci. U.S.A.","language":"eng","note":"PMID: 9192688\nPMCID: PMC21281","page":"7041-7046","source":"PubMed","title":"Involvement of hippocampal cAMP/cAMP-dependent protein kinase signaling pathways in a late memory consolidation phase of aversively motivated learning in rats","volume":"94","author":[{"family":"Bernabeu","given":"R."},{"family":"Bevilaqua","given":"L."},{"family":"Ardenghi","given":"P."},{"family":"Bromberg","given":"E."},{"family":"Schmitz","given":"P."},{"family":"Bianchin","given":"M."},{"family":"Izquierdo","given":"I."},{"family":"Medina","given":"J. H."}],"issued":{"date-parts":[["1997",6,24]]}},"label":"page"},{"id":993,"uris":["http://zotero.org/users/1901390/items/MGJGEK4S"],"itemData":{"id":993,"type":"article-journal","abstract":"Training in step-down inhibitory avoidance (0.3-mA footshock) is followed by biochemical changes in rat hippocampus that strongly suggest an involvement of quantitative changes in glutamate AMPA receptors, followed by changes in the dopamine D1 receptor/cAMP/ protein kinase A (PKA)/CREB-P signalling pathway in memory consolidation. AMPA binding to its receptor and levels of the AMPA receptor-specific subunit GluR1 increase in the hippocampus within the first 3 h after training (20-70%). Binding of the specific D1 receptor ligand, SCH23390, and cAMP levels increase within 3 or 6 h after training (30-100%). PKA activity and CREB-P levels show two peaks: a 35-40% increase 0 h after training, and a second increase 3-6 h later (35-60%). The results correlate with pharmacological findings showing an early post-training involvement of AMPA receptors, and a late involvement of the D1/cAMP/PKA/CREB-P pathway in memory consolidation of this task.","archive_location":"9361725","container-title":"Braz J Med Biol Res","ISSN":"0100-879X","language":"eng","page":"961-5","title":"Involvement of hippocampal AMPA glutamate receptor changes and the cAMP/protein kinase A/CREB-P signalling pathway in memory consolidation of an avoidance task in rats","title-short":"Involvement of hippocampal AMPA glutamate receptor changes and the cAMP/protein kinase A/CREB-P signalling pathway in memory consolidation of an avoidance task in rats","volume":"30","author":[{"family":"Bernabeu","given":"R."},{"family":"Cammarota","given":"M."},{"family":"Izquierdo","given":"I."},{"family":"Medina","given":"J. H."}],"issued":{"date-parts":[["1997",8]]}},"label":"page"}],"schema":"https://github.com/citation-style-language/schema/raw/master/csl-citation.json"} </w:instrText>
      </w:r>
      <w:r w:rsidR="001A053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(5,6,16)</w:t>
      </w:r>
      <w:r w:rsidR="001A053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extracellularly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kinase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(ERK)</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effects:ERK"</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"Extracellularly</w:instrText>
      </w:r>
      <w:r w:rsidR="00D90F4C" w:rsidRPr="004F62B3">
        <w:rPr>
          <w:color w:val="000000" w:themeColor="text1"/>
          <w:lang w:val="en-US"/>
        </w:rPr>
        <w:instrText xml:space="preserve"> </w:instrText>
      </w:r>
      <w:r w:rsidRPr="004F62B3">
        <w:rPr>
          <w:color w:val="000000" w:themeColor="text1"/>
          <w:lang w:val="en-US"/>
        </w:rPr>
        <w:instrText>regulated</w:instrText>
      </w:r>
      <w:r w:rsidR="00D90F4C" w:rsidRPr="004F62B3">
        <w:rPr>
          <w:color w:val="000000" w:themeColor="text1"/>
          <w:lang w:val="en-US"/>
        </w:rPr>
        <w:instrText xml:space="preserve"> </w:instrText>
      </w:r>
      <w:r w:rsidRPr="004F62B3">
        <w:rPr>
          <w:color w:val="000000" w:themeColor="text1"/>
          <w:lang w:val="en-US"/>
        </w:rPr>
        <w:instrText>kinase</w:instrText>
      </w:r>
      <w:r w:rsidR="00D90F4C" w:rsidRPr="004F62B3">
        <w:rPr>
          <w:color w:val="000000" w:themeColor="text1"/>
          <w:lang w:val="en-US"/>
        </w:rPr>
        <w:instrText xml:space="preserve"> </w:instrText>
      </w:r>
      <w:r w:rsidRPr="004F62B3">
        <w:rPr>
          <w:color w:val="000000" w:themeColor="text1"/>
          <w:lang w:val="en-US"/>
        </w:rPr>
        <w:instrText>system</w:instrText>
      </w:r>
      <w:r w:rsidR="00D90F4C" w:rsidRPr="004F62B3">
        <w:rPr>
          <w:color w:val="000000" w:themeColor="text1"/>
          <w:lang w:val="en-US"/>
        </w:rPr>
        <w:instrText xml:space="preserve"> </w:instrText>
      </w:r>
      <w:r w:rsidRPr="004F62B3">
        <w:rPr>
          <w:color w:val="000000" w:themeColor="text1"/>
          <w:lang w:val="en-US"/>
        </w:rPr>
        <w:instrText>(ERK)"</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coupled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cholinergic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stimulation</w:t>
      </w:r>
      <w:r w:rsidR="00D90F4C" w:rsidRPr="004F62B3">
        <w:rPr>
          <w:rFonts w:ascii="Times New Roman" w:hAnsi="Times New Roman"/>
          <w:color w:val="000000" w:themeColor="text1"/>
          <w:sz w:val="24"/>
          <w:lang w:val="en-US"/>
        </w:rPr>
        <w:t xml:space="preserve"> </w:t>
      </w:r>
      <w:r w:rsidR="001A053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{"citationID":"cvRBaCki","properties":{"formattedCitation":"(67)","plainCitation":"(67)","noteIndex":0},"citationItems":[{"id":1291,"uris":["http://zotero.org/users/1901390/items/9JM3IFXN"],"itemData":{"id":1291,"type":"article-journal","abstract":"Consolidation of associative memories appears to require extracellular signal-related kinase2 (ERK2) activation, which is modulated by several factors, including neurotransmitter receptor stimulation. Here we show that in vitro stimulation of either H2 or H3 histaminergic receptors activates ERK2 in hippocampal CA3 pyramidal cells. In behaving animals, bilateral posttraining injections into the dorsal hippocampus of histamine H2 or H3 receptor agonists improve memory consolidation after contextual fear conditioning. Local administration of U0126, a selective inhibitor of ERK kinase, prevents memory improvements exerted by the agonists, without causing any behavioral effect per se. This is the first evidence of a positive correlation between ERK phosphorylation and memory improvement. Moreover, we demonstrate that the brain histaminergic system regulates hippocampal ERK cascade. Finally, our data indicate that early ERK2 hippocampal activation is not required for the expression of long-term fear memories.","container-title":"The Journal of Neuroscience: The Official Journal of the Society for Neuroscience","ISSN":"1529-2401","issue":"27","journalAbbreviation":"J. Neurosci.","language":"eng","note":"PMID: 14534235","page":"9016-9023","source":"NCBI PubMed","title":"Improvement in fear memory by histamine-elicited ERK2 activation in hippocampal CA3 cells","volume":"23","author":[{"family":"Giovannini","given":"Maria Grazia"},{"family":"Efoudebe","given":"Marcel"},{"family":"Passani","given":"Maria Beatrice"},{"family":"Baldi","given":"Elisabetta"},{"family":"Bucherelli","given":"Corrado"},{"family":"Giachi","given":"Filippo"},{"family":"Corradetti","given":"Renato"},{"family":"Blandina","given":"Patrizio"}],"issued":{"date-parts":[["2003",10,8]]}}}],"schema":"https://github.com/citation-style-language/schema/raw/master/csl-citation.json"} </w:instrText>
      </w:r>
      <w:r w:rsidR="001A053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(67)</w:t>
      </w:r>
      <w:r w:rsidR="001A053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113C6517" w14:textId="31FF32E6"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i/>
          <w:color w:val="000000" w:themeColor="text1"/>
          <w:sz w:val="24"/>
          <w:lang w:val="en-US"/>
        </w:rPr>
        <w:t>N</w:t>
      </w:r>
      <w:r w:rsidRPr="004F62B3">
        <w:rPr>
          <w:rFonts w:ascii="Times New Roman" w:hAnsi="Times New Roman"/>
          <w:color w:val="000000" w:themeColor="text1"/>
          <w:sz w:val="24"/>
          <w:lang w:val="en-US"/>
        </w:rPr>
        <w:t>-methyltransferase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effects:N-methyltransferase</w:instrText>
      </w:r>
      <w:r w:rsidR="00D90F4C" w:rsidRPr="004F62B3">
        <w:rPr>
          <w:color w:val="000000" w:themeColor="text1"/>
          <w:lang w:val="en-US"/>
        </w:rPr>
        <w:instrText xml:space="preserve"> </w:instrText>
      </w:r>
      <w:r w:rsidRPr="004F62B3">
        <w:rPr>
          <w:color w:val="000000" w:themeColor="text1"/>
          <w:lang w:val="en-US"/>
        </w:rPr>
        <w:instrText>inhibitor"</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SKF9188</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prolongs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half-life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717322" w:rsidRPr="004F62B3">
        <w:rPr>
          <w:rFonts w:ascii="Times New Roman" w:hAnsi="Times New Roman"/>
          <w:color w:val="000000" w:themeColor="text1"/>
          <w:sz w:val="24"/>
          <w:lang w:val="en-US"/>
        </w:rPr>
        <w:t xml:space="preserve"> </w:t>
      </w:r>
      <w:r w:rsidR="0071732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{"citationID":"Y1xQYv9j","properties":{"formattedCitation":"(30,64)","plainCitation":"(30,64)","noteIndex":0},"citationItems":[{"id":1006,"uris":["http://zotero.org/users/1901390/items/GCPC8X8C"],"itemData":{"id":1006,"type":"article-journal","abstract":"The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label":"page"},{"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C."}],"issued":{"date-parts":[["2012",6]]}},"label":"page"}],"schema":"https://github.com/citation-style-language/schema/raw/master/csl-citation.json"} </w:instrText>
      </w:r>
      <w:r w:rsidR="0071732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(30,64)</w:t>
      </w:r>
      <w:r w:rsidR="0071732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variety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results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consistent.</w:t>
      </w:r>
    </w:p>
    <w:p w14:paraId="54FEDD80" w14:textId="60592FB7"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Endogenous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production</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effects:Endogenous</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production"</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α-</w:t>
      </w:r>
      <w:proofErr w:type="spellStart"/>
      <w:r w:rsidRPr="004F62B3">
        <w:rPr>
          <w:rFonts w:ascii="Times New Roman" w:hAnsi="Times New Roman"/>
          <w:color w:val="000000" w:themeColor="text1"/>
          <w:sz w:val="24"/>
          <w:lang w:val="en-US"/>
        </w:rPr>
        <w:t>fluoro-methylhistidine</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suicide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decarboxylase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ventricles,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reaches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suppresses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production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projections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002458B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{"citationID":"ZpnpMipL","properties":{"formattedCitation":"(16,26,27)","plainCitation":"(16,26,27)","noteIndex":0},"citationItems":[{"id":1295,"uris":["http://zotero.org/users/1901390/items/SMISS2G9"],"itemData":{"id":1295,"type":"article-journal","abstract":"Early partial maternal deprivation causes long-lasting neurochemical, behavioral and brain structural effects. In rats, it causes a deficit in memory consolidation visible in adult life. Some of these deficits can be reversed by donepezil and galantamine, which suggests that they may result from an impairment of brain cholinergic transmission. One such deficit, representative of all others, is an impairment of memory consolidation, clearly observable in a one-trial inhibitory avoidance task. Recent data suggest a role of brain histaminergic systems in the regulation of behavior, particularly inhibitory avoidance learning. Here we investigate whether histamine itself, its analog SKF-91844, or various receptor-selective histamine agonists and antagonists given into the CA1 region of the hippocampus immediately post-training can affect retention of one-trial inhibitory avoidance in rats submitted to early postnatal maternal deprivation. We found that histamine, SKF-91844 and the H2 receptor agonist, dimaprit enhance consolidation on their own and reverse the consolidation deficit induced by maternal deprivation. The enhancing effect of histamine was blocked by the H2 receptor antagonist, ranitidine, but not by the H1 receptor antagonist pyrilamine or by the H3 antagonist thioperamide given into CA1 at doses known to have other behavioral actions, without altering locomotor and exploratory activity or the anxiety state of the animals. The present results suggest that the memory deficit induced by early postnatal maternal deprivation in rats may in part be due to an impairment of histamine mediated mechanisms in the CA1 region of the rat hippocampus.","container-title":"Neurobiology of Learning and Memory","DOI":"10.1016/j.nlm.2011.09.004","ISSN":"1095-9564","issue":"1","journalAbbreviation":"Neurobiol Learn Mem","language":"eng","note":"PMID: 21979429","page":"54-58","source":"NCBI PubMed","title":"Histamine reverses a memory deficit induced in rats by early postnatal maternal deprivation","volume":"97","author":[{"family":"Benetti","given":"Fernando"},{"family":"Silveira","given":"Clarice Kras Borges","non-dropping-particle":"da"},{"family":"Silva","given":"Weber Cláudio","non-dropping-particle":"da"},{"family":"Cammarota","given":"Martín"},{"family":"Izquierdo","given":"Iván"}],"issued":{"date-parts":[["2012",1]]}},"label":"page"},{"id":1035,"uris":["http://zotero.org/users/1901390/items/ZEGVWRB7"],"itemData":{"id":1035,"type":"article-journal","abstract":"The role of the nucleus basalis magnocellularis (NBM) in fear conditioning encoding is well established. In the present report, we investigate the involvement of the NBM histaminergic system in consolidating fear memories. The NBM was injected bilaterally with ligands of histaminergic receptors immediately after contextual fear conditioning. Histaminergic compounds, either alone or in combination, were stereotaxically administered to different groups of adult male Wistar rats and memory was assessed as conditioned freezing duration 72 h after administration. This protocol prevents interference with NBM function during either acquisition or retrieval phases, hence restricting the effect of pharmacological manipulations to fear memory consolidation. The results presented here demonstrate that post-training H3 receptors (H3R) blockade with the antagonist/inverse agonist thioperamide or activation with immepip in the NBM potentiates or decreases, respectively, freezing response at retrieval. Thioperamide induced memory enhancement seems to depend on H2R, but not H1R activation, as the H2R antagonist zolantidine blocked the effect of thioperamide, whereas the H1R antagonist pyrilamine was ineffective. Furthermore, the H2R agonist ampthamine improved fear memory expression independently of the H3R agonist effect. Our results indicate that activation of post-synaptic H2R within the NBM by endogenous histamine is responsible for the potentiated expression of fear responses. The results are discussed in terms of activation of H3 auto- and heteroreceptors within the NBM and the differential effect of H3R ligands on fear memory consolidation in distinct brain regions.","container-title":"The international journal of neuropsychopharmacology / official scientific journal of the Collegium Internationale Neuropsychopharmacologicum (CINP)","DOI":"10.1017/S1461145712000181","ISSN":"1469-5111","issue":"3","journalAbbreviation":"Int. J. Neuropsychopharmacol.","language":"eng","page":"575-582","source":"NCBI PubMed","title":"Histaminergic ligands injected into the nucleus basalis magnocellularis differentially affect fear conditioning consolidation","volume":"16","author":[{"family":"Benetti","given":"Fernando"},{"family":"Baldi","given":"Elisabetta"},{"family":"Bucherelli","given":"Corrado"},{"family":"Blandina","given":"Patrizio"},{"family":"Passani","given":"Maria Beatrice"}],"issued":{"date-parts":[["2013",4]]}},"label":"page"},{"id":1569,"uris":["http://zotero.org/users/1901390/items/6K9CDJ6K"],"itemData":{"id":1569,"type":"article-journal","abstract":"Recent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schema":"https://github.com/citation-style-language/schema/raw/master/csl-citation.json"} </w:instrText>
      </w:r>
      <w:r w:rsidR="002458B3"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(16,26,27)</w:t>
      </w:r>
      <w:r w:rsidR="002458B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procedure,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blockade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histamine-mediated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transmission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lastRenderedPageBreak/>
        <w:t>obtained</w:t>
      </w:r>
      <w:r w:rsidR="002458B3" w:rsidRPr="004F62B3">
        <w:rPr>
          <w:rFonts w:ascii="Times New Roman" w:hAnsi="Times New Roman"/>
          <w:color w:val="000000" w:themeColor="text1"/>
          <w:sz w:val="24"/>
          <w:lang w:val="en-US"/>
        </w:rPr>
        <w:t xml:space="preserve"> </w:t>
      </w:r>
      <w:r w:rsidR="002458B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{"citationID":"sw8uBlB4","properties":{"formattedCitation":"(29)","plainCitation":"(29)","noteIndex":0},"citationItems":[{"id":563,"uris":["http://zotero.org/users/1901390/items/QW8IQ49V"],"itemData":{"id":563,"type":"article-journal","container-title":"Trends in Pharmacological Sciences","DOI":"10.1016/j.tips.2011.01.003","ISSN":"01656147","issue":"4","page":"242-249","source":"CrossRef","title":"Histamine receptors in the CNS as targets for therapeutic intervention","volume":"32","author":[{"family":"Passani","given":"Maria Beatrice"},{"family":"Blandina","given":"Patrizio"}],"issued":{"date-parts":[["2011",4]]}}}],"schema":"https://github.com/citation-style-language/schema/raw/master/csl-citation.json"} </w:instrText>
      </w:r>
      <w:r w:rsidR="002458B3"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(29)</w:t>
      </w:r>
      <w:r w:rsidR="002458B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effects:consolidation</w:instrText>
      </w:r>
      <w:r w:rsidR="00D90F4C" w:rsidRPr="004F62B3">
        <w:rPr>
          <w:color w:val="000000" w:themeColor="text1"/>
          <w:lang w:val="en-US"/>
        </w:rPr>
        <w:instrText xml:space="preserve"> </w:instrText>
      </w:r>
      <w:r w:rsidRPr="004F62B3">
        <w:rPr>
          <w:color w:val="000000" w:themeColor="text1"/>
          <w:lang w:val="en-US"/>
        </w:rPr>
        <w:instrText>of"</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example,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sustained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EB57BF" w:rsidRPr="004F62B3">
        <w:rPr>
          <w:rFonts w:ascii="Times New Roman" w:hAnsi="Times New Roman"/>
          <w:color w:val="000000" w:themeColor="text1"/>
          <w:sz w:val="24"/>
          <w:lang w:val="en-US"/>
        </w:rPr>
        <w:t xml:space="preserve"> </w:t>
      </w:r>
      <w:r w:rsidR="00EB57BF"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{"citationID":"fhuIR9ai","properties":{"formattedCitation":"(7,8,83\\uc0\\u8211{}86)","plainCitation":"(7,8,83–86)","noteIndex":0},"citationItems":[{"id":259,"uris":["http://zotero.org/users/1901390/items/6QKTQ6K7"],"itemData":{"id":259,"type":"article-journal","abstract":"To understand cognition, it is important to understand how a learned response becomes a long-lasting memory. This process of memory consolidation has been modeled extensively using one-trial avoidance learning, in which animals (or humans) establish a conditioned response by learning to avoid danger in just one trial. This relies on molecular events in the CA1 region of the hippocampus that resemble those involved in CA1 long-term potentiation (LTP), and it also requires equivalent events to occur with different timings in the basolateral amygdala and the entorhinal, parietal and cingulate cortex. Many of these steps are modulated by monoaminergic pathways related to the perception of and reaction to emotion, which at least partly explains why strong and resistant consolidation is typical of emotion-laden memories. Thus memory consolidation involves a complex network of brain systems and serial and parallel molecular events, even for a task as deceptively simple as one-trial avoidance. We propose that these molecular events might also be involved in many other memory types in animals and humans.","archive_location":"16872686","container-title":"Trends Neurosci","DOI":"10.1016/j.tins.2006.07.005","ISSN":"0166-2236","language":"eng","note":"9","page":"496-505","title":"Different molecular cascades in different sites of the brain control memory consolidation","title-short":"Different molecular cascades in different sites of the brain control memory consolidation","volume":"29","author":[{"family":"Izquierdo","given":"I."},{"family":"Bevilaqua","given":"L. R."},{"family":"Rossato","given":"J. I."},{"family":"Bonini","given":"J. S."},{"family":"Medina","given":"J. H."},{"family":"Cammarota","given":"M."}],"issued":{"date-parts":[["2006",9]]}},"label":"page"},{"id":657,"uris":["http://zotero.org/users/1901390/items/Q4S2IETW"],"itemData":{"id":657,"type":"article-journal","container-title":"Neurobiology of learning and memory","issue":"3","page":"285–316","source":"Google Scholar","title":"Memory formation: the sequence of biochemical events in the hippocampus and its connection to activity in other brain structures","title-short":"Memory formation","volume":"68","author":[{"family":"Izquierdo","given":"Ivan"},{"family":"Medina","given":"Jorge H."}],"issued":{"date-parts":[["1997"]]}},"label":"page"},{"id":974,"uris":["http://zotero.org/users/1901390/items/VPEDFSMK"],"itemData":{"id":974,"type":"article-journal","abstract":"These observations indicate that the long-lasting trace of an experience is not completely fixed, consolidated, or coded at the time of the experience. Consolidation requires time, and under at least some circumstances the processes of consolidation appear to be susceptible to a variety of influences- both facilitating and impairing- several hours after the experience. There must be, it seems, more than one kind of memory trace process (31). If permanent memory traces consolidate slowly over time, then other processes must provide a temporary basis for memory while consolidation is occurring. The evidence clearly indicates that trial-to-trial improvement, or learning, in animals cannot be based completely on permanent memory storage. Amnesia can be produced by electroshock and drugs even if the animals are given the treatment long after they have demonstrated \"learning\" of the task. Of particular interest is the finding that retention of the inhibitory avoidance response increases with time. In a sense this should be expected, for it has long been known (and ignored) that, within limits, learning is facilitated by increasing the interval between repeated trials (7, 30). Our result may be the simplest case of such an effect. Since the improvement in retention with time seemed not to be due solely to consolidation (as indicated by electroshock effects), it would seem that the \"distribution of practice\" effect, as it is typically designated, may be due in part to a time-dependent temporary memory storage process. In our work with animals we have found no analog of human immediate memory such as that required for repeating digits (or finishing sentences). Animals tested immediately on the task described above after a trial typically showed no evidence of memory. It could be that the poor performance is due to excessive fright, but the \"distribution of practice effect\" is also typically observed in learning experiments in which food reward is used rather than shock avoidance. Since the retention tasks require the animals to change their behavior in some way, it could well be that the growth of retention over the first few minutes after a trial is due to time dependent processes involved in the organization of processes necessary for changing behavior, in addition to those involved in temporary storage and retrieval. It is worth pointing out that there is evidence of an analogous process in human memory (32). A complex picture of memory storage is emerging. There may be three memory trace systems: one for immediate memory (and not studied in our laboratory); one for short-term memory which develops within a few seconds or minutes and lasts for several hours; and one which consolidates slowly and is relatively permanent. The nature of the durability of the longterm memory trace (that is, the nature and basis of forgetting) is a separate but important issue. There is increasing evidence and speculation (20, 21, 33) that memory storage requires a \"tritrace\" system, and our findings are at least consistent with such a view. If there are, as seems possible, at least three kinds of traces involved in memory storage, how are they related? Is permanent memory produced by activity of temporary traces (31), or are the trace systems relatively independent? Although available findings do not provide an answer to this question, there does seem to be increasing evidence that the systems are independent. Acquisition can occur, as we have seen, without permanent consolidation, and both short-term and long-term memory increase with time. All this evidence suggests (but obviously does not prove) that each experience triggers activity in each memory system. Each repeated training trial may, according to this view, potentiate short-term processes underlying acquisition while simultaneously enhancing independent underlying long-term consolidation. Obviously, acceptance of these conclusions will require additional research. If this view is substantially correct, it seems clear that any search for the engram or the basis of memory is not going to be successful. Recognition of the possibility that several independent processes may be involved at different stages of memory may help to organize the search. A careful examination of the time course of retention and memory trace consolidation, as well as examination of the bases of the effects of memory-impairing and memory-facilitating treatments, may help to guide the search. It is clear that a complete theory of memory storage must eventually provide an understanding of time-dependent processes in memory. In 1930 Lashley wrote (2), \"The facts of both psychology and neurology show a degree of plasticity, of organization, and of adaptation and behavior which is far beyond any present possibility of explanation.\" Although this conclusion is still valid, the current surge of interest in memory storage offers hope that this conclusion may soon need to be modified.","container-title":"Science (New York, N.Y.)","ISSN":"0036-8075","issue":"3742","journalAbbreviation":"Science","language":"eng","note":"PMID: 5917768","page":"1351-1358","source":"NCBI PubMed","title":"Time-dependent processes in memory storage","volume":"153","author":[{"family":"McGaugh","given":"J. L."}],"issued":{"date-parts":[["1966",9,16]]}},"label":"page"},{"id":616,"uris":["http://zotero.org/users/1901390/items/XHKSGB8D"],"itemData":{"id":616,"type":"article-journal","abstract":"The memory consolidation hypothesis proposed 100 years ago by Müller and Pilzecker continues to guide memory research. The hypothesis that new memories consolidate slowly over time has stimulated studies revealing the hormonal and neural influences regulating memory consolidation, as well as molecular and cellular mechanisms. This review examines the progress made over the century in understanding the time-dependent processes that create our lasting memories.","archive_location":"10634773","container-title":"Science","ISSN":"0036-8075","language":"eng","note":"5451","page":"248-51","title":"Memory--a century of consolidation","title-short":"Memory--a century of consolidation","volume":"287","author":[{"family":"McGaugh","given":"J. L."}],"issued":{"date-parts":[["2000",1]]}},"label":"page"},{"id":1111,"uris":["http://zotero.org/users/1901390/items/68UUZNJX"],"itemData":{"id":1111,"type":"article-journal","abstract":"Although forgetting is the common fate of most of our experiences, much evidence indicates that emotional arousal enhances the storage of memories, thus serving to create, selectively, lasting memories of our more important experiences. The neurobiological systems mediating emotional arousal and memory are very closely linked. The adrenal stress hormones epinephrine and corticosterone released by emotional arousal regulate the consolidation of long-term memory. The amygdala plays a critical role in mediating these stress hormone influences. The release of norepinephrine in the amygdala and the activation of noradrenergic receptors are essential for stress hormone-induced memory enhancement. The findings of both animal and human studies provide compelling evidence that stress-induced activation of the amygdala and its interactions with other brain regions involved in processing memory play a critical role in ensuring that emotionally significant experiences are well-remembered. Recent research has determined that some human subjects have highly superior autobiographic memory of their daily experiences and that there are structural differences in the brains of these subjects compared with the brains of subjects who do not have such memory. Understanding of neurobiological bases of such exceptional memory may provide additional insights into the processes underlying the selectivity of memory.","container-title":"Proceedings of the National Academy of Sciences of the United States of America","DOI":"10.1073/pnas.1301209110","ISSN":"1091-6490","journalAbbreviation":"Proc. Natl. Acad. Sci. U.S.A.","language":"eng","note":"PMID: 23754441 \nPMCID: PMC3690616","page":"10402-10407","source":"NCBI PubMed","title":"Making lasting memories: remembering the significant","title-short":"Making lasting memories","volume":"110 Suppl 2","author":[{"family":"McGaugh","given":"James L."}],"issued":{"date-parts":[["2013",6,18]]}},"label":"page"},{"id":1216,"uris":["http://zotero.org/users/1901390/items/SUPGZ649"],"itemData":{"id":1216,"type":"article-journal","abstract":"Our own experiences, as well as the findings of many studies, suggest that emotionally arousing experiences can create lasting memories. This autobiographical article provides a brief summary of the author's research investigating neurobiological systems responsible for the influence of emotional arousal on the consolidation of lasting memories. The research began with the finding that stimulant drugs enhanced memory in rats when administered shortly after training. Those findings suggested the possibility that endogenous systems activated by arousal might influence neural processes underlying memory consolidation. Subsequent findings that adrenal stress hormones activated by learning experiences enhance memory consolidation provided strong evidence supporting this hypothesis. Other findings suggest that the enhancement is induced by stress hormone activation of the amygdala. The findings also suggest that the basolateral amygdala modulates memory consolidation via its projections to brain regions involved in processing different aspects and forms of memory. This emotional-arousal-activated neurobiological system thus seems to play an important adaptive role in insuring that the strength of our memories will reflect their emotional significance.","container-title":"Annual Review of Psychology","DOI":"10.1146/annurev-psych-010814-014954","ISSN":"1545-2085","journalAbbreviation":"Annu Rev Psychol","language":"eng","note":"PMID: 25559113","page":"1-24","source":"NCBI PubMed","title":"Consolidating memories","volume":"66","author":[{"family":"McGaugh","given":"James L."}],"issued":{"date-parts":[["2015",1,3]]}},"label":"page"}],"schema":"https://github.com/citation-style-language/schema/raw/master/csl-citation.json"} </w:instrText>
      </w:r>
      <w:r w:rsidR="00EB57BF"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(7,8,83–86)</w:t>
      </w:r>
      <w:r w:rsidR="00EB57BF"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deleterious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α-</w:t>
      </w:r>
      <w:proofErr w:type="spellStart"/>
      <w:r w:rsidRPr="004F62B3">
        <w:rPr>
          <w:rFonts w:ascii="Times New Roman" w:hAnsi="Times New Roman"/>
          <w:color w:val="000000" w:themeColor="text1"/>
          <w:sz w:val="24"/>
          <w:lang w:val="en-US"/>
        </w:rPr>
        <w:t>fluoro-methylhistidine</w:t>
      </w:r>
      <w:proofErr w:type="spellEnd"/>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effects:α-fluoro-methylhistidine"</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overcome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either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depleted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impaired.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observation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suggests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parallel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207859" w:rsidRPr="004F62B3">
        <w:rPr>
          <w:rFonts w:ascii="Times New Roman" w:hAnsi="Times New Roman"/>
          <w:color w:val="000000" w:themeColor="text1"/>
          <w:sz w:val="24"/>
          <w:lang w:val="en-US"/>
        </w:rPr>
        <w:t xml:space="preserve"> </w:t>
      </w:r>
      <w:r w:rsidR="007C1056"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{"citationID":"AuxVH6IZ","properties":{"formattedCitation":"(2,16,22,87)","plainCitation":"(2,16,22,87)","noteIndex":0},"citationItems":[{"id":1569,"uris":["http://zotero.org/users/1901390/items/6K9CDJ6K"],"itemData":{"id":1569,"type":"article-journal","abstract":"Recent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label":"page"},{"id":1568,"uris":["http://zotero.org/users/1901390/items/RAWH4PTF"],"itemData":{"id":1568,"type":"article-journal","abstract":"There is abundant literature on the role of the basolateral amygdala (BLA) and the CA1 region of the hippocampus in memory formation of inhibitory avoidance (IA) and other behaviorally arousing tasks. Here, we investigate molecular correlates of IA consolidation in the two structures and their relation to NMDA receptors (NMDArs) and beta-adrenergic receptors (beta-ADrs). The separate posttraining administration of antagonists of NMDAr and beta-ADr to BLA and CA1 is amnesic. IA training is followed by an increase of the phosphorylation of calcium and calmodulin-dependent protein kinase II (CaMKII) and ERK2 in CA1 but only an increase of the phosphorylation of ERK2 in BLA. The changes are blocked by NMDAr antagonists but not beta-ADr antagonists in CA1, and they are blocked by beta-ADr but not NMDAr antagonists in BLA. In addition, the changes are accompanied by increased phosphorylation of tyrosine hydroxylase in BLA but not in CA1, suggesting that beta-AD modulation results from local catecholamine synthesis in the former but not in the latter structure. NMDAr blockers in CA1 do not alter the learning-induced neurochemical changes in BLA, and beta-ADr blockade in BLA does not hinder those in CA1. When put together with other data from the literature, the present findings suggest that CA1 and BLA play a role in consolidation, but they operate to an extent in parallel, suggesting that each is probably involved with different aspects of the task studied.","container-title":"Proceedings of the National Academy of Sciences of the United States of America","DOI":"10.1073/pnas.0805284105","ISSN":"1091-6490","issue":"30","journalAbbreviation":"Proc. Natl. Acad. Sci. U.S.A.","language":"eng","note":"PMID: 18647831\nPMCID: PMC2492498","page":"10279-10284","source":"PubMed","title":"Parallel memory processing by the CA1 region of the dorsal hippocampus and the basolateral amygdala","volume":"105","author":[{"family":"Cammarota","given":"Martín"},{"family":"Bevilaqua","given":"Lia R."},{"family":"Rossato","given":"Janine I."},{"family":"Lima","given":"Ramón H."},{"family":"Medina","given":"Jorge H."},{"family":"Izquierdo","given":"Iván"}],"issued":{"date-parts":[["2008",7,29]]}},"label":"page"},{"id":917,"uris":["http://zotero.org/users/1901390/items/8RVRAVV2"],"itemData":{"id":917,"type":"article-journal","container-title":"Reviews in the Neurosciences","DOI":"10.1515/REVNEURO.1992.3.1.11","ISSN":"0334-1763","issue":"1","journalAbbreviation":"Rev Neurosci","language":"eng","note":"PMID: 21561276","page":"11-24","source":"NCBI PubMed","title":"Post-Training Memory Processing in Amygdala, Septum and Hippocampus: Role of Benzodiazepine/GABAA Receptors, and their Interaction with other Neurotransmitter Systems","title-short":"Post-Training Memory Processing in Amygdala, Septum and Hippocampus","volume":"3","author":[{"family":"Izquierdo","given":"I."},{"family":"Medina","given":"J. H."},{"family":"Jeriisalinsky","given":"D."},{"family":"Da Cunha","given":"C."}],"issued":{"date-parts":[["1992",3]]}},"label":"page"},{"id":976,"uris":["http://zotero.org/users/1901390/items/A82NBIHJ"],"itemData":{"id":976,"type":"article-journal","abstract":"The blockers of glutamate receptors, aminophosphonovaleric acid (AP5) (5.0 micrograms) and cyano-nitroquinoxaline-dione (CNQX) (0.5 microgram), were infused bilaterally into the amygdala, dorsal hippocampus, or entorhinal cortex of rats through indwelling cannulae 0, 90, 180, or 360 min after step-down inhibitory avoidance training. Animals were tested for retention 24 h after training. In the amygdala or hippocampus, AP5 was amnestic when given 0 min after training and CNQX was amnestic when given 0, 90, or 180 min after training. In the entorhinal cortex, AP5 was amnestic when given 90 or 180 min after training and CNQX had no effect. The results suggest that a phenomenon sensitive first to AP5 and then to CNQX in the amygdala and hippocampus, probably long-term potentiation (LTP), is crucial to post-training memory processing. LTP in these two structures could underlie their role in memory consolidation and could explain the late involvement of the entorhinal cortex in post-training memory processing.","container-title":"Behavioral and Neural Biology","ISSN":"0163-1047","issue":"1","journalAbbreviation":"Behav. Neural Biol.","language":"eng","note":"PMID: 1417675","page":"76-80","source":"NCBI PubMed","title":"Amnesia by post-training infusion of glutamate receptor antagonists into the amygdala, hippocampus, and entorhinal cortex","volume":"58","author":[{"family":"Jerusalinsky","given":"D."},{"family":"Ferreira","given":"M. B."},{"family":"Walz","given":"R."},{"family":"Da Silva","given":"R. C."},{"family":"Bianchin","given":"M."},{"family":"Ruschel","given":"A. C."},{"family":"Zanatta","given":"M. S."},{"family":"Medina","given":"J. H."},{"family":"Izquierdo","given":"I."}],"issued":{"date-parts":[["1992",7]]}},"label":"page"}],"schema":"https://github.com/citation-style-language/schema/raw/master/csl-citation.json"} </w:instrText>
      </w:r>
      <w:r w:rsidR="007C1056"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(2,16,22,87)</w:t>
      </w:r>
      <w:r w:rsidR="007C1056"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Therefore,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effects:consolidation"</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occurs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independently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effects:hippocampus"</w:instrText>
      </w:r>
      <w:r w:rsidRPr="004F62B3">
        <w:rPr>
          <w:rFonts w:ascii="Times New Roman" w:hAnsi="Times New Roman"/>
          <w:color w:val="000000" w:themeColor="text1"/>
          <w:sz w:val="24"/>
          <w:lang w:val="en-US"/>
        </w:rPr>
        <w:fldChar w:fldCharType="end"/>
      </w:r>
      <w:r w:rsidR="007C1056" w:rsidRPr="004F62B3">
        <w:rPr>
          <w:rFonts w:ascii="Times New Roman" w:hAnsi="Times New Roman"/>
          <w:color w:val="000000" w:themeColor="text1"/>
          <w:sz w:val="24"/>
          <w:lang w:val="en-US"/>
        </w:rPr>
        <w:t xml:space="preserve"> </w:t>
      </w:r>
      <w:r w:rsidR="001A04D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{"citationID":"rIhOVYzr","properties":{"formattedCitation":"(59)","plainCitation":"(59)","noteIndex":0},"citationItems":[{"id":4453,"uris":["http://zotero.org/users/1901390/items/JI86NV8C"],"itemData":{"id":4453,"type":"article-journal","container-title":"Behavioural Brain Research","DOI":"10.1016/j.bbr.2014.09.031","ISSN":"01664328","journalAbbreviation":"Behavioural Brain Research","language":"en","page":"83-89","source":"DOI.org (Crossref)","title":"Histamine acting on the basolateral amygdala reverts the impairment of aversive memory of rats submitted to neonatal maternal deprivation","volume":"278","author":[{"family":"Benetti","given":"Fernando"},{"family":"Da Silveira","given":"Clarice Kras Borges"},{"family":"Rosa","given":"Jessica"},{"family":"Izquierdo","given":"Ivan"}],"issued":{"date-parts":[["2015",2]]}}}],"schema":"https://github.com/citation-style-language/schema/raw/master/csl-citation.json"} </w:instrText>
      </w:r>
      <w:r w:rsidR="001A04D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(59)</w:t>
      </w:r>
      <w:r w:rsidR="001A04D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strongly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suggests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physiological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conditions,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synchronous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1A04D9" w:rsidRPr="004F62B3">
        <w:rPr>
          <w:rFonts w:ascii="Times New Roman" w:hAnsi="Times New Roman"/>
          <w:color w:val="000000" w:themeColor="text1"/>
          <w:sz w:val="24"/>
          <w:lang w:val="en-US"/>
        </w:rPr>
        <w:t xml:space="preserve"> </w:t>
      </w:r>
      <w:r w:rsidR="001A04D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{"citationID":"J4rq431u","properties":{"formattedCitation":"(8)","plainCitation":"(8)","noteIndex":0},"citationItems":[{"id":657,"uris":["http://zotero.org/users/1901390/items/Q4S2IETW"],"itemData":{"id":657,"type":"article-journal","container-title":"Neurobiology of learning and memory","issue":"3","page":"285–316","source":"Google Scholar","title":"Memory formation: the sequence of biochemical events in the hippocampus and its connection to activity in other brain structures","title-short":"Memory formation","volume":"68","author":[{"family":"Izquierdo","given":"Ivan"},{"family":"Medina","given":"Jorge H."}],"issued":{"date-parts":[["1997"]]}}}],"schema":"https://github.com/citation-style-language/schema/raw/master/csl-citation.json"} </w:instrText>
      </w:r>
      <w:r w:rsidR="001A04D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(8)</w:t>
      </w:r>
      <w:r w:rsidR="001A04D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literature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independent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1A04D9" w:rsidRPr="004F62B3">
        <w:rPr>
          <w:rFonts w:ascii="Times New Roman" w:hAnsi="Times New Roman"/>
          <w:color w:val="000000" w:themeColor="text1"/>
          <w:sz w:val="24"/>
          <w:lang w:val="en-US"/>
        </w:rPr>
        <w:t xml:space="preserve"> </w:t>
      </w:r>
      <w:r w:rsidR="001A04D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{"citationID":"p2Qk5Q7G","properties":{"formattedCitation":"(85,86,88)","plainCitation":"(85,86,88)","noteIndex":0},"citationItems":[{"id":1541,"uris":["http://zotero.org/users/1901390/items/HEXSE7FV"],"itemData":{"id":1541,"type":"article-journal","abstract":"Post-traumatic stress disorder (PTSD), a debilitating psychiatric disease characterized by invasive and persistent fear memories-induced stressful experience, is associated with numerous changes in neuroendocrine function. Here, we investigated whether PTSD-like symptoms are associated with changes in the cholecystokinin (CCK) system in the basolateral amygdala. We developed an animal model of PTSD using multiple foot shocks at 1.1 mA. The resulting conditioned fear response was severe (&gt;80% freezing) and maintained for at least 28 days. The stress-associated neurotransmitters norepinephrine, dopamine, and corticotrophin-releasing hormone were elevated at 1 day after foot shock. CCK immunoreactivity and extracellular concentration as well as the expression of CCK receptors (CCK1R, CCK2R) increased progressively for 28 days following foot shock. Taken together, these results suggest that stress-induced activation of the CCK system in the BLA, which may contribute toward the development of PTSD-like symptoms.","container-title":"Neuroreport","DOI":"10.1097/WNR.0000000000000232","ISSN":"1473-558X","issue":"14","journalAbbreviation":"Neuroreport","language":"eng","note":"PMID: 25037003","page":"1085-1090","source":"PubMed","title":"Stress-induced enhancement of fear conditioning activates the amygdalar cholecystokinin system in a rat model of post-traumatic stress disorder","volume":"25","author":[{"family":"Feng","given":"Ting"},{"family":"Yang","given":"Shengchang"},{"family":"Wen","given":"Di"},{"family":"Sun","given":"Qiming"},{"family":"Li","given":"Yingmin"},{"family":"Ma","given":"Chunling"},{"family":"Cong","given":"Bin"}],"issued":{"date-parts":[["2014",10,1]]}},"label":"page"},{"id":1111,"uris":["http://zotero.org/users/1901390/items/68UUZNJX"],"itemData":{"id":1111,"type":"article-journal","abstract":"Although forgetting is the common fate of most of our experiences, much evidence indicates that emotional arousal enhances the storage of memories, thus serving to create, selectively, lasting memories of our more important experiences. The neurobiological systems mediating emotional arousal and memory are very closely linked. The adrenal stress hormones epinephrine and corticosterone released by emotional arousal regulate the consolidation of long-term memory. The amygdala plays a critical role in mediating these stress hormone influences. The release of norepinephrine in the amygdala and the activation of noradrenergic receptors are essential for stress hormone-induced memory enhancement. The findings of both animal and human studies provide compelling evidence that stress-induced activation of the amygdala and its interactions with other brain regions involved in processing memory play a critical role in ensuring that emotionally significant experiences are well-remembered. Recent research has determined that some human subjects have highly superior autobiographic memory of their daily experiences and that there are structural differences in the brains of these subjects compared with the brains of subjects who do not have such memory. Understanding of neurobiological bases of such exceptional memory may provide additional insights into the processes underlying the selectivity of memory.","container-title":"Proceedings of the National Academy of Sciences of the United States of America","DOI":"10.1073/pnas.1301209110","ISSN":"1091-6490","journalAbbreviation":"Proc. Natl. Acad. Sci. U.S.A.","language":"eng","note":"PMID: 23754441 \nPMCID: PMC3690616","page":"10402-10407","source":"NCBI PubMed","title":"Making lasting memories: remembering the significant","title-short":"Making lasting memories","volume":"110 Suppl 2","author":[{"family":"McGaugh","given":"James L."}],"issued":{"date-parts":[["2013",6,18]]}},"label":"page"},{"id":1216,"uris":["http://zotero.org/users/1901390/items/SUPGZ649"],"itemData":{"id":1216,"type":"article-journal","abstract":"Our own experiences, as well as the findings of many studies, suggest that emotionally arousing experiences can create lasting memories. This autobiographical article provides a brief summary of the author's research investigating neurobiological systems responsible for the influence of emotional arousal on the consolidation of lasting memories. The research began with the finding that stimulant drugs enhanced memory in rats when administered shortly after training. Those findings suggested the possibility that endogenous systems activated by arousal might influence neural processes underlying memory consolidation. Subsequent findings that adrenal stress hormones activated by learning experiences enhance memory consolidation provided strong evidence supporting this hypothesis. Other findings suggest that the enhancement is induced by stress hormone activation of the amygdala. The findings also suggest that the basolateral amygdala modulates memory consolidation via its projections to brain regions involved in processing different aspects and forms of memory. This emotional-arousal-activated neurobiological system thus seems to play an important adaptive role in insuring that the strength of our memories will reflect their emotional significance.","container-title":"Annual Review of Psychology","DOI":"10.1146/annurev-psych-010814-014954","ISSN":"1545-2085","journalAbbreviation":"Annu Rev Psychol","language":"eng","note":"PMID: 25559113","page":"1-24","source":"NCBI PubMed","title":"Consolidating memories","volume":"66","author":[{"family":"McGaugh","given":"James L."}],"issued":{"date-parts":[["2015",1,3]]}},"label":"page"}],"schema":"https://github.com/citation-style-language/schema/raw/master/csl-citation.json"} </w:instrText>
      </w:r>
      <w:r w:rsidR="001A04D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(85,86,88)</w:t>
      </w:r>
      <w:r w:rsidR="001A04D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50844F8A" w14:textId="4E5FDDAF"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fibers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exerted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effects:CA1"</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Interestingly,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connection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fails,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takes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over</w:t>
      </w:r>
      <w:r w:rsidR="00414F44" w:rsidRPr="004F62B3">
        <w:rPr>
          <w:rFonts w:ascii="Times New Roman" w:hAnsi="Times New Roman"/>
          <w:color w:val="000000" w:themeColor="text1"/>
          <w:sz w:val="24"/>
          <w:lang w:val="en-US"/>
        </w:rPr>
        <w:t xml:space="preserve"> </w:t>
      </w:r>
      <w:r w:rsidR="00414F44"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{"citationID":"vZVuxshP","properties":{"formattedCitation":"(16)","plainCitation":"(16)","noteIndex":0},"citationItems":[{"id":1569,"uris":["http://zotero.org/users/1901390/items/6K9CDJ6K"],"itemData":{"id":1569,"type":"article-journal","abstract":"Recent discoveries demonstrated that recruitment of alternative brain circuits permits compensation of memory impairments following damage to brain regions specialized in integrating and/or storing specific memories, including both dorsal hippocampus and basolateral amygdala (BLA). Here, we first report that the integrity of the brain histaminergic system is necessary for long-term, but not for short-term memory of step-down inhibitory avoidance (IA). Second, we found that phosphorylation of cyclic adenosine monophosphate (cAMP) responsive-element-binding protein, a crucial mediator in long-term memory formation, correlated anatomically and temporally with histamine-induced memory retrieval, showing the active involvement of histamine function in CA1 and BLA in different phases of memory consolidation. Third, we found that exogenous application of histamine in either hippocampal CA1 or BLA of brain histamine-depleted rats, hence amnesic, restored long-term memory; however, the time frame of memory rescue was different for the two brain structures, short lived (immediately posttraining) for BLA, long lasting (up to 6 h) for the CA1. Moreover, long-term memory was formed immediately after training restoring of histamine transmission only in the BLA. These findings reveal the essential role of histaminergic neurotransmission to provide the brain with the plasticity necessary to ensure memorization of emotionally salient events, through recruitment of alternative circuits. Hence, our findings indicate that the histaminergic system comprises parallel, coordinated pathways that provide compensatory plasticity when one brain structure is compromised.","container-title":"Proceedings of the National Academy of Sciences of the United States of America","DOI":"10.1073/pnas.1506109112","ISSN":"1091-6490","issue":"19","journalAbbreviation":"Proc. Natl. Acad. Sci. U.S.A.","language":"eng","note":"PMID: 25918368","page":"E2536-2542","source":"PubMed","title":"Histamine in the basolateral amygdala promotes inhibitory avoidance learning independently of hippocampus","volume":"112","author":[{"family":"Benetti","given":"Fernando"},{"family":"Furini","given":"Cristiane Regina Guerino"},{"family":"Carvalho Myskiw","given":"Jociane","non-dropping-particle":"de"},{"family":"Provensi","given":"Gustavo"},{"family":"Passani","given":"Maria Beatrice"},{"family":"Baldi","given":"Elisabetta"},{"family":"Bucherelli","given":"Corrado"},{"family":"Munari","given":"Leonardo"},{"family":"Izquierdo","given":"Ivan"},{"family":"Blandina","given":"Patrizio"}],"issued":{"date-parts":[["2015",5,12]]}}}],"schema":"https://github.com/citation-style-language/schema/raw/master/csl-citation.json"} </w:instrText>
      </w:r>
      <w:r w:rsidR="00414F44"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(16)</w:t>
      </w:r>
      <w:r w:rsidR="00414F44"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77732DFB" w14:textId="5543100C" w:rsidR="001B2AC8" w:rsidRPr="004F62B3" w:rsidRDefault="009F4849" w:rsidP="00E145F8">
      <w:pPr>
        <w:spacing w:after="0" w:line="240" w:lineRule="auto"/>
        <w:ind w:firstLine="288"/>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Experiments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dimaprit,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ranitidine,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thioperamide</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effects:dimaprit,</w:instrText>
      </w:r>
      <w:r w:rsidR="00D90F4C" w:rsidRPr="004F62B3">
        <w:rPr>
          <w:color w:val="000000" w:themeColor="text1"/>
          <w:lang w:val="en-US"/>
        </w:rPr>
        <w:instrText xml:space="preserve"> </w:instrText>
      </w:r>
      <w:r w:rsidRPr="004F62B3">
        <w:rPr>
          <w:color w:val="000000" w:themeColor="text1"/>
          <w:lang w:val="en-US"/>
        </w:rPr>
        <w:instrText>ranitidine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thioperamide"</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receptors:in</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ventromedial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prefrontal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cortex</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t>
      </w:r>
      <w:proofErr w:type="spellStart"/>
      <w:r w:rsidRPr="004F62B3">
        <w:rPr>
          <w:rFonts w:ascii="Times New Roman" w:hAnsi="Times New Roman"/>
          <w:color w:val="000000" w:themeColor="text1"/>
          <w:sz w:val="24"/>
          <w:lang w:val="en-US"/>
        </w:rPr>
        <w:t>vmPFC</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facilitate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effects:facilitate</w:instrText>
      </w:r>
      <w:r w:rsidR="00D90F4C" w:rsidRPr="004F62B3">
        <w:rPr>
          <w:color w:val="000000" w:themeColor="text1"/>
          <w:lang w:val="en-US"/>
        </w:rPr>
        <w:instrText xml:space="preserve"> </w:instrText>
      </w:r>
      <w:r w:rsidRPr="004F62B3">
        <w:rPr>
          <w:color w:val="000000" w:themeColor="text1"/>
          <w:lang w:val="en-US"/>
        </w:rPr>
        <w:instrText>memory</w:instrText>
      </w:r>
      <w:r w:rsidR="00D90F4C" w:rsidRPr="004F62B3">
        <w:rPr>
          <w:color w:val="000000" w:themeColor="text1"/>
          <w:lang w:val="en-US"/>
        </w:rPr>
        <w:instrText xml:space="preserve"> </w:instrText>
      </w:r>
      <w:r w:rsidRPr="004F62B3">
        <w:rPr>
          <w:color w:val="000000" w:themeColor="text1"/>
          <w:lang w:val="en-US"/>
        </w:rPr>
        <w:instrText>consolidation"</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specific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opposite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00E80FC4"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{"citationID":"0QMn7bBN","properties":{"formattedCitation":"(26,30,64)","plainCitation":"(26,30,64)","noteIndex":0},"citationItems":[{"id":1295,"uris":["http://zotero.org/users/1901390/items/SMISS2G9"],"itemData":{"id":1295,"type":"article-journal","abstract":"Early partial maternal deprivation causes long-lasting neurochemical, behavioral and brain structural effects. In rats, it causes a deficit in memory consolidation visible in adult life. Some of these deficits can be reversed by donepezil and galantamine, which suggests that they may result from an impairment of brain cholinergic transmission. One such deficit, representative of all others, is an impairment of memory consolidation, clearly observable in a one-trial inhibitory avoidance task. Recent data suggest a role of brain histaminergic systems in the regulation of behavior, particularly inhibitory avoidance learning. Here we investigate whether histamine itself, its analog SKF-91844, or various receptor-selective histamine agonists and antagonists given into the CA1 region of the hippocampus immediately post-training can affect retention of one-trial inhibitory avoidance in rats submitted to early postnatal maternal deprivation. We found that histamine, SKF-91844 and the H2 receptor agonist, dimaprit enhance consolidation on their own and reverse the consolidation deficit induced by maternal deprivation. The enhancing effect of histamine was blocked by the H2 receptor antagonist, ranitidine, but not by the H1 receptor antagonist pyrilamine or by the H3 antagonist thioperamide given into CA1 at doses known to have other behavioral actions, without altering locomotor and exploratory activity or the anxiety state of the animals. The present results suggest that the memory deficit induced by early postnatal maternal deprivation in rats may in part be due to an impairment of histamine mediated mechanisms in the CA1 region of the rat hippocampus.","container-title":"Neurobiology of Learning and Memory","DOI":"10.1016/j.nlm.2011.09.004","ISSN":"1095-9564","issue":"1","journalAbbreviation":"Neurobiol Learn Mem","language":"eng","note":"PMID: 21979429","page":"54-58","source":"NCBI PubMed","title":"Histamine reverses a memory deficit induced in rats by early postnatal maternal deprivation","volume":"97","author":[{"family":"Benetti","given":"Fernando"},{"family":"Silveira","given":"Clarice Kras Borges","non-dropping-particle":"da"},{"family":"Silva","given":"Weber Cláudio","non-dropping-particle":"da"},{"family":"Cammarota","given":"Martín"},{"family":"Izquierdo","given":"Iván"}],"issued":{"date-parts":[["2012",1]]}}},{"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label":"page"},{"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C."}],"issued":{"date-parts":[["2012",6]]}},"label":"page"}],"schema":"https://github.com/citation-style-language/schema/raw/master/csl-citation.json"} </w:instrText>
      </w:r>
      <w:r w:rsidR="00E80FC4"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(26,30,64)</w:t>
      </w:r>
      <w:r w:rsidR="00E80FC4"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cognitive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deficit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Morris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maze,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w:t>
      </w:r>
      <w:r w:rsidR="00E80FC4" w:rsidRPr="004F62B3">
        <w:rPr>
          <w:rFonts w:ascii="Times New Roman" w:hAnsi="Times New Roman"/>
          <w:color w:val="000000" w:themeColor="text1"/>
          <w:sz w:val="24"/>
          <w:lang w:val="en-US"/>
        </w:rPr>
        <w:t xml:space="preserve"> </w:t>
      </w:r>
      <w:r w:rsidR="00E80FC4"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{"citationID":"au8ZOD88","properties":{"formattedCitation":"(77)","plainCitation":"(77)","noteIndex":0},"citationItems":[{"id":641,"uris":["http://zotero.org/users/1901390/items/5II8C29I"],"itemData":{"id":641,"type":"article-journal","abstract":"In this paper we describe a new memory test in rats, based on the differential exploration of familiar and new objects. In a first trial (T1), rats are exposed to one or to two identical objects (samples) and in a second trial, to two dissimilar objects, a familiar (the sample) and a new one. For short intertrial intervals (approximately 1 min), most rats discriminate between the two objects in T2: they spend more time in exploring the new object than the familiar one. This test has several interesting characteristics: (1) it is similar to visual recognition tests widely used in subhuman primates, this allows interspecies comparisons; (2) it is entirely based on the spontaneous behavior of rats and can be considered as a 'pure' working-memory test completely free of reference memory component; (3) it does not involve primary reinforcement such as food or electric shocks, this makes it comparable to memory tests currently used in man.","archive_location":"3228475","container-title":"Behav Brain Res","ISSN":"0166-4328","language":"eng","note":"1","page":"47-59","title":"A new one-trial test for neurobiological studies of memory in rats. 1: Behavioral data","title-short":"A new one-trial test for neurobiological studies of memory in rats. 1: Behavioral data","volume":"31","author":[{"family":"Ennaceur","given":"A."},{"family":"Delacour","given":"J."}],"issued":{"date-parts":[["1988",11]]}}}],"schema":"https://github.com/citation-style-language/schema/raw/master/csl-citation.json"} </w:instrText>
      </w:r>
      <w:r w:rsidR="00E80FC4"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(77)</w:t>
      </w:r>
      <w:r w:rsidR="00E80FC4" w:rsidRPr="004F62B3">
        <w:rPr>
          <w:rFonts w:ascii="Times New Roman" w:hAnsi="Times New Roman"/>
          <w:color w:val="000000" w:themeColor="text1"/>
          <w:sz w:val="24"/>
          <w:lang w:val="en-US"/>
        </w:rPr>
        <w:fldChar w:fldCharType="end"/>
      </w:r>
      <w:r w:rsidR="00A312B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E80FC4" w:rsidRPr="004F62B3">
        <w:rPr>
          <w:rFonts w:ascii="Times New Roman" w:hAnsi="Times New Roman"/>
          <w:color w:val="000000" w:themeColor="text1"/>
          <w:sz w:val="24"/>
          <w:lang w:val="en-US"/>
        </w:rPr>
        <w:t xml:space="preserve"> </w:t>
      </w:r>
      <w:r w:rsidR="004B64D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{"citationID":"6ZhRUDaJ","properties":{"formattedCitation":"(59,89,90)","plainCitation":"(59,89,90)","noteIndex":0},"citationItems":[{"id":4453,"uris":["http://zotero.org/users/1901390/items/JI86NV8C"],"itemData":{"id":4453,"type":"article-journal","container-title":"Behavioural Brain Research","DOI":"10.1016/j.bbr.2014.09.031","ISSN":"01664328","journalAbbreviation":"Behavioural Brain Research","language":"en","page":"83-89","source":"DOI.org (Crossref)","title":"Histamine acting on the basolateral amygdala reverts the impairment of aversive memory of rats submitted to neonatal maternal deprivation","volume":"278","author":[{"family":"Benetti","given":"Fernando"},{"family":"Da Silveira","given":"Clarice Kras Borges"},{"family":"Rosa","given":"Jessica"},{"family":"Izquierdo","given":"Ivan"}],"issued":{"date-parts":[["2015",2]]}}},{"id":4467,"uris":["http://zotero.org/users/1901390/items/VQN79W95"],"itemData":{"id":4467,"type":"article-journal","abstract":"Here we study the effect of acute and chronic physical exercise in a treadmill and of daily stress (because forced exercise involves a degree of stress) during 2 or 8 weeks on different types of memory in male Wistar rats. The memory tests employed were: habituation in an open field, object recognition and spatial learning in the Morris water maze. Daily foot-shock stress enhanced habituation learning after 2 but not after 8 weeks; it hindered both short- (STM) and long-term memory (LTM) of the recognition task at 2 weeks but only STM after 8 weeks and had no effect on spatial learning after either 2 or 8 weeks. Acute but not chronic exercise also enhanced habituation in the open field and hindered STM and LTM in the recognition task. Chronic exercise enhanced one important measure of spatial learning (latency to escape) but not others. Our findings indicate that some care must be taken when interpreting effects of forced exercise on brain parameters since at least part of them may be due to the stress inherent to the training procedure.","container-title":"Anais da Academia Brasileira de Ciências","DOI":"10.1590/s0001-37652008000200008","ISSN":"0001-3765","issue":"2","journalAbbreviation":"An. Acad. Bras. Ciênc.","note":"publisher: FapUNIFESP (SciELO)","page":"301-309","source":"Crossref","title":"Effects of acute and chronic physical exercise and stress on different types of memory in rats","volume":"80","author":[{"family":"Mello","given":"Pâmela Billig"},{"family":"Benetti","given":"Fernando"},{"family":"Cammarota","given":"Martín"},{"family":"Izquierdo","given":"Iván"}],"issued":{"date-parts":[["2008",6]]}},"label":"page"},{"id":4469,"uris":["http://zotero.org/users/1901390/items/6F9QTF72"],"itemData":{"id":4469,"type":"article-journal","container-title":"Neurobiology of Learning and Memory","DOI":"10.1016/j.nlm.2009.04.004","ISSN":"1074-7427","issue":"3","language":"en","license":"https://www.elsevier.com/tdm/userlicense/1.0/","note":"publisher: Elsevier BV","page":"364-369","source":"Crossref","title":"Physical exercise can reverse the deficit in fear memory induced by maternal deprivation","volume":"92","author":[{"family":"Mello","given":"Pâmela Billig"},{"family":"Benetti","given":"Fernando"},{"family":"Cammarota","given":"Martín"},{"family":"Izquierdo","given":"Iván"}],"issued":{"date-parts":[["2009",10]]}},"label":"page"}],"schema":"https://github.com/citation-style-language/schema/raw/master/csl-citation.json"} </w:instrText>
      </w:r>
      <w:r w:rsidR="004B64D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(59,89,90)</w:t>
      </w:r>
      <w:r w:rsidR="004B64D1"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visible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adult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life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submitted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brief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daily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maternal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deprivation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during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first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days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life,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due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deficit,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corrected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i/>
          <w:color w:val="000000" w:themeColor="text1"/>
          <w:sz w:val="24"/>
          <w:lang w:val="en-US"/>
        </w:rPr>
        <w:t>N</w:t>
      </w:r>
      <w:r w:rsidRPr="004F62B3">
        <w:rPr>
          <w:rFonts w:ascii="Times New Roman" w:hAnsi="Times New Roman"/>
          <w:color w:val="000000" w:themeColor="text1"/>
          <w:sz w:val="24"/>
          <w:lang w:val="en-US"/>
        </w:rPr>
        <w:t>-methyltransferase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SKF91488</w:t>
      </w:r>
      <w:r w:rsidR="004B64D1" w:rsidRPr="004F62B3">
        <w:rPr>
          <w:rFonts w:ascii="Times New Roman" w:hAnsi="Times New Roman"/>
          <w:color w:val="000000" w:themeColor="text1"/>
          <w:sz w:val="24"/>
          <w:lang w:val="en-US"/>
        </w:rPr>
        <w:t xml:space="preserve"> </w:t>
      </w:r>
      <w:r w:rsidR="004B64D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{"citationID":"08QfRlGz","properties":{"formattedCitation":"(30)","plainCitation":"(30)","noteIndex":0},"citationItems":[{"id":1006,"uris":["http://zotero.org/users/1901390/items/GCPC8X8C"],"itemData":{"id":1006,"type":"article-journal","abstract":"The role of the basolateral amygdala (BLA) in the consolidation of aversive memory is well established. Here we investigate the involvement of the histaminergic system in BLA on this variable. Rats were chronically implanted with bilateral cannulae in the BLA and after recovery were trained in a one-trial step-down inhibitory avoidance task. Immediately after training histaminergic compounds either alone or in combination were infused through the cannulae. Memory was assessed in test sessions carried out 24 h after the training session. Post-training histamine (1-10 nmol; 0.5 μl/side) enhanced consolidation and the histamine H₃ receptor antagonist thioperamide (50 nmol; 0.5 μl/side) impaired memory consolidation. The effect was shared by the histamine N-methyltransferase inhibitor SKF-91844 (50 nmol; 0.5 μl/side) as well as by the H₃ receptor agonist imetit (10 nmol; 0.5 μl/side). The promnesic action of histamine was unaffected by the H₁ receptor antagonist pyrilamine (50 nmol; 0.5 μl/side). The H1 receptor agonist pyridylethylamine (10 nmol; 0.5 μl/side), the H₂ agonist dimaprit (10 nmol; 0.5 μl/side) and the H₂ antagonist ranitidine (50 nmol; 0.5 μl/side) were ineffective. Histaminergic compounds infused into the BLA had no effect on open-field or elevated plus-maze behaviour. The data show that histamine induces a dose-dependent mnemonic effect in rats and indicate that this reflects a role of endogenous histamine in the BLA mediated by H₃ receptors.","container-title":"The international journal of neuropsychopharmacology / official scientific journal of the Collegium Internationale Neuropsychopharmacologicum (CINP)","DOI":"10.1017/S1461145712001514","ISSN":"1469-5111","issue":"7","journalAbbreviation":"Int. J. Neuropsychopharmacol.","language":"eng","page":"1539-1545","source":"NCBI PubMed","title":"Histamine infused into basolateral amygdala enhances memory consolidation of inhibitory avoidance","volume":"16","author":[{"family":"Benetti","given":"Fernando"},{"family":"Izquierdo","given":"Ivan"}],"issued":{"date-parts":[["2013",8]]}}}],"schema":"https://github.com/citation-style-language/schema/raw/master/csl-citation.json"} </w:instrText>
      </w:r>
      <w:r w:rsidR="004B64D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(30)</w:t>
      </w:r>
      <w:r w:rsidR="004B64D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deficit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reversed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physical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exercise</w:t>
      </w:r>
      <w:r w:rsidR="004B64D1" w:rsidRPr="004F62B3">
        <w:rPr>
          <w:rFonts w:ascii="Times New Roman" w:hAnsi="Times New Roman"/>
          <w:color w:val="000000" w:themeColor="text1"/>
          <w:sz w:val="24"/>
          <w:lang w:val="en-US"/>
        </w:rPr>
        <w:t xml:space="preserve"> </w:t>
      </w:r>
      <w:r w:rsidR="004B64D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{"citationID":"vgxZo57b","properties":{"formattedCitation":"(89,90)","plainCitation":"(89,90)","noteIndex":0},"citationItems":[{"id":4467,"uris":["http://zotero.org/users/1901390/items/VQN79W95"],"itemData":{"id":4467,"type":"article-journal","abstract":"Here we study the effect of acute and chronic physical exercise in a treadmill and of daily stress (because forced exercise involves a degree of stress) during 2 or 8 weeks on different types of memory in male Wistar rats. The memory tests employed were: habituation in an open field, object recognition and spatial learning in the Morris water maze. Daily foot-shock stress enhanced habituation learning after 2 but not after 8 weeks; it hindered both short- (STM) and long-term memory (LTM) of the recognition task at 2 weeks but only STM after 8 weeks and had no effect on spatial learning after either 2 or 8 weeks. Acute but not chronic exercise also enhanced habituation in the open field and hindered STM and LTM in the recognition task. Chronic exercise enhanced one important measure of spatial learning (latency to escape) but not others. Our findings indicate that some care must be taken when interpreting effects of forced exercise on brain parameters since at least part of them may be due to the stress inherent to the training procedure.","container-title":"Anais da Academia Brasileira de Ciências","DOI":"10.1590/s0001-37652008000200008","ISSN":"0001-3765","issue":"2","journalAbbreviation":"An. Acad. Bras. Ciênc.","note":"publisher: FapUNIFESP (SciELO)","page":"301-309","source":"Crossref","title":"Effects of acute and chronic physical exercise and stress on different types of memory in rats","volume":"80","author":[{"family":"Mello","given":"Pâmela Billig"},{"family":"Benetti","given":"Fernando"},{"family":"Cammarota","given":"Martín"},{"family":"Izquierdo","given":"Iván"}],"issued":{"date-parts":[["2008",6]]}},"label":"page"},{"id":4469,"uris":["http://zotero.org/users/1901390/items/6F9QTF72"],"itemData":{"id":4469,"type":"article-journal","container-title":"Neurobiology of Learning and Memory","DOI":"10.1016/j.nlm.2009.04.004","ISSN":"1074-7427","issue":"3","language":"en","license":"https://www.elsevier.com/tdm/userlicense/1.0/","note":"publisher: Elsevier BV","page":"364-369","source":"Crossref","title":"Physical exercise can reverse the deficit in fear memory induced by maternal deprivation","volume":"92","author":[{"family":"Mello","given":"Pâmela Billig"},{"family":"Benetti","given":"Fernando"},{"family":"Cammarota","given":"Martín"},{"family":"Izquierdo","given":"Iván"}],"issued":{"date-parts":[["2009",10]]}},"label":"page"}],"schema":"https://github.com/citation-style-language/schema/raw/master/csl-citation.json"} </w:instrText>
      </w:r>
      <w:r w:rsidR="004B64D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(89,90)</w:t>
      </w:r>
      <w:r w:rsidR="004B64D1"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pro-cholinergic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drugs,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galantamine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donepezil</w:t>
      </w:r>
      <w:r w:rsidR="004B64D1" w:rsidRPr="004F62B3">
        <w:rPr>
          <w:rFonts w:ascii="Times New Roman" w:hAnsi="Times New Roman"/>
          <w:color w:val="000000" w:themeColor="text1"/>
          <w:sz w:val="24"/>
          <w:lang w:val="en-US"/>
        </w:rPr>
        <w:t xml:space="preserve"> </w:t>
      </w:r>
      <w:r w:rsidR="004B64D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{"citationID":"nN5JCEAZ","properties":{"formattedCitation":"(91)","plainCitation":"(91)","noteIndex":0},"citationItems":[{"id":1538,"uris":["http://zotero.org/users/1901390/items/HQ287VC6"],"itemData":{"id":1538,"type":"article-journal","abstract":"Early postnatal maternal deprivation is known to cause long-lasting neurobiological effects. Here, we investigated whether some of the cognitive aspects of these deficits might be related to a disruption of the cholinergic system. Pregnant Wistar rats were individually housed and maintained on a 12:12h light/dark cycle with food and water freely available. The mothers were separated from their pups for 3h per day from postnatal day 1 (PND-1) to PND-10. To do that, the dams were moved to a different cage and the pups maintained in the original home cage, which was transferred to a different room kept at 32 degrees C. After they reached 120-150 days of age, maternal-deprived and non-deprived animals were either sacrificed for brain acetylcholinesterase measurement, or trained and tested in an object recognition task and in a social recognition task as described by Rossato et al. (2007) [Rossato, J.I., Bevilaqua, L. R.M., Myskiw, J.C., Medina, J.H., Izquierdo, I., Cammarota, M. 2007. On the role hippocampal synthesis in the consolidation and reconsolidation of object recognition memory. Learn. Mem. 14, 36-46] and Lévy et al. (2003) [Lévy, F., Melo. A.I., Galef. B.G. Jr., Madden, M., Fleming. A.S. 2003. Complete maternal deprivation affects social, but not spatial, learning in adult rats. Dev. Psychobiol. 43, 177-191], respectively. There was increased acetylcholinesterase activity in hippocampus and perirhinal cortex of the deprived animals. In addition, they showed a clear impairment in memory of the two recognition tasks measured 24h after training. Oral administration of the acetylcholinesterase inhibitors, donepezil or galantamine (1mg/kg) 30min before training reversed the memory impairments caused by maternal deprivation. The findings suggest that maternal deprivation affects memory processing at adulthood through a change in brain cholinergic systems.","container-title":"International Journal of Developmental Neuroscience: The Official Journal of the International Society for Developmental Neuroscience","DOI":"10.1016/j.ijdevneu.2008.09.200","ISSN":"0736-5748","issue":"1","journalAbbreviation":"Int. J. Dev. Neurosci.","language":"eng","note":"PMID: 18948184","page":"59-64","source":"PubMed","title":"Early postnatal maternal deprivation in rats induces memory deficits in adult life that can be reversed by donepezil and galantamine","volume":"27","author":[{"family":"Benetti","given":"Fernando"},{"family":"Mello","given":"Pâmela Billig"},{"family":"Bonini","given":"Juliana Sartori"},{"family":"Monteiro","given":"Siomara"},{"family":"Cammarota","given":"Martín"},{"family":"Izquierdo","given":"Iván"}],"issued":{"date-parts":[["2009",2]]}}}],"schema":"https://github.com/citation-style-language/schema/raw/master/csl-citation.json"} </w:instrText>
      </w:r>
      <w:r w:rsidR="004B64D1"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(91)</w:t>
      </w:r>
      <w:r w:rsidR="004B64D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possible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cognitive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deficit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due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failure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transmitter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Interestingly,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thioperamide</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effects:thioperamide"</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reported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regions</w:t>
      </w:r>
      <w:r w:rsidR="004B64D1" w:rsidRPr="004F62B3">
        <w:rPr>
          <w:rFonts w:ascii="Times New Roman" w:hAnsi="Times New Roman"/>
          <w:color w:val="000000" w:themeColor="text1"/>
          <w:sz w:val="24"/>
          <w:lang w:val="en-US"/>
        </w:rPr>
        <w:t xml:space="preserve"> </w:t>
      </w:r>
      <w:r w:rsidR="004B64D1"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{"citationID":"bSOWhcwY","properties":{"formattedCitation":"(92\\uc0\\u8211{}94)","plainCitation":"(92–94)","noteIndex":0},"citationItems":[{"id":1288,"uris":["http://zotero.org/users/1901390/items/MXHRAJ25"],"itemData":{"id":1288,"type":"article-journal","abstract":"In the literature, there is some evidence indicating that H3 histamine receptor antagonists, in particular thioperamide, can facilitate learning and memory retrieval in laboratory rodents. The present study aimed at verifying whether this also holds for memory consolidation, a phase of memory for which there is scarcity of convincing data on the effects of H3 receptor antagonists given systemically. To that end, memory consolidation was assessed in C57BL/6J mice using the one-trial step-through inhibitory avoidance task, the compounds being injected immediately after training (foot-shock) and performance measured 24 h later. More specifically, the following effects of thioperamide (1.25-20 mg/kg) were dose-dependently analysed: (1) its potential direct effects on memory consolidation; (2) its potential reversing effects on retrograde amnesia induced by the NMDA antagonist dizocilpine (MK-801, 0.5 mg/kg) and (3) its potential reversing effects on the well-known amnesia induced by the muscarinic antagonist scopolamine (0.25 mg/kg). We found that thioperamide exerted a dose-dependent facilitative effect on memory consolidation. Furthermore, the H3 receptor antagonist reversed scopolamine- and especially dizocilpine-induced amnesia. The results strongly support the view that the brain mechanisms of memory consolidation involve a functional interaction between the NMDA and the H3 sites.","container-title":"Behavioural Brain Research","DOI":"10.1016/j.bbr.2004.02.017","ISSN":"0166-4328","issue":"1","journalAbbreviation":"Behav. Brain Res.","language":"eng","note":"PMID: 15302127","page":"211-219","source":"NCBI PubMed","title":"Histamine H3 antagonist thioperamide dose-dependently enhances memory consolidation and reverses amnesia induced by dizocilpine or scopolamine in a one-trial inhibitory avoidance task in mice","volume":"154","author":[{"family":"Bernaerts","given":"Pascale"},{"family":"Lamberty","given":"Yves"},{"family":"Tirelli","given":"Ezio"}],"issued":{"date-parts":[["2004",9,23]]}},"label":"page"},{"id":1287,"uris":["http://zotero.org/users/1901390/items/8ZNVSNG7"],"itemData":{"id":1287,"type":"article-journal","abstract":"1. Rats were tested in an open field. Thioperamide given i.p. 30 minutes before the tests produced an increase of locomotor activity at 2 mg/kg and no behavioral effect at 5 mg/kg. 2. The repetition of the open field tests caused a reduction of ambulation in three successive tests. This effect was increased by thioperamide 2 and 5 mg/kg given after the tests, suggesting that this compound improved memory consolidation.","container-title":"Progress in Neuro-Psychopharmacology &amp; Biological Psychiatry","ISSN":"0278-5846","issue":"2","journalAbbreviation":"Prog. Neuropsychopharmacol. Biol. Psychiatry","language":"eng","note":"PMID: 9608608","page":"387-395","source":"NCBI PubMed","title":"Effects of thioperamide on locomotor activity and on memory processes","volume":"22","author":[{"family":"Ghi","given":"P."},{"family":"Carlo","given":"G.","non-dropping-particle":"di"},{"family":"Molinengo","given":"L."}],"issued":{"date-parts":[["1998",2]]}},"label":"page"},{"id":1285,"uris":["http://zotero.org/users/1901390/items/GH3B6RSN"],"itemData":{"id":1285,"type":"article-journal","abstract":"RATIONALE: Several lines of evidence have indicated that the central histaminergic system might be involved in learning and memory\nOBJECTIVES: The aim of the present study was to ascertain the impact on memory processes of putative histaminergic-cholinergic interactions in the nucleus basalis magnocellularis (NBM) of the rat.\nMETHODS: The effects of thioperamide, a histamine H3-receptor antagonist, were studied on the memory performance of rats in a two-trial, delayed, place-recognition task. The drug was injected into the NBM area 2 min prior to the first trial (1.5, 7.5, and 37.5 ng/0.5 microl; pre-acquisition treatment), within 30 s from the end of the first trial (0.3, 1.5, 7.5, and 37.5 ng/0.5 microl; post-acquisition treatment), or 2 min prior to the second trial (1.5, 7.5, and 37.5 ng/0.5 microl; pre-retrieval treatment).\nRESULTS: Post-acquisition intra-NBM injections of 1.5 ng and 7.5 ng, but not of 0.3 ng and 37.5 ng thioperamide, significantly enhanced memory retention in treated rats. The histamine H(3)-receptor blocker exerted pro-cognitive effects only when administered post-acquisition, since both pre-acquisition and pre-retrieval treatments were ineffective. The post-acquisition effect of the drug was time dependent and disappeared when the drug was injected 90 min after the end of the first trial. The U-shaped dose-response relationship and the time dependency of the effect of thioperamide indicated that the drug acts on mechanisms involved in memory consolidation.\nCONCLUSIONS: The present findings demonstrate that the pro-cognitive effect of thioperamide is probably due to the modulation of post-acquisition memory processes through an action on the cholinergic basal forebrain. Our results indicate also that H3-antagonists may provide a useful approach for improving spatial recognition memory.","container-title":"Psychopharmacology","DOI":"10.1007/s002130100892","ISSN":"0033-3158","issue":"2","journalAbbreviation":"Psychopharmacology (Berl.)","language":"eng","note":"PMID: 11862340","page":"133-137","source":"NCBI PubMed","title":"Histamine H3-receptor blockade in the rat nucleus basalis magnocellularis improves place recognition memory","volume":"159","author":[{"family":"Orsetti","given":"M."},{"family":"Ferretti","given":"C."},{"family":"Gamalero","given":"RicciS"},{"family":"Ghi","given":"P."}],"issued":{"date-parts":[["2002",1]]}},"label":"page"}],"schema":"https://github.com/citation-style-language/schema/raw/master/csl-citation.json"} </w:instrText>
      </w:r>
      <w:r w:rsidR="004B64D1"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(92–94)</w:t>
      </w:r>
      <w:r w:rsidR="004B64D1"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antagonize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through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fostering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release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acetylcholine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itself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axon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terminals</w:t>
      </w:r>
      <w:r w:rsidR="004B64D1" w:rsidRPr="004F62B3">
        <w:rPr>
          <w:rFonts w:ascii="Times New Roman" w:hAnsi="Times New Roman"/>
          <w:color w:val="000000" w:themeColor="text1"/>
          <w:sz w:val="24"/>
          <w:lang w:val="en-US"/>
        </w:rPr>
        <w:t xml:space="preserve"> </w:t>
      </w:r>
      <w:r w:rsidR="00617FD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{"citationID":"ancZMehl","properties":{"formattedCitation":"(27,95)","plainCitation":"(27,95)","noteIndex":0},"citationItems":[{"id":1035,"uris":["http://zotero.org/users/1901390/items/ZEGVWRB7"],"itemData":{"id":1035,"type":"article-journal","abstract":"The role of the nucleus basalis magnocellularis (NBM) in fear conditioning encoding is well established. In the present report, we investigate the involvement of the NBM histaminergic system in consolidating fear memories. The NBM was injected bilaterally with ligands of histaminergic receptors immediately after contextual fear conditioning. Histaminergic compounds, either alone or in combination, were stereotaxically administered to different groups of adult male Wistar rats and memory was assessed as conditioned freezing duration 72 h after administration. This protocol prevents interference with NBM function during either acquisition or retrieval phases, hence restricting the effect of pharmacological manipulations to fear memory consolidation. The results presented here demonstrate that post-training H3 receptors (H3R) blockade with the antagonist/inverse agonist thioperamide or activation with immepip in the NBM potentiates or decreases, respectively, freezing response at retrieval. Thioperamide induced memory enhancement seems to depend on H2R, but not H1R activation, as the H2R antagonist zolantidine blocked the effect of thioperamide, whereas the H1R antagonist pyrilamine was ineffective. Furthermore, the H2R agonist ampthamine improved fear memory expression independently of the H3R agonist effect. Our results indicate that activation of post-synaptic H2R within the NBM by endogenous histamine is responsible for the potentiated expression of fear responses. The results are discussed in terms of activation of H3 auto- and heteroreceptors within the NBM and the differential effect of H3R ligands on fear memory consolidation in distinct brain regions.","container-title":"The international journal of neuropsychopharmacology / official scientific journal of the Collegium Internationale Neuropsychopharmacologicum (CINP)","DOI":"10.1017/S1461145712000181","ISSN":"1469-5111","issue":"3","journalAbbreviation":"Int. J. Neuropsychopharmacol.","language":"eng","page":"575-582","source":"NCBI PubMed","title":"Histaminergic ligands injected into the nucleus basalis magnocellularis differentially affect fear conditioning consolidation","volume":"16","author":[{"family":"Benetti","given":"Fernando"},{"family":"Baldi","given":"Elisabetta"},{"family":"Bucherelli","given":"Corrado"},{"family":"Blandina","given":"Patrizio"},{"family":"Passani","given":"Maria Beatrice"}],"issued":{"date-parts":[["2013",4]]}},"label":"page"},{"id":802,"uris":["http://zotero.org/users/1901390/items/N64V89TP"],"itemData":{"id":802,"type":"article-journal","abstract":"Histamine axons originate solely from the tuberomamillary nucleus (TMN) to innervate almost all brain regions. This feature is consistent with a function for histamine over a host of physiological processes, including regulation of appetite, body temperature, cognitive processes, pain perception and sleep-wake cycle. An important question is whether these diverse physiological roles are served by different histamine neuronal subpopulations. Here we report that systemic administration of the non-imidazole histamine H₃ receptor antagonist 4-(2-{2-[(2R)-2-methylpyrrolidinyl]ethyl}-benzofuran-5-yl)benzonitrile (ABT-239, 3 mg/kg) increased c-Fos expression dose-dependently in rat cortex and nucleus basalis magnocellularis (NBM) but not in the nucleus accumbens (NAcc) nor striatum, and augmented acetylcholine and histamine release from rat prefrontal cortex. To further understand functional histaminergic pathways in the brain, dual-probe microdialysis was used to pharmacologically block H₃ receptors in the TMN. Perfusion of the TMN with ABT-239 (10 μM) increased histamine release from the TMN, NBM, and cortex, but not from the striatum or NAcc. When administered locally, ABT-239 increased histamine release from the NBM, but not from the NAcc. Systemic as well as intra-TMN administration of ABT-239 increased c-Fos expression in the NBM, and cortex, but not in the striatum or NAcc. Thus, as defined by their sensitivity to ABT-239, histaminergic neurons establish distinct pathways according to their terminal projections, and can differentially modulate neurotransmitter release in a brain region-specific manner. This implies independent functions of subsets of histamine neurons according to their terminal projections, with relevant consequences for the development of specific compounds that affect only subsets of histamine neurones, thus increasing target specificity.","container-title":"Neuropharmacology","DOI":"10.1016/j.neuropharm.2013.01.021","ISSN":"1873-7064","journalAbbreviation":"Neuropharmacology","language":"eng","note":"PMID: 23380305","page":"131-140","source":"NCBI PubMed","title":"Selective brain region activation by histamine H₃ receptor antagonist/inverse agonist ABT-239 enhances acetylcholine and histamine release and increases c-Fos expression","volume":"70","author":[{"family":"Munari","given":"L"},{"family":"Provensi","given":"G"},{"family":"Passani","given":"M B"},{"family":"Blandina","given":"P"}],"issued":{"date-parts":[["2013",7]]}},"label":"page"}],"schema":"https://github.com/citation-style-language/schema/raw/master/csl-citation.json"} </w:instrText>
      </w:r>
      <w:r w:rsidR="00617FD3"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(27,95)</w:t>
      </w:r>
      <w:r w:rsidR="00617FD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4A14B7CE" w14:textId="5B21263C"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"Extinction:modulator"</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effects:CA1</w:instrText>
      </w:r>
      <w:r w:rsidR="00D90F4C" w:rsidRPr="004F62B3">
        <w:rPr>
          <w:color w:val="000000" w:themeColor="text1"/>
          <w:lang w:val="en-US"/>
        </w:rPr>
        <w:instrText xml:space="preserve"> </w:instrText>
      </w:r>
      <w:r w:rsidRPr="004F62B3">
        <w:rPr>
          <w:color w:val="000000" w:themeColor="text1"/>
          <w:lang w:val="en-US"/>
        </w:rPr>
        <w:instrText>facilitates"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(Fig.</w:t>
      </w:r>
      <w:r w:rsidR="00D90F4C" w:rsidRPr="004F62B3">
        <w:rPr>
          <w:rFonts w:ascii="Times New Roman" w:hAnsi="Times New Roman"/>
          <w:color w:val="000000" w:themeColor="text1"/>
          <w:sz w:val="24"/>
          <w:lang w:val="en-US"/>
        </w:rPr>
        <w:t xml:space="preserve"> </w:t>
      </w:r>
      <w:hyperlink w:anchor="Fig2">
        <w:r w:rsidRPr="004F62B3">
          <w:rPr>
            <w:rFonts w:ascii="Times New Roman" w:hAnsi="Times New Roman"/>
            <w:color w:val="000000" w:themeColor="text1"/>
            <w:sz w:val="24"/>
            <w:lang w:val="en-US"/>
          </w:rPr>
          <w:t>14.2</w:t>
        </w:r>
      </w:hyperlink>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i/>
          <w:color w:val="000000" w:themeColor="text1"/>
          <w:sz w:val="24"/>
          <w:lang w:val="en-US"/>
        </w:rPr>
        <w:t>N</w:t>
      </w:r>
      <w:r w:rsidRPr="004F62B3">
        <w:rPr>
          <w:rFonts w:ascii="Times New Roman" w:hAnsi="Times New Roman"/>
          <w:color w:val="000000" w:themeColor="text1"/>
          <w:sz w:val="24"/>
          <w:lang w:val="en-US"/>
        </w:rPr>
        <w:t>-methyltransferase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SKF9188</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effects:SKF9188</w:instrText>
      </w:r>
      <w:r w:rsidR="00D90F4C" w:rsidRPr="004F62B3">
        <w:rPr>
          <w:color w:val="000000" w:themeColor="text1"/>
          <w:lang w:val="en-US"/>
        </w:rPr>
        <w:instrText xml:space="preserve"> </w:instrText>
      </w:r>
      <w:r w:rsidRPr="004F62B3">
        <w:rPr>
          <w:color w:val="000000" w:themeColor="text1"/>
          <w:lang w:val="en-US"/>
        </w:rPr>
        <w:instrText>enhances"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"Histamine</w:instrText>
      </w:r>
      <w:r w:rsidR="00D90F4C" w:rsidRPr="004F62B3">
        <w:rPr>
          <w:color w:val="000000" w:themeColor="text1"/>
          <w:lang w:val="en-US"/>
        </w:rPr>
        <w:instrText xml:space="preserve"> </w:instrText>
      </w:r>
      <w:r w:rsidRPr="004F62B3">
        <w:rPr>
          <w:color w:val="000000" w:themeColor="text1"/>
          <w:lang w:val="en-US"/>
        </w:rPr>
        <w:instrText>receptors:H2"</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ranitidine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regardless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administered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dorsal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three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indirect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stimulant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NMDA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smallCaps/>
          <w:color w:val="000000" w:themeColor="text1"/>
          <w:sz w:val="24"/>
          <w:lang w:val="en-US"/>
        </w:rPr>
        <w:t>d</w:t>
      </w:r>
      <w:r w:rsidRPr="004F62B3">
        <w:rPr>
          <w:rFonts w:ascii="Times New Roman" w:hAnsi="Times New Roman"/>
          <w:color w:val="000000" w:themeColor="text1"/>
          <w:sz w:val="24"/>
          <w:lang w:val="en-US"/>
        </w:rPr>
        <w:t>-serine,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generalized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among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drugs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tested,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including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noradrenergic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dopaminergic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antagonists</w:t>
      </w:r>
      <w:r w:rsidR="00617FD3" w:rsidRPr="004F62B3">
        <w:rPr>
          <w:rFonts w:ascii="Times New Roman" w:hAnsi="Times New Roman"/>
          <w:color w:val="000000" w:themeColor="text1"/>
          <w:sz w:val="24"/>
          <w:lang w:val="en-US"/>
        </w:rPr>
        <w:t xml:space="preserve"> </w:t>
      </w:r>
      <w:r w:rsidR="00617FD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{"citationID":"9vUjvfcq","properties":{"formattedCitation":"(64)","plainCitation":"(64)","noteIndex":0},"citationItems":[{"id":656,"uris":["http://zotero.org/users/1901390/items/ZHFSK28H"],"itemData":{"id":656,"type":"article-journal","container-title":"Behavioural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C."}],"issued":{"date-parts":[["2012",6]]}}}],"schema":"https://github.com/citation-style-language/schema/raw/master/csl-citation.json"} </w:instrText>
      </w:r>
      <w:r w:rsidR="00617FD3"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(64)</w:t>
      </w:r>
      <w:r w:rsidR="00617FD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also</w:t>
      </w:r>
      <w:r w:rsidR="00617FD3" w:rsidRPr="004F62B3">
        <w:rPr>
          <w:rFonts w:ascii="Times New Roman" w:hAnsi="Times New Roman"/>
          <w:color w:val="000000" w:themeColor="text1"/>
          <w:sz w:val="24"/>
          <w:lang w:val="en-US"/>
        </w:rPr>
        <w:t xml:space="preserve"> </w:t>
      </w:r>
      <w:r w:rsidR="00617FD3"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{"citationID":"CyWwSXMX","properties":{"formattedCitation":"(62)","plainCitation":"(62)","noteIndex":0},"citationItems":[{"id":988,"uris":["http://zotero.org/users/1901390/items/DQS7HT5U"],"itemData":{"id":988,"type":"article-journal","abstract":"Non-reinforced retrieval induces memory extinction, a phenomenon characterized by a decrease in the intensity of the learned response. This attribute has been used to develop extinction-based therapies to treat anxiety and post-traumatic stress disorders. Histamine modulates memory and anxiety but its role on fear extinction has not yet been evaluated. Therefore, using male Wistar rats, we determined the effect of the intra-hippocampal administration of different histaminergic agents on the extinction of step-down inhibitory avoidance (IA), a form of aversive learning. We found that intra-CA1 infusion of histamine immediately after non-reinforced retrieval facilitated consolidation of IA extinction in a dose-dependent manner. This facilitation was mimicked by the histamine N-methyltransferase inhibitor SKF91488 and the H2 receptor agonist dimaprit, reversed by the H2 receptor antagonist ranitidine, and unaffected by the H1 antagonist pyrilamine, the H3 antagonist thioperamide and the antagonist at the NMDA receptor (NMDAR) polyamine-binding site ifenprodil. Neither the H1 agonist 2-2-pyridylethylamine nor the NMDAR polyamine-binding site agonist spermidine affected the consolidation of extinction while the H3 receptor agonist imetit hampered it. Extinction induced the phosphorylation of ERK1 in dorsal CA1 while intra-CA1 infusion of the MEK inhibitor U0126 blocked extinction of the avoidance response. The extinction-induced phosphorylation of ERK1 was enhanced by histamine and dimaprit and blocked by ranitidine administered to dorsal CA1 after non-reinforced retrieval. Taken together, our data indicate that the hippocampal histaminergic system modulates the consolidation of fear extinction through a mechanism involving the H2-dependent activation of ERK signalling.","container-title":"The international journal of neuropsychopharmacology / official scientific journal of the Collegium Internationale Neuropsychopharmacologicum (CINP)","DOI":"10.1017/S1461145710001501","ISSN":"1469-5111","issue":"9","journalAbbreviation":"Int. J. Neuropsychopharmacol.","language":"eng","page":"1209-1217","source":"NCBI PubMed","title":"Histamine facilitates consolidation of fear extinction","volume":"14","author":[{"family":"Bonini","given":"Juliana Sartori"},{"family":"Da Silva","given":"Weber Cláudio"},{"family":"Da Silveira","given":"Clarice Kras Borges"},{"family":"Köhler","given":"Cristiano André"},{"family":"Izquierdo","given":"Iván"},{"family":"Cammarota","given":"Martín"}],"issued":{"date-parts":[["2011",10]]}}}],"schema":"https://github.com/citation-style-language/schema/raw/master/csl-citation.json"} </w:instrText>
      </w:r>
      <w:r w:rsidR="00617FD3"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(62)</w:t>
      </w:r>
      <w:r w:rsidR="00617FD3"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17DC4583" w14:textId="77777777" w:rsidR="00697288" w:rsidRPr="004F62B3" w:rsidRDefault="009F4849">
      <w:pPr>
        <w:pStyle w:val="Figure"/>
        <w:keepLines/>
        <w:spacing w:before="180"/>
        <w:ind w:firstLine="288"/>
        <w:jc w:val="center"/>
        <w:rPr>
          <w:color w:val="000000" w:themeColor="text1"/>
          <w:lang w:val="en-US"/>
        </w:rPr>
      </w:pPr>
      <w:bookmarkStart w:id="5" w:name="Fig2"/>
      <w:r w:rsidRPr="004F62B3">
        <w:rPr>
          <w:noProof/>
          <w:color w:val="000000" w:themeColor="text1"/>
          <w:sz w:val="22"/>
          <w:lang w:val="en-US" w:eastAsia="it-IT"/>
        </w:rPr>
        <w:drawing>
          <wp:inline distT="0" distB="0" distL="0" distR="0" wp14:anchorId="58168EBB" wp14:editId="746E8D72">
            <wp:extent cx="2755398" cy="2298197"/>
            <wp:effectExtent l="0" t="0" r="0" b="0"/>
            <wp:docPr id="5" name="D:\Programs\XED\Background\XML_to_WORD\Springer_Nature\Work\T02\MediaObjects\978-3-319-40308-3_14_Fig2_HTML.png"/>
            <wp:cNvGraphicFramePr/>
            <a:graphic xmlns:a="http://schemas.openxmlformats.org/drawingml/2006/main">
              <a:graphicData uri="http://schemas.openxmlformats.org/drawingml/2006/picture">
                <pic:pic xmlns:pic="http://schemas.openxmlformats.org/drawingml/2006/picture">
                  <pic:nvPicPr>
                    <pic:cNvPr id="6" name="D:\Programs\XED\Background\XML_to_WORD\Springer_Nature\Work\T02\MediaObjects\978-3-319-40308-3_14_Fig2_HTML.png"/>
                    <pic:cNvPicPr/>
                  </pic:nvPicPr>
                  <pic:blipFill>
                    <a:blip r:embed="rId8"/>
                    <a:srcRect/>
                    <a:stretch>
                      <a:fillRect/>
                    </a:stretch>
                  </pic:blipFill>
                  <pic:spPr>
                    <a:xfrm>
                      <a:off x="0" y="0"/>
                      <a:ext cx="2755398" cy="2298197"/>
                    </a:xfrm>
                    <a:prstGeom prst="rect">
                      <a:avLst/>
                    </a:prstGeom>
                  </pic:spPr>
                </pic:pic>
              </a:graphicData>
            </a:graphic>
          </wp:inline>
        </w:drawing>
      </w:r>
    </w:p>
    <w:bookmarkEnd w:id="5"/>
    <w:p w14:paraId="786366BD" w14:textId="22310D5A" w:rsidR="00697288" w:rsidRPr="004F62B3" w:rsidRDefault="009F4849">
      <w:pPr>
        <w:pStyle w:val="FigureCaption"/>
        <w:keepLines/>
        <w:spacing w:before="120"/>
        <w:rPr>
          <w:color w:val="000000" w:themeColor="text1"/>
          <w:lang w:val="en-US"/>
        </w:rPr>
      </w:pPr>
      <w:r w:rsidRPr="004F62B3">
        <w:rPr>
          <w:b/>
          <w:color w:val="000000" w:themeColor="text1"/>
          <w:sz w:val="20"/>
          <w:lang w:val="en-US"/>
        </w:rPr>
        <w:lastRenderedPageBreak/>
        <w:t>Fig.</w:t>
      </w:r>
      <w:r w:rsidR="00D90F4C" w:rsidRPr="004F62B3">
        <w:rPr>
          <w:b/>
          <w:color w:val="000000" w:themeColor="text1"/>
          <w:sz w:val="20"/>
          <w:lang w:val="en-US"/>
        </w:rPr>
        <w:t xml:space="preserve"> </w:t>
      </w:r>
      <w:r w:rsidRPr="004F62B3">
        <w:rPr>
          <w:b/>
          <w:color w:val="000000" w:themeColor="text1"/>
          <w:sz w:val="20"/>
          <w:lang w:val="en-US"/>
        </w:rPr>
        <w:t>14.2</w:t>
      </w:r>
      <w:r w:rsidR="00D90F4C" w:rsidRPr="004F62B3">
        <w:rPr>
          <w:b/>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into</w:t>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CA1</w:t>
      </w:r>
      <w:r w:rsidR="00D90F4C" w:rsidRPr="004F62B3">
        <w:rPr>
          <w:color w:val="000000" w:themeColor="text1"/>
          <w:sz w:val="20"/>
          <w:lang w:val="en-US"/>
        </w:rPr>
        <w:t xml:space="preserve"> </w:t>
      </w:r>
      <w:r w:rsidRPr="004F62B3">
        <w:rPr>
          <w:color w:val="000000" w:themeColor="text1"/>
          <w:sz w:val="20"/>
          <w:lang w:val="en-US"/>
        </w:rPr>
        <w:t>facilitates</w:t>
      </w:r>
      <w:r w:rsidRPr="004F62B3">
        <w:rPr>
          <w:color w:val="000000" w:themeColor="text1"/>
          <w:sz w:val="20"/>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(IA):histaminergic</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effects:CA1</w:instrText>
      </w:r>
      <w:r w:rsidR="00D90F4C" w:rsidRPr="004F62B3">
        <w:rPr>
          <w:color w:val="000000" w:themeColor="text1"/>
          <w:lang w:val="en-US"/>
        </w:rPr>
        <w:instrText xml:space="preserve"> </w:instrText>
      </w:r>
      <w:r w:rsidRPr="004F62B3">
        <w:rPr>
          <w:color w:val="000000" w:themeColor="text1"/>
          <w:lang w:val="en-US"/>
        </w:rPr>
        <w:instrText>facilitates"</w:instrText>
      </w:r>
      <w:r w:rsidRPr="004F62B3">
        <w:rPr>
          <w:color w:val="000000" w:themeColor="text1"/>
          <w:sz w:val="20"/>
          <w:lang w:val="en-US"/>
        </w:rPr>
        <w:fldChar w:fldCharType="end"/>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extinction</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inhibitory</w:t>
      </w:r>
      <w:r w:rsidR="00D90F4C" w:rsidRPr="004F62B3">
        <w:rPr>
          <w:color w:val="000000" w:themeColor="text1"/>
          <w:sz w:val="20"/>
          <w:lang w:val="en-US"/>
        </w:rPr>
        <w:t xml:space="preserve"> </w:t>
      </w:r>
      <w:r w:rsidRPr="004F62B3">
        <w:rPr>
          <w:color w:val="000000" w:themeColor="text1"/>
          <w:sz w:val="20"/>
          <w:lang w:val="en-US"/>
        </w:rPr>
        <w:t>avoidance</w:t>
      </w:r>
      <w:r w:rsidR="00D90F4C" w:rsidRPr="004F62B3">
        <w:rPr>
          <w:color w:val="000000" w:themeColor="text1"/>
          <w:sz w:val="20"/>
          <w:lang w:val="en-US"/>
        </w:rPr>
        <w:t xml:space="preserve"> </w:t>
      </w:r>
      <w:r w:rsidRPr="004F62B3">
        <w:rPr>
          <w:color w:val="000000" w:themeColor="text1"/>
          <w:sz w:val="20"/>
          <w:lang w:val="en-US"/>
        </w:rPr>
        <w:t>memory.</w:t>
      </w:r>
      <w:r w:rsidR="00D90F4C" w:rsidRPr="004F62B3">
        <w:rPr>
          <w:color w:val="000000" w:themeColor="text1"/>
          <w:sz w:val="20"/>
          <w:lang w:val="en-US"/>
        </w:rPr>
        <w:t xml:space="preserve"> </w:t>
      </w:r>
      <w:r w:rsidRPr="004F62B3">
        <w:rPr>
          <w:color w:val="000000" w:themeColor="text1"/>
          <w:sz w:val="20"/>
          <w:lang w:val="en-US"/>
        </w:rPr>
        <w:t>Rats</w:t>
      </w:r>
      <w:r w:rsidR="00D90F4C" w:rsidRPr="004F62B3">
        <w:rPr>
          <w:color w:val="000000" w:themeColor="text1"/>
          <w:sz w:val="20"/>
          <w:lang w:val="en-US"/>
        </w:rPr>
        <w:t xml:space="preserve"> </w:t>
      </w:r>
      <w:r w:rsidRPr="004F62B3">
        <w:rPr>
          <w:color w:val="000000" w:themeColor="text1"/>
          <w:sz w:val="20"/>
          <w:lang w:val="en-US"/>
        </w:rPr>
        <w:t>with</w:t>
      </w:r>
      <w:r w:rsidR="00D90F4C" w:rsidRPr="004F62B3">
        <w:rPr>
          <w:color w:val="000000" w:themeColor="text1"/>
          <w:sz w:val="20"/>
          <w:lang w:val="en-US"/>
        </w:rPr>
        <w:t xml:space="preserve"> </w:t>
      </w:r>
      <w:r w:rsidRPr="004F62B3">
        <w:rPr>
          <w:color w:val="000000" w:themeColor="text1"/>
          <w:sz w:val="20"/>
          <w:lang w:val="en-US"/>
        </w:rPr>
        <w:t>infusion</w:t>
      </w:r>
      <w:r w:rsidR="00D90F4C" w:rsidRPr="004F62B3">
        <w:rPr>
          <w:color w:val="000000" w:themeColor="text1"/>
          <w:sz w:val="20"/>
          <w:lang w:val="en-US"/>
        </w:rPr>
        <w:t xml:space="preserve"> </w:t>
      </w:r>
      <w:r w:rsidRPr="004F62B3">
        <w:rPr>
          <w:color w:val="000000" w:themeColor="text1"/>
          <w:sz w:val="20"/>
          <w:lang w:val="en-US"/>
        </w:rPr>
        <w:t>cannulas</w:t>
      </w:r>
      <w:r w:rsidR="00D90F4C" w:rsidRPr="004F62B3">
        <w:rPr>
          <w:color w:val="000000" w:themeColor="text1"/>
          <w:sz w:val="20"/>
          <w:lang w:val="en-US"/>
        </w:rPr>
        <w:t xml:space="preserve"> </w:t>
      </w:r>
      <w:r w:rsidRPr="004F62B3">
        <w:rPr>
          <w:color w:val="000000" w:themeColor="text1"/>
          <w:sz w:val="20"/>
          <w:lang w:val="en-US"/>
        </w:rPr>
        <w:t>implanted</w:t>
      </w:r>
      <w:r w:rsidR="00D90F4C" w:rsidRPr="004F62B3">
        <w:rPr>
          <w:color w:val="000000" w:themeColor="text1"/>
          <w:sz w:val="20"/>
          <w:lang w:val="en-US"/>
        </w:rPr>
        <w:t xml:space="preserve"> </w:t>
      </w:r>
      <w:r w:rsidRPr="004F62B3">
        <w:rPr>
          <w:color w:val="000000" w:themeColor="text1"/>
          <w:sz w:val="20"/>
          <w:lang w:val="en-US"/>
        </w:rPr>
        <w:t>in</w:t>
      </w:r>
      <w:r w:rsidR="00D90F4C" w:rsidRPr="004F62B3">
        <w:rPr>
          <w:color w:val="000000" w:themeColor="text1"/>
          <w:sz w:val="20"/>
          <w:lang w:val="en-US"/>
        </w:rPr>
        <w:t xml:space="preserve"> </w:t>
      </w:r>
      <w:r w:rsidRPr="004F62B3">
        <w:rPr>
          <w:color w:val="000000" w:themeColor="text1"/>
          <w:sz w:val="20"/>
          <w:lang w:val="en-US"/>
        </w:rPr>
        <w:t>the</w:t>
      </w:r>
      <w:r w:rsidR="00D90F4C" w:rsidRPr="004F62B3">
        <w:rPr>
          <w:color w:val="000000" w:themeColor="text1"/>
          <w:sz w:val="20"/>
          <w:lang w:val="en-US"/>
        </w:rPr>
        <w:t xml:space="preserve"> </w:t>
      </w:r>
      <w:r w:rsidRPr="004F62B3">
        <w:rPr>
          <w:color w:val="000000" w:themeColor="text1"/>
          <w:sz w:val="20"/>
          <w:lang w:val="en-US"/>
        </w:rPr>
        <w:t>CA1</w:t>
      </w:r>
      <w:r w:rsidR="00D90F4C" w:rsidRPr="004F62B3">
        <w:rPr>
          <w:color w:val="000000" w:themeColor="text1"/>
          <w:sz w:val="20"/>
          <w:lang w:val="en-US"/>
        </w:rPr>
        <w:t xml:space="preserve"> </w:t>
      </w:r>
      <w:r w:rsidRPr="004F62B3">
        <w:rPr>
          <w:color w:val="000000" w:themeColor="text1"/>
          <w:sz w:val="20"/>
          <w:lang w:val="en-US"/>
        </w:rPr>
        <w:t>region</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hippocampus</w:t>
      </w:r>
      <w:r w:rsidRPr="004F62B3">
        <w:rPr>
          <w:color w:val="000000" w:themeColor="text1"/>
          <w:sz w:val="20"/>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color w:val="000000" w:themeColor="text1"/>
          <w:sz w:val="20"/>
          <w:lang w:val="en-US"/>
        </w:rPr>
        <w:fldChar w:fldCharType="end"/>
      </w:r>
      <w:r w:rsidR="00D90F4C" w:rsidRPr="004F62B3">
        <w:rPr>
          <w:color w:val="000000" w:themeColor="text1"/>
          <w:sz w:val="20"/>
          <w:lang w:val="en-US"/>
        </w:rPr>
        <w:t xml:space="preserve"> </w:t>
      </w:r>
      <w:r w:rsidRPr="004F62B3">
        <w:rPr>
          <w:color w:val="000000" w:themeColor="text1"/>
          <w:sz w:val="20"/>
          <w:lang w:val="en-US"/>
        </w:rPr>
        <w:t>were</w:t>
      </w:r>
      <w:r w:rsidR="00D90F4C" w:rsidRPr="004F62B3">
        <w:rPr>
          <w:color w:val="000000" w:themeColor="text1"/>
          <w:sz w:val="20"/>
          <w:lang w:val="en-US"/>
        </w:rPr>
        <w:t xml:space="preserve"> </w:t>
      </w:r>
      <w:r w:rsidRPr="004F62B3">
        <w:rPr>
          <w:color w:val="000000" w:themeColor="text1"/>
          <w:sz w:val="20"/>
          <w:lang w:val="en-US"/>
        </w:rPr>
        <w:t>trained</w:t>
      </w:r>
      <w:r w:rsidR="00D90F4C" w:rsidRPr="004F62B3">
        <w:rPr>
          <w:color w:val="000000" w:themeColor="text1"/>
          <w:sz w:val="20"/>
          <w:lang w:val="en-US"/>
        </w:rPr>
        <w:t xml:space="preserve"> </w:t>
      </w:r>
      <w:r w:rsidRPr="004F62B3">
        <w:rPr>
          <w:color w:val="000000" w:themeColor="text1"/>
          <w:sz w:val="20"/>
          <w:lang w:val="en-US"/>
        </w:rPr>
        <w:t>(Tr)</w:t>
      </w:r>
      <w:r w:rsidR="00D90F4C" w:rsidRPr="004F62B3">
        <w:rPr>
          <w:color w:val="000000" w:themeColor="text1"/>
          <w:sz w:val="20"/>
          <w:lang w:val="en-US"/>
        </w:rPr>
        <w:t xml:space="preserve"> </w:t>
      </w:r>
      <w:r w:rsidRPr="004F62B3">
        <w:rPr>
          <w:color w:val="000000" w:themeColor="text1"/>
          <w:sz w:val="20"/>
          <w:lang w:val="en-US"/>
        </w:rPr>
        <w:t>in</w:t>
      </w:r>
      <w:r w:rsidR="00D90F4C" w:rsidRPr="004F62B3">
        <w:rPr>
          <w:color w:val="000000" w:themeColor="text1"/>
          <w:sz w:val="20"/>
          <w:lang w:val="en-US"/>
        </w:rPr>
        <w:t xml:space="preserve"> </w:t>
      </w:r>
      <w:r w:rsidRPr="004F62B3">
        <w:rPr>
          <w:color w:val="000000" w:themeColor="text1"/>
          <w:sz w:val="20"/>
          <w:lang w:val="en-US"/>
        </w:rPr>
        <w:t>inhibitory</w:t>
      </w:r>
      <w:r w:rsidR="00D90F4C" w:rsidRPr="004F62B3">
        <w:rPr>
          <w:color w:val="000000" w:themeColor="text1"/>
          <w:sz w:val="20"/>
          <w:lang w:val="en-US"/>
        </w:rPr>
        <w:t xml:space="preserve"> </w:t>
      </w:r>
      <w:r w:rsidRPr="004F62B3">
        <w:rPr>
          <w:color w:val="000000" w:themeColor="text1"/>
          <w:sz w:val="20"/>
          <w:lang w:val="en-US"/>
        </w:rPr>
        <w:t>avoidance</w:t>
      </w:r>
      <w:r w:rsidR="00D90F4C" w:rsidRPr="004F62B3">
        <w:rPr>
          <w:color w:val="000000" w:themeColor="text1"/>
          <w:sz w:val="20"/>
          <w:lang w:val="en-US"/>
        </w:rPr>
        <w:t xml:space="preserve"> </w:t>
      </w:r>
      <w:r w:rsidRPr="004F62B3">
        <w:rPr>
          <w:color w:val="000000" w:themeColor="text1"/>
          <w:sz w:val="20"/>
          <w:lang w:val="en-US"/>
        </w:rPr>
        <w:t>and</w:t>
      </w:r>
      <w:r w:rsidR="00D90F4C" w:rsidRPr="004F62B3">
        <w:rPr>
          <w:color w:val="000000" w:themeColor="text1"/>
          <w:sz w:val="20"/>
          <w:lang w:val="en-US"/>
        </w:rPr>
        <w:t xml:space="preserve"> </w:t>
      </w:r>
      <w:r w:rsidRPr="004F62B3">
        <w:rPr>
          <w:color w:val="000000" w:themeColor="text1"/>
          <w:sz w:val="20"/>
          <w:lang w:val="en-US"/>
        </w:rPr>
        <w:t>24</w:t>
      </w:r>
      <w:r w:rsidR="00D90F4C" w:rsidRPr="004F62B3">
        <w:rPr>
          <w:color w:val="000000" w:themeColor="text1"/>
          <w:sz w:val="20"/>
          <w:lang w:val="en-US"/>
        </w:rPr>
        <w:t xml:space="preserve"> </w:t>
      </w:r>
      <w:r w:rsidRPr="004F62B3">
        <w:rPr>
          <w:color w:val="000000" w:themeColor="text1"/>
          <w:sz w:val="20"/>
          <w:lang w:val="en-US"/>
        </w:rPr>
        <w:t>h</w:t>
      </w:r>
      <w:r w:rsidR="00D90F4C" w:rsidRPr="004F62B3">
        <w:rPr>
          <w:color w:val="000000" w:themeColor="text1"/>
          <w:sz w:val="20"/>
          <w:lang w:val="en-US"/>
        </w:rPr>
        <w:t xml:space="preserve"> </w:t>
      </w:r>
      <w:r w:rsidRPr="004F62B3">
        <w:rPr>
          <w:color w:val="000000" w:themeColor="text1"/>
          <w:sz w:val="20"/>
          <w:lang w:val="en-US"/>
        </w:rPr>
        <w:t>later</w:t>
      </w:r>
      <w:r w:rsidR="00D90F4C" w:rsidRPr="004F62B3">
        <w:rPr>
          <w:color w:val="000000" w:themeColor="text1"/>
          <w:sz w:val="20"/>
          <w:lang w:val="en-US"/>
        </w:rPr>
        <w:t xml:space="preserve"> </w:t>
      </w:r>
      <w:r w:rsidRPr="004F62B3">
        <w:rPr>
          <w:color w:val="000000" w:themeColor="text1"/>
          <w:sz w:val="20"/>
          <w:lang w:val="en-US"/>
        </w:rPr>
        <w:t>submitted</w:t>
      </w:r>
      <w:r w:rsidR="00D90F4C" w:rsidRPr="004F62B3">
        <w:rPr>
          <w:color w:val="000000" w:themeColor="text1"/>
          <w:sz w:val="20"/>
          <w:lang w:val="en-US"/>
        </w:rPr>
        <w:t xml:space="preserve"> </w:t>
      </w:r>
      <w:r w:rsidRPr="004F62B3">
        <w:rPr>
          <w:color w:val="000000" w:themeColor="text1"/>
          <w:sz w:val="20"/>
          <w:lang w:val="en-US"/>
        </w:rPr>
        <w:t>to</w:t>
      </w:r>
      <w:r w:rsidR="00D90F4C" w:rsidRPr="004F62B3">
        <w:rPr>
          <w:color w:val="000000" w:themeColor="text1"/>
          <w:sz w:val="20"/>
          <w:lang w:val="en-US"/>
        </w:rPr>
        <w:t xml:space="preserve"> </w:t>
      </w:r>
      <w:r w:rsidRPr="004F62B3">
        <w:rPr>
          <w:color w:val="000000" w:themeColor="text1"/>
          <w:sz w:val="20"/>
          <w:lang w:val="en-US"/>
        </w:rPr>
        <w:t>a</w:t>
      </w:r>
      <w:r w:rsidR="00D90F4C" w:rsidRPr="004F62B3">
        <w:rPr>
          <w:color w:val="000000" w:themeColor="text1"/>
          <w:sz w:val="20"/>
          <w:lang w:val="en-US"/>
        </w:rPr>
        <w:t xml:space="preserve"> </w:t>
      </w:r>
      <w:r w:rsidRPr="004F62B3">
        <w:rPr>
          <w:color w:val="000000" w:themeColor="text1"/>
          <w:sz w:val="20"/>
          <w:lang w:val="en-US"/>
        </w:rPr>
        <w:t>non-reinforced</w:t>
      </w:r>
      <w:r w:rsidR="00D90F4C" w:rsidRPr="004F62B3">
        <w:rPr>
          <w:color w:val="000000" w:themeColor="text1"/>
          <w:sz w:val="20"/>
          <w:lang w:val="en-US"/>
        </w:rPr>
        <w:t xml:space="preserve"> </w:t>
      </w:r>
      <w:r w:rsidRPr="004F62B3">
        <w:rPr>
          <w:color w:val="000000" w:themeColor="text1"/>
          <w:sz w:val="20"/>
          <w:lang w:val="en-US"/>
        </w:rPr>
        <w:t>test</w:t>
      </w:r>
      <w:r w:rsidR="00D90F4C" w:rsidRPr="004F62B3">
        <w:rPr>
          <w:color w:val="000000" w:themeColor="text1"/>
          <w:sz w:val="20"/>
          <w:lang w:val="en-US"/>
        </w:rPr>
        <w:t xml:space="preserve"> </w:t>
      </w:r>
      <w:r w:rsidRPr="004F62B3">
        <w:rPr>
          <w:color w:val="000000" w:themeColor="text1"/>
          <w:sz w:val="20"/>
          <w:lang w:val="en-US"/>
        </w:rPr>
        <w:t>session</w:t>
      </w:r>
      <w:r w:rsidR="00D90F4C" w:rsidRPr="004F62B3">
        <w:rPr>
          <w:color w:val="000000" w:themeColor="text1"/>
          <w:sz w:val="20"/>
          <w:lang w:val="en-US"/>
        </w:rPr>
        <w:t xml:space="preserve"> </w:t>
      </w:r>
      <w:r w:rsidRPr="004F62B3">
        <w:rPr>
          <w:color w:val="000000" w:themeColor="text1"/>
          <w:sz w:val="20"/>
          <w:lang w:val="en-US"/>
        </w:rPr>
        <w:t>(RT1).</w:t>
      </w:r>
      <w:r w:rsidR="00D90F4C" w:rsidRPr="004F62B3">
        <w:rPr>
          <w:color w:val="000000" w:themeColor="text1"/>
          <w:sz w:val="20"/>
          <w:lang w:val="en-US"/>
        </w:rPr>
        <w:t xml:space="preserve"> </w:t>
      </w:r>
      <w:r w:rsidRPr="004F62B3">
        <w:rPr>
          <w:color w:val="000000" w:themeColor="text1"/>
          <w:sz w:val="20"/>
          <w:lang w:val="en-US"/>
        </w:rPr>
        <w:t>Immediately</w:t>
      </w:r>
      <w:r w:rsidR="00D90F4C" w:rsidRPr="004F62B3">
        <w:rPr>
          <w:color w:val="000000" w:themeColor="text1"/>
          <w:sz w:val="20"/>
          <w:lang w:val="en-US"/>
        </w:rPr>
        <w:t xml:space="preserve"> </w:t>
      </w:r>
      <w:r w:rsidRPr="004F62B3">
        <w:rPr>
          <w:color w:val="000000" w:themeColor="text1"/>
          <w:sz w:val="20"/>
          <w:lang w:val="en-US"/>
        </w:rPr>
        <w:t>thereafter,</w:t>
      </w:r>
      <w:r w:rsidR="00D90F4C" w:rsidRPr="004F62B3">
        <w:rPr>
          <w:color w:val="000000" w:themeColor="text1"/>
          <w:sz w:val="20"/>
          <w:lang w:val="en-US"/>
        </w:rPr>
        <w:t xml:space="preserve"> </w:t>
      </w:r>
      <w:r w:rsidRPr="004F62B3">
        <w:rPr>
          <w:color w:val="000000" w:themeColor="text1"/>
          <w:sz w:val="20"/>
          <w:lang w:val="en-US"/>
        </w:rPr>
        <w:t>animals</w:t>
      </w:r>
      <w:r w:rsidR="00D90F4C" w:rsidRPr="004F62B3">
        <w:rPr>
          <w:color w:val="000000" w:themeColor="text1"/>
          <w:sz w:val="20"/>
          <w:lang w:val="en-US"/>
        </w:rPr>
        <w:t xml:space="preserve"> </w:t>
      </w:r>
      <w:r w:rsidRPr="004F62B3">
        <w:rPr>
          <w:color w:val="000000" w:themeColor="text1"/>
          <w:sz w:val="20"/>
          <w:lang w:val="en-US"/>
        </w:rPr>
        <w:t>received</w:t>
      </w:r>
      <w:r w:rsidR="00D90F4C" w:rsidRPr="004F62B3">
        <w:rPr>
          <w:color w:val="000000" w:themeColor="text1"/>
          <w:sz w:val="20"/>
          <w:lang w:val="en-US"/>
        </w:rPr>
        <w:t xml:space="preserve"> </w:t>
      </w:r>
      <w:r w:rsidRPr="004F62B3">
        <w:rPr>
          <w:color w:val="000000" w:themeColor="text1"/>
          <w:sz w:val="20"/>
          <w:lang w:val="en-US"/>
        </w:rPr>
        <w:t>infusions</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vehicle</w:t>
      </w:r>
      <w:r w:rsidR="00D90F4C" w:rsidRPr="004F62B3">
        <w:rPr>
          <w:color w:val="000000" w:themeColor="text1"/>
          <w:sz w:val="20"/>
          <w:lang w:val="en-US"/>
        </w:rPr>
        <w:t xml:space="preserve"> </w:t>
      </w:r>
      <w:r w:rsidRPr="004F62B3">
        <w:rPr>
          <w:color w:val="000000" w:themeColor="text1"/>
          <w:sz w:val="20"/>
          <w:lang w:val="en-US"/>
        </w:rPr>
        <w:t>(</w:t>
      </w:r>
      <w:proofErr w:type="spellStart"/>
      <w:r w:rsidRPr="004F62B3">
        <w:rPr>
          <w:color w:val="000000" w:themeColor="text1"/>
          <w:sz w:val="20"/>
          <w:lang w:val="en-US"/>
        </w:rPr>
        <w:t>Veh</w:t>
      </w:r>
      <w:proofErr w:type="spellEnd"/>
      <w:r w:rsidRPr="004F62B3">
        <w:rPr>
          <w:color w:val="000000" w:themeColor="text1"/>
          <w:sz w:val="20"/>
          <w:lang w:val="en-US"/>
        </w:rPr>
        <w:t>)</w:t>
      </w:r>
      <w:r w:rsidR="00D90F4C" w:rsidRPr="004F62B3">
        <w:rPr>
          <w:color w:val="000000" w:themeColor="text1"/>
          <w:sz w:val="20"/>
          <w:lang w:val="en-US"/>
        </w:rPr>
        <w:t xml:space="preserve"> </w:t>
      </w:r>
      <w:r w:rsidRPr="004F62B3">
        <w:rPr>
          <w:color w:val="000000" w:themeColor="text1"/>
          <w:sz w:val="20"/>
          <w:lang w:val="en-US"/>
        </w:rPr>
        <w:t>or</w:t>
      </w:r>
      <w:r w:rsidR="00D90F4C" w:rsidRPr="004F62B3">
        <w:rPr>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(His).</w:t>
      </w:r>
      <w:r w:rsidR="00D90F4C" w:rsidRPr="004F62B3">
        <w:rPr>
          <w:color w:val="000000" w:themeColor="text1"/>
          <w:sz w:val="20"/>
          <w:lang w:val="en-US"/>
        </w:rPr>
        <w:t xml:space="preserve"> </w:t>
      </w:r>
      <w:r w:rsidRPr="004F62B3">
        <w:rPr>
          <w:color w:val="000000" w:themeColor="text1"/>
          <w:sz w:val="20"/>
          <w:lang w:val="en-US"/>
        </w:rPr>
        <w:t>Retention</w:t>
      </w:r>
      <w:r w:rsidR="00D90F4C" w:rsidRPr="004F62B3">
        <w:rPr>
          <w:color w:val="000000" w:themeColor="text1"/>
          <w:sz w:val="20"/>
          <w:lang w:val="en-US"/>
        </w:rPr>
        <w:t xml:space="preserve"> </w:t>
      </w:r>
      <w:r w:rsidRPr="004F62B3">
        <w:rPr>
          <w:color w:val="000000" w:themeColor="text1"/>
          <w:sz w:val="20"/>
          <w:lang w:val="en-US"/>
        </w:rPr>
        <w:t>was</w:t>
      </w:r>
      <w:r w:rsidR="00D90F4C" w:rsidRPr="004F62B3">
        <w:rPr>
          <w:color w:val="000000" w:themeColor="text1"/>
          <w:sz w:val="20"/>
          <w:lang w:val="en-US"/>
        </w:rPr>
        <w:t xml:space="preserve"> </w:t>
      </w:r>
      <w:r w:rsidRPr="004F62B3">
        <w:rPr>
          <w:color w:val="000000" w:themeColor="text1"/>
          <w:sz w:val="20"/>
          <w:lang w:val="en-US"/>
        </w:rPr>
        <w:t>evaluated</w:t>
      </w:r>
      <w:r w:rsidR="00D90F4C" w:rsidRPr="004F62B3">
        <w:rPr>
          <w:color w:val="000000" w:themeColor="text1"/>
          <w:sz w:val="20"/>
          <w:lang w:val="en-US"/>
        </w:rPr>
        <w:t xml:space="preserve"> </w:t>
      </w:r>
      <w:r w:rsidRPr="004F62B3">
        <w:rPr>
          <w:color w:val="000000" w:themeColor="text1"/>
          <w:sz w:val="20"/>
          <w:lang w:val="en-US"/>
        </w:rPr>
        <w:t>24</w:t>
      </w:r>
      <w:r w:rsidR="00D90F4C" w:rsidRPr="004F62B3">
        <w:rPr>
          <w:color w:val="000000" w:themeColor="text1"/>
          <w:sz w:val="20"/>
          <w:lang w:val="en-US"/>
        </w:rPr>
        <w:t xml:space="preserve"> </w:t>
      </w:r>
      <w:r w:rsidRPr="004F62B3">
        <w:rPr>
          <w:color w:val="000000" w:themeColor="text1"/>
          <w:sz w:val="20"/>
          <w:lang w:val="en-US"/>
        </w:rPr>
        <w:t>h</w:t>
      </w:r>
      <w:r w:rsidR="00D90F4C" w:rsidRPr="004F62B3">
        <w:rPr>
          <w:color w:val="000000" w:themeColor="text1"/>
          <w:sz w:val="20"/>
          <w:lang w:val="en-US"/>
        </w:rPr>
        <w:t xml:space="preserve"> </w:t>
      </w:r>
      <w:r w:rsidRPr="004F62B3">
        <w:rPr>
          <w:color w:val="000000" w:themeColor="text1"/>
          <w:sz w:val="20"/>
          <w:lang w:val="en-US"/>
        </w:rPr>
        <w:t>after</w:t>
      </w:r>
      <w:r w:rsidR="00D90F4C" w:rsidRPr="004F62B3">
        <w:rPr>
          <w:color w:val="000000" w:themeColor="text1"/>
          <w:sz w:val="20"/>
          <w:lang w:val="en-US"/>
        </w:rPr>
        <w:t xml:space="preserve"> </w:t>
      </w:r>
      <w:r w:rsidRPr="004F62B3">
        <w:rPr>
          <w:color w:val="000000" w:themeColor="text1"/>
          <w:sz w:val="20"/>
          <w:lang w:val="en-US"/>
        </w:rPr>
        <w:t>RT1</w:t>
      </w:r>
      <w:r w:rsidR="00D90F4C" w:rsidRPr="004F62B3">
        <w:rPr>
          <w:color w:val="000000" w:themeColor="text1"/>
          <w:sz w:val="20"/>
          <w:lang w:val="en-US"/>
        </w:rPr>
        <w:t xml:space="preserve"> </w:t>
      </w:r>
      <w:r w:rsidRPr="004F62B3">
        <w:rPr>
          <w:color w:val="000000" w:themeColor="text1"/>
          <w:sz w:val="20"/>
          <w:lang w:val="en-US"/>
        </w:rPr>
        <w:t>(RT2).</w:t>
      </w:r>
      <w:r w:rsidR="00D90F4C" w:rsidRPr="004F62B3">
        <w:rPr>
          <w:color w:val="000000" w:themeColor="text1"/>
          <w:sz w:val="20"/>
          <w:lang w:val="en-US"/>
        </w:rPr>
        <w:t xml:space="preserve"> </w:t>
      </w:r>
      <w:r w:rsidRPr="004F62B3">
        <w:rPr>
          <w:color w:val="000000" w:themeColor="text1"/>
          <w:sz w:val="20"/>
          <w:lang w:val="en-US"/>
        </w:rPr>
        <w:t>(Figure</w:t>
      </w:r>
      <w:r w:rsidR="00D90F4C" w:rsidRPr="004F62B3">
        <w:rPr>
          <w:color w:val="000000" w:themeColor="text1"/>
          <w:sz w:val="20"/>
          <w:lang w:val="en-US"/>
        </w:rPr>
        <w:t xml:space="preserve"> </w:t>
      </w:r>
      <w:r w:rsidRPr="004F62B3">
        <w:rPr>
          <w:color w:val="000000" w:themeColor="text1"/>
          <w:sz w:val="20"/>
          <w:lang w:val="en-US"/>
        </w:rPr>
        <w:t>modified</w:t>
      </w:r>
      <w:r w:rsidR="00D90F4C" w:rsidRPr="004F62B3">
        <w:rPr>
          <w:color w:val="000000" w:themeColor="text1"/>
          <w:sz w:val="20"/>
          <w:lang w:val="en-US"/>
        </w:rPr>
        <w:t xml:space="preserve"> </w:t>
      </w:r>
      <w:r w:rsidRPr="004F62B3">
        <w:rPr>
          <w:color w:val="000000" w:themeColor="text1"/>
          <w:sz w:val="20"/>
          <w:lang w:val="en-US"/>
        </w:rPr>
        <w:t>from</w:t>
      </w:r>
      <w:r w:rsidR="0068467E" w:rsidRPr="004F62B3">
        <w:rPr>
          <w:color w:val="000000" w:themeColor="text1"/>
          <w:sz w:val="20"/>
          <w:lang w:val="en-US"/>
        </w:rPr>
        <w:t xml:space="preserve"> </w:t>
      </w:r>
      <w:r w:rsidR="0068467E" w:rsidRPr="004F62B3">
        <w:rPr>
          <w:color w:val="000000" w:themeColor="text1"/>
          <w:sz w:val="20"/>
          <w:lang w:val="en-US"/>
        </w:rPr>
        <w:fldChar w:fldCharType="begin"/>
      </w:r>
      <w:r w:rsidR="000F5570" w:rsidRPr="004F62B3">
        <w:rPr>
          <w:color w:val="000000" w:themeColor="text1"/>
          <w:sz w:val="20"/>
          <w:lang w:val="en-US"/>
        </w:rPr>
        <w:instrText xml:space="preserve"> ADDIN ZOTERO_ITEM CSL_CITATION {"citationID":"3p2oAxz4","properties":{"formattedCitation":"(62)","plainCitation":"(62)","noteIndex":0},"citationItems":[{"id":988,"uris":["http://zotero.org/users/1901390/items/DQS7HT5U"],"itemData":{"id":988,"type":"article-journal","abstract":"Non-reinforced retrieval induces memory extinction, a phenomenon characterized by a decrease in the intensity of the learned response. This attribute has been used to develop extinction-based therapies to treat anxiety and post-traumatic stress disorders. Histamine modulates memory and anxiety but its role on fear extinction has not yet been evaluated. Therefore, using male Wistar rats, we determined the effect of the intra-hippocampal administration of different histaminergic agents on the extinction of step-down inhibitory avoidance (IA), a form of aversive learning. We found that intra-CA1 infusion of histamine immediately after non-reinforced retrieval facilitated consolidation of IA extinction in a dose-dependent manner. This facilitation was mimicked by the histamine N-methyltransferase inhibitor SKF91488 and the H2 receptor agonist dimaprit, reversed by the H2 receptor antagonist ranitidine, and unaffected by the H1 antagonist pyrilamine, the H3 antagonist thioperamide and the antagonist at the NMDA receptor (NMDAR) polyamine-binding site ifenprodil. Neither the H1 agonist 2-2-pyridylethylamine nor the NMDAR polyamine-binding site agonist spermidine affected the consolidation of extinction while the H3 receptor agonist imetit hampered it. Extinction induced the phosphorylation of ERK1 in dorsal CA1 while intra-CA1 infusion of the MEK inhibitor U0126 blocked extinction of the avoidance response. The extinction-induced phosphorylation of ERK1 was enhanced by histamine and dimaprit and blocked by ranitidine administered to dorsal CA1 after non-reinforced retrieval. Taken together, our data indicate that the hippocampal histaminergic system modulates the consolidation of fear extinction through a mechanism involving the H2-dependent activation of ERK signalling.","container-title":"The international journal of neuropsychopharmacology / official scientific journal of the Collegium Internationale Neuropsychopharmacologicum (CINP)","DOI":"10.1017/S1461145710001501","ISSN":"1469-5111","issue":"9","journalAbbreviation":"Int. J. Neuropsychopharmacol.","language":"eng","page":"1209-1217","source":"NCBI PubMed","title":"Histamine facilitates consolidation of fear extinction","volume":"14","author":[{"family":"Bonini","given":"Juliana Sartori"},{"family":"Da Silva","given":"Weber Cláudio"},{"family":"Da Silveira","given":"Clarice Kras Borges"},{"family":"Köhler","given":"Cristiano André"},{"family":"Izquierdo","given":"Iván"},{"family":"Cammarota","given":"Martín"}],"issued":{"date-parts":[["2011",10]]}}}],"schema":"https://github.com/citation-style-language/schema/raw/master/csl-citation.json"} </w:instrText>
      </w:r>
      <w:r w:rsidR="0068467E" w:rsidRPr="004F62B3">
        <w:rPr>
          <w:color w:val="000000" w:themeColor="text1"/>
          <w:sz w:val="20"/>
          <w:lang w:val="en-US"/>
        </w:rPr>
        <w:fldChar w:fldCharType="separate"/>
      </w:r>
      <w:r w:rsidR="000F5570" w:rsidRPr="004F62B3">
        <w:rPr>
          <w:noProof/>
          <w:color w:val="000000" w:themeColor="text1"/>
          <w:sz w:val="20"/>
          <w:lang w:val="en-US"/>
        </w:rPr>
        <w:t>(62)</w:t>
      </w:r>
      <w:r w:rsidR="0068467E" w:rsidRPr="004F62B3">
        <w:rPr>
          <w:color w:val="000000" w:themeColor="text1"/>
          <w:sz w:val="20"/>
          <w:lang w:val="en-US"/>
        </w:rPr>
        <w:fldChar w:fldCharType="end"/>
      </w:r>
      <w:r w:rsidRPr="004F62B3">
        <w:rPr>
          <w:color w:val="000000" w:themeColor="text1"/>
          <w:sz w:val="20"/>
          <w:lang w:val="en-US"/>
        </w:rPr>
        <w:t>;</w:t>
      </w:r>
      <w:r w:rsidR="00D90F4C" w:rsidRPr="004F62B3">
        <w:rPr>
          <w:color w:val="000000" w:themeColor="text1"/>
          <w:sz w:val="20"/>
          <w:lang w:val="en-US"/>
        </w:rPr>
        <w:t xml:space="preserve"> </w:t>
      </w:r>
      <w:r w:rsidRPr="004F62B3">
        <w:rPr>
          <w:color w:val="000000" w:themeColor="text1"/>
          <w:sz w:val="20"/>
          <w:lang w:val="en-US"/>
        </w:rPr>
        <w:t>histamine</w:t>
      </w:r>
      <w:r w:rsidR="00D90F4C" w:rsidRPr="004F62B3">
        <w:rPr>
          <w:color w:val="000000" w:themeColor="text1"/>
          <w:sz w:val="20"/>
          <w:lang w:val="en-US"/>
        </w:rPr>
        <w:t xml:space="preserve"> </w:t>
      </w:r>
      <w:r w:rsidRPr="004F62B3">
        <w:rPr>
          <w:color w:val="000000" w:themeColor="text1"/>
          <w:sz w:val="20"/>
          <w:lang w:val="en-US"/>
        </w:rPr>
        <w:t>facilitates</w:t>
      </w:r>
      <w:r w:rsidR="00D90F4C" w:rsidRPr="004F62B3">
        <w:rPr>
          <w:color w:val="000000" w:themeColor="text1"/>
          <w:sz w:val="20"/>
          <w:lang w:val="en-US"/>
        </w:rPr>
        <w:t xml:space="preserve"> </w:t>
      </w:r>
      <w:r w:rsidRPr="004F62B3">
        <w:rPr>
          <w:color w:val="000000" w:themeColor="text1"/>
          <w:sz w:val="20"/>
          <w:lang w:val="en-US"/>
        </w:rPr>
        <w:t>consolidation</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fear</w:t>
      </w:r>
      <w:r w:rsidR="00D90F4C" w:rsidRPr="004F62B3">
        <w:rPr>
          <w:color w:val="000000" w:themeColor="text1"/>
          <w:sz w:val="20"/>
          <w:lang w:val="en-US"/>
        </w:rPr>
        <w:t xml:space="preserve"> </w:t>
      </w:r>
      <w:r w:rsidRPr="004F62B3">
        <w:rPr>
          <w:color w:val="000000" w:themeColor="text1"/>
          <w:sz w:val="20"/>
          <w:lang w:val="en-US"/>
        </w:rPr>
        <w:t>extinction.</w:t>
      </w:r>
      <w:r w:rsidR="00D90F4C" w:rsidRPr="004F62B3">
        <w:rPr>
          <w:color w:val="000000" w:themeColor="text1"/>
          <w:sz w:val="20"/>
          <w:lang w:val="en-US"/>
        </w:rPr>
        <w:t xml:space="preserve"> </w:t>
      </w:r>
      <w:r w:rsidRPr="004F62B3">
        <w:rPr>
          <w:color w:val="000000" w:themeColor="text1"/>
          <w:sz w:val="20"/>
          <w:lang w:val="en-US"/>
        </w:rPr>
        <w:t>International</w:t>
      </w:r>
      <w:r w:rsidR="00D90F4C" w:rsidRPr="004F62B3">
        <w:rPr>
          <w:color w:val="000000" w:themeColor="text1"/>
          <w:sz w:val="20"/>
          <w:lang w:val="en-US"/>
        </w:rPr>
        <w:t xml:space="preserve"> </w:t>
      </w:r>
      <w:r w:rsidRPr="004F62B3">
        <w:rPr>
          <w:color w:val="000000" w:themeColor="text1"/>
          <w:sz w:val="20"/>
          <w:lang w:val="en-US"/>
        </w:rPr>
        <w:t>Journal</w:t>
      </w:r>
      <w:r w:rsidR="00D90F4C" w:rsidRPr="004F62B3">
        <w:rPr>
          <w:color w:val="000000" w:themeColor="text1"/>
          <w:sz w:val="20"/>
          <w:lang w:val="en-US"/>
        </w:rPr>
        <w:t xml:space="preserve"> </w:t>
      </w:r>
      <w:r w:rsidRPr="004F62B3">
        <w:rPr>
          <w:color w:val="000000" w:themeColor="text1"/>
          <w:sz w:val="20"/>
          <w:lang w:val="en-US"/>
        </w:rPr>
        <w:t>of</w:t>
      </w:r>
      <w:r w:rsidR="00D90F4C" w:rsidRPr="004F62B3">
        <w:rPr>
          <w:color w:val="000000" w:themeColor="text1"/>
          <w:sz w:val="20"/>
          <w:lang w:val="en-US"/>
        </w:rPr>
        <w:t xml:space="preserve"> </w:t>
      </w:r>
      <w:r w:rsidRPr="004F62B3">
        <w:rPr>
          <w:color w:val="000000" w:themeColor="text1"/>
          <w:sz w:val="20"/>
          <w:lang w:val="en-US"/>
        </w:rPr>
        <w:t>Neuropsychopharmacology,</w:t>
      </w:r>
      <w:r w:rsidR="00D90F4C" w:rsidRPr="004F62B3">
        <w:rPr>
          <w:color w:val="000000" w:themeColor="text1"/>
          <w:sz w:val="20"/>
          <w:lang w:val="en-US"/>
        </w:rPr>
        <w:t xml:space="preserve"> </w:t>
      </w:r>
      <w:r w:rsidRPr="004F62B3">
        <w:rPr>
          <w:color w:val="000000" w:themeColor="text1"/>
          <w:sz w:val="20"/>
          <w:lang w:val="en-US"/>
        </w:rPr>
        <w:t>14:1209–1217)</w:t>
      </w:r>
    </w:p>
    <w:p w14:paraId="18694AB0" w14:textId="77777777" w:rsidR="00697288" w:rsidRPr="004F62B3" w:rsidRDefault="009F4849">
      <w:pPr>
        <w:pStyle w:val="Heading1"/>
        <w:spacing w:before="240"/>
        <w:rPr>
          <w:color w:val="000000" w:themeColor="text1"/>
          <w:lang w:val="en-US"/>
        </w:rPr>
      </w:pPr>
      <w:bookmarkStart w:id="6" w:name="Sec3"/>
      <w:r w:rsidRPr="004F62B3">
        <w:rPr>
          <w:b/>
          <w:color w:val="000000" w:themeColor="text1"/>
          <w:lang w:val="en-US"/>
        </w:rPr>
        <w:t>14.3.</w:t>
      </w:r>
      <w:r w:rsidR="00D90F4C" w:rsidRPr="004F62B3">
        <w:rPr>
          <w:b/>
          <w:color w:val="000000" w:themeColor="text1"/>
          <w:lang w:val="en-US"/>
        </w:rPr>
        <w:t xml:space="preserve"> </w:t>
      </w:r>
      <w:r w:rsidRPr="004F62B3">
        <w:rPr>
          <w:b/>
          <w:color w:val="000000" w:themeColor="text1"/>
          <w:lang w:val="en-US"/>
        </w:rPr>
        <w:t>Brain</w:t>
      </w:r>
      <w:r w:rsidR="00D90F4C" w:rsidRPr="004F62B3">
        <w:rPr>
          <w:b/>
          <w:color w:val="000000" w:themeColor="text1"/>
          <w:lang w:val="en-US"/>
        </w:rPr>
        <w:t xml:space="preserve"> </w:t>
      </w:r>
      <w:r w:rsidRPr="004F62B3">
        <w:rPr>
          <w:b/>
          <w:color w:val="000000" w:themeColor="text1"/>
          <w:lang w:val="en-US"/>
        </w:rPr>
        <w:t>Histamine</w:t>
      </w:r>
      <w:r w:rsidR="00D90F4C" w:rsidRPr="004F62B3">
        <w:rPr>
          <w:b/>
          <w:color w:val="000000" w:themeColor="text1"/>
          <w:lang w:val="en-US"/>
        </w:rPr>
        <w:t xml:space="preserve"> </w:t>
      </w:r>
      <w:r w:rsidRPr="004F62B3">
        <w:rPr>
          <w:b/>
          <w:color w:val="000000" w:themeColor="text1"/>
          <w:lang w:val="en-US"/>
        </w:rPr>
        <w:t>and</w:t>
      </w:r>
      <w:r w:rsidR="00D90F4C" w:rsidRPr="004F62B3">
        <w:rPr>
          <w:b/>
          <w:color w:val="000000" w:themeColor="text1"/>
          <w:lang w:val="en-US"/>
        </w:rPr>
        <w:t xml:space="preserve"> </w:t>
      </w:r>
      <w:r w:rsidRPr="004F62B3">
        <w:rPr>
          <w:b/>
          <w:color w:val="000000" w:themeColor="text1"/>
          <w:lang w:val="en-US"/>
        </w:rPr>
        <w:t>the</w:t>
      </w:r>
      <w:r w:rsidR="00D90F4C" w:rsidRPr="004F62B3">
        <w:rPr>
          <w:b/>
          <w:color w:val="000000" w:themeColor="text1"/>
          <w:lang w:val="en-US"/>
        </w:rPr>
        <w:t xml:space="preserve"> </w:t>
      </w:r>
      <w:r w:rsidRPr="004F62B3">
        <w:rPr>
          <w:b/>
          <w:color w:val="000000" w:themeColor="text1"/>
          <w:lang w:val="en-US"/>
        </w:rPr>
        <w:t>Consolidation</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"Contextual</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conditioning</w:instrText>
      </w:r>
      <w:r w:rsidR="00D90F4C" w:rsidRPr="004F62B3">
        <w:rPr>
          <w:color w:val="000000" w:themeColor="text1"/>
          <w:lang w:val="en-US"/>
        </w:rPr>
        <w:instrText xml:space="preserve"> </w:instrText>
      </w:r>
      <w:r w:rsidRPr="004F62B3">
        <w:rPr>
          <w:color w:val="000000" w:themeColor="text1"/>
          <w:lang w:val="en-US"/>
        </w:rPr>
        <w:instrText>(CFC):Histamine</w:instrText>
      </w:r>
      <w:r w:rsidR="00D90F4C" w:rsidRPr="004F62B3">
        <w:rPr>
          <w:color w:val="000000" w:themeColor="text1"/>
          <w:lang w:val="en-US"/>
        </w:rPr>
        <w:instrText xml:space="preserve"> </w:instrText>
      </w:r>
      <w:r w:rsidRPr="004F62B3">
        <w:rPr>
          <w:color w:val="000000" w:themeColor="text1"/>
          <w:lang w:val="en-US"/>
        </w:rPr>
        <w:instrText>and</w:instrText>
      </w:r>
      <w:r w:rsidR="00D90F4C" w:rsidRPr="004F62B3">
        <w:rPr>
          <w:color w:val="000000" w:themeColor="text1"/>
          <w:lang w:val="en-US"/>
        </w:rPr>
        <w:instrText xml:space="preserve"> </w:instrText>
      </w:r>
      <w:r w:rsidRPr="004F62B3">
        <w:rPr>
          <w:color w:val="000000" w:themeColor="text1"/>
          <w:lang w:val="en-US"/>
        </w:rPr>
        <w:instrText>the</w:instrText>
      </w:r>
      <w:r w:rsidR="00D90F4C" w:rsidRPr="004F62B3">
        <w:rPr>
          <w:color w:val="000000" w:themeColor="text1"/>
          <w:lang w:val="en-US"/>
        </w:rPr>
        <w:instrText xml:space="preserve"> </w:instrText>
      </w:r>
      <w:r w:rsidRPr="004F62B3">
        <w:rPr>
          <w:color w:val="000000" w:themeColor="text1"/>
          <w:lang w:val="en-US"/>
        </w:rPr>
        <w:instrText>Consolidation"</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of</w:t>
      </w:r>
      <w:r w:rsidR="00D90F4C" w:rsidRPr="004F62B3">
        <w:rPr>
          <w:b/>
          <w:color w:val="000000" w:themeColor="text1"/>
          <w:lang w:val="en-US"/>
        </w:rPr>
        <w:t xml:space="preserve"> </w:t>
      </w:r>
      <w:r w:rsidRPr="004F62B3">
        <w:rPr>
          <w:b/>
          <w:color w:val="000000" w:themeColor="text1"/>
          <w:lang w:val="en-US"/>
        </w:rPr>
        <w:t>Contextual</w:t>
      </w:r>
      <w:r w:rsidR="00D90F4C" w:rsidRPr="004F62B3">
        <w:rPr>
          <w:b/>
          <w:color w:val="000000" w:themeColor="text1"/>
          <w:lang w:val="en-US"/>
        </w:rPr>
        <w:t xml:space="preserve"> </w:t>
      </w:r>
      <w:r w:rsidRPr="004F62B3">
        <w:rPr>
          <w:b/>
          <w:color w:val="000000" w:themeColor="text1"/>
          <w:lang w:val="en-US"/>
        </w:rPr>
        <w:t>Fear</w:t>
      </w:r>
      <w:r w:rsidR="00D90F4C" w:rsidRPr="004F62B3">
        <w:rPr>
          <w:b/>
          <w:color w:val="000000" w:themeColor="text1"/>
          <w:lang w:val="en-US"/>
        </w:rPr>
        <w:t xml:space="preserve"> </w:t>
      </w:r>
      <w:r w:rsidRPr="004F62B3">
        <w:rPr>
          <w:b/>
          <w:color w:val="000000" w:themeColor="text1"/>
          <w:lang w:val="en-US"/>
        </w:rPr>
        <w:t>Conditioning</w:t>
      </w:r>
      <w:r w:rsidR="00D90F4C" w:rsidRPr="004F62B3">
        <w:rPr>
          <w:b/>
          <w:color w:val="000000" w:themeColor="text1"/>
          <w:lang w:val="en-US"/>
        </w:rPr>
        <w:t xml:space="preserve"> </w:t>
      </w:r>
      <w:r w:rsidRPr="004F62B3">
        <w:rPr>
          <w:b/>
          <w:color w:val="000000" w:themeColor="text1"/>
          <w:lang w:val="en-US"/>
        </w:rPr>
        <w:t>(CFC)</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"Consolidation:CFC"</w:instrText>
      </w:r>
      <w:r w:rsidRPr="004F62B3">
        <w:rPr>
          <w:b/>
          <w:color w:val="000000" w:themeColor="text1"/>
          <w:lang w:val="en-US"/>
        </w:rPr>
        <w:fldChar w:fldCharType="end"/>
      </w:r>
    </w:p>
    <w:bookmarkEnd w:id="6"/>
    <w:p w14:paraId="1A62F651" w14:textId="77777777" w:rsidR="00697288" w:rsidRPr="004F62B3" w:rsidRDefault="009F4849" w:rsidP="00044CD7">
      <w:pPr>
        <w:spacing w:before="120" w:after="0" w:line="240" w:lineRule="auto"/>
        <w:ind w:firstLine="284"/>
        <w:jc w:val="both"/>
        <w:rPr>
          <w:color w:val="000000" w:themeColor="text1"/>
          <w:lang w:val="en-US"/>
        </w:rPr>
      </w:pP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several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important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literature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processes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each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direction,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picture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w:t>
      </w:r>
    </w:p>
    <w:p w14:paraId="619033A0" w14:textId="626F678F"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Liu</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w:t>
      </w:r>
      <w:r w:rsidR="00C15E72"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{"citationID":"XeEXeP5N","properties":{"formattedCitation":"(96)","plainCitation":"(96)","noteIndex":0},"citationItems":[{"id":1510,"uris":["http://zotero.org/users/1901390/items/GAKN7Z8U"],"itemData":{"id":1510,"type":"article-journal","abstract":"Some studies suggest that the histaminergic system plays an important role in learning and memory. However, the results seem to be controversial in many behavioral tasks. In the present study, we used HDC knockout (HDC-KO) mice to investigate the effects of long-term histamine deficiency on learning and memory in contextual fear conditioning. We found that HDC-KO mice exhibited improved contextual fear from 1 day after training and this lasted for at least 14 days when compared with the wild-type (WT) controls. Cued fear was also improved 2 days after training in HDC-KO mice. Moreover, injection of histamine (intracerebroventricularly, 10 microg/mouse) immediately after training reversed the improvement in contextual fear conditioning when tested 1 day after training. Electrophysiological data showed that hippocampal CA1 long-term potentiation (LTP) in HDC-KO mice was much greater than that in WT mice, and paired-pulse facilitation decreased 2 h after LTP induction in HDC-KO mice. In contrast, HDC-KO mice showed smaller LTP than did WT mice 1 day after training. Hippocampal glutamate levels significantly increased in HDC-KO mice 1 and 4 days after training. The results indicated that histamine deficiency may improve consolidation of contextual fear conditioning. This improvement may be due to the increased hippocampal CA1 LTP, and presynaptic glutamate release. The relationship between behavior and synaptic plasticity provides support for the involvement of activity-dependent LTP in learning and memory.","container-title":"Hippocampus","DOI":"10.1002/hipo.20305","ISSN":"1050-9631","issue":"8","journalAbbreviation":"Hippocampus","language":"eng","note":"PMID: 17534971","page":"634-641","source":"PubMed","title":"Improved learning and memory of contextual fear conditioning and hippocampal CA1 long-term potentiation in histidine decarboxylase knock-out mice","volume":"17","author":[{"family":"Liu","given":"Luying"},{"family":"Zhang","given":"Shihong"},{"family":"Zhu","given":"Yongping"},{"family":"Fu","given":"Qiuli"},{"family":"Zhu","given":"Yuanyuan"},{"family":"Gong","given":"Yingxia"},{"family":"Ohtsu","given":"Hiroshi"},{"family":"Luo","given":"Jianhong"},{"family":"Wei","given":"Erqing"},{"family":"Chen","given":"Zhong"}],"issued":{"date-parts":[["2007"]]}}}],"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(96)</w:t>
      </w:r>
      <w:r w:rsidR="00C15E72"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reported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improved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long-term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potentiation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(LTP)</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"Long-term</w:instrText>
      </w:r>
      <w:r w:rsidR="00D90F4C" w:rsidRPr="004F62B3">
        <w:rPr>
          <w:color w:val="000000" w:themeColor="text1"/>
          <w:lang w:val="en-US"/>
        </w:rPr>
        <w:instrText xml:space="preserve"> </w:instrText>
      </w:r>
      <w:r w:rsidRPr="004F62B3">
        <w:rPr>
          <w:color w:val="000000" w:themeColor="text1"/>
          <w:lang w:val="en-US"/>
        </w:rPr>
        <w:instrText>potentiation</w:instrText>
      </w:r>
      <w:r w:rsidR="00D90F4C" w:rsidRPr="004F62B3">
        <w:rPr>
          <w:color w:val="000000" w:themeColor="text1"/>
          <w:lang w:val="en-US"/>
        </w:rPr>
        <w:instrText xml:space="preserve"> </w:instrText>
      </w:r>
      <w:r w:rsidRPr="004F62B3">
        <w:rPr>
          <w:color w:val="000000" w:themeColor="text1"/>
          <w:lang w:val="en-US"/>
        </w:rPr>
        <w:instrText>(LTP)"</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decarboxylase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knockout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Brabant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w:t>
      </w:r>
      <w:r w:rsidR="00C15E72"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{"citationID":"JjmDelMo","properties":{"formattedCitation":"(97)","plainCitation":"(97)","noteIndex":0},"citationItems":[{"id":4470,"uris":["http://zotero.org/users/1901390/items/KUC99BZX"],"itemData":{"id":4470,"type":"article-journal","abstract":"Numerous studies have demonstrated that brain histamine plays a crucial role in learning and memory and histamine H3 receptor inverse agonists (H3R inverse agonists) have been proposed to treat cognitive disorders. Pitolisant (BF2.649, 1-{3-[3-(4-chlorophenyl)propoxy]propyl}piperidine, hydrochloride) was the first H3R inverse agonist that has been tested in human trials and is well tolerated. The present study investigated whether Pitolisant (0.625-20mg/kg, i.p.) improves consolidation and reconsolidation processes in the fear conditioning task in female C57BL/6J mice. We also tested whether Pitolisant reverses memory deficits induced by the non-competitive N-methyl-d-aspartate (NMDA) antagonist dizocilpine (MK-801). Our results indicate that post-training systemic injections of Pitolisant facilitated consolidation of contextual fear memory and reversed amnesia induced by an i.p. injection of 0.12 mg/kg dizocilpine. In addition, none of the doses of Pitolisant we have tested after reactivation (reexposure to the context in which training took place 48 h earlier) affected reconsolidation, whereas dizocilpine disrupted it. However, Pitolisant was able to reverse the deficit in reconsolidation induced by 0.12 mg/kg dizocilpine. The present results are the first demonstration that Pitolisant is effective in improving consolidation processes in the fear condition task and add further evidence to its potential for treating cognitive disorders.","container-title":"Behavioural Brain Research","DOI":"10.1016/j.bbr.2012.12.063","ISSN":"1872-7549","journalAbbreviation":"Behav Brain Res","language":"eng","note":"PMID: 23327739","page":"199-204","source":"PubMed","title":"The histamine H₃-receptor inverse agonist pitolisant improves fear memory in mice","volume":"243","author":[{"family":"Brabant","given":"Christian"},{"family":"Charlier","given":"Yana"},{"family":"Tirelli","given":"Ezio"}],"issued":{"date-parts":[["2013",4,15]]}}}],"schema":"https://github.com/citation-style-language/schema/raw/master/csl-citation.json"}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(97)</w:t>
      </w:r>
      <w:r w:rsidR="00C15E72"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described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inverse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pitolisant</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given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systemically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female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mice.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Pitolisant</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1-{3-[3-(4-Chlorophenyl)</w:t>
      </w:r>
      <w:proofErr w:type="spellStart"/>
      <w:r w:rsidRPr="004F62B3">
        <w:rPr>
          <w:rFonts w:ascii="Times New Roman" w:hAnsi="Times New Roman"/>
          <w:color w:val="000000" w:themeColor="text1"/>
          <w:sz w:val="24"/>
          <w:lang w:val="en-US"/>
        </w:rPr>
        <w:t>propoxy</w:t>
      </w:r>
      <w:proofErr w:type="spellEnd"/>
      <w:r w:rsidRPr="004F62B3">
        <w:rPr>
          <w:rFonts w:ascii="Times New Roman" w:hAnsi="Times New Roman"/>
          <w:color w:val="000000" w:themeColor="text1"/>
          <w:sz w:val="24"/>
          <w:lang w:val="en-US"/>
        </w:rPr>
        <w:t>]propyl}piperidine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hydrochloride),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first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inverse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tested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human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trials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tolerated.</w:t>
      </w:r>
    </w:p>
    <w:p w14:paraId="00EACA23" w14:textId="6DAFA1FD" w:rsidR="00483F2E" w:rsidRPr="004F62B3" w:rsidRDefault="009F4849" w:rsidP="00483F2E">
      <w:pPr>
        <w:spacing w:after="0" w:line="240" w:lineRule="auto"/>
        <w:ind w:firstLine="288"/>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complex</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perhaps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definite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definable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evidence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direction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from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previously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cited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Benetti</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w:t>
      </w:r>
      <w:r w:rsidR="00D90F4C"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{"citationID":"3zKMyot7","properties":{"formattedCitation":"(27)","plainCitation":"(27)","noteIndex":0},"citationItems":[{"id":1035,"uris":["http://zotero.org/users/1901390/items/ZEGVWRB7"],"itemData":{"id":1035,"type":"article-journal","abstract":"The role of the nucleus basalis magnocellularis (NBM) in fear conditioning encoding is well established. In the present report, we investigate the involvement of the NBM histaminergic system in consolidating fear memories. The NBM was injected bilaterally with ligands of histaminergic receptors immediately after contextual fear conditioning. Histaminergic compounds, either alone or in combination, were stereotaxically administered to different groups of adult male Wistar rats and memory was assessed as conditioned freezing duration 72 h after administration. This protocol prevents interference with NBM function during either acquisition or retrieval phases, hence restricting the effect of pharmacological manipulations to fear memory consolidation. The results presented here demonstrate that post-training H3 receptors (H3R) blockade with the antagonist/inverse agonist thioperamide or activation with immepip in the NBM potentiates or decreases, respectively, freezing response at retrieval. Thioperamide induced memory enhancement seems to depend on H2R, but not H1R activation, as the H2R antagonist zolantidine blocked the effect of thioperamide, whereas the H1R antagonist pyrilamine was ineffective. Furthermore, the H2R agonist ampthamine improved fear memory expression independently of the H3R agonist effect. Our results indicate that activation of post-synaptic H2R within the NBM by endogenous histamine is responsible for the potentiated expression of fear responses. The results are discussed in terms of activation of H3 auto- and heteroreceptors within the NBM and the differential effect of H3R ligands on fear memory consolidation in distinct brain regions.","container-title":"The international journal of neuropsychopharmacology / official scientific journal of the Collegium Internationale Neuropsychopharmacologicum (CINP)","DOI":"10.1017/S1461145712000181","ISSN":"1469-5111","issue":"3","journalAbbreviation":"Int. J. Neuropsychopharmacol.","language":"eng","page":"575-582","source":"NCBI PubMed","title":"Histaminergic ligands injected into the nucleus basalis magnocellularis differentially affect fear conditioning consolidation","volume":"16","author":[{"family":"Benetti","given":"Fernando"},{"family":"Baldi","given":"Elisabetta"},{"family":"Bucherelli","given":"Corrado"},{"family":"Blandina","given":"Patrizio"},{"family":"Passani","given":"Maria Beatrice"}],"issued":{"date-parts":[["2013",4]]}}}],"schema":"https://github.com/citation-style-language/schema/raw/master/csl-citation.json"}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(27)</w:t>
      </w:r>
      <w:r w:rsidR="00C15E72" w:rsidRPr="004F62B3">
        <w:rPr>
          <w:rFonts w:ascii="Times New Roman" w:hAnsi="Times New Roman"/>
          <w:color w:val="000000" w:themeColor="text1"/>
          <w:sz w:val="24"/>
          <w:lang w:val="en-US"/>
        </w:rPr>
        <w:fldChar w:fldCharType="end"/>
      </w:r>
      <w:r w:rsidR="00C15E72"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ligands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basalis</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magnocellularis</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(NBM)</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"Nucleus</w:instrText>
      </w:r>
      <w:r w:rsidR="00D90F4C" w:rsidRPr="004F62B3">
        <w:rPr>
          <w:color w:val="000000" w:themeColor="text1"/>
          <w:lang w:val="en-US"/>
        </w:rPr>
        <w:instrText xml:space="preserve"> </w:instrText>
      </w:r>
      <w:r w:rsidRPr="004F62B3">
        <w:rPr>
          <w:color w:val="000000" w:themeColor="text1"/>
          <w:lang w:val="en-US"/>
        </w:rPr>
        <w:instrText>basalis</w:instrText>
      </w:r>
      <w:r w:rsidR="00D90F4C" w:rsidRPr="004F62B3">
        <w:rPr>
          <w:color w:val="000000" w:themeColor="text1"/>
          <w:lang w:val="en-US"/>
        </w:rPr>
        <w:instrText xml:space="preserve"> </w:instrText>
      </w:r>
      <w:r w:rsidRPr="004F62B3">
        <w:rPr>
          <w:color w:val="000000" w:themeColor="text1"/>
          <w:lang w:val="en-US"/>
        </w:rPr>
        <w:instrText>magnocellularis</w:instrText>
      </w:r>
      <w:r w:rsidR="00D90F4C" w:rsidRPr="004F62B3">
        <w:rPr>
          <w:color w:val="000000" w:themeColor="text1"/>
          <w:lang w:val="en-US"/>
        </w:rPr>
        <w:instrText xml:space="preserve"> </w:instrText>
      </w:r>
      <w:r w:rsidRPr="004F62B3">
        <w:rPr>
          <w:color w:val="000000" w:themeColor="text1"/>
          <w:lang w:val="en-US"/>
        </w:rPr>
        <w:instrText>(NBM)"</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right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observed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increased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freezing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behavior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72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after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training,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ensures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material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influence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acquisition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just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found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posttraining</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blockade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antagonist/inverse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thioperamide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immepip</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NBM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potentiates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decreases,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respectively,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freezing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response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Thioperamide-induced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"Thioperamide-induced</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seemed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depend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zolantidine</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thioperamide,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whereas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pyrilamine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ineffective.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amphetamine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improved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expression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independently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findings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indicate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activation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postsynaptic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NBM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endogenous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responsible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potentiated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expression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responses.</w:t>
      </w:r>
    </w:p>
    <w:p w14:paraId="3E77F7F5" w14:textId="4909AE06" w:rsidR="00A95095" w:rsidRPr="004F62B3" w:rsidRDefault="00110B11" w:rsidP="00483F2E">
      <w:pPr>
        <w:spacing w:after="0" w:line="240" w:lineRule="auto"/>
        <w:ind w:firstLine="288"/>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 xml:space="preserve">Recently it was demonstrated that the fat-sensing lipid mediator </w:t>
      </w:r>
      <w:proofErr w:type="spellStart"/>
      <w:r w:rsidRPr="004F62B3">
        <w:rPr>
          <w:rFonts w:ascii="Times New Roman" w:hAnsi="Times New Roman"/>
          <w:color w:val="000000" w:themeColor="text1"/>
          <w:sz w:val="24"/>
          <w:lang w:val="en-US"/>
        </w:rPr>
        <w:t>oleoylethanolamide</w:t>
      </w:r>
      <w:proofErr w:type="spellEnd"/>
      <w:r w:rsidRPr="004F62B3">
        <w:rPr>
          <w:rFonts w:ascii="Times New Roman" w:hAnsi="Times New Roman"/>
          <w:color w:val="000000" w:themeColor="text1"/>
          <w:sz w:val="24"/>
          <w:lang w:val="en-US"/>
        </w:rPr>
        <w:t xml:space="preserve"> (OEA) indirectly activates histaminergic neurons to exert its </w:t>
      </w:r>
      <w:proofErr w:type="spellStart"/>
      <w:r w:rsidRPr="004F62B3">
        <w:rPr>
          <w:rFonts w:ascii="Times New Roman" w:hAnsi="Times New Roman"/>
          <w:color w:val="000000" w:themeColor="text1"/>
          <w:sz w:val="24"/>
          <w:lang w:val="en-US"/>
        </w:rPr>
        <w:t>hypophagic</w:t>
      </w:r>
      <w:proofErr w:type="spellEnd"/>
      <w:r w:rsidRPr="004F62B3">
        <w:rPr>
          <w:rFonts w:ascii="Times New Roman" w:hAnsi="Times New Roman"/>
          <w:color w:val="000000" w:themeColor="text1"/>
          <w:sz w:val="24"/>
          <w:lang w:val="en-US"/>
        </w:rPr>
        <w:t xml:space="preserve"> effects. However, it remained unclear whether histaminergic neurotransmission is also necessary for the modulation of emotional memory induced by OEA in a CFC paradigm. </w:t>
      </w:r>
      <w:proofErr w:type="gramStart"/>
      <w:r w:rsidRPr="004F62B3">
        <w:rPr>
          <w:rFonts w:ascii="Times New Roman" w:hAnsi="Times New Roman"/>
          <w:color w:val="000000" w:themeColor="text1"/>
          <w:sz w:val="24"/>
          <w:lang w:val="en-US"/>
        </w:rPr>
        <w:t>Thus</w:t>
      </w:r>
      <w:proofErr w:type="gramEnd"/>
      <w:r w:rsidRPr="004F62B3">
        <w:rPr>
          <w:rFonts w:ascii="Times New Roman" w:hAnsi="Times New Roman"/>
          <w:color w:val="000000" w:themeColor="text1"/>
          <w:sz w:val="24"/>
          <w:lang w:val="en-US"/>
        </w:rPr>
        <w:t xml:space="preserve"> it was verified that </w:t>
      </w:r>
      <w:proofErr w:type="spellStart"/>
      <w:r w:rsidRPr="004F62B3">
        <w:rPr>
          <w:rFonts w:ascii="Times New Roman" w:hAnsi="Times New Roman"/>
          <w:color w:val="000000" w:themeColor="text1"/>
          <w:sz w:val="24"/>
          <w:lang w:val="en-US"/>
        </w:rPr>
        <w:t>posttraining</w:t>
      </w:r>
      <w:proofErr w:type="spellEnd"/>
      <w:r w:rsidRPr="004F62B3">
        <w:rPr>
          <w:rFonts w:ascii="Times New Roman" w:hAnsi="Times New Roman"/>
          <w:color w:val="000000" w:themeColor="text1"/>
          <w:sz w:val="24"/>
          <w:lang w:val="en-US"/>
        </w:rPr>
        <w:t xml:space="preserve"> administration of OEA enhanced freezing time during the retention test in the CFC task. This effect was blocked by both </w:t>
      </w:r>
      <w:proofErr w:type="spellStart"/>
      <w:r w:rsidRPr="004F62B3">
        <w:rPr>
          <w:rFonts w:ascii="Times New Roman" w:hAnsi="Times New Roman"/>
          <w:color w:val="000000" w:themeColor="text1"/>
          <w:sz w:val="24"/>
          <w:lang w:val="en-US"/>
        </w:rPr>
        <w:t>i.c.v</w:t>
      </w:r>
      <w:proofErr w:type="spellEnd"/>
      <w:r w:rsidRPr="004F62B3">
        <w:rPr>
          <w:rFonts w:ascii="Times New Roman" w:hAnsi="Times New Roman"/>
          <w:color w:val="000000" w:themeColor="text1"/>
          <w:sz w:val="24"/>
          <w:lang w:val="en-US"/>
        </w:rPr>
        <w:t>. infusions of alpha-</w:t>
      </w:r>
      <w:proofErr w:type="spellStart"/>
      <w:r w:rsidRPr="004F62B3">
        <w:rPr>
          <w:rFonts w:ascii="Times New Roman" w:hAnsi="Times New Roman"/>
          <w:color w:val="000000" w:themeColor="text1"/>
          <w:sz w:val="24"/>
          <w:lang w:val="en-US"/>
        </w:rPr>
        <w:t>fluoromethylhistidine</w:t>
      </w:r>
      <w:proofErr w:type="spellEnd"/>
      <w:r w:rsidRPr="004F62B3">
        <w:rPr>
          <w:rFonts w:ascii="Times New Roman" w:hAnsi="Times New Roman"/>
          <w:color w:val="000000" w:themeColor="text1"/>
          <w:sz w:val="24"/>
          <w:lang w:val="en-US"/>
        </w:rPr>
        <w:t xml:space="preserve"> and intra-amygdala infusions of either H1 or H2 receptor antagonists, pyrilamine or </w:t>
      </w:r>
      <w:proofErr w:type="spellStart"/>
      <w:r w:rsidRPr="004F62B3">
        <w:rPr>
          <w:rFonts w:ascii="Times New Roman" w:hAnsi="Times New Roman"/>
          <w:color w:val="000000" w:themeColor="text1"/>
          <w:sz w:val="24"/>
          <w:lang w:val="en-US"/>
        </w:rPr>
        <w:t>zolantidine</w:t>
      </w:r>
      <w:proofErr w:type="spellEnd"/>
      <w:r w:rsidRPr="004F62B3">
        <w:rPr>
          <w:rFonts w:ascii="Times New Roman" w:hAnsi="Times New Roman"/>
          <w:color w:val="000000" w:themeColor="text1"/>
          <w:sz w:val="24"/>
          <w:lang w:val="en-US"/>
        </w:rPr>
        <w:t xml:space="preserve">, respectively, suggesting that activation of the histaminergic system in the amygdala plays a role in the memory-enhancing effects of OEA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{"citationID":"aSDV3mZa","properties":{"formattedCitation":"(98)","plainCitation":"(98)","noteIndex":0},"citationItems":[{"id":4433,"uris":["http://zotero.org/users/1901390/items/9M3NIREI"],"itemData":{"id":4433,"type":"article-journal","container-title":"International Journal of Neuropsychopharmacology","DOI":"10.1093/ijnp/pyw110","ISSN":"1461-1457, 1469-5111","issue":"5","language":"en","page":"392-399","source":"DOI.org (Crossref)","title":"Histaminergic Neurotransmission as a Gateway for the Cognitive Effect of Oleoylethanolamide in Contextual Fear Conditioning","volume":"20","author":[{"family":"Provensi","given":"Gustavo"},{"family":"Fabbri","given":"Roberta"},{"family":"Munari","given":"Leonardo"},{"family":"Costa","given":"Alessia"},{"family":"Baldi","given":"Elisabetta"},{"family":"Bucherelli","given":"Corrado"},{"family":"Blandina","given":"Patrizio"},{"family":"Passani","given":"Maria Beatrice"}],"issued":{"date-parts":[["2017",5,1]]}}}],"schema":"https://github.com/citation-style-language/schema/raw/master/csl-citation.json"}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(98)</w:t>
      </w:r>
      <w:r w:rsidR="00C15E72" w:rsidRPr="004F62B3">
        <w:rPr>
          <w:rFonts w:ascii="Times New Roman" w:hAnsi="Times New Roman"/>
          <w:color w:val="000000" w:themeColor="text1"/>
          <w:sz w:val="24"/>
          <w:lang w:val="en-US"/>
        </w:rPr>
        <w:fldChar w:fldCharType="end"/>
      </w:r>
      <w:r w:rsidR="00C15E72" w:rsidRPr="004F62B3">
        <w:rPr>
          <w:rFonts w:ascii="Times New Roman" w:hAnsi="Times New Roman"/>
          <w:color w:val="000000" w:themeColor="text1"/>
          <w:sz w:val="24"/>
          <w:lang w:val="en-US"/>
        </w:rPr>
        <w:t>.</w:t>
      </w:r>
    </w:p>
    <w:p w14:paraId="0ED7493F" w14:textId="7CFCB8FA" w:rsidR="009E0A5D" w:rsidRPr="004F62B3" w:rsidRDefault="009E0A5D">
      <w:pPr>
        <w:spacing w:after="0" w:line="240" w:lineRule="auto"/>
        <w:ind w:firstLine="288"/>
        <w:jc w:val="both"/>
        <w:rPr>
          <w:color w:val="000000" w:themeColor="text1"/>
          <w:lang w:val="en-US"/>
        </w:rPr>
      </w:pPr>
    </w:p>
    <w:p w14:paraId="22B0A24A" w14:textId="51ED7380" w:rsidR="00122506" w:rsidRPr="004F62B3" w:rsidRDefault="009F4849" w:rsidP="00122506">
      <w:pPr>
        <w:pStyle w:val="Heading1"/>
        <w:rPr>
          <w:b/>
          <w:color w:val="000000" w:themeColor="text1"/>
          <w:lang w:val="en-US"/>
        </w:rPr>
      </w:pPr>
      <w:bookmarkStart w:id="7" w:name="Sec4"/>
      <w:r w:rsidRPr="004F62B3">
        <w:rPr>
          <w:b/>
          <w:color w:val="000000" w:themeColor="text1"/>
          <w:lang w:val="en-US"/>
        </w:rPr>
        <w:t>14.4.</w:t>
      </w:r>
      <w:r w:rsidR="00D90F4C" w:rsidRPr="004F62B3">
        <w:rPr>
          <w:b/>
          <w:color w:val="000000" w:themeColor="text1"/>
          <w:lang w:val="en-US"/>
        </w:rPr>
        <w:t xml:space="preserve"> </w:t>
      </w:r>
      <w:r w:rsidRPr="004F62B3">
        <w:rPr>
          <w:b/>
          <w:color w:val="000000" w:themeColor="text1"/>
          <w:lang w:val="en-US"/>
        </w:rPr>
        <w:t>Histamine</w:t>
      </w:r>
      <w:r w:rsidR="00D90F4C" w:rsidRPr="004F62B3">
        <w:rPr>
          <w:b/>
          <w:color w:val="000000" w:themeColor="text1"/>
          <w:lang w:val="en-US"/>
        </w:rPr>
        <w:t xml:space="preserve"> </w:t>
      </w:r>
      <w:r w:rsidRPr="004F62B3">
        <w:rPr>
          <w:b/>
          <w:color w:val="000000" w:themeColor="text1"/>
          <w:lang w:val="en-US"/>
        </w:rPr>
        <w:t>Modulation</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w:instrText>
      </w:r>
      <w:r w:rsidR="00D90F4C" w:rsidRPr="004F62B3">
        <w:rPr>
          <w:color w:val="000000" w:themeColor="text1"/>
          <w:lang w:val="en-US"/>
        </w:rPr>
        <w:instrText xml:space="preserve"> </w:instrText>
      </w:r>
      <w:r w:rsidRPr="004F62B3">
        <w:rPr>
          <w:color w:val="000000" w:themeColor="text1"/>
          <w:lang w:val="en-US"/>
        </w:rPr>
        <w:instrText>Modulation"</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of</w:t>
      </w:r>
      <w:r w:rsidR="00D90F4C" w:rsidRPr="004F62B3">
        <w:rPr>
          <w:b/>
          <w:color w:val="000000" w:themeColor="text1"/>
          <w:lang w:val="en-US"/>
        </w:rPr>
        <w:t xml:space="preserve"> </w:t>
      </w:r>
      <w:r w:rsidRPr="004F62B3">
        <w:rPr>
          <w:b/>
          <w:color w:val="000000" w:themeColor="text1"/>
          <w:lang w:val="en-US"/>
        </w:rPr>
        <w:t>IA</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"Contextual</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conditioning</w:instrText>
      </w:r>
      <w:r w:rsidR="00D90F4C" w:rsidRPr="004F62B3">
        <w:rPr>
          <w:color w:val="000000" w:themeColor="text1"/>
          <w:lang w:val="en-US"/>
        </w:rPr>
        <w:instrText xml:space="preserve"> </w:instrText>
      </w:r>
      <w:r w:rsidRPr="004F62B3">
        <w:rPr>
          <w:color w:val="000000" w:themeColor="text1"/>
          <w:lang w:val="en-US"/>
        </w:rPr>
        <w:instrText>(CFC):and</w:instrText>
      </w:r>
      <w:r w:rsidR="00D90F4C" w:rsidRPr="004F62B3">
        <w:rPr>
          <w:color w:val="000000" w:themeColor="text1"/>
          <w:lang w:val="en-US"/>
        </w:rPr>
        <w:instrText xml:space="preserve"> </w:instrText>
      </w:r>
      <w:r w:rsidRPr="004F62B3">
        <w:rPr>
          <w:color w:val="000000" w:themeColor="text1"/>
          <w:lang w:val="en-US"/>
        </w:rPr>
        <w:instrText>IA"</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and</w:t>
      </w:r>
      <w:r w:rsidR="00D90F4C" w:rsidRPr="004F62B3">
        <w:rPr>
          <w:b/>
          <w:color w:val="000000" w:themeColor="text1"/>
          <w:lang w:val="en-US"/>
        </w:rPr>
        <w:t xml:space="preserve"> </w:t>
      </w:r>
      <w:r w:rsidRPr="004F62B3">
        <w:rPr>
          <w:b/>
          <w:color w:val="000000" w:themeColor="text1"/>
          <w:lang w:val="en-US"/>
        </w:rPr>
        <w:t>CFC</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"Extinction:CFC</w:instrText>
      </w:r>
      <w:r w:rsidR="00D90F4C" w:rsidRPr="004F62B3">
        <w:rPr>
          <w:color w:val="000000" w:themeColor="text1"/>
          <w:lang w:val="en-US"/>
        </w:rPr>
        <w:instrText xml:space="preserve"> </w:instrText>
      </w:r>
      <w:r w:rsidRPr="004F62B3">
        <w:rPr>
          <w:color w:val="000000" w:themeColor="text1"/>
          <w:lang w:val="en-US"/>
        </w:rPr>
        <w:instrText>fear"</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Fear</w:t>
      </w:r>
      <w:r w:rsidR="00D90F4C" w:rsidRPr="004F62B3">
        <w:rPr>
          <w:b/>
          <w:color w:val="000000" w:themeColor="text1"/>
          <w:lang w:val="en-US"/>
        </w:rPr>
        <w:t xml:space="preserve"> </w:t>
      </w:r>
      <w:r w:rsidRPr="004F62B3">
        <w:rPr>
          <w:b/>
          <w:color w:val="000000" w:themeColor="text1"/>
          <w:lang w:val="en-US"/>
        </w:rPr>
        <w:t>Extinction</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"Contextual</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conditioning</w:instrText>
      </w:r>
      <w:r w:rsidR="00D90F4C" w:rsidRPr="004F62B3">
        <w:rPr>
          <w:color w:val="000000" w:themeColor="text1"/>
          <w:lang w:val="en-US"/>
        </w:rPr>
        <w:instrText xml:space="preserve"> </w:instrText>
      </w:r>
      <w:r w:rsidRPr="004F62B3">
        <w:rPr>
          <w:color w:val="000000" w:themeColor="text1"/>
          <w:lang w:val="en-US"/>
        </w:rPr>
        <w:instrText>(CFC):Fear</w:instrText>
      </w:r>
      <w:r w:rsidR="00D90F4C" w:rsidRPr="004F62B3">
        <w:rPr>
          <w:color w:val="000000" w:themeColor="text1"/>
          <w:lang w:val="en-US"/>
        </w:rPr>
        <w:instrText xml:space="preserve"> </w:instrText>
      </w:r>
      <w:r w:rsidRPr="004F62B3">
        <w:rPr>
          <w:color w:val="000000" w:themeColor="text1"/>
          <w:lang w:val="en-US"/>
        </w:rPr>
        <w:instrText>Extinction"</w:instrText>
      </w:r>
      <w:r w:rsidRPr="004F62B3">
        <w:rPr>
          <w:b/>
          <w:color w:val="000000" w:themeColor="text1"/>
          <w:lang w:val="en-US"/>
        </w:rPr>
        <w:fldChar w:fldCharType="end"/>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(IA):and</w:instrText>
      </w:r>
      <w:r w:rsidR="00D90F4C" w:rsidRPr="004F62B3">
        <w:rPr>
          <w:color w:val="000000" w:themeColor="text1"/>
          <w:lang w:val="en-US"/>
        </w:rPr>
        <w:instrText xml:space="preserve"> </w:instrText>
      </w:r>
      <w:r w:rsidRPr="004F62B3">
        <w:rPr>
          <w:color w:val="000000" w:themeColor="text1"/>
          <w:lang w:val="en-US"/>
        </w:rPr>
        <w:instrText>CFC</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Extinction"</w:instrText>
      </w:r>
      <w:r w:rsidRPr="004F62B3">
        <w:rPr>
          <w:b/>
          <w:color w:val="000000" w:themeColor="text1"/>
          <w:lang w:val="en-US"/>
        </w:rPr>
        <w:fldChar w:fldCharType="end"/>
      </w:r>
    </w:p>
    <w:p w14:paraId="11D1D68A" w14:textId="77777777" w:rsidR="00122506" w:rsidRPr="004F62B3" w:rsidRDefault="00122506" w:rsidP="00122506">
      <w:pPr>
        <w:pStyle w:val="Heading1"/>
        <w:rPr>
          <w:b/>
          <w:color w:val="000000" w:themeColor="text1"/>
          <w:lang w:val="en-US"/>
        </w:rPr>
      </w:pPr>
    </w:p>
    <w:bookmarkEnd w:id="7"/>
    <w:p w14:paraId="2861A084" w14:textId="77777777" w:rsidR="0014006F" w:rsidRPr="004F62B3" w:rsidRDefault="009F4849" w:rsidP="0014006F">
      <w:pPr>
        <w:spacing w:after="0" w:line="240" w:lineRule="auto"/>
        <w:ind w:firstLine="284"/>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Until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2012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relative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neglect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mechanisms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despite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delicate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often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fragile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treatment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post-traumatic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disorder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(PTSD)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so-called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exposure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therapy</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"Exposure</w:instrText>
      </w:r>
      <w:r w:rsidR="00D90F4C" w:rsidRPr="004F62B3">
        <w:rPr>
          <w:color w:val="000000" w:themeColor="text1"/>
          <w:lang w:val="en-US"/>
        </w:rPr>
        <w:instrText xml:space="preserve"> </w:instrText>
      </w:r>
      <w:r w:rsidRPr="004F62B3">
        <w:rPr>
          <w:color w:val="000000" w:themeColor="text1"/>
          <w:lang w:val="en-US"/>
        </w:rPr>
        <w:instrText>therapy"</w:instrText>
      </w:r>
      <w:r w:rsidRPr="004F62B3">
        <w:rPr>
          <w:rFonts w:ascii="Times New Roman" w:hAnsi="Times New Roman"/>
          <w:color w:val="000000" w:themeColor="text1"/>
          <w:sz w:val="24"/>
          <w:lang w:val="en-US"/>
        </w:rPr>
        <w:fldChar w:fldCharType="end"/>
      </w:r>
      <w:r w:rsidR="00C15E72"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{"citationID":"AKExemuJ","properties":{"formattedCitation":"(99)","plainCitation":"(99)","noteIndex":0},"citationItems":[{"id":906,"uris":["http://zotero.org/users/1901390/items/HHJCA98S"],"itemData":{"id":906,"type":"article-journal","abstract":"Pathological fear and anxiety are highly debilitating and, despite considerable advances in psychotherapy and pharmacotherapy they remain insufficiently treated in many patients with PTSD, phobias, panic and other anxiety disorders. Increasing preclinical and clinical evidence indicates that pharmacological treatments including cognitive enhancers, when given as adjuncts to psychotherapeutic approaches [cognitive behavioral therapy including extinction-based exposure therapy] enhance treatment efficacy, while using anxiolytics such as benzodiazepines as adjuncts can undermine long-term treatment success. The purpose of this review is to outline the literature showing how pharmacological interventions targeting neurotransmitter systems including serotonin, dopamine, noradrenaline, histamine, glutamate, GABA, cannabinoids, neuropeptides (oxytocin, neuropeptides Y and S, opioids) and other targets (neurotrophins BDNF and FGF2, glucocorticoids, L-type-calcium channels, epigenetic modifications) as well as their downstream signaling pathways, can augment fear extinction and strengthen extinction memory persistently in preclinical models. Particularly promising approaches are discussed in regard to their effects on specific aspects of fear extinction namely, acquisition, consolidation and retrieval, including long-term protection from return of fear (relapse) phenomena like spontaneous recovery, reinstatement and renewal of fear. We also highlight the promising translational value of the preclinial research and the clinical potential of targeting certain neurochemical systems with, for example d-cycloserine, yohimbine, cortisol, and L-DOPA. The current body of research reveals important new insights into the neurobiology and neurochemistry of fear extinction and holds significant promise for pharmacologically-augmented psychotherapy as an improved approach to treat trauma and anxiety-related disorders in a more efficient and persistent way promoting enhanced symptom remission and recovery.","container-title":"Pharmacology &amp; Therapeutics","DOI":"10.1016/j.pharmthera.2014.12.004","ISSN":"1879-016X","journalAbbreviation":"Pharmacol. Ther.","language":"ENG","note":"PMID: 25550231","page":"150-190","source":"NCBI PubMed","title":"Pharmacology of cognitive enhancers for exposure-based therapy of fear, anxiety and trauma-related disorders","volume":"149","author":[{"family":"Singewald","given":"N."},{"family":"Schmuckermair","given":"C."},{"family":"Whittle","given":"N."},{"family":"Holmes","given":"A."},{"family":"Ressler","given":"K. J."}],"issued":{"date-parts":[["2015",5]]}}}],"schema":"https://github.com/citation-style-language/schema/raw/master/csl-citation.json"}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(99)</w:t>
      </w:r>
      <w:r w:rsidR="00C15E7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launched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program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influence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well-known</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neuromodulatory</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substances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"Neuromodulatory</w:instrText>
      </w:r>
      <w:r w:rsidR="00D90F4C" w:rsidRPr="004F62B3">
        <w:rPr>
          <w:color w:val="000000" w:themeColor="text1"/>
          <w:lang w:val="en-US"/>
        </w:rPr>
        <w:instrText xml:space="preserve"> </w:instrText>
      </w:r>
      <w:r w:rsidRPr="004F62B3">
        <w:rPr>
          <w:color w:val="000000" w:themeColor="text1"/>
          <w:lang w:val="en-US"/>
        </w:rPr>
        <w:instrText>substances"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(norepinephrine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β</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dopamine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D1/D5</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smallCaps/>
          <w:color w:val="000000" w:themeColor="text1"/>
          <w:sz w:val="24"/>
          <w:lang w:val="en-US"/>
        </w:rPr>
        <w:t>d</w:t>
      </w:r>
      <w:r w:rsidRPr="004F62B3">
        <w:rPr>
          <w:rFonts w:ascii="Times New Roman" w:hAnsi="Times New Roman"/>
          <w:color w:val="000000" w:themeColor="text1"/>
          <w:sz w:val="24"/>
          <w:lang w:val="en-US"/>
        </w:rPr>
        <w:t>-serine)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three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ventromedial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prefrontal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cortex</w:t>
      </w:r>
      <w:r w:rsidR="00C15E72"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{"citationID":"zzdVfSGs","properties":{"formattedCitation":"(72)","plainCitation":"(72)","noteIndex":0},"citationItems":[{"id":949,"uris":["http://zotero.org/users/1901390/items/XVUSM4B5"],"itemData":{"id":949,"type":"article-journal","abstract":"Emotional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addictions.","container-title":"Neuropsychopharmacology: Official Publication of the American College of Neuropsychopharmacology","DOI":"10.1038/sj.npp.1301555","ISSN":"0893-133X","issue":"1","journalAbbreviation":"Neuropsychopharmacology","language":"eng","note":"PMID: 17882236 \nPMCID: PMC2668714","page":"56-72","source":"NCBI PubMed","title":"Neural mechanisms of extinction learning and retrieval","volume":"33","author":[{"family":"Quirk","given":"Gregory J."},{"family":"Mueller","given":"Devin"}],"issued":{"date-parts":[["2008",1]]}}}],"schema":"https://github.com/citation-style-language/schema/raw/master/csl-citation.json"}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(72)</w:t>
      </w:r>
      <w:r w:rsidR="00C15E7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solid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modulators:</w:t>
      </w:r>
      <w:r w:rsidR="00D90F4C" w:rsidRPr="004F62B3">
        <w:rPr>
          <w:rFonts w:ascii="Times New Roman" w:hAnsi="Times New Roman"/>
          <w:color w:val="000000" w:themeColor="text1"/>
          <w:sz w:val="24"/>
          <w:lang w:val="en-US"/>
        </w:rPr>
        <w:t xml:space="preserve"> </w:t>
      </w:r>
      <w:r w:rsidRPr="004F62B3">
        <w:rPr>
          <w:rFonts w:ascii="Times New Roman" w:hAnsi="Times New Roman"/>
          <w:smallCaps/>
          <w:color w:val="000000" w:themeColor="text1"/>
          <w:sz w:val="24"/>
          <w:lang w:val="en-US"/>
        </w:rPr>
        <w:t>d</w:t>
      </w:r>
      <w:r w:rsidRPr="004F62B3">
        <w:rPr>
          <w:rFonts w:ascii="Times New Roman" w:hAnsi="Times New Roman"/>
          <w:color w:val="000000" w:themeColor="text1"/>
          <w:sz w:val="24"/>
          <w:lang w:val="en-US"/>
        </w:rPr>
        <w:t>-serine</w:t>
      </w:r>
      <w:r w:rsidRPr="004F62B3">
        <w:rPr>
          <w:rFonts w:ascii="Times New Roman" w:hAnsi="Times New Roman"/>
          <w:smallCaps/>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"d-serine"</w:instrText>
      </w:r>
      <w:r w:rsidRPr="004F62B3">
        <w:rPr>
          <w:rFonts w:ascii="Times New Roman" w:hAnsi="Times New Roman"/>
          <w:smallCaps/>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allosteric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glutamate</w:t>
      </w:r>
      <w:r w:rsidR="00D90F4C" w:rsidRPr="004F62B3">
        <w:rPr>
          <w:rFonts w:ascii="Times New Roman" w:hAnsi="Times New Roman"/>
          <w:color w:val="000000" w:themeColor="text1"/>
          <w:sz w:val="24"/>
          <w:lang w:val="en-US"/>
        </w:rPr>
        <w:t xml:space="preserve"> </w:t>
      </w:r>
      <w:r w:rsidRPr="004F62B3">
        <w:rPr>
          <w:rFonts w:ascii="Times New Roman" w:hAnsi="Times New Roman"/>
          <w:i/>
          <w:color w:val="000000" w:themeColor="text1"/>
          <w:sz w:val="24"/>
          <w:lang w:val="en-US"/>
        </w:rPr>
        <w:t>N</w:t>
      </w:r>
      <w:r w:rsidRPr="004F62B3">
        <w:rPr>
          <w:rFonts w:ascii="Times New Roman" w:hAnsi="Times New Roman"/>
          <w:color w:val="000000" w:themeColor="text1"/>
          <w:sz w:val="24"/>
          <w:lang w:val="en-US"/>
        </w:rPr>
        <w:t>-methyl-aspartate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(NMDA)</w:t>
      </w:r>
      <w:r w:rsidRPr="004F62B3">
        <w:rPr>
          <w:rFonts w:ascii="Times New Roman" w:hAnsi="Times New Roman"/>
          <w:i/>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"N-methyl-aspartate</w:instrText>
      </w:r>
      <w:r w:rsidR="00D90F4C" w:rsidRPr="004F62B3">
        <w:rPr>
          <w:color w:val="000000" w:themeColor="text1"/>
          <w:lang w:val="en-US"/>
        </w:rPr>
        <w:instrText xml:space="preserve"> </w:instrText>
      </w:r>
      <w:r w:rsidRPr="004F62B3">
        <w:rPr>
          <w:color w:val="000000" w:themeColor="text1"/>
          <w:lang w:val="en-US"/>
        </w:rPr>
        <w:instrText>(NMDA)"</w:instrText>
      </w:r>
      <w:r w:rsidRPr="004F62B3">
        <w:rPr>
          <w:rFonts w:ascii="Times New Roman" w:hAnsi="Times New Roman"/>
          <w:i/>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prime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suspect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anyway,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ranitidine-sensitive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C15E72" w:rsidRPr="004F62B3">
        <w:rPr>
          <w:rFonts w:ascii="Times New Roman" w:hAnsi="Times New Roman"/>
          <w:color w:val="000000" w:themeColor="text1"/>
          <w:sz w:val="24"/>
          <w:lang w:val="en-US"/>
        </w:rPr>
        <w:t xml:space="preserve"> </w:t>
      </w:r>
      <w:r w:rsidR="00C15E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{"citationID":"XZ1k2cvT","properties":{"formattedCitation":"(64)","plainCitation":"(64)","noteIndex":0},"citationItems":[{"id":656,"uris":["http://zotero.org/users/1901390/items/ZHFSK28H"],"itemData":{"id":656,"type":"article-journal","container-title":"Behavioural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C."}],"issued":{"date-parts":[["2012",6]]}}}],"schema":"https://github.com/citation-style-language/schema/raw/master/csl-citation.json"} </w:instrText>
      </w:r>
      <w:r w:rsidR="00C15E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(64)</w:t>
      </w:r>
      <w:r w:rsidR="00C15E7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offer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translational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possibility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worthy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lastRenderedPageBreak/>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further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smallCaps/>
          <w:color w:val="000000" w:themeColor="text1"/>
          <w:sz w:val="24"/>
          <w:lang w:val="en-US"/>
        </w:rPr>
        <w:t>d</w:t>
      </w:r>
      <w:r w:rsidRPr="004F62B3">
        <w:rPr>
          <w:rFonts w:ascii="Times New Roman" w:hAnsi="Times New Roman"/>
          <w:color w:val="000000" w:themeColor="text1"/>
          <w:sz w:val="24"/>
          <w:lang w:val="en-US"/>
        </w:rPr>
        <w:t>-serine</w:t>
      </w:r>
      <w:r w:rsidRPr="004F62B3">
        <w:rPr>
          <w:rFonts w:ascii="Times New Roman" w:hAnsi="Times New Roman"/>
          <w:smallCaps/>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"d-serine"</w:instrText>
      </w:r>
      <w:r w:rsidRPr="004F62B3">
        <w:rPr>
          <w:rFonts w:ascii="Times New Roman" w:hAnsi="Times New Roman"/>
          <w:smallCaps/>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enhanced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two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three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sites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respectively,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AP5</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ranitidine</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"Extinction:CFC</w:instrText>
      </w:r>
      <w:r w:rsidR="00D90F4C" w:rsidRPr="004F62B3">
        <w:rPr>
          <w:color w:val="000000" w:themeColor="text1"/>
          <w:lang w:val="en-US"/>
        </w:rPr>
        <w:instrText xml:space="preserve"> </w:instrText>
      </w:r>
      <w:r w:rsidRPr="004F62B3">
        <w:rPr>
          <w:color w:val="000000" w:themeColor="text1"/>
          <w:lang w:val="en-US"/>
        </w:rPr>
        <w:instrText>fear"</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"Contextual</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conditioning</w:instrText>
      </w:r>
      <w:r w:rsidR="00D90F4C" w:rsidRPr="004F62B3">
        <w:rPr>
          <w:color w:val="000000" w:themeColor="text1"/>
          <w:lang w:val="en-US"/>
        </w:rPr>
        <w:instrText xml:space="preserve"> </w:instrText>
      </w:r>
      <w:r w:rsidRPr="004F62B3">
        <w:rPr>
          <w:color w:val="000000" w:themeColor="text1"/>
          <w:lang w:val="en-US"/>
        </w:rPr>
        <w:instrText>(CFC):and</w:instrText>
      </w:r>
      <w:r w:rsidR="00D90F4C" w:rsidRPr="004F62B3">
        <w:rPr>
          <w:color w:val="000000" w:themeColor="text1"/>
          <w:lang w:val="en-US"/>
        </w:rPr>
        <w:instrText xml:space="preserve"> </w:instrText>
      </w:r>
      <w:r w:rsidRPr="004F62B3">
        <w:rPr>
          <w:color w:val="000000" w:themeColor="text1"/>
          <w:lang w:val="en-US"/>
        </w:rPr>
        <w:instrText>IA"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"Contextual</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conditioning</w:instrText>
      </w:r>
      <w:r w:rsidR="00D90F4C" w:rsidRPr="004F62B3">
        <w:rPr>
          <w:color w:val="000000" w:themeColor="text1"/>
          <w:lang w:val="en-US"/>
        </w:rPr>
        <w:instrText xml:space="preserve"> </w:instrText>
      </w:r>
      <w:r w:rsidRPr="004F62B3">
        <w:rPr>
          <w:color w:val="000000" w:themeColor="text1"/>
          <w:lang w:val="en-US"/>
        </w:rPr>
        <w:instrText>(CFC):Fear</w:instrText>
      </w:r>
      <w:r w:rsidR="00D90F4C" w:rsidRPr="004F62B3">
        <w:rPr>
          <w:color w:val="000000" w:themeColor="text1"/>
          <w:lang w:val="en-US"/>
        </w:rPr>
        <w:instrText xml:space="preserve"> </w:instrText>
      </w:r>
      <w:r w:rsidRPr="004F62B3">
        <w:rPr>
          <w:color w:val="000000" w:themeColor="text1"/>
          <w:lang w:val="en-US"/>
        </w:rPr>
        <w:instrText>Extinction"</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(IA):and</w:instrText>
      </w:r>
      <w:r w:rsidR="00D90F4C" w:rsidRPr="004F62B3">
        <w:rPr>
          <w:color w:val="000000" w:themeColor="text1"/>
          <w:lang w:val="en-US"/>
        </w:rPr>
        <w:instrText xml:space="preserve"> </w:instrText>
      </w:r>
      <w:r w:rsidRPr="004F62B3">
        <w:rPr>
          <w:color w:val="000000" w:themeColor="text1"/>
          <w:lang w:val="en-US"/>
        </w:rPr>
        <w:instrText>CFC</w:instrText>
      </w:r>
      <w:r w:rsidR="00D90F4C" w:rsidRPr="004F62B3">
        <w:rPr>
          <w:color w:val="000000" w:themeColor="text1"/>
          <w:lang w:val="en-US"/>
        </w:rPr>
        <w:instrText xml:space="preserve"> </w:instrText>
      </w:r>
      <w:r w:rsidRPr="004F62B3">
        <w:rPr>
          <w:color w:val="000000" w:themeColor="text1"/>
          <w:lang w:val="en-US"/>
        </w:rPr>
        <w:instrText>Fear</w:instrText>
      </w:r>
      <w:r w:rsidR="00D90F4C" w:rsidRPr="004F62B3">
        <w:rPr>
          <w:color w:val="000000" w:themeColor="text1"/>
          <w:lang w:val="en-US"/>
        </w:rPr>
        <w:instrText xml:space="preserve"> </w:instrText>
      </w:r>
      <w:r w:rsidRPr="004F62B3">
        <w:rPr>
          <w:color w:val="000000" w:themeColor="text1"/>
          <w:lang w:val="en-US"/>
        </w:rPr>
        <w:instrText>Extinction"</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"Inhibitory</w:instrText>
      </w:r>
      <w:r w:rsidR="00D90F4C" w:rsidRPr="004F62B3">
        <w:rPr>
          <w:color w:val="000000" w:themeColor="text1"/>
          <w:lang w:val="en-US"/>
        </w:rPr>
        <w:instrText xml:space="preserve"> </w:instrText>
      </w:r>
      <w:r w:rsidRPr="004F62B3">
        <w:rPr>
          <w:color w:val="000000" w:themeColor="text1"/>
          <w:lang w:val="en-US"/>
        </w:rPr>
        <w:instrText>avoidance</w:instrText>
      </w:r>
      <w:r w:rsidR="00D90F4C" w:rsidRPr="004F62B3">
        <w:rPr>
          <w:color w:val="000000" w:themeColor="text1"/>
          <w:lang w:val="en-US"/>
        </w:rPr>
        <w:instrText xml:space="preserve"> </w:instrText>
      </w:r>
      <w:r w:rsidRPr="004F62B3">
        <w:rPr>
          <w:color w:val="000000" w:themeColor="text1"/>
          <w:lang w:val="en-US"/>
        </w:rPr>
        <w:instrText>(IA):Histamine</w:instrText>
      </w:r>
      <w:r w:rsidR="00D90F4C" w:rsidRPr="004F62B3">
        <w:rPr>
          <w:color w:val="000000" w:themeColor="text1"/>
          <w:lang w:val="en-US"/>
        </w:rPr>
        <w:instrText xml:space="preserve"> </w:instrText>
      </w:r>
      <w:r w:rsidRPr="004F62B3">
        <w:rPr>
          <w:color w:val="000000" w:themeColor="text1"/>
          <w:lang w:val="en-US"/>
        </w:rPr>
        <w:instrText>Modulation"</w:instrText>
      </w:r>
      <w:r w:rsidRPr="004F62B3">
        <w:rPr>
          <w:rFonts w:ascii="Times New Roman" w:hAnsi="Times New Roman"/>
          <w:color w:val="000000" w:themeColor="text1"/>
          <w:sz w:val="24"/>
          <w:lang w:val="en-US"/>
        </w:rPr>
        <w:fldChar w:fldCharType="end"/>
      </w:r>
      <w:r w:rsidR="00410737" w:rsidRPr="004F62B3">
        <w:rPr>
          <w:rFonts w:ascii="Times New Roman" w:hAnsi="Times New Roman"/>
          <w:color w:val="000000" w:themeColor="text1"/>
          <w:sz w:val="24"/>
          <w:lang w:val="en-US"/>
        </w:rPr>
        <w:t xml:space="preserve"> </w:t>
      </w:r>
      <w:r w:rsidR="00410737"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{"citationID":"oNVRxsGV","properties":{"formattedCitation":"(56,64)","plainCitation":"(56,64)","noteIndex":0},"citationItems":[{"id":656,"uris":["http://zotero.org/users/1901390/items/ZHFSK28H"],"itemData":{"id":656,"type":"article-journal","container-title":"Behavioural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C."}],"issued":{"date-parts":[["2012",6]]}},"label":"page"},{"id":763,"uris":["http://zotero.org/users/1901390/items/NS5JR2MG"],"itemData":{"id":763,"type":"article-journal","abstract":"We review recent work on extinction learning with emphasis on its modulation. Extinction is the learned inhibition of responding to previously acquired tasks. Like other forms of learning, it can be modulated by a variety of neurotransmitter systems and behavioral procedures. This bears on its use in the treatment of fear memories, particularly in posttraumatic stress disorder (PTSD), for which it is the treatment of choice, often under the name of exposure therapy. There have not been many laboratories interested in the modulation of extinction, but the available data, although not very abundant, are quite conclusive. Most studies on the nature of extinction and on its modulation have been carried out on fear motivated behaviors, possibly because of their applicability to the therapy of PTSD. A role for d-serine and the glycine site of NMDA receptors has been ascertained in two forms of extinction in the ventromedial prefrontal cortex, basolateral amygdala and dorsal hippocampus. The serine analog, d-cycloserine, has received clinical trials as an enhancer of extinction. The brain histaminergic system acting via H2 receptors, and the endocannabinoid system using CB1 receptors in the ventromedial prefrontal cortex, hippocampus and basolateral amygdala enhance extinction. Dopaminergic D1 and β-noradrenergic receptors also modulate extinction by actions on these three structures. Isolated findings suggest roles for on serotonin-1A, dopaminergic-D2 and α- and β-noradrenergic receptors in extinction modulation. Importantly, behavioral tagging and capture mechanisms in the hippocampus have been shown to play a major modulatory role in extinction. In addition, extinction of at least one aversive task (inhibitory avoidance) can be made state dependent on peripheral epinephrine.","container-title":"Brain research bulletin","DOI":"10.1016/j.brainresbull.2014.04.006","ISSN":"1873-2747","journalAbbreviation":"Brain Res. Bull.","language":"ENG","note":"PMID: 24742526","source":"NCBI PubMed","title":"Modulation of the extinction of fear learning","author":[{"family":"Myskiw","given":"Jociane C"},{"family":"Izquierdo","given":"Ivan"},{"family":"Furini","given":"Cristiane R G"}],"issued":{"date-parts":[["2014",4,14]]}},"label":"page"}],"schema":"https://github.com/citation-style-language/schema/raw/master/csl-citation.json"} </w:instrText>
      </w:r>
      <w:r w:rsidR="00410737"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(56,64)</w:t>
      </w:r>
      <w:r w:rsidR="00410737"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4BA2037C" w14:textId="5E228370" w:rsidR="00FD5D95" w:rsidRPr="004F62B3" w:rsidRDefault="00FD5D95" w:rsidP="0014006F">
      <w:pPr>
        <w:spacing w:after="0" w:line="240" w:lineRule="auto"/>
        <w:ind w:firstLine="284"/>
        <w:jc w:val="both"/>
        <w:rPr>
          <w:rFonts w:ascii="Times New Roman" w:hAnsi="Times New Roman"/>
          <w:color w:val="000000" w:themeColor="text1"/>
          <w:sz w:val="24"/>
          <w:lang w:val="en-US"/>
        </w:rPr>
      </w:pPr>
      <w:r w:rsidRPr="004F62B3">
        <w:rPr>
          <w:rFonts w:ascii="Times New Roman" w:hAnsi="Times New Roman" w:cs="Times New Roman"/>
          <w:color w:val="000000" w:themeColor="text1"/>
          <w:sz w:val="24"/>
          <w:szCs w:val="24"/>
          <w:lang w:val="en-US"/>
        </w:rPr>
        <w:t xml:space="preserve">Another study investigated the participation of </w:t>
      </w:r>
      <w:r w:rsidR="00FF3E46" w:rsidRPr="004F62B3">
        <w:rPr>
          <w:rFonts w:ascii="Times New Roman" w:hAnsi="Times New Roman" w:cs="Times New Roman"/>
          <w:color w:val="000000" w:themeColor="text1"/>
          <w:sz w:val="24"/>
          <w:szCs w:val="24"/>
          <w:lang w:val="en-US"/>
        </w:rPr>
        <w:t xml:space="preserve">hippocampal </w:t>
      </w:r>
      <w:r w:rsidRPr="004F62B3">
        <w:rPr>
          <w:rFonts w:ascii="Times New Roman" w:hAnsi="Times New Roman" w:cs="Times New Roman"/>
          <w:color w:val="000000" w:themeColor="text1"/>
          <w:sz w:val="24"/>
          <w:szCs w:val="24"/>
          <w:lang w:val="en-US"/>
        </w:rPr>
        <w:t>H2-histaminergic, β-adrenergic and 5-HT</w:t>
      </w:r>
      <w:r w:rsidRPr="004F62B3">
        <w:rPr>
          <w:rFonts w:ascii="Times New Roman" w:hAnsi="Times New Roman" w:cs="Times New Roman"/>
          <w:color w:val="000000" w:themeColor="text1"/>
          <w:sz w:val="24"/>
          <w:szCs w:val="24"/>
          <w:vertAlign w:val="subscript"/>
          <w:lang w:val="en-US"/>
        </w:rPr>
        <w:t>1A</w:t>
      </w:r>
      <w:r w:rsidRPr="004F62B3">
        <w:rPr>
          <w:rFonts w:ascii="Times New Roman" w:hAnsi="Times New Roman" w:cs="Times New Roman"/>
          <w:color w:val="000000" w:themeColor="text1"/>
          <w:sz w:val="24"/>
          <w:szCs w:val="24"/>
          <w:lang w:val="en-US"/>
        </w:rPr>
        <w:t xml:space="preserve">-serotonergic receptors </w:t>
      </w:r>
      <w:r w:rsidR="00FF3E46" w:rsidRPr="004F62B3">
        <w:rPr>
          <w:rFonts w:ascii="Times New Roman" w:hAnsi="Times New Roman" w:cs="Times New Roman"/>
          <w:color w:val="000000" w:themeColor="text1"/>
          <w:sz w:val="24"/>
          <w:szCs w:val="24"/>
          <w:lang w:val="en-US"/>
        </w:rPr>
        <w:t>i</w:t>
      </w:r>
      <w:r w:rsidRPr="004F62B3">
        <w:rPr>
          <w:rFonts w:ascii="Times New Roman" w:hAnsi="Times New Roman" w:cs="Times New Roman"/>
          <w:color w:val="000000" w:themeColor="text1"/>
          <w:sz w:val="24"/>
          <w:szCs w:val="24"/>
          <w:lang w:val="en-US"/>
        </w:rPr>
        <w:t xml:space="preserve">n the enhancement of extinction memory caused by novelty, demonstrating that </w:t>
      </w:r>
      <w:r w:rsidR="00FF3E46" w:rsidRPr="004F62B3">
        <w:rPr>
          <w:rFonts w:ascii="Times New Roman" w:hAnsi="Times New Roman" w:cs="Times New Roman"/>
          <w:color w:val="000000" w:themeColor="text1"/>
          <w:sz w:val="24"/>
          <w:szCs w:val="24"/>
          <w:lang w:val="en-US"/>
        </w:rPr>
        <w:t xml:space="preserve">a </w:t>
      </w:r>
      <w:r w:rsidRPr="004F62B3">
        <w:rPr>
          <w:rFonts w:ascii="Times New Roman" w:hAnsi="Times New Roman" w:cs="Times New Roman"/>
          <w:color w:val="000000" w:themeColor="text1"/>
          <w:sz w:val="24"/>
          <w:szCs w:val="24"/>
          <w:lang w:val="en-US"/>
        </w:rPr>
        <w:t>β-adrenergic inhibitor</w:t>
      </w:r>
      <w:r w:rsidR="004549DE" w:rsidRPr="004F62B3">
        <w:rPr>
          <w:rFonts w:ascii="Times New Roman" w:hAnsi="Times New Roman" w:cs="Times New Roman"/>
          <w:color w:val="000000" w:themeColor="text1"/>
          <w:sz w:val="24"/>
          <w:szCs w:val="24"/>
          <w:lang w:val="en-US"/>
        </w:rPr>
        <w:t xml:space="preserve"> </w:t>
      </w:r>
      <w:r w:rsidRPr="004F62B3">
        <w:rPr>
          <w:rFonts w:ascii="Times New Roman" w:hAnsi="Times New Roman" w:cs="Times New Roman"/>
          <w:color w:val="000000" w:themeColor="text1"/>
          <w:sz w:val="24"/>
          <w:szCs w:val="24"/>
          <w:lang w:val="en-US"/>
        </w:rPr>
        <w:t>and</w:t>
      </w:r>
      <w:r w:rsidR="00FF3E46" w:rsidRPr="004F62B3">
        <w:rPr>
          <w:rFonts w:ascii="Times New Roman" w:hAnsi="Times New Roman" w:cs="Times New Roman"/>
          <w:color w:val="000000" w:themeColor="text1"/>
          <w:sz w:val="24"/>
          <w:szCs w:val="24"/>
          <w:lang w:val="en-US"/>
        </w:rPr>
        <w:t xml:space="preserve"> a</w:t>
      </w:r>
      <w:r w:rsidRPr="004F62B3">
        <w:rPr>
          <w:rFonts w:ascii="Times New Roman" w:hAnsi="Times New Roman" w:cs="Times New Roman"/>
          <w:color w:val="000000" w:themeColor="text1"/>
          <w:sz w:val="24"/>
          <w:szCs w:val="24"/>
          <w:lang w:val="en-US"/>
        </w:rPr>
        <w:t xml:space="preserve"> 5-HT</w:t>
      </w:r>
      <w:r w:rsidRPr="004F62B3">
        <w:rPr>
          <w:rFonts w:ascii="Times New Roman" w:hAnsi="Times New Roman" w:cs="Times New Roman"/>
          <w:color w:val="000000" w:themeColor="text1"/>
          <w:sz w:val="24"/>
          <w:szCs w:val="24"/>
          <w:vertAlign w:val="subscript"/>
          <w:lang w:val="en-US"/>
        </w:rPr>
        <w:t>1A</w:t>
      </w:r>
      <w:r w:rsidRPr="004F62B3">
        <w:rPr>
          <w:rFonts w:ascii="Times New Roman" w:hAnsi="Times New Roman" w:cs="Times New Roman"/>
          <w:color w:val="000000" w:themeColor="text1"/>
          <w:sz w:val="24"/>
          <w:szCs w:val="24"/>
          <w:lang w:val="en-US"/>
        </w:rPr>
        <w:t>-serotonergic receptors agonist were able to block the enhancing effect of the exposure to the novelty</w:t>
      </w:r>
      <w:r w:rsidR="00FF3E46"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w:t>
      </w:r>
      <w:r w:rsidR="00FF3E46" w:rsidRPr="004F62B3">
        <w:rPr>
          <w:rFonts w:ascii="Times New Roman" w:hAnsi="Times New Roman" w:cs="Times New Roman"/>
          <w:color w:val="000000" w:themeColor="text1"/>
          <w:sz w:val="24"/>
          <w:szCs w:val="24"/>
          <w:lang w:val="en-US"/>
        </w:rPr>
        <w:t>The</w:t>
      </w:r>
      <w:r w:rsidRPr="004F62B3">
        <w:rPr>
          <w:rFonts w:ascii="Times New Roman" w:hAnsi="Times New Roman" w:cs="Times New Roman"/>
          <w:color w:val="000000" w:themeColor="text1"/>
          <w:sz w:val="24"/>
          <w:szCs w:val="24"/>
          <w:lang w:val="en-US"/>
        </w:rPr>
        <w:t xml:space="preserve"> β-adrenergic inhibitor, but not the other drugs, was also capable of blocking </w:t>
      </w:r>
      <w:r w:rsidR="00FF3E46" w:rsidRPr="004F62B3">
        <w:rPr>
          <w:rFonts w:ascii="Times New Roman" w:hAnsi="Times New Roman" w:cs="Times New Roman"/>
          <w:color w:val="000000" w:themeColor="text1"/>
          <w:sz w:val="24"/>
          <w:szCs w:val="24"/>
          <w:lang w:val="en-US"/>
        </w:rPr>
        <w:t>the consolidation of extinction memory</w:t>
      </w:r>
      <w:r w:rsidRPr="004F62B3">
        <w:rPr>
          <w:rFonts w:ascii="Times New Roman" w:hAnsi="Times New Roman" w:cs="Times New Roman"/>
          <w:color w:val="000000" w:themeColor="text1"/>
          <w:sz w:val="24"/>
          <w:szCs w:val="24"/>
          <w:lang w:val="en-US"/>
        </w:rPr>
        <w:t>. However, regarding H2-histaminergic receptors, the retrieval of CFC, but not the extinction learning or extinction</w:t>
      </w:r>
      <w:r w:rsidR="00FF3E46" w:rsidRPr="004F62B3">
        <w:rPr>
          <w:rFonts w:ascii="Times New Roman" w:hAnsi="Times New Roman" w:cs="Times New Roman"/>
          <w:color w:val="000000" w:themeColor="text1"/>
          <w:sz w:val="24"/>
          <w:szCs w:val="24"/>
          <w:lang w:val="en-US"/>
        </w:rPr>
        <w:t xml:space="preserve"> consolidation</w:t>
      </w:r>
      <w:r w:rsidRPr="004F62B3">
        <w:rPr>
          <w:rFonts w:ascii="Times New Roman" w:hAnsi="Times New Roman" w:cs="Times New Roman"/>
          <w:color w:val="000000" w:themeColor="text1"/>
          <w:sz w:val="24"/>
          <w:szCs w:val="24"/>
          <w:lang w:val="en-US"/>
        </w:rPr>
        <w:t xml:space="preserve">, was </w:t>
      </w:r>
      <w:r w:rsidR="002A0796" w:rsidRPr="004F62B3">
        <w:rPr>
          <w:rFonts w:ascii="Times New Roman" w:hAnsi="Times New Roman" w:cs="Times New Roman"/>
          <w:color w:val="000000" w:themeColor="text1"/>
          <w:sz w:val="24"/>
          <w:szCs w:val="24"/>
          <w:lang w:val="en-US"/>
        </w:rPr>
        <w:t>impaired</w:t>
      </w:r>
      <w:r w:rsidRPr="004F62B3">
        <w:rPr>
          <w:rFonts w:ascii="Times New Roman" w:hAnsi="Times New Roman" w:cs="Times New Roman"/>
          <w:color w:val="000000" w:themeColor="text1"/>
          <w:sz w:val="24"/>
          <w:szCs w:val="24"/>
          <w:lang w:val="en-US"/>
        </w:rPr>
        <w:t xml:space="preserve"> by </w:t>
      </w:r>
      <w:r w:rsidR="00FF3E46" w:rsidRPr="004F62B3">
        <w:rPr>
          <w:rFonts w:ascii="Times New Roman" w:hAnsi="Times New Roman" w:cs="Times New Roman"/>
          <w:color w:val="000000" w:themeColor="text1"/>
          <w:sz w:val="24"/>
          <w:szCs w:val="24"/>
          <w:lang w:val="en-US"/>
        </w:rPr>
        <w:t xml:space="preserve">both </w:t>
      </w:r>
      <w:r w:rsidR="00FE14E5" w:rsidRPr="004F62B3">
        <w:rPr>
          <w:rFonts w:ascii="Times New Roman" w:hAnsi="Times New Roman" w:cs="Times New Roman"/>
          <w:color w:val="000000" w:themeColor="text1"/>
          <w:sz w:val="24"/>
          <w:szCs w:val="24"/>
          <w:lang w:val="en-US"/>
        </w:rPr>
        <w:t>the H2-histaminergic receptor</w:t>
      </w:r>
      <w:r w:rsidR="00FF3E46" w:rsidRPr="004F62B3">
        <w:rPr>
          <w:rFonts w:ascii="Times New Roman" w:hAnsi="Times New Roman" w:cs="Times New Roman"/>
          <w:color w:val="000000" w:themeColor="text1"/>
          <w:sz w:val="24"/>
          <w:szCs w:val="24"/>
          <w:lang w:val="en-US"/>
        </w:rPr>
        <w:t xml:space="preserve"> agonist</w:t>
      </w:r>
      <w:r w:rsidR="00FE14E5" w:rsidRPr="004F62B3">
        <w:rPr>
          <w:rFonts w:ascii="Times New Roman" w:hAnsi="Times New Roman" w:cs="Times New Roman"/>
          <w:color w:val="000000" w:themeColor="text1"/>
          <w:sz w:val="24"/>
          <w:szCs w:val="24"/>
          <w:lang w:val="en-US"/>
        </w:rPr>
        <w:t xml:space="preserve"> </w:t>
      </w:r>
      <w:r w:rsidR="00FF3E46"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dimaprit</w:t>
      </w:r>
      <w:r w:rsidR="00FF3E46"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and </w:t>
      </w:r>
      <w:r w:rsidR="00FF3E46" w:rsidRPr="004F62B3">
        <w:rPr>
          <w:rFonts w:ascii="Times New Roman" w:hAnsi="Times New Roman" w:cs="Times New Roman"/>
          <w:color w:val="000000" w:themeColor="text1"/>
          <w:sz w:val="24"/>
          <w:szCs w:val="24"/>
          <w:lang w:val="en-US"/>
        </w:rPr>
        <w:t>antagonist (</w:t>
      </w:r>
      <w:r w:rsidRPr="004F62B3">
        <w:rPr>
          <w:rFonts w:ascii="Times New Roman" w:hAnsi="Times New Roman" w:cs="Times New Roman"/>
          <w:color w:val="000000" w:themeColor="text1"/>
          <w:sz w:val="24"/>
          <w:szCs w:val="24"/>
          <w:lang w:val="en-US"/>
        </w:rPr>
        <w:t>ranitidine</w:t>
      </w:r>
      <w:r w:rsidR="00FF3E46" w:rsidRPr="004F62B3">
        <w:rPr>
          <w:rFonts w:ascii="Times New Roman" w:hAnsi="Times New Roman" w:cs="Times New Roman"/>
          <w:color w:val="000000" w:themeColor="text1"/>
          <w:sz w:val="24"/>
          <w:szCs w:val="24"/>
          <w:lang w:val="en-US"/>
        </w:rPr>
        <w:t>)</w:t>
      </w:r>
      <w:r w:rsidR="00410737" w:rsidRPr="004F62B3">
        <w:rPr>
          <w:rFonts w:ascii="Times New Roman" w:hAnsi="Times New Roman" w:cs="Times New Roman"/>
          <w:color w:val="000000" w:themeColor="text1"/>
          <w:sz w:val="24"/>
          <w:szCs w:val="24"/>
          <w:lang w:val="en-US"/>
        </w:rPr>
        <w:t xml:space="preserve"> </w:t>
      </w:r>
      <w:r w:rsidR="00410737"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{"citationID":"UojcKXEm","properties":{"formattedCitation":"(100)","plainCitation":"(100)","noteIndex":0},"citationItems":[{"id":4435,"uris":["http://zotero.org/users/1901390/items/8AXWBU8C"],"itemData":{"id":4435,"type":"article-journal","abstract":"Extinction is the learned inhibition of retrieval of a previously acquired memory and is a major component of exposure therapy, which has attracted much attention because of the use in the treatment of drug addiction, phobias and particularly fear disorders such as post-traumatic stress disorder (PTSD). Exposure to a novel environment before or after extinction training can enhance the extinction of contextual fear conditioning, however the cellular and molecular substrates are still unclear. Here, we investigated the participation of H2-histaminergic, β-adrenergic and 5-HT1A-serotonergic receptors of the hippocampus on the enhancement of extinction memory caused by novelty. The infusion into the CA1 region of the serotonin 5-HT1A-receptor agonist, 8-OH-DPAT and the β-adrenergic blocker, Timolol, after the exposure to the novelty hindered the enhancement of extinction by novelty, while Timolol also hindered the extinction consolidation when infused post-extinction. These impairments were abolished by the coinfusion of 8-OH-DPAT plus the 5-HT1A receptor antagonist, NAN-190 and Timolol plus β-adrenergic agonist, Isoproterenol. However, Dimaprit and Ranitidine blocked the retrieval of CFC, but did not prevented the extinction learning. Here we elucidated some of the molecular mechanisms that are involved on the enhancement of extinction by novelty, demonstrating that the β-adrenoreceptors and 5-HT1A serotonergic receptors participate on this process alongside with dopaminergic D1 receptors previously described, while histamine H2 receptors, so ubiquitous in learning-related functions in hippocampus are not involved.","container-title":"Neurobiology of Learning and Memory","DOI":"10.1016/j.nlm.2019.107101","ISSN":"1095-9564","journalAbbreviation":"Neurobiol Learn Mem","language":"eng","note":"PMID: 31629785","page":"107101","source":"PubMed","title":"Facilitation of fear extinction by novelty is modulated by β-adrenergic and 5-HT1A serotoninergic receptors in hippocampus","volume":"166","author":[{"family":"Nachtigall","given":"E. G."},{"family":"Furini","given":"C. R. G."},{"family":"Behling","given":"J. a. K."},{"family":"Farias","given":"C. P."},{"family":"Izquierdo","given":"I."},{"family":"Myskiw","given":"J. de C."}],"issued":{"date-parts":[["2019",12]]}}}],"schema":"https://github.com/citation-style-language/schema/raw/master/csl-citation.json"} </w:instrText>
      </w:r>
      <w:r w:rsidR="00410737"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(100)</w:t>
      </w:r>
      <w:r w:rsidR="00410737" w:rsidRPr="004F62B3">
        <w:rPr>
          <w:rFonts w:ascii="Times New Roman" w:hAnsi="Times New Roman" w:cs="Times New Roman"/>
          <w:color w:val="000000" w:themeColor="text1"/>
          <w:sz w:val="24"/>
          <w:szCs w:val="24"/>
          <w:lang w:val="en-US"/>
        </w:rPr>
        <w:fldChar w:fldCharType="end"/>
      </w:r>
      <w:r w:rsidR="0014006F"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w:t>
      </w:r>
    </w:p>
    <w:p w14:paraId="6A3307C7" w14:textId="77777777" w:rsidR="00FD5D95" w:rsidRPr="004F62B3" w:rsidRDefault="00FD5D95">
      <w:pPr>
        <w:spacing w:before="120" w:after="0" w:line="240" w:lineRule="auto"/>
        <w:jc w:val="both"/>
        <w:rPr>
          <w:rFonts w:ascii="Times New Roman" w:hAnsi="Times New Roman" w:cs="Times New Roman"/>
          <w:color w:val="000000" w:themeColor="text1"/>
          <w:sz w:val="24"/>
          <w:szCs w:val="24"/>
          <w:lang w:val="en-US"/>
        </w:rPr>
      </w:pPr>
    </w:p>
    <w:p w14:paraId="140A2305" w14:textId="1190C886" w:rsidR="00697288" w:rsidRPr="004F62B3" w:rsidRDefault="009F4849">
      <w:pPr>
        <w:pStyle w:val="Heading1"/>
        <w:spacing w:before="240"/>
        <w:rPr>
          <w:color w:val="000000" w:themeColor="text1"/>
          <w:lang w:val="en-US"/>
        </w:rPr>
      </w:pPr>
      <w:bookmarkStart w:id="8" w:name="Sec5"/>
      <w:r w:rsidRPr="004F62B3">
        <w:rPr>
          <w:b/>
          <w:color w:val="000000" w:themeColor="text1"/>
          <w:lang w:val="en-US"/>
        </w:rPr>
        <w:t>14.5.</w:t>
      </w:r>
      <w:r w:rsidR="00D90F4C" w:rsidRPr="004F62B3">
        <w:rPr>
          <w:b/>
          <w:color w:val="000000" w:themeColor="text1"/>
          <w:lang w:val="en-US"/>
        </w:rPr>
        <w:t xml:space="preserve"> </w:t>
      </w:r>
      <w:r w:rsidRPr="004F62B3">
        <w:rPr>
          <w:b/>
          <w:color w:val="000000" w:themeColor="text1"/>
          <w:lang w:val="en-US"/>
        </w:rPr>
        <w:t>Histamine</w:t>
      </w:r>
      <w:r w:rsidR="00D90F4C" w:rsidRPr="004F62B3">
        <w:rPr>
          <w:b/>
          <w:color w:val="000000" w:themeColor="text1"/>
          <w:lang w:val="en-US"/>
        </w:rPr>
        <w:t xml:space="preserve"> </w:t>
      </w:r>
      <w:r w:rsidRPr="004F62B3">
        <w:rPr>
          <w:b/>
          <w:color w:val="000000" w:themeColor="text1"/>
          <w:lang w:val="en-US"/>
        </w:rPr>
        <w:t>Modulation</w:t>
      </w:r>
      <w:r w:rsidR="00D90F4C" w:rsidRPr="004F62B3">
        <w:rPr>
          <w:b/>
          <w:color w:val="000000" w:themeColor="text1"/>
          <w:lang w:val="en-US"/>
        </w:rPr>
        <w:t xml:space="preserve"> </w:t>
      </w:r>
      <w:r w:rsidRPr="004F62B3">
        <w:rPr>
          <w:b/>
          <w:color w:val="000000" w:themeColor="text1"/>
          <w:lang w:val="en-US"/>
        </w:rPr>
        <w:t>of</w:t>
      </w:r>
      <w:r w:rsidR="00D90F4C" w:rsidRPr="004F62B3">
        <w:rPr>
          <w:b/>
          <w:color w:val="000000" w:themeColor="text1"/>
          <w:lang w:val="en-US"/>
        </w:rPr>
        <w:t xml:space="preserve"> </w:t>
      </w:r>
      <w:r w:rsidR="004F6835" w:rsidRPr="004F62B3">
        <w:rPr>
          <w:b/>
          <w:color w:val="000000" w:themeColor="text1"/>
          <w:lang w:val="en-US"/>
        </w:rPr>
        <w:t xml:space="preserve">Social and </w:t>
      </w:r>
      <w:r w:rsidRPr="004F62B3">
        <w:rPr>
          <w:b/>
          <w:color w:val="000000" w:themeColor="text1"/>
          <w:lang w:val="en-US"/>
        </w:rPr>
        <w:t>Object</w:t>
      </w:r>
      <w:r w:rsidR="00D90F4C" w:rsidRPr="004F62B3">
        <w:rPr>
          <w:b/>
          <w:color w:val="000000" w:themeColor="text1"/>
          <w:lang w:val="en-US"/>
        </w:rPr>
        <w:t xml:space="preserve"> </w:t>
      </w:r>
      <w:r w:rsidRPr="004F62B3">
        <w:rPr>
          <w:b/>
          <w:color w:val="000000" w:themeColor="text1"/>
          <w:lang w:val="en-US"/>
        </w:rPr>
        <w:t>Recognition</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memory:Object</w:instrText>
      </w:r>
      <w:r w:rsidR="00D90F4C" w:rsidRPr="004F62B3">
        <w:rPr>
          <w:color w:val="000000" w:themeColor="text1"/>
          <w:lang w:val="en-US"/>
        </w:rPr>
        <w:instrText xml:space="preserve"> </w:instrText>
      </w:r>
      <w:r w:rsidRPr="004F62B3">
        <w:rPr>
          <w:color w:val="000000" w:themeColor="text1"/>
          <w:lang w:val="en-US"/>
        </w:rPr>
        <w:instrText>Recognition"</w:instrText>
      </w:r>
      <w:r w:rsidRPr="004F62B3">
        <w:rPr>
          <w:b/>
          <w:color w:val="000000" w:themeColor="text1"/>
          <w:lang w:val="en-US"/>
        </w:rPr>
        <w:fldChar w:fldCharType="end"/>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"Object</w:instrText>
      </w:r>
      <w:r w:rsidR="00D90F4C" w:rsidRPr="004F62B3">
        <w:rPr>
          <w:color w:val="000000" w:themeColor="text1"/>
          <w:lang w:val="en-US"/>
        </w:rPr>
        <w:instrText xml:space="preserve"> </w:instrText>
      </w:r>
      <w:r w:rsidRPr="004F62B3">
        <w:rPr>
          <w:color w:val="000000" w:themeColor="text1"/>
          <w:lang w:val="en-US"/>
        </w:rPr>
        <w:instrText>Recognition:and</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b/>
          <w:color w:val="000000" w:themeColor="text1"/>
          <w:lang w:val="en-US"/>
        </w:rPr>
        <w:fldChar w:fldCharType="end"/>
      </w:r>
    </w:p>
    <w:bookmarkEnd w:id="8"/>
    <w:p w14:paraId="63EE2173" w14:textId="1980954F" w:rsidR="00697288" w:rsidRPr="004F62B3" w:rsidRDefault="009F4849" w:rsidP="002A0796">
      <w:pPr>
        <w:spacing w:before="120" w:after="0" w:line="240" w:lineRule="auto"/>
        <w:ind w:firstLine="284"/>
        <w:jc w:val="both"/>
        <w:rPr>
          <w:color w:val="000000" w:themeColor="text1"/>
          <w:lang w:val="en-US"/>
        </w:rPr>
      </w:pPr>
      <w:proofErr w:type="spellStart"/>
      <w:r w:rsidRPr="004F62B3">
        <w:rPr>
          <w:rFonts w:ascii="Times New Roman" w:hAnsi="Times New Roman"/>
          <w:color w:val="000000" w:themeColor="text1"/>
          <w:sz w:val="24"/>
          <w:lang w:val="en-US"/>
        </w:rPr>
        <w:t>Ennaceur</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Delacour</w:t>
      </w:r>
      <w:r w:rsidR="00410737"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{"citationID":"6hArueSY","properties":{"formattedCitation":"(77)","plainCitation":"(77)","noteIndex":0},"citationItems":[{"id":641,"uris":["http://zotero.org/users/1901390/items/5II8C29I"],"itemData":{"id":641,"type":"article-journal","abstract":"In this paper we describe a new memory test in rats, based on the differential exploration of familiar and new objects. In a first trial (T1), rats are exposed to one or to two identical objects (samples) and in a second trial, to two dissimilar objects, a familiar (the sample) and a new one. For short intertrial intervals (approximately 1 min), most rats discriminate between the two objects in T2: they spend more time in exploring the new object than the familiar one. This test has several interesting characteristics: (1) it is similar to visual recognition tests widely used in subhuman primates, this allows interspecies comparisons; (2) it is entirely based on the spontaneous behavior of rats and can be considered as a 'pure' working-memory test completely free of reference memory component; (3) it does not involve primary reinforcement such as food or electric shocks, this makes it comparable to memory tests currently used in man.","archive_location":"3228475","container-title":"Behav Brain Res","ISSN":"0166-4328","language":"eng","note":"1","page":"47-59","title":"A new one-trial test for neurobiological studies of memory in rats. 1: Behavioral data","title-short":"A new one-trial test for neurobiological studies of memory in rats. 1: Behavioral data","volume":"31","author":[{"family":"Ennaceur","given":"A."},{"family":"Delacour","given":"J."}],"issued":{"date-parts":[["1988",11]]}}}],"schema":"https://github.com/citation-style-language/schema/raw/master/csl-citation.json"}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(77)</w:t>
      </w:r>
      <w:r w:rsidR="00856CA9"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introduced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so-called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welcome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non-aversive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learning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procedure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rodents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express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their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preference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remaining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investigating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novel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previously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considerable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interest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aroused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task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fails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quite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specifically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Alzheimer’s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disease</w:t>
      </w:r>
      <w:r w:rsidR="00856CA9"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{"citationID":"x92B7Y55","properties":{"formattedCitation":"(101)","plainCitation":"(101)","noteIndex":0},"citationItems":[{"id":4473,"uris":["http://zotero.org/users/1901390/items/QRJCNIYX"],"itemData":{"id":4473,"type":"article-journal","abstract":"Finding very early biomarkers of Alzheimer's Disease (AD) to aid in individual prognosis is of major interest to accelerate the development of new therapies. Among the potential biomarkers, neurodegeneration measurements from MRI are considered as good candidates but have so far not been effective at the early stages of the pathology. Our objective is to investigate the efficiency of a new MR-based hippocampal grading score to detect incident dementia in cognitively intact patients. This new score is based on a pattern recognition strategy, providing a grading measure that reflects the similarity of the anatomical patterns of the subject under study with dataset composed of healthy subjects and patients with AD. Hippocampal grading was evaluated on subjects from the Three-City cohort, with a followup period of 12 years. Experiments demonstrate that hippocampal grading yields prediction accuracy up to 72.5% (P &lt; 0.0001) 7 years before conversion to AD, better than both hippocampal volume (58.1%, P = 0.04) and MMSE score (56.9%, P = 0.08). The area under the ROC curve (AUC) supports the efficiency of imaging biomarkers with a gain of 8.4 percentage points for hippocampal grade (73.0%) over hippocampal volume (64.6%). Adaptation of the proposed framework to clinical score estimation is also presented. Compared with previous studies investigating new biomarkers for AD prediction over much shorter periods, the very long followup of the Three-City cohort demonstrates the important clinical potential of the proposed imaging biomarker. The high accuracy obtained with this new imaging biomarker paves the way for computer-based prognostic aides to help the clinician identify cognitively intact subjects that are at high risk to develop AD.","container-title":"Human Brain Mapping","DOI":"10.1002/hbm.22926","ISSN":"1097-0193","issue":"12","journalAbbreviation":"Hum Brain Mapp","language":"eng","note":"PMID: 26454259\nPMCID: PMC6869408","page":"4758-4770","source":"PubMed","title":"Detection of Alzheimer's disease signature in MR images seven years before conversion to dementia: Toward an early individual prognosis","title-short":"Detection of Alzheimer's disease signature in MR images seven years before conversion to dementia","volume":"36","author":[{"family":"Coupé","given":"Pierrick"},{"family":"Fonov","given":"Vladimir S."},{"family":"Bernard","given":"Charlotte"},{"family":"Zandifar","given":"Azar"},{"family":"Eskildsen","given":"Simon F."},{"family":"Helmer","given":"Catherine"},{"family":"Manjón","given":"José V."},{"family":"Amieva","given":"Hélène"},{"family":"Dartigues","given":"Jean-François"},{"family":"Allard","given":"Michèle"},{"family":"Catheline","given":"Gwenaelle"},{"family":"Collins","given":"D. Louis"},{"literal":"Alzheimer's Disease Neuroimaging Initiative"}],"issued":{"date-parts":[["2015",12]]}}}],"schema":"https://github.com/citation-style-language/schema/raw/master/csl-citation.json"}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(101)</w:t>
      </w:r>
      <w:r w:rsidR="00856CA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4186202E" w14:textId="3880FBAC" w:rsidR="00697288" w:rsidRPr="004F62B3" w:rsidRDefault="009F4849" w:rsidP="00DB2AA1">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basis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856CA9"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{"citationID":"hnPKAUAy","properties":{"formattedCitation":"(101)","plainCitation":"(101)","noteIndex":0},"citationItems":[{"id":4473,"uris":["http://zotero.org/users/1901390/items/QRJCNIYX"],"itemData":{"id":4473,"type":"article-journal","abstract":"Finding very early biomarkers of Alzheimer's Disease (AD) to aid in individual prognosis is of major interest to accelerate the development of new therapies. Among the potential biomarkers, neurodegeneration measurements from MRI are considered as good candidates but have so far not been effective at the early stages of the pathology. Our objective is to investigate the efficiency of a new MR-based hippocampal grading score to detect incident dementia in cognitively intact patients. This new score is based on a pattern recognition strategy, providing a grading measure that reflects the similarity of the anatomical patterns of the subject under study with dataset composed of healthy subjects and patients with AD. Hippocampal grading was evaluated on subjects from the Three-City cohort, with a followup period of 12 years. Experiments demonstrate that hippocampal grading yields prediction accuracy up to 72.5% (P &lt; 0.0001) 7 years before conversion to AD, better than both hippocampal volume (58.1%, P = 0.04) and MMSE score (56.9%, P = 0.08). The area under the ROC curve (AUC) supports the efficiency of imaging biomarkers with a gain of 8.4 percentage points for hippocampal grade (73.0%) over hippocampal volume (64.6%). Adaptation of the proposed framework to clinical score estimation is also presented. Compared with previous studies investigating new biomarkers for AD prediction over much shorter periods, the very long followup of the Three-City cohort demonstrates the important clinical potential of the proposed imaging biomarker. The high accuracy obtained with this new imaging biomarker paves the way for computer-based prognostic aides to help the clinician identify cognitively intact subjects that are at high risk to develop AD.","container-title":"Human Brain Mapping","DOI":"10.1002/hbm.22926","ISSN":"1097-0193","issue":"12","journalAbbreviation":"Hum Brain Mapp","language":"eng","note":"PMID: 26454259\nPMCID: PMC6869408","page":"4758-4770","source":"PubMed","title":"Detection of Alzheimer's disease signature in MR images seven years before conversion to dementia: Toward an early individual prognosis","title-short":"Detection of Alzheimer's disease signature in MR images seven years before conversion to dementia","volume":"36","author":[{"family":"Coupé","given":"Pierrick"},{"family":"Fonov","given":"Vladimir S."},{"family":"Bernard","given":"Charlotte"},{"family":"Zandifar","given":"Azar"},{"family":"Eskildsen","given":"Simon F."},{"family":"Helmer","given":"Catherine"},{"family":"Manjón","given":"José V."},{"family":"Amieva","given":"Hélène"},{"family":"Dartigues","given":"Jean-François"},{"family":"Allard","given":"Michèle"},{"family":"Catheline","given":"Gwenaelle"},{"family":"Collins","given":"D. Louis"},{"literal":"Alzheimer's Disease Neuroimaging Initiative"}],"issued":{"date-parts":[["2015",12]]}}}],"schema":"https://github.com/citation-style-language/schema/raw/master/csl-citation.json"}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cs="Times New Roman"/>
          <w:color w:val="000000" w:themeColor="text1"/>
          <w:sz w:val="24"/>
          <w:lang w:val="en-US"/>
        </w:rPr>
        <w:t>(101)</w:t>
      </w:r>
      <w:r w:rsidR="00856CA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entorhinal</w:t>
      </w:r>
      <w:r w:rsidR="00856CA9"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{"citationID":"SLzyZ4BW","properties":{"formattedCitation":"(102)","plainCitation":"(102)","noteIndex":0},"citationItems":[{"id":4476,"uris":["http://zotero.org/users/1901390/items/FJHJTJHR"],"itemData":{"id":4476,"type":"article-journal","abstract":"This article provides an overview of neural models of synaptic learning and memory whose expression in adaptive behavior depends critically on the circuits and systems in which the synapses are embedded. It reviews Adaptive Resonance Theory, or ART, models that use excitatory matching and match-based learning to achieve fast category learning and whose learned memories are dynamically stabilized by top-down expectations, attentional focusing, and memory search. ART clarifies mechanistic relationships between consciousness, learning, expectation, attention, resonance, and synchrony. ART models are embedded in ARTSCAN architectures that unify processes of invariant object category learning, recognition, spatial and object attention, predictive remapping, and eye movement search, and that clarify how conscious object vision and recognition may fail during perceptual crowding and parietal neglect. The generality of learned categories depends upon a vigilance process that is regulated by acetylcholine via the nucleus basalis. Vigilance can get stuck at too high or too low values, thereby causing learning problems in autism and medial temporal amnesia. Similar synaptic learning laws support qualitatively different behaviors: Invariant object category learning in the inferotemporal cortex; learning of grid cells and place cells in the entorhinal and hippocampal cortices during spatial navigation; and learning of time cells in the entorhinal-hippocampal system during adaptively timed conditioning, including trace conditioning. Spatial and temporal processes through the medial and lateral entorhinal-hippocampal system seem to be carried out with homologous circuit designs. Variations of a shared laminar neocortical circuit design have modeled 3D vision, speech perception, and cognitive working memory and learning. A complementary kind of inhibitory matching and mismatch learning controls movement. This article is part of a Special Issue entitled SI: Brain and Memory.","container-title":"Brain Research","DOI":"10.1016/j.brainres.2014.11.018","ISSN":"1872-6240","journalAbbreviation":"Brain Res","language":"eng","note":"PMID: 25446436","page":"270-293","source":"PubMed","title":"From brain synapses to systems for learning and memory: Object recognition, spatial navigation, timed conditioning, and movement control","title-short":"From brain synapses to systems for learning and memory","volume":"1621","author":[{"family":"Grossberg","given":"Stephen"}],"issued":{"date-parts":[["2015",9,24]]}}}],"schema":"https://github.com/citation-style-language/schema/raw/master/csl-citation.json"}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(102)</w:t>
      </w:r>
      <w:r w:rsidR="00856CA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great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perirhinal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cortex</w:t>
      </w:r>
      <w:r w:rsidR="00856CA9"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{"citationID":"VvxAjAw0","properties":{"formattedCitation":"(74,75)","plainCitation":"(74,75)","noteIndex":0},"citationItems":[{"id":386,"uris":["http://zotero.org/users/1901390/items/T8A8TUFI"],"itemData":{"id":386,"type":"article-journal","abstract":"Reconsolidation refers to the destabilization/re-stabilization process upon memory reactivation. However, the parameters needed to induce reconsolidation remain unclear. Here we evaluated the capacity of memory retrieval to induce reconsolidation of object recognition memory in rats. To assess whether retrieval is indispensable to trigger reconsolidation, we injected muscimol in the perirhinal cortex to block retrieval, and anisomycin (ani) to impede reconsolidation. We observed that ani impaired reconsolidation in the absence of retrieval. Therefore, stored memory underwent reconsolidation even though it was not recalled. These results indicate that retrieval and reconsolidation of object recognition memory are independent processes.","container-title":"Neuroscience","DOI":"10.1016/j.neuroscience.2013.09.001","ISSN":"1873-7544","journalAbbreviation":"Neuroscience","language":"eng","note":"PMID: 24042035","page":"398-405","source":"NCBI PubMed","title":"Retrieval and reconsolidation of object recognition memory are independent processes in the perirhinal cortex","volume":"253","author":[{"family":"Balderas","given":"I."},{"family":"Rodriguez-Ortiz","given":"C. J."},{"family":"Bermudez-Rattoni","given":"F."}],"issued":{"date-parts":[["2013",12,3]]}},"label":"page"},{"id":1084,"uris":["http://zotero.org/users/1901390/items/Q4MVNW9B"],"itemData":{"id":1084,"type":"article-journal","abstract":"In the first part of this review, we will present evidence showing a functional double dissociation between different structures of the medial temporal lobe in the consolidation of object and object-in-context recognition memory. In addition, we will provide evidence to support this differential participation through protein synthesis inhibitors and neurotransmitters antagonists and agonists. This evidence points out that the perirhinal, prefrontal and insular cortices consolidate the information of individual stimuli, i.e., objects, while the hippocampus consolidates the contextual information where the objects were experimented. In the second part of this review, we will present evidence that shows that the perirhinal cortex is also necessary for reconsolidation of ORM; the destabilization/re-stabilization memory process upon its activation. In the final part of this review, we will present evidence that shows that ORM reconsolidation is an independent process from its retrieval in the perirhinal cortex. Altogether, this review depicts part of the mechanisms by which the medial temporal lobe processes the functional components of recognition memory, in both consolidation and reconsolidation.","container-title":"Behavioural Brain Research","DOI":"10.1016/j.bbr.2014.08.049","ISSN":"1872-7549","journalAbbreviation":"Behav. Brain Res.","language":"ENG","note":"PMID: 25192636","source":"NCBI PubMed","title":"Consolidation and reconsolidation of object recognition memory","author":[{"family":"Balderas","given":"Israela"},{"family":"Rodriguez-Ortiz","given":"Carlos J."},{"family":"Bermudez-Rattoni","given":"Federico"}],"issued":{"date-parts":[["2014",9,1]]}},"label":"page"}],"schema":"https://github.com/citation-style-language/schema/raw/master/csl-citation.json"}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(74,75)</w:t>
      </w:r>
      <w:r w:rsidR="00856CA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LTP</w:t>
      </w:r>
      <w:r w:rsidR="00856CA9" w:rsidRPr="004F62B3">
        <w:rPr>
          <w:rFonts w:ascii="Times New Roman" w:hAnsi="Times New Roman"/>
          <w:color w:val="000000" w:themeColor="text1"/>
          <w:sz w:val="24"/>
          <w:lang w:val="en-US"/>
        </w:rPr>
        <w:t xml:space="preserve"> </w:t>
      </w:r>
      <w:r w:rsidR="00856CA9"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{"citationID":"Sx7oGcI3","properties":{"formattedCitation":"(103)","plainCitation":"(103)","noteIndex":0},"citationItems":[{"id":647,"uris":["http://zotero.org/users/1901390/items/WB9VXUXG"],"itemData":{"id":647,"type":"article-journal","abstract":"Long-term potentiation (LTP) phenomenon is widely accepted as a cellular model of memory consolidation. Object recognition (OR) is a particularly useful way of studying declarative memory in rodents because it makes use of their innate preference for novel over familiar objects. In this study, mice had electrodes implanted in the hippocampal Schaffer collaterals-pyramidal CA1 pathway and were trained for OR. Field EPSPs evoked at the CA3-CA1 synapse were recorded at the moment of training and at different times thereafter. LTP-like synaptic enhancement was found 6 h posttraining. A testing session was conducted 24 h after training, in the presence of one familiar and one novel object. Hippocampal synaptic facilitation was observed during exploration of familiar and novel objects. A short depotentiation period was observed early after the test and was followed by a later phase of synaptic efficacy enhancement. Here, we show that OR memory consolidation is accompanied by transient potentiation in the hippocampal CA3-CA1 synapses, while reconsolidation of this memory requires a short-lasting phase of depotentiation that could account for its well described vulnerability. The late synaptic enhancement phase, on the other hand, would be a consequence of memory restabilization.","archive_location":"20133798","container-title":"Proc Natl Acad Sci U S A","DOI":"10.1073/pnas.0915059107","ISSN":"1091-6490","language":"eng","note":"6","page":"2652-7","title":"Plastic modifications induced by object recognition memory processing","title-short":"Plastic modifications induced by object recognition memory processing","volume":"107","author":[{"family":"Clarke","given":"J. R."},{"family":"Cammarota","given":"M."},{"family":"Gruart","given":"A."},{"family":"Izquierdo","given":"I."},{"family":"Delgado-García","given":"J. M."}],"issued":{"date-parts":[["2010",2]]}}}],"schema":"https://github.com/citation-style-language/schema/raw/master/csl-citation.json"} </w:instrText>
      </w:r>
      <w:r w:rsidR="00856CA9"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(103)</w:t>
      </w:r>
      <w:r w:rsidR="00856CA9"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048D9C89" w14:textId="08F408C2" w:rsidR="003D107D" w:rsidRPr="004F62B3" w:rsidRDefault="009F4849" w:rsidP="00DB2AA1">
      <w:pPr>
        <w:spacing w:after="0" w:line="240" w:lineRule="auto"/>
        <w:ind w:firstLine="288"/>
        <w:jc w:val="both"/>
        <w:rPr>
          <w:rFonts w:ascii="Times New Roman" w:hAnsi="Times New Roman" w:cs="Times New Roman"/>
          <w:color w:val="000000" w:themeColor="text1"/>
          <w:sz w:val="24"/>
          <w:szCs w:val="24"/>
          <w:lang w:val="en-US"/>
        </w:rPr>
      </w:pP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ample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diversified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influence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infused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immediately,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30,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120,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360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min</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posttraining</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pyrilamine,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ranitidine,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agonist</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imetit</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blocked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long-term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retention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time-dependent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manner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(30–120</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without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affecting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general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exploratory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behavior,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anxiety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function</w:t>
      </w:r>
      <w:r w:rsidR="00EE6C72" w:rsidRPr="004F62B3">
        <w:rPr>
          <w:rFonts w:ascii="Times New Roman" w:hAnsi="Times New Roman"/>
          <w:color w:val="000000" w:themeColor="text1"/>
          <w:sz w:val="24"/>
          <w:lang w:val="en-US"/>
        </w:rPr>
        <w:t xml:space="preserve"> </w:t>
      </w:r>
      <w:r w:rsidR="00EE6C72"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{"citationID":"Ed2aWVkd","properties":{"formattedCitation":"(104)","plainCitation":"(104)","noteIndex":0},"citationItems":[{"id":567,"uris":["http://zotero.org/users/1901390/items/BI5T5SUC"],"itemData":{"id":567,"type":"article-journal","container-title":"Neurobiology of Learning and Memory","DOI":"10.1016/j.nlm.2013.04.001","ISSN":"10747427","page":"64-71","source":"CrossRef","title":"The role of histamine receptors in the consolidation of object recognition memory","volume":"103","author":[{"family":"Silveira","given":"Clarice Krás Borges","non-dropping-particle":"da"},{"family":"Furini","given":"Cristiane R.G."},{"family":"Benetti","given":"Fernando"},{"family":"Monteiro","given":"Siomara da Cruz"},{"family":"Izquierdo","given":"Ivan"}],"issued":{"date-parts":[["2013",7]]}}}],"schema":"https://github.com/citation-style-language/schema/raw/master/csl-citation.json"} </w:instrText>
      </w:r>
      <w:r w:rsidR="00EE6C72"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(104)</w:t>
      </w:r>
      <w:r w:rsidR="00EE6C72"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Our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data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indicate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object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recognition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through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memory:Object</w:instrText>
      </w:r>
      <w:r w:rsidR="00D90F4C" w:rsidRPr="004F62B3">
        <w:rPr>
          <w:color w:val="000000" w:themeColor="text1"/>
          <w:lang w:val="en-US"/>
        </w:rPr>
        <w:instrText xml:space="preserve"> </w:instrText>
      </w:r>
      <w:r w:rsidRPr="004F62B3">
        <w:rPr>
          <w:color w:val="000000" w:themeColor="text1"/>
          <w:lang w:val="en-US"/>
        </w:rPr>
        <w:instrText>Recognition"</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"Object</w:instrText>
      </w:r>
      <w:r w:rsidR="00D90F4C" w:rsidRPr="004F62B3">
        <w:rPr>
          <w:color w:val="000000" w:themeColor="text1"/>
          <w:lang w:val="en-US"/>
        </w:rPr>
        <w:instrText xml:space="preserve"> </w:instrText>
      </w:r>
      <w:r w:rsidRPr="004F62B3">
        <w:rPr>
          <w:color w:val="000000" w:themeColor="text1"/>
          <w:lang w:val="en-US"/>
        </w:rPr>
        <w:instrText>Recognition:and</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3D107D" w:rsidRPr="004F62B3">
        <w:rPr>
          <w:rFonts w:ascii="Times New Roman" w:hAnsi="Times New Roman" w:cs="Times New Roman"/>
          <w:color w:val="000000" w:themeColor="text1"/>
          <w:sz w:val="24"/>
          <w:szCs w:val="24"/>
          <w:lang w:val="en-US"/>
        </w:rPr>
        <w:t xml:space="preserve"> </w:t>
      </w:r>
    </w:p>
    <w:p w14:paraId="0A38A5C8" w14:textId="22F73C72" w:rsidR="002A0796" w:rsidRPr="004F62B3" w:rsidRDefault="003D107D" w:rsidP="00DB2AA1">
      <w:pPr>
        <w:spacing w:after="0" w:line="240" w:lineRule="auto"/>
        <w:ind w:firstLine="288"/>
        <w:jc w:val="both"/>
        <w:rPr>
          <w:color w:val="000000" w:themeColor="text1"/>
          <w:lang w:val="en-US"/>
        </w:rPr>
      </w:pPr>
      <w:r w:rsidRPr="004F62B3">
        <w:rPr>
          <w:rFonts w:ascii="Times New Roman" w:hAnsi="Times New Roman" w:cs="Times New Roman"/>
          <w:color w:val="000000" w:themeColor="text1"/>
          <w:sz w:val="24"/>
          <w:szCs w:val="24"/>
          <w:lang w:val="en-US"/>
        </w:rPr>
        <w:t>Additional</w:t>
      </w:r>
      <w:r w:rsidR="00FB1FF1" w:rsidRPr="004F62B3">
        <w:rPr>
          <w:rFonts w:ascii="Times New Roman" w:hAnsi="Times New Roman" w:cs="Times New Roman"/>
          <w:color w:val="000000" w:themeColor="text1"/>
          <w:sz w:val="24"/>
          <w:szCs w:val="24"/>
          <w:lang w:val="en-US"/>
        </w:rPr>
        <w:t>l</w:t>
      </w:r>
      <w:r w:rsidRPr="004F62B3">
        <w:rPr>
          <w:rFonts w:ascii="Times New Roman" w:hAnsi="Times New Roman" w:cs="Times New Roman"/>
          <w:color w:val="000000" w:themeColor="text1"/>
          <w:sz w:val="24"/>
          <w:szCs w:val="24"/>
          <w:lang w:val="en-US"/>
        </w:rPr>
        <w:t xml:space="preserve">y, the administration of the non-imidazole H3 antagonist ABT-239 to wild-type mice before </w:t>
      </w:r>
      <w:r w:rsidR="00FB1FF1" w:rsidRPr="004F62B3">
        <w:rPr>
          <w:rFonts w:ascii="Times New Roman" w:hAnsi="Times New Roman" w:cs="Times New Roman"/>
          <w:color w:val="000000" w:themeColor="text1"/>
          <w:sz w:val="24"/>
          <w:szCs w:val="24"/>
          <w:lang w:val="en-US"/>
        </w:rPr>
        <w:t xml:space="preserve">the </w:t>
      </w:r>
      <w:r w:rsidRPr="004F62B3">
        <w:rPr>
          <w:rFonts w:ascii="Times New Roman" w:hAnsi="Times New Roman" w:cs="Times New Roman"/>
          <w:color w:val="000000" w:themeColor="text1"/>
          <w:sz w:val="24"/>
          <w:szCs w:val="24"/>
          <w:lang w:val="en-US"/>
        </w:rPr>
        <w:t>training and retention test improved memory in the object recognition paradigm. How</w:t>
      </w:r>
      <w:r w:rsidR="00FB1FF1" w:rsidRPr="004F62B3">
        <w:rPr>
          <w:rFonts w:ascii="Times New Roman" w:hAnsi="Times New Roman" w:cs="Times New Roman"/>
          <w:color w:val="000000" w:themeColor="text1"/>
          <w:sz w:val="24"/>
          <w:szCs w:val="24"/>
          <w:lang w:val="en-US"/>
        </w:rPr>
        <w:t>e</w:t>
      </w:r>
      <w:r w:rsidRPr="004F62B3">
        <w:rPr>
          <w:rFonts w:ascii="Times New Roman" w:hAnsi="Times New Roman" w:cs="Times New Roman"/>
          <w:color w:val="000000" w:themeColor="text1"/>
          <w:sz w:val="24"/>
          <w:szCs w:val="24"/>
          <w:lang w:val="en-US"/>
        </w:rPr>
        <w:t xml:space="preserve">ver, the efficacy of ABT-239 on recognition memory was not observed in animals </w:t>
      </w:r>
      <w:r w:rsidR="00BB5FA7" w:rsidRPr="004F62B3">
        <w:rPr>
          <w:rFonts w:ascii="Times New Roman" w:hAnsi="Times New Roman" w:cs="Times New Roman"/>
          <w:color w:val="000000" w:themeColor="text1"/>
          <w:sz w:val="24"/>
          <w:szCs w:val="24"/>
          <w:lang w:val="en-US"/>
        </w:rPr>
        <w:t>whose</w:t>
      </w:r>
      <w:r w:rsidRPr="004F62B3">
        <w:rPr>
          <w:rFonts w:ascii="Times New Roman" w:hAnsi="Times New Roman" w:cs="Times New Roman"/>
          <w:color w:val="000000" w:themeColor="text1"/>
          <w:sz w:val="24"/>
          <w:szCs w:val="24"/>
          <w:lang w:val="en-US"/>
        </w:rPr>
        <w:t xml:space="preserve"> brain histamine</w:t>
      </w:r>
      <w:r w:rsidR="0014006F" w:rsidRPr="004F62B3">
        <w:rPr>
          <w:rFonts w:ascii="Times New Roman" w:hAnsi="Times New Roman" w:cs="Times New Roman"/>
          <w:color w:val="000000" w:themeColor="text1"/>
          <w:sz w:val="24"/>
          <w:szCs w:val="24"/>
          <w:lang w:val="en-US"/>
        </w:rPr>
        <w:t xml:space="preserve"> </w:t>
      </w:r>
      <w:r w:rsidR="00BB5FA7" w:rsidRPr="004F62B3">
        <w:rPr>
          <w:rFonts w:ascii="Times New Roman" w:hAnsi="Times New Roman" w:cs="Times New Roman"/>
          <w:color w:val="000000" w:themeColor="text1"/>
          <w:sz w:val="24"/>
          <w:szCs w:val="24"/>
          <w:lang w:val="en-US"/>
        </w:rPr>
        <w:t xml:space="preserve">had been </w:t>
      </w:r>
      <w:r w:rsidR="0014006F" w:rsidRPr="004F62B3">
        <w:rPr>
          <w:rFonts w:ascii="Times New Roman" w:hAnsi="Times New Roman" w:cs="Times New Roman"/>
          <w:color w:val="000000" w:themeColor="text1"/>
          <w:sz w:val="24"/>
          <w:szCs w:val="24"/>
          <w:lang w:val="en-US"/>
        </w:rPr>
        <w:t>d</w:t>
      </w:r>
      <w:r w:rsidRPr="004F62B3">
        <w:rPr>
          <w:rFonts w:ascii="Times New Roman" w:hAnsi="Times New Roman" w:cs="Times New Roman"/>
          <w:color w:val="000000" w:themeColor="text1"/>
          <w:sz w:val="24"/>
          <w:szCs w:val="24"/>
          <w:lang w:val="en-US"/>
        </w:rPr>
        <w:t xml:space="preserve">epleted through the </w:t>
      </w:r>
      <w:proofErr w:type="spellStart"/>
      <w:r w:rsidRPr="004F62B3">
        <w:rPr>
          <w:rFonts w:ascii="Times New Roman" w:hAnsi="Times New Roman" w:cs="Times New Roman"/>
          <w:color w:val="000000" w:themeColor="text1"/>
          <w:sz w:val="24"/>
          <w:szCs w:val="24"/>
          <w:lang w:val="en-US"/>
        </w:rPr>
        <w:t>i.c.v</w:t>
      </w:r>
      <w:proofErr w:type="spellEnd"/>
      <w:r w:rsidRPr="004F62B3">
        <w:rPr>
          <w:rFonts w:ascii="Times New Roman" w:hAnsi="Times New Roman" w:cs="Times New Roman"/>
          <w:color w:val="000000" w:themeColor="text1"/>
          <w:sz w:val="24"/>
          <w:szCs w:val="24"/>
          <w:lang w:val="en-US"/>
        </w:rPr>
        <w:t>. infusion of histidine decarboxylase irreversible inhibitor</w:t>
      </w:r>
      <w:r w:rsidR="0014006F"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α-</w:t>
      </w:r>
      <w:proofErr w:type="spellStart"/>
      <w:r w:rsidRPr="004F62B3">
        <w:rPr>
          <w:rFonts w:ascii="Times New Roman" w:hAnsi="Times New Roman" w:cs="Times New Roman"/>
          <w:color w:val="000000" w:themeColor="text1"/>
          <w:sz w:val="24"/>
          <w:szCs w:val="24"/>
          <w:lang w:val="en-US"/>
        </w:rPr>
        <w:t>fluoromethylhistidine</w:t>
      </w:r>
      <w:proofErr w:type="spellEnd"/>
      <w:r w:rsidRPr="004F62B3">
        <w:rPr>
          <w:rFonts w:ascii="Times New Roman" w:hAnsi="Times New Roman" w:cs="Times New Roman"/>
          <w:color w:val="000000" w:themeColor="text1"/>
          <w:sz w:val="24"/>
          <w:szCs w:val="24"/>
          <w:lang w:val="en-US"/>
        </w:rPr>
        <w:t>, suggesting that endogenous histamine is crucial for the effects of H3 receptor ligands</w:t>
      </w:r>
      <w:r w:rsidR="00BB5FA7" w:rsidRPr="004F62B3">
        <w:rPr>
          <w:rFonts w:ascii="Times New Roman" w:hAnsi="Times New Roman" w:cs="Times New Roman"/>
          <w:color w:val="000000" w:themeColor="text1"/>
          <w:sz w:val="24"/>
          <w:szCs w:val="24"/>
          <w:lang w:val="en-US"/>
        </w:rPr>
        <w:t xml:space="preserve"> on memory</w:t>
      </w:r>
      <w:r w:rsidR="00DB2AA1" w:rsidRPr="004F62B3">
        <w:rPr>
          <w:rFonts w:ascii="Times New Roman" w:hAnsi="Times New Roman" w:cs="Times New Roman"/>
          <w:color w:val="000000" w:themeColor="text1"/>
          <w:sz w:val="24"/>
          <w:szCs w:val="24"/>
          <w:lang w:val="en-US"/>
        </w:rPr>
        <w:t xml:space="preserve"> </w:t>
      </w:r>
      <w:r w:rsidR="00DB2AA1"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XOkGy1yG","properties":{"formattedCitation":"(105)","plainCitation":"(105)","noteIndex":0},"citationItems":[{"id":4437,"uris":["http://zotero.org/users/1901390/items/ELRM5CJ4"],"itemData":{"id":4437,"type":"article-journal","container-title":"Neuropharmacology","DOI":"10.1016/j.neuropharm.2016.06.010","ISSN":"00283908","journalAbbreviation":"Neuropharmacology","language":"en","page":"139-147","source":"DOI.org (Crossref)","title":"Donepezil, an acetylcholine esterase inhibitor, and ABT-239, a histamine H3 receptor antagonist/inverse agonist, require the integrity of brain histamine system to exert biochemical and procognitive effects in the mouse","volume":"109","author":[{"family":"Provensi","given":"Gustavo"},{"family":"Costa","given":"Alessia"},{"family":"Passani","given":"M. Beatrice"},{"family":"Blandina","given":"Patrizio"}],"issued":{"date-parts":[["2016",10]]}}}],"schema":"https://github.com/citation-style-language/schema/raw/master/csl-citation.json"} </w:instrText>
      </w:r>
      <w:r w:rsidR="00DB2AA1"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(105)</w:t>
      </w:r>
      <w:r w:rsidR="00DB2AA1" w:rsidRPr="004F62B3">
        <w:rPr>
          <w:rFonts w:ascii="Times New Roman" w:hAnsi="Times New Roman" w:cs="Times New Roman"/>
          <w:color w:val="000000" w:themeColor="text1"/>
          <w:sz w:val="24"/>
          <w:szCs w:val="24"/>
          <w:lang w:val="en-US"/>
        </w:rPr>
        <w:fldChar w:fldCharType="end"/>
      </w:r>
      <w:r w:rsidRPr="004F62B3">
        <w:rPr>
          <w:rFonts w:ascii="Times New Roman" w:hAnsi="Times New Roman" w:cs="Times New Roman"/>
          <w:color w:val="000000" w:themeColor="text1"/>
          <w:sz w:val="24"/>
          <w:szCs w:val="24"/>
          <w:lang w:val="en-US"/>
        </w:rPr>
        <w:t xml:space="preserve">. </w:t>
      </w:r>
    </w:p>
    <w:p w14:paraId="5E03E82A" w14:textId="3E4243B3" w:rsidR="009108B9" w:rsidRPr="004F62B3" w:rsidRDefault="0014006F" w:rsidP="00DB2AA1">
      <w:pPr>
        <w:spacing w:after="0" w:line="240" w:lineRule="auto"/>
        <w:ind w:firstLine="288"/>
        <w:jc w:val="both"/>
        <w:rPr>
          <w:rFonts w:ascii="Times New Roman" w:hAnsi="Times New Roman" w:cs="Times New Roman"/>
          <w:color w:val="000000" w:themeColor="text1"/>
          <w:sz w:val="24"/>
          <w:szCs w:val="24"/>
          <w:lang w:val="en-US"/>
        </w:rPr>
      </w:pPr>
      <w:r w:rsidRPr="004F62B3">
        <w:rPr>
          <w:rFonts w:ascii="Times New Roman" w:hAnsi="Times New Roman" w:cs="Times New Roman"/>
          <w:color w:val="000000" w:themeColor="text1"/>
          <w:sz w:val="24"/>
          <w:szCs w:val="24"/>
          <w:lang w:val="en-US"/>
        </w:rPr>
        <w:t>S</w:t>
      </w:r>
      <w:r w:rsidR="009108B9" w:rsidRPr="004F62B3">
        <w:rPr>
          <w:rFonts w:ascii="Times New Roman" w:hAnsi="Times New Roman" w:cs="Times New Roman"/>
          <w:color w:val="000000" w:themeColor="text1"/>
          <w:sz w:val="24"/>
          <w:szCs w:val="24"/>
          <w:lang w:val="en-US"/>
        </w:rPr>
        <w:t xml:space="preserve">ocial recognition memory is </w:t>
      </w:r>
      <w:r w:rsidR="0084725D" w:rsidRPr="004F62B3">
        <w:rPr>
          <w:rFonts w:ascii="Times New Roman" w:hAnsi="Times New Roman" w:cs="Times New Roman"/>
          <w:color w:val="000000" w:themeColor="text1"/>
          <w:sz w:val="24"/>
          <w:szCs w:val="24"/>
          <w:lang w:val="en-US"/>
        </w:rPr>
        <w:t>crucial</w:t>
      </w:r>
      <w:r w:rsidR="009108B9" w:rsidRPr="004F62B3">
        <w:rPr>
          <w:rFonts w:ascii="Times New Roman" w:hAnsi="Times New Roman" w:cs="Times New Roman"/>
          <w:color w:val="000000" w:themeColor="text1"/>
          <w:sz w:val="24"/>
          <w:szCs w:val="24"/>
          <w:lang w:val="en-US"/>
        </w:rPr>
        <w:t xml:space="preserve"> for social interaction, adaptive social behavior, reproduction, and survival</w:t>
      </w:r>
      <w:r w:rsidR="008A5E34" w:rsidRPr="004F62B3">
        <w:rPr>
          <w:rFonts w:ascii="Times New Roman" w:hAnsi="Times New Roman" w:cs="Times New Roman"/>
          <w:color w:val="000000" w:themeColor="text1"/>
          <w:sz w:val="24"/>
          <w:szCs w:val="24"/>
          <w:lang w:val="en-US"/>
        </w:rPr>
        <w:t xml:space="preserve"> </w:t>
      </w:r>
      <w:r w:rsidR="008A5E34"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{"citationID":"OirafxnK","properties":{"formattedCitation":"(80,106,107)","plainCitation":"(80,106,107)","noteIndex":0},"citationItems":[{"id":667,"uris":["http://zotero.org/users/1901390/items/2N3J9XHE"],"itemData":{"id":667,"type":"article-journal","abstract":"Social Recognition is a fundamental skill that forms the basis of behaviors essential to the proper functioning of pair or group living in most social species. We review here various neurobiological and genetic studies that point to an interplay of oxytocin (OT), arginine-vasopressin (AVP), and the gonadal hormones, estrogens and testosterone, in the mediation of social recognition. Results of a number of studies have shown that OT and its actions at the medial amygdala seem to be essential for social recognition in both sexes. Estrogens facilitate social recognition, possibly by regulating OT production in the hypothalamus and the OT receptors at the medial amygdala. Estrogens also affect social recognition on a rapid time scale, likely through nongenomic actions. The mechanisms of these rapid effects are currently unknown but available evidence points at the hippocampus as the possible site of action. Male rodents seem to be more dependent on AVP acting at the level of the lateral septum for social recognition than female rodents. Results of various studies suggest that testosterone and its metabolites (including estradiol) influence social recognition in males primarily through the AVP V1a receptor. Overall, it appears that gonadal hormone modulation of OT and AVP regulates and fine tunes social recognition and those behaviors that depend upon it (e.g., social bonds, social hierarchies) in a sex specific manner. This points at an important role for these neuroendocrine systems in the regulation of the sex differences that are evident in social behavior and of sociality as a whole.","container-title":"Behavioral neuroscience","DOI":"10.1037/a0026464","ISSN":"1939-0084","issue":"1","journalAbbreviation":"Behav. Neurosci.","language":"eng","note":"PMID: 22141469","page":"97-109","source":"NCBI PubMed","title":"Interplay of oxytocin, vasopressin, and sex hormones in the regulation of social recognition","volume":"126","author":[{"family":"Gabor","given":"Christopher S"},{"family":"Phan","given":"Anna"},{"family":"Clipperton-Allen","given":"Amy E"},{"family":"Kavaliers","given":"Martin"},{"family":"Choleris","given":"Elena"}],"issued":{"date-parts":[["2012",2]]}},"label":"page"},{"id":842,"uris":["http://zotero.org/users/1901390/items/I833RRZX"],"itemData":{"id":842,"type":"article-journal","container-title":"Social Neuroscience","DOI":"10.1080/17470919.2011.568702","ISSN":"1747-0919, 1747-0927","issue":"1","language":"en","page":"18-29","source":"CrossRef","title":"Social neuroscience: The social brain, oxytocin, and health","title-short":"Social neuroscience","volume":"7","author":[{"family":"Norman","given":"Greg J."},{"family":"Hawkley","given":"Louise C."},{"family":"Cole","given":"Steve W."},{"family":"Berntson","given":"Gary G."},{"family":"Cacioppo","given":"John T."}],"issued":{"date-parts":[["2012",1]]}},"label":"page"},{"id":670,"uris":["http://zotero.org/users/1901390/items/VW63RBN2"],"itemData":{"id":670,"type":"article-journal","container-title":"Journal of Comparative and Physiological Psychology","issue":"6","page":"1000","source":"Google Scholar","title":"Social memory of the male laboratory rat.","volume":"96","author":[{"family":"Thor","given":"D. H."},{"family":"Holloway","given":"W. R."}],"issued":{"date-parts":[["1982"]]}},"label":"page"}],"schema":"https://github.com/citation-style-language/schema/raw/master/csl-citation.json"} </w:instrText>
      </w:r>
      <w:r w:rsidR="008A5E34"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(80,106,107)</w:t>
      </w:r>
      <w:r w:rsidR="008A5E34" w:rsidRPr="004F62B3">
        <w:rPr>
          <w:rFonts w:ascii="Times New Roman" w:hAnsi="Times New Roman" w:cs="Times New Roman"/>
          <w:color w:val="000000" w:themeColor="text1"/>
          <w:sz w:val="24"/>
          <w:szCs w:val="24"/>
          <w:lang w:val="en-US"/>
        </w:rPr>
        <w:fldChar w:fldCharType="end"/>
      </w:r>
      <w:r w:rsidRPr="004F62B3">
        <w:rPr>
          <w:rFonts w:ascii="Times New Roman" w:hAnsi="Times New Roman" w:cs="Times New Roman"/>
          <w:color w:val="000000" w:themeColor="text1"/>
          <w:sz w:val="24"/>
          <w:szCs w:val="24"/>
          <w:lang w:val="en-US"/>
        </w:rPr>
        <w:t xml:space="preserve">. </w:t>
      </w:r>
      <w:r w:rsidR="009108B9" w:rsidRPr="004F62B3">
        <w:rPr>
          <w:rFonts w:ascii="Times New Roman" w:hAnsi="Times New Roman" w:cs="Times New Roman"/>
          <w:color w:val="000000" w:themeColor="text1"/>
          <w:sz w:val="24"/>
          <w:szCs w:val="24"/>
          <w:lang w:val="en-US"/>
        </w:rPr>
        <w:t xml:space="preserve">In rodents, </w:t>
      </w:r>
      <w:r w:rsidR="0084725D" w:rsidRPr="004F62B3">
        <w:rPr>
          <w:rFonts w:ascii="Times New Roman" w:hAnsi="Times New Roman" w:cs="Times New Roman"/>
          <w:color w:val="000000" w:themeColor="text1"/>
          <w:sz w:val="24"/>
          <w:szCs w:val="24"/>
          <w:lang w:val="en-US"/>
        </w:rPr>
        <w:t>this</w:t>
      </w:r>
      <w:r w:rsidR="009108B9" w:rsidRPr="004F62B3">
        <w:rPr>
          <w:rFonts w:ascii="Times New Roman" w:hAnsi="Times New Roman" w:cs="Times New Roman"/>
          <w:color w:val="000000" w:themeColor="text1"/>
          <w:sz w:val="24"/>
          <w:szCs w:val="24"/>
          <w:lang w:val="en-US"/>
        </w:rPr>
        <w:t xml:space="preserve"> memory is assessed </w:t>
      </w:r>
      <w:r w:rsidR="0084725D" w:rsidRPr="004F62B3">
        <w:rPr>
          <w:rFonts w:ascii="Times New Roman" w:hAnsi="Times New Roman" w:cs="Times New Roman"/>
          <w:color w:val="000000" w:themeColor="text1"/>
          <w:sz w:val="24"/>
          <w:szCs w:val="24"/>
          <w:lang w:val="en-US"/>
        </w:rPr>
        <w:t xml:space="preserve">through their natural </w:t>
      </w:r>
      <w:r w:rsidR="009108B9" w:rsidRPr="004F62B3">
        <w:rPr>
          <w:rFonts w:ascii="Times New Roman" w:hAnsi="Times New Roman" w:cs="Times New Roman"/>
          <w:color w:val="000000" w:themeColor="text1"/>
          <w:sz w:val="24"/>
          <w:szCs w:val="24"/>
          <w:lang w:val="en-US"/>
        </w:rPr>
        <w:t>tendency to investigate unfamiliar conspecifics more persistently than familiar ones</w:t>
      </w:r>
      <w:r w:rsidR="0084725D" w:rsidRPr="004F62B3">
        <w:rPr>
          <w:rFonts w:ascii="Times New Roman" w:hAnsi="Times New Roman" w:cs="Times New Roman"/>
          <w:color w:val="000000" w:themeColor="text1"/>
          <w:sz w:val="24"/>
          <w:szCs w:val="24"/>
          <w:lang w:val="en-US"/>
        </w:rPr>
        <w:t>,</w:t>
      </w:r>
      <w:r w:rsidR="009108B9" w:rsidRPr="004F62B3">
        <w:rPr>
          <w:rFonts w:ascii="Times New Roman" w:hAnsi="Times New Roman" w:cs="Times New Roman"/>
          <w:color w:val="000000" w:themeColor="text1"/>
          <w:sz w:val="24"/>
          <w:szCs w:val="24"/>
          <w:lang w:val="en-US"/>
        </w:rPr>
        <w:t xml:space="preserve"> in what has become known as the social-discrimination paradigm</w:t>
      </w:r>
      <w:r w:rsidR="008A5E34" w:rsidRPr="004F62B3">
        <w:rPr>
          <w:rFonts w:ascii="Times New Roman" w:hAnsi="Times New Roman" w:cs="Times New Roman"/>
          <w:color w:val="000000" w:themeColor="text1"/>
          <w:sz w:val="24"/>
          <w:szCs w:val="24"/>
          <w:lang w:val="en-US"/>
        </w:rPr>
        <w:t xml:space="preserve"> </w:t>
      </w:r>
      <w:r w:rsidR="008A5E34"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DPgWt7b8","properties":{"formattedCitation":"(79,80,108\\uc0\\u8211{}110)","plainCitation":"(79,80,108–110)","noteIndex":0},"citationItems":[{"id":4478,"uris":["http://zotero.org/users/1901390/items/H4HQJTDA"],"itemData":{"id":4478,"type":"article-journal","abstract":"Experiments were performed to establish the social discrimination procedure as an alternative method to the widely used social recognition test for investigating short-term olfactory memory processes in rats. The time that 4-mo old male animals spent investigating conspecific juveniles was taken as an index of their juvenile recognition/discrimination abilities. When the same juvenile was reexposed to the adult 30 min after its initial exposure, it was investigated at a significantly lower intensity compared to a simultaneously presented novel juvenile. If the second exposure to the previously exposed juvenile occurred 2 h later, however, both juveniles were investigated equally, indicating an extinction of olfactory memory. The simultaneous presentation of the previously exposed juvenile and novel juvenile provides not only an internal control under identical experimental conditions (thus reducing the number of sessions for a given experimental series), but also the opportunity to separate specific (i.e., memory-related) from nonspecific (i.e., investigatory behavior-suppression) effects in pharmacological studies. Furthermore, the social discrimination procedure enables even in sexually naive adult male rats the detection of juvenile recognition abilities which seem to be masked in the social recognition test by sexual/aggressive behavior-motivated investigation. The method described here might be an attractive alternative to the conventional social recognition procedure.","container-title":"Physiology &amp; Behavior","DOI":"10.1016/0031-9384(95)00053-l","ISSN":"0031-9384","issue":"2","journalAbbreviation":"Physiol Behav","language":"eng","note":"PMID: 7568435","page":"315-321","source":"PubMed","title":"Social discrimination procedure: an alternative method to investigate juvenile recognition abilities in rats","title-short":"Social discrimination procedure","volume":"58","author":[{"family":"Engelmann","given":"M."},{"family":"Wotjak","given":"C. T."},{"family":"Landgraf","given":"R."}],"issued":{"date-parts":[["1995",8]]}},"label":"page"},{"id":1109,"uris":["http://zotero.org/users/1901390/items/6TRIW9DQ"],"itemData":{"id":1109,"type":"article-journal","abstract":"What animals know about each other, and how they construct and use knowledge of their social world involves at least an ability to recognise different social categories. Although much evidence has accumulated that animals are able to identify and classify other individuals into different categories, few studies have definitively demonstrated true individual recognition, i.e. discrimination between individuals on the basis of their idiosyncratic characteristics. Furthermore, the neural structures and pathways involved in social and, a fortiori, individual recognition have as yet been poorly investigated. This paper discusses various methods and measures currently used to assess different forms of social categorisations in animals, with special reference to rodents. Recent progress concerning the neurobiological bases involved in social recognition is also discussed. Finally, integrative perspectives for studying individual recognition in the context of social cognition is underlined in relation to different approaches investigating rodents' ability to use learned olfactory information.","container-title":"Behavioural Processes","DOI":"10.1016/0376-6357(94)90060-4","ISSN":"0376-6357","issue":"1-2","journalAbbreviation":"Behav. Processes","language":"eng","note":"PMID: 24925240","page":"59-87","source":"NCBI PubMed","title":"Social and individual recognition in rodents: Methodological aspects and neurobiological bases","title-short":"Social and individual recognition in rodents","volume":"33","author":[{"family":"Gheusi","given":"G."},{"family":"Bluthé","given":"R. M."},{"family":"Goodall","given":"G."},{"family":"Dantzer","given":"R."}],"issued":{"date-parts":[["1994",12]]}},"label":"page"},{"id":660,"uris":["http://zotero.org/users/1901390/items/7EFT3DZC"],"itemData":{"id":660,"type":"article-journal","container-title":"Hippocampus","issue":"1","page":"47–56","source":"Google Scholar","title":"Long-term memory underlying hippocampus-dependent social recognition in mice","volume":"10","author":[{"family":"Kogan","given":"Jeffrey H."},{"family":"Frankland","given":"Paul W."},{"family":"Silva","given":"Alcino J."}],"issued":{"date-parts":[["2000"]]}},"label":"page"},{"id":673,"uris":["http://zotero.org/users/1901390/items/GZKMWCMT"],"itemData":{"id":673,"type":"article-journal","container-title":"Brazilian Journal of Medical and Biological Research","DOI":"10.1590/S0100-879X2010007500047","ISSN":"1414-431X","issue":"7","page":"663-676","source":"CrossRef","title":"Long-term social recognition memory in adult male rats: factor analysis of the social and non-social behaviors","title-short":"Long-term social recognition memory in adult male rats","volume":"43","author":[{"family":"Moura","given":"P.J."},{"family":"Meirelles","given":"S.T."},{"family":"Xavier","given":"G.F."}],"issued":{"date-parts":[["2010",7]]}},"label":"page"},{"id":670,"uris":["http://zotero.org/users/1901390/items/VW63RBN2"],"itemData":{"id":670,"type":"article-journal","container-title":"Journal of Comparative and Physiological Psychology","issue":"6","page":"1000","source":"Google Scholar","title":"Social memory of the male laboratory rat.","volume":"96","author":[{"family":"Thor","given":"D. H."},{"family":"Holloway","given":"W. R."}],"issued":{"date-parts":[["1982"]]}},"label":"page"}],"schema":"https://github.com/citation-style-language/schema/raw/master/csl-citation.json"} </w:instrText>
      </w:r>
      <w:r w:rsidR="008A5E34"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color w:val="000000" w:themeColor="text1"/>
          <w:sz w:val="24"/>
          <w:lang w:val="en-US"/>
        </w:rPr>
        <w:t>(79,80,108–110)</w:t>
      </w:r>
      <w:r w:rsidR="008A5E34" w:rsidRPr="004F62B3">
        <w:rPr>
          <w:rFonts w:ascii="Times New Roman" w:hAnsi="Times New Roman" w:cs="Times New Roman"/>
          <w:color w:val="000000" w:themeColor="text1"/>
          <w:sz w:val="24"/>
          <w:szCs w:val="24"/>
          <w:lang w:val="en-US"/>
        </w:rPr>
        <w:fldChar w:fldCharType="end"/>
      </w:r>
      <w:r w:rsidR="009108B9" w:rsidRPr="004F62B3">
        <w:rPr>
          <w:rFonts w:ascii="Times New Roman" w:hAnsi="Times New Roman" w:cs="Times New Roman"/>
          <w:color w:val="000000" w:themeColor="text1"/>
          <w:sz w:val="24"/>
          <w:szCs w:val="24"/>
          <w:lang w:val="en-US"/>
        </w:rPr>
        <w:t>.</w:t>
      </w:r>
    </w:p>
    <w:p w14:paraId="08353FD9" w14:textId="00A92E0A" w:rsidR="003D107D" w:rsidRPr="004F62B3" w:rsidRDefault="009108B9" w:rsidP="003D107D">
      <w:pPr>
        <w:spacing w:after="0" w:line="240" w:lineRule="auto"/>
        <w:ind w:firstLine="288"/>
        <w:jc w:val="both"/>
        <w:rPr>
          <w:rFonts w:ascii="Times New Roman" w:hAnsi="Times New Roman" w:cs="Times New Roman"/>
          <w:color w:val="000000" w:themeColor="text1"/>
          <w:sz w:val="24"/>
          <w:szCs w:val="24"/>
          <w:lang w:val="en-US"/>
        </w:rPr>
      </w:pPr>
      <w:r w:rsidRPr="004F62B3">
        <w:rPr>
          <w:rFonts w:ascii="Times New Roman" w:hAnsi="Times New Roman" w:cs="Times New Roman"/>
          <w:color w:val="000000" w:themeColor="text1"/>
          <w:sz w:val="24"/>
          <w:szCs w:val="24"/>
          <w:lang w:val="en-US"/>
        </w:rPr>
        <w:t xml:space="preserve">The investigation of histamine receptors on social recognition memory demonstrated that intra-CA1 or intra-BLA infusions of </w:t>
      </w:r>
      <w:r w:rsidR="00D61A1D" w:rsidRPr="004F62B3">
        <w:rPr>
          <w:rFonts w:ascii="Times New Roman" w:hAnsi="Times New Roman" w:cs="Times New Roman"/>
          <w:color w:val="000000" w:themeColor="text1"/>
          <w:sz w:val="24"/>
          <w:szCs w:val="24"/>
          <w:lang w:val="en-US"/>
        </w:rPr>
        <w:t xml:space="preserve">an H2 histamine receptor antagonist (Ranitidine) and agonist (Dimaprit), administered immediately after learning of a social discrimination task, are involved in the consolidation of social recognition memory in both the CA1 and BLA regions </w:t>
      </w:r>
      <w:r w:rsidR="00607AED"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{"citationID":"vGF5cxvx","properties":{"formattedCitation":"(78)","plainCitation":"(78)","noteIndex":0},"citationItems":[{"id":275,"uris":["http://zotero.org/users/1901390/items/8QCFCRJG"],"itemData":{"id":275,"type":"article-journal","abstract":"Social recognition memory (SRM) is crucial for reproduction, forming social groups, and species survival. Despite its importance, SRM is still relatively little studied. Here we examine the participation of the CA1 region of the dorsal hippocampus (CA1) and the basolateral amygdala (BLA) and that of dopaminergic, noradrenergic, and histaminergic systems in both structures in the consolidation of SRM. Male Wistar rats received intra-CA1 or intra-BLA infusions of different drugs immediately after the sample phase of a social discrimination task and 24-h later were subjected to a 5-min retention test. Animals treated with the protein synthesis inhibitor, anisomycin, into either the CA1 or BLA were unable to recognize the previously exposed juvenile (familiar) during the retention test. When infused into the CA1, the β-adrenoreceptor agonist, isoproterenol, the D1/D5 dopaminergic receptor antagonist, SCH23390, and the H2 histaminergic receptor antagonist, ranitidine, also hindered the recognition of the familiar juvenile 24-h later. The latter drug effects were more intense in the CA1 than in the BLA. When infused into the BLA, the β-adrenoreceptor antagonist, timolol, the D1/D5 dopamine receptor agonist, SKF38393, and the H2 histaminergic receptor agonist, ranitidine, also hindered recognition of the familiar juvenile 24-h later. In all cases, the impairment to recognize the familiar juvenile was abolished by the coinfusion of agonist plus antagonist. Clearly, both the CA1 and BLA, probably in that order, play major roles in the consolidation of SRM, but these roles are different in each structure vis-à-vis the involvement of the β-noradrenergic, D1/D5-dopaminergic, and H2-histaminergic receptors therein.","container-title":"Proceedings of the National Academy of Sciences of the United States of America","DOI":"10.1073/pnas.1609883113","ISSN":"1091-6490","issue":"33","journalAbbreviation":"Proc. Natl. Acad. Sci. U.S.A.","language":"eng","note":"PMID: 27482097\nPMCID: PMC4995962","page":"E4914-4919","source":"PubMed","title":"Major neurotransmitter systems in dorsal hippocampus and basolateral amygdala control social recognition memory","volume":"113","author":[{"family":"Garrido Zinn","given":"Carolina"},{"family":"Clairis","given":"Nicolas"},{"family":"Silva Cavalcante","given":"Lorena Evelyn"},{"family":"Furini","given":"Cristiane Regina Guerino"},{"family":"Carvalho Myskiw","given":"Jociane","non-dropping-particle":"de"},{"family":"Izquierdo","given":"Ivan"}],"issued":{"date-parts":[["2016",8,16]]}}}],"schema":"https://github.com/citation-style-language/schema/raw/master/csl-citation.json"} </w:instrText>
      </w:r>
      <w:r w:rsidR="00607AED"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(78)</w:t>
      </w:r>
      <w:r w:rsidR="00607AED" w:rsidRPr="004F62B3">
        <w:rPr>
          <w:rFonts w:ascii="Times New Roman" w:hAnsi="Times New Roman" w:cs="Times New Roman"/>
          <w:color w:val="000000" w:themeColor="text1"/>
          <w:sz w:val="24"/>
          <w:szCs w:val="24"/>
          <w:lang w:val="en-US"/>
        </w:rPr>
        <w:fldChar w:fldCharType="end"/>
      </w:r>
      <w:r w:rsidR="00D61A1D" w:rsidRPr="004F62B3">
        <w:rPr>
          <w:rStyle w:val="Hyperlink"/>
          <w:color w:val="000000" w:themeColor="text1"/>
          <w:u w:val="none"/>
          <w:lang w:val="en-US"/>
        </w:rPr>
        <w:t xml:space="preserve">. </w:t>
      </w:r>
      <w:r w:rsidR="00B40076" w:rsidRPr="004F62B3">
        <w:rPr>
          <w:rFonts w:ascii="Times New Roman" w:hAnsi="Times New Roman" w:cs="Times New Roman"/>
          <w:color w:val="000000" w:themeColor="text1"/>
          <w:sz w:val="24"/>
          <w:szCs w:val="24"/>
          <w:lang w:val="en-US"/>
        </w:rPr>
        <w:t>However</w:t>
      </w:r>
      <w:r w:rsidR="009154CD" w:rsidRPr="004F62B3">
        <w:rPr>
          <w:rFonts w:ascii="Times New Roman" w:hAnsi="Times New Roman" w:cs="Times New Roman"/>
          <w:color w:val="000000" w:themeColor="text1"/>
          <w:sz w:val="24"/>
          <w:szCs w:val="24"/>
          <w:lang w:val="en-US"/>
        </w:rPr>
        <w:t>, H2 receptor</w:t>
      </w:r>
      <w:r w:rsidR="00EF1BA9" w:rsidRPr="004F62B3">
        <w:rPr>
          <w:rFonts w:ascii="Times New Roman" w:hAnsi="Times New Roman" w:cs="Times New Roman"/>
          <w:color w:val="000000" w:themeColor="text1"/>
          <w:sz w:val="24"/>
          <w:szCs w:val="24"/>
          <w:lang w:val="en-US"/>
        </w:rPr>
        <w:t>s</w:t>
      </w:r>
      <w:r w:rsidR="009154CD" w:rsidRPr="004F62B3">
        <w:rPr>
          <w:rFonts w:ascii="Times New Roman" w:hAnsi="Times New Roman" w:cs="Times New Roman"/>
          <w:color w:val="000000" w:themeColor="text1"/>
          <w:sz w:val="24"/>
          <w:szCs w:val="24"/>
          <w:lang w:val="en-US"/>
        </w:rPr>
        <w:t xml:space="preserve"> in the </w:t>
      </w:r>
      <w:r w:rsidR="00EF1BA9" w:rsidRPr="004F62B3">
        <w:rPr>
          <w:rFonts w:ascii="Times New Roman" w:hAnsi="Times New Roman" w:cs="Times New Roman"/>
          <w:color w:val="000000" w:themeColor="text1"/>
          <w:sz w:val="24"/>
          <w:szCs w:val="24"/>
          <w:lang w:val="en-US"/>
        </w:rPr>
        <w:t>insular</w:t>
      </w:r>
      <w:r w:rsidR="009154CD" w:rsidRPr="004F62B3">
        <w:rPr>
          <w:rFonts w:ascii="Times New Roman" w:hAnsi="Times New Roman" w:cs="Times New Roman"/>
          <w:color w:val="000000" w:themeColor="text1"/>
          <w:sz w:val="24"/>
          <w:szCs w:val="24"/>
          <w:lang w:val="en-US"/>
        </w:rPr>
        <w:t xml:space="preserve"> cortex do not </w:t>
      </w:r>
      <w:r w:rsidR="00D61A1D" w:rsidRPr="004F62B3">
        <w:rPr>
          <w:rFonts w:ascii="Times New Roman" w:hAnsi="Times New Roman" w:cs="Times New Roman"/>
          <w:color w:val="000000" w:themeColor="text1"/>
          <w:sz w:val="24"/>
          <w:szCs w:val="24"/>
          <w:lang w:val="en-US"/>
        </w:rPr>
        <w:t>seem</w:t>
      </w:r>
      <w:r w:rsidR="009154CD" w:rsidRPr="004F62B3">
        <w:rPr>
          <w:rFonts w:ascii="Times New Roman" w:hAnsi="Times New Roman" w:cs="Times New Roman"/>
          <w:color w:val="000000" w:themeColor="text1"/>
          <w:sz w:val="24"/>
          <w:szCs w:val="24"/>
          <w:lang w:val="en-US"/>
        </w:rPr>
        <w:t xml:space="preserve"> to participate in the consolidation of social recognition memory </w:t>
      </w:r>
      <w:r w:rsidR="00607AED"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{"citationID":"9TC25dWp","properties":{"formattedCitation":"(111)","plainCitation":"(111)","noteIndex":0},"citationItems":[{"id":2115,"uris":["http://zotero.org/users/1901390/items/P65LU88V"],"itemData":{"id":2115,"type":"article-journal","abstract":"The insular cortex (IC) receives projections from prefrontal, entorhinal and cingulate cortex, olfactory bulb and basal nuclei and has reciprocal connections with the amygdala and entorhinal cortex. These connections suggest a possible involvement in memory processes; this has been borne out by data on several behaviors. Social recognition memory (SRM) is essential to form social groups and to establish hierarchies and social and affective ties. Despite its importance, knowledge about the brain structures and the neurotransmitter mechanisms involved in its processing is still scarce. Here we study the participation of NMDA-glutamatergic, D1/D5-dopaminergic, H2-histaminergic, β-adrenergic and 5-HT1A-serotoninergic receptors of the IC in the consolidation of SRM. Male Wistar rats received intra-IC infusions of substances acting on these receptors immediately after the sample phase of a social discrimination task and 24h later were exposed to a 5-min retention test. The intra-IC infusion of antagonists of D1/D5, β-adrenergic or 5-HT1A receptors immediately after the sample phase impaired the consolidation of SRM. These effects were blocked by the concomitant intra-IC infusion of agonists of these receptors. Antagonists and agonists of NMDA and H2 receptors had no effect on SRM. The results suggest that the dopaminergic D1/D5, β-adrenergic and serotonergic 5-HT1A receptors in the IC, but not glutamatergic NMDA and the histaminergic H2 receptors, participate in the consolidation of SRM in the IC.","container-title":"Behavioural Brain Research","DOI":"10.1016/j.bbr.2017.07.044","ISSN":"1872-7549","journalAbbreviation":"Behav Brain Res","language":"eng","note":"PMID: 28760699","page":"129-134","source":"PubMed","title":"Modulation of the storage of social recognition memory by neurotransmitter systems in the insular cortex","volume":"334","author":[{"family":"Cavalcante","given":"Lorena E. S."},{"family":"Zinn","given":"Carolina G."},{"family":"Schmidt","given":"Scheila D."},{"family":"Saenger","given":"Bruna F."},{"family":"Ferreira","given":"Flávia F."},{"family":"Furini","given":"Cristiane R. G."},{"family":"Myskiw","given":"Jociane C."},{"family":"Izquierdo","given":"Ivan"}],"issued":{"date-parts":[["2017",9,15]]}}}],"schema":"https://github.com/citation-style-language/schema/raw/master/csl-citation.json"} </w:instrText>
      </w:r>
      <w:r w:rsidR="00607AED"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(111)</w:t>
      </w:r>
      <w:r w:rsidR="00607AED" w:rsidRPr="004F62B3">
        <w:rPr>
          <w:rFonts w:ascii="Times New Roman" w:hAnsi="Times New Roman" w:cs="Times New Roman"/>
          <w:color w:val="000000" w:themeColor="text1"/>
          <w:sz w:val="24"/>
          <w:szCs w:val="24"/>
          <w:lang w:val="en-US"/>
        </w:rPr>
        <w:fldChar w:fldCharType="end"/>
      </w:r>
      <w:r w:rsidR="001F06E0" w:rsidRPr="004F62B3">
        <w:rPr>
          <w:rFonts w:ascii="Times New Roman" w:hAnsi="Times New Roman" w:cs="Times New Roman"/>
          <w:color w:val="000000" w:themeColor="text1"/>
          <w:sz w:val="24"/>
          <w:szCs w:val="24"/>
          <w:lang w:val="en-US"/>
        </w:rPr>
        <w:t>.</w:t>
      </w:r>
    </w:p>
    <w:p w14:paraId="4D8624B1" w14:textId="0D1F0412" w:rsidR="00733C69" w:rsidRPr="004F62B3" w:rsidRDefault="005A5ACD" w:rsidP="0089691D">
      <w:pPr>
        <w:spacing w:after="0" w:line="240" w:lineRule="auto"/>
        <w:ind w:firstLine="288"/>
        <w:jc w:val="both"/>
        <w:rPr>
          <w:rFonts w:ascii="Times New Roman" w:hAnsi="Times New Roman" w:cs="Times New Roman"/>
          <w:color w:val="000000" w:themeColor="text1"/>
          <w:sz w:val="24"/>
          <w:szCs w:val="24"/>
          <w:lang w:val="en-US"/>
        </w:rPr>
      </w:pPr>
      <w:r w:rsidRPr="004F62B3">
        <w:rPr>
          <w:rFonts w:ascii="Times New Roman" w:hAnsi="Times New Roman" w:cs="Times New Roman"/>
          <w:color w:val="000000" w:themeColor="text1"/>
          <w:sz w:val="24"/>
          <w:szCs w:val="24"/>
          <w:lang w:val="en-US"/>
        </w:rPr>
        <w:t>Rani and collaborators demonstrated that disrupti</w:t>
      </w:r>
      <w:r w:rsidR="00D61A1D" w:rsidRPr="004F62B3">
        <w:rPr>
          <w:rFonts w:ascii="Times New Roman" w:hAnsi="Times New Roman" w:cs="Times New Roman"/>
          <w:color w:val="000000" w:themeColor="text1"/>
          <w:sz w:val="24"/>
          <w:szCs w:val="24"/>
          <w:lang w:val="en-US"/>
        </w:rPr>
        <w:t>ng</w:t>
      </w:r>
      <w:r w:rsidRPr="004F62B3">
        <w:rPr>
          <w:rFonts w:ascii="Times New Roman" w:hAnsi="Times New Roman" w:cs="Times New Roman"/>
          <w:color w:val="000000" w:themeColor="text1"/>
          <w:sz w:val="24"/>
          <w:szCs w:val="24"/>
          <w:lang w:val="en-US"/>
        </w:rPr>
        <w:t xml:space="preserve"> or </w:t>
      </w:r>
      <w:r w:rsidR="00D61A1D" w:rsidRPr="004F62B3">
        <w:rPr>
          <w:rFonts w:ascii="Times New Roman" w:hAnsi="Times New Roman" w:cs="Times New Roman"/>
          <w:color w:val="000000" w:themeColor="text1"/>
          <w:sz w:val="24"/>
          <w:szCs w:val="24"/>
          <w:lang w:val="en-US"/>
        </w:rPr>
        <w:t>enhancing</w:t>
      </w:r>
      <w:r w:rsidRPr="004F62B3">
        <w:rPr>
          <w:rFonts w:ascii="Times New Roman" w:hAnsi="Times New Roman" w:cs="Times New Roman"/>
          <w:color w:val="000000" w:themeColor="text1"/>
          <w:sz w:val="24"/>
          <w:szCs w:val="24"/>
          <w:lang w:val="en-US"/>
        </w:rPr>
        <w:t xml:space="preserve"> histaminergic neurotransmission differentially affects short (STM) and long-term (LTM) social recognition memory. H</w:t>
      </w:r>
      <w:r w:rsidR="00C53A7B" w:rsidRPr="004F62B3">
        <w:rPr>
          <w:rFonts w:ascii="Times New Roman" w:hAnsi="Times New Roman" w:cs="Times New Roman"/>
          <w:color w:val="000000" w:themeColor="text1"/>
          <w:sz w:val="24"/>
          <w:szCs w:val="24"/>
          <w:lang w:val="en-US"/>
        </w:rPr>
        <w:t>istamine-deprived animals, either chronically (</w:t>
      </w:r>
      <w:proofErr w:type="spellStart"/>
      <w:r w:rsidR="00C53A7B" w:rsidRPr="004F62B3">
        <w:rPr>
          <w:rFonts w:ascii="Times New Roman" w:hAnsi="Times New Roman" w:cs="Times New Roman"/>
          <w:i/>
          <w:iCs/>
          <w:color w:val="000000" w:themeColor="text1"/>
          <w:sz w:val="24"/>
          <w:szCs w:val="24"/>
          <w:lang w:val="en-US"/>
        </w:rPr>
        <w:t>Hdc</w:t>
      </w:r>
      <w:proofErr w:type="spellEnd"/>
      <w:r w:rsidR="00C53A7B" w:rsidRPr="004F62B3">
        <w:rPr>
          <w:rFonts w:ascii="Times New Roman" w:hAnsi="Times New Roman" w:cs="Times New Roman"/>
          <w:i/>
          <w:iCs/>
          <w:color w:val="000000" w:themeColor="text1"/>
          <w:sz w:val="24"/>
          <w:szCs w:val="24"/>
          <w:vertAlign w:val="superscript"/>
          <w:lang w:val="en-US"/>
        </w:rPr>
        <w:t>−/−</w:t>
      </w:r>
      <w:r w:rsidR="00C53A7B" w:rsidRPr="004F62B3">
        <w:rPr>
          <w:rFonts w:ascii="Times New Roman" w:hAnsi="Times New Roman" w:cs="Times New Roman"/>
          <w:color w:val="000000" w:themeColor="text1"/>
          <w:sz w:val="24"/>
          <w:szCs w:val="24"/>
          <w:lang w:val="en-US"/>
        </w:rPr>
        <w:t xml:space="preserve"> mice lacking the histamine-synthesizing enzyme histidine decarboxylase) or acutely (mice treated with the </w:t>
      </w:r>
      <w:r w:rsidRPr="004F62B3">
        <w:rPr>
          <w:rFonts w:ascii="Times New Roman" w:hAnsi="Times New Roman" w:cs="Times New Roman"/>
          <w:color w:val="000000" w:themeColor="text1"/>
          <w:sz w:val="24"/>
          <w:szCs w:val="24"/>
          <w:lang w:val="en-US"/>
        </w:rPr>
        <w:t xml:space="preserve">histidine </w:t>
      </w:r>
      <w:r w:rsidRPr="004F62B3">
        <w:rPr>
          <w:rFonts w:ascii="Times New Roman" w:hAnsi="Times New Roman" w:cs="Times New Roman"/>
          <w:color w:val="000000" w:themeColor="text1"/>
          <w:sz w:val="24"/>
          <w:szCs w:val="24"/>
          <w:lang w:val="en-US"/>
        </w:rPr>
        <w:lastRenderedPageBreak/>
        <w:t xml:space="preserve">decarboxylase </w:t>
      </w:r>
      <w:r w:rsidR="00C53A7B" w:rsidRPr="004F62B3">
        <w:rPr>
          <w:rFonts w:ascii="Times New Roman" w:hAnsi="Times New Roman" w:cs="Times New Roman"/>
          <w:color w:val="000000" w:themeColor="text1"/>
          <w:sz w:val="24"/>
          <w:szCs w:val="24"/>
          <w:lang w:val="en-US"/>
        </w:rPr>
        <w:t>irreversible inhibitor α-</w:t>
      </w:r>
      <w:proofErr w:type="spellStart"/>
      <w:r w:rsidR="00C53A7B" w:rsidRPr="004F62B3">
        <w:rPr>
          <w:rFonts w:ascii="Times New Roman" w:hAnsi="Times New Roman" w:cs="Times New Roman"/>
          <w:color w:val="000000" w:themeColor="text1"/>
          <w:sz w:val="24"/>
          <w:szCs w:val="24"/>
          <w:lang w:val="en-US"/>
        </w:rPr>
        <w:t>fluoromethylhistidine</w:t>
      </w:r>
      <w:proofErr w:type="spellEnd"/>
      <w:r w:rsidR="00D61A1D"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w:t>
      </w:r>
      <w:r w:rsidR="00D61A1D" w:rsidRPr="004F62B3">
        <w:rPr>
          <w:rFonts w:ascii="Times New Roman" w:hAnsi="Times New Roman" w:cs="Times New Roman"/>
          <w:color w:val="000000" w:themeColor="text1"/>
          <w:sz w:val="24"/>
          <w:szCs w:val="24"/>
          <w:lang w:val="en-US"/>
        </w:rPr>
        <w:t>administered</w:t>
      </w:r>
      <w:r w:rsidR="009017B8" w:rsidRPr="004F62B3">
        <w:rPr>
          <w:rFonts w:ascii="Times New Roman" w:hAnsi="Times New Roman" w:cs="Times New Roman"/>
          <w:color w:val="000000" w:themeColor="text1"/>
          <w:sz w:val="24"/>
          <w:szCs w:val="24"/>
          <w:lang w:val="en-US"/>
        </w:rPr>
        <w:t xml:space="preserve"> </w:t>
      </w:r>
      <w:proofErr w:type="spellStart"/>
      <w:r w:rsidRPr="004F62B3">
        <w:rPr>
          <w:rFonts w:ascii="Times New Roman" w:hAnsi="Times New Roman" w:cs="Times New Roman"/>
          <w:color w:val="000000" w:themeColor="text1"/>
          <w:sz w:val="24"/>
          <w:szCs w:val="24"/>
          <w:lang w:val="en-US"/>
        </w:rPr>
        <w:t>i.c.v</w:t>
      </w:r>
      <w:proofErr w:type="spellEnd"/>
      <w:r w:rsidRPr="004F62B3">
        <w:rPr>
          <w:rFonts w:ascii="Times New Roman" w:hAnsi="Times New Roman" w:cs="Times New Roman"/>
          <w:color w:val="000000" w:themeColor="text1"/>
          <w:sz w:val="24"/>
          <w:szCs w:val="24"/>
          <w:lang w:val="en-US"/>
        </w:rPr>
        <w:t>.</w:t>
      </w:r>
      <w:r w:rsidR="00C53A7B" w:rsidRPr="004F62B3">
        <w:rPr>
          <w:rFonts w:ascii="Times New Roman" w:hAnsi="Times New Roman" w:cs="Times New Roman"/>
          <w:color w:val="000000" w:themeColor="text1"/>
          <w:sz w:val="24"/>
          <w:szCs w:val="24"/>
          <w:lang w:val="en-US"/>
        </w:rPr>
        <w:t>)</w:t>
      </w:r>
      <w:r w:rsidRPr="004F62B3">
        <w:rPr>
          <w:rFonts w:ascii="Times New Roman" w:hAnsi="Times New Roman" w:cs="Times New Roman"/>
          <w:color w:val="000000" w:themeColor="text1"/>
          <w:sz w:val="24"/>
          <w:szCs w:val="24"/>
          <w:lang w:val="en-US"/>
        </w:rPr>
        <w:t xml:space="preserve"> </w:t>
      </w:r>
      <w:r w:rsidR="00D61A1D" w:rsidRPr="004F62B3">
        <w:rPr>
          <w:rFonts w:ascii="Times New Roman" w:hAnsi="Times New Roman" w:cs="Times New Roman"/>
          <w:color w:val="000000" w:themeColor="text1"/>
          <w:sz w:val="24"/>
          <w:szCs w:val="24"/>
          <w:lang w:val="en-US"/>
        </w:rPr>
        <w:t>exhibited impaired</w:t>
      </w:r>
      <w:r w:rsidRPr="004F62B3">
        <w:rPr>
          <w:rFonts w:ascii="Times New Roman" w:hAnsi="Times New Roman" w:cs="Times New Roman"/>
          <w:color w:val="000000" w:themeColor="text1"/>
          <w:sz w:val="24"/>
          <w:szCs w:val="24"/>
          <w:lang w:val="en-US"/>
        </w:rPr>
        <w:t xml:space="preserve"> LTM social recognition </w:t>
      </w:r>
      <w:r w:rsidR="0065055B" w:rsidRPr="004F62B3">
        <w:rPr>
          <w:rFonts w:ascii="Times New Roman" w:hAnsi="Times New Roman" w:cs="Times New Roman"/>
          <w:color w:val="000000" w:themeColor="text1"/>
          <w:sz w:val="24"/>
          <w:szCs w:val="24"/>
          <w:lang w:val="en-US"/>
        </w:rPr>
        <w:t>without effect on STM. Additional</w:t>
      </w:r>
      <w:r w:rsidR="007910E4" w:rsidRPr="004F62B3">
        <w:rPr>
          <w:rFonts w:ascii="Times New Roman" w:hAnsi="Times New Roman" w:cs="Times New Roman"/>
          <w:color w:val="000000" w:themeColor="text1"/>
          <w:sz w:val="24"/>
          <w:szCs w:val="24"/>
          <w:lang w:val="en-US"/>
        </w:rPr>
        <w:t>l</w:t>
      </w:r>
      <w:r w:rsidR="0065055B" w:rsidRPr="004F62B3">
        <w:rPr>
          <w:rFonts w:ascii="Times New Roman" w:hAnsi="Times New Roman" w:cs="Times New Roman"/>
          <w:color w:val="000000" w:themeColor="text1"/>
          <w:sz w:val="24"/>
          <w:szCs w:val="24"/>
          <w:lang w:val="en-US"/>
        </w:rPr>
        <w:t xml:space="preserve">y, </w:t>
      </w:r>
      <w:r w:rsidR="00D61A1D" w:rsidRPr="004F62B3">
        <w:rPr>
          <w:rFonts w:ascii="Times New Roman" w:hAnsi="Times New Roman" w:cs="Times New Roman"/>
          <w:color w:val="000000" w:themeColor="text1"/>
          <w:sz w:val="24"/>
          <w:szCs w:val="24"/>
          <w:lang w:val="en-US"/>
        </w:rPr>
        <w:t xml:space="preserve">the </w:t>
      </w:r>
      <w:r w:rsidR="0065055B" w:rsidRPr="004F62B3">
        <w:rPr>
          <w:rFonts w:ascii="Times New Roman" w:hAnsi="Times New Roman" w:cs="Times New Roman"/>
          <w:color w:val="000000" w:themeColor="text1"/>
          <w:sz w:val="24"/>
          <w:szCs w:val="24"/>
          <w:lang w:val="en-US"/>
        </w:rPr>
        <w:t>reduction of histamine release</w:t>
      </w:r>
      <w:r w:rsidR="00D61A1D" w:rsidRPr="004F62B3">
        <w:rPr>
          <w:rFonts w:ascii="Times New Roman" w:hAnsi="Times New Roman" w:cs="Times New Roman"/>
          <w:color w:val="000000" w:themeColor="text1"/>
          <w:sz w:val="24"/>
          <w:szCs w:val="24"/>
          <w:lang w:val="en-US"/>
        </w:rPr>
        <w:t>,</w:t>
      </w:r>
      <w:r w:rsidR="0065055B" w:rsidRPr="004F62B3">
        <w:rPr>
          <w:rFonts w:ascii="Times New Roman" w:hAnsi="Times New Roman" w:cs="Times New Roman"/>
          <w:color w:val="000000" w:themeColor="text1"/>
          <w:sz w:val="24"/>
          <w:szCs w:val="24"/>
          <w:lang w:val="en-US"/>
        </w:rPr>
        <w:t xml:space="preserve"> induced by H3 receptor activation with VUF16839 impaired </w:t>
      </w:r>
      <w:r w:rsidR="00D61A1D" w:rsidRPr="004F62B3">
        <w:rPr>
          <w:rFonts w:ascii="Times New Roman" w:hAnsi="Times New Roman" w:cs="Times New Roman"/>
          <w:color w:val="000000" w:themeColor="text1"/>
          <w:sz w:val="24"/>
          <w:szCs w:val="24"/>
          <w:lang w:val="en-US"/>
        </w:rPr>
        <w:t xml:space="preserve">both STM and LTM </w:t>
      </w:r>
      <w:r w:rsidR="00733C69" w:rsidRPr="004F62B3">
        <w:rPr>
          <w:rFonts w:ascii="Times New Roman" w:hAnsi="Times New Roman" w:cs="Times New Roman"/>
          <w:color w:val="000000" w:themeColor="text1"/>
          <w:sz w:val="24"/>
          <w:szCs w:val="24"/>
          <w:lang w:val="en-US"/>
        </w:rPr>
        <w:t>social recognition</w:t>
      </w:r>
      <w:r w:rsidR="001F06E0" w:rsidRPr="004F62B3">
        <w:rPr>
          <w:rFonts w:ascii="Times New Roman" w:hAnsi="Times New Roman" w:cs="Times New Roman"/>
          <w:color w:val="000000" w:themeColor="text1"/>
          <w:sz w:val="24"/>
          <w:szCs w:val="24"/>
          <w:lang w:val="en-US"/>
        </w:rPr>
        <w:t>,</w:t>
      </w:r>
      <w:r w:rsidR="0065055B" w:rsidRPr="004F62B3">
        <w:rPr>
          <w:rFonts w:ascii="Times New Roman" w:hAnsi="Times New Roman" w:cs="Times New Roman"/>
          <w:color w:val="000000" w:themeColor="text1"/>
          <w:sz w:val="24"/>
          <w:szCs w:val="24"/>
          <w:lang w:val="en-US"/>
        </w:rPr>
        <w:t xml:space="preserve"> </w:t>
      </w:r>
      <w:r w:rsidR="00D61A1D" w:rsidRPr="004F62B3">
        <w:rPr>
          <w:rFonts w:ascii="Times New Roman" w:hAnsi="Times New Roman" w:cs="Times New Roman"/>
          <w:color w:val="000000" w:themeColor="text1"/>
          <w:sz w:val="24"/>
          <w:szCs w:val="24"/>
          <w:lang w:val="en-US"/>
        </w:rPr>
        <w:t>as well as</w:t>
      </w:r>
      <w:r w:rsidR="00733C69" w:rsidRPr="004F62B3">
        <w:rPr>
          <w:rFonts w:ascii="Times New Roman" w:hAnsi="Times New Roman" w:cs="Times New Roman"/>
          <w:color w:val="000000" w:themeColor="text1"/>
          <w:sz w:val="24"/>
          <w:szCs w:val="24"/>
          <w:lang w:val="en-US"/>
        </w:rPr>
        <w:t xml:space="preserve"> the </w:t>
      </w:r>
      <w:r w:rsidR="0065055B" w:rsidRPr="004F62B3">
        <w:rPr>
          <w:rFonts w:ascii="Times New Roman" w:hAnsi="Times New Roman" w:cs="Times New Roman"/>
          <w:color w:val="000000" w:themeColor="text1"/>
          <w:sz w:val="24"/>
          <w:szCs w:val="24"/>
          <w:lang w:val="en-US"/>
        </w:rPr>
        <w:t xml:space="preserve">consolidation and retrieval of </w:t>
      </w:r>
      <w:r w:rsidR="00733C69" w:rsidRPr="004F62B3">
        <w:rPr>
          <w:rFonts w:ascii="Times New Roman" w:hAnsi="Times New Roman" w:cs="Times New Roman"/>
          <w:color w:val="000000" w:themeColor="text1"/>
          <w:sz w:val="24"/>
          <w:szCs w:val="24"/>
          <w:lang w:val="en-US"/>
        </w:rPr>
        <w:t>social recognition LTM, indicating that reduction of histaminergic neurotransmission impaired long-term recognition memory. However, increasing brain histamine availability with ciproxifan, a</w:t>
      </w:r>
      <w:r w:rsidR="00D61A1D" w:rsidRPr="004F62B3">
        <w:rPr>
          <w:rFonts w:ascii="Times New Roman" w:hAnsi="Times New Roman" w:cs="Times New Roman"/>
          <w:color w:val="000000" w:themeColor="text1"/>
          <w:sz w:val="24"/>
          <w:szCs w:val="24"/>
          <w:lang w:val="en-US"/>
        </w:rPr>
        <w:t>n</w:t>
      </w:r>
      <w:r w:rsidR="00733C69" w:rsidRPr="004F62B3">
        <w:rPr>
          <w:rFonts w:ascii="Times New Roman" w:hAnsi="Times New Roman" w:cs="Times New Roman"/>
          <w:color w:val="000000" w:themeColor="text1"/>
          <w:sz w:val="24"/>
          <w:szCs w:val="24"/>
          <w:lang w:val="en-US"/>
        </w:rPr>
        <w:t xml:space="preserve"> H3 receptor antagonist/inverse agonist</w:t>
      </w:r>
      <w:r w:rsidR="00D61A1D" w:rsidRPr="004F62B3">
        <w:rPr>
          <w:rFonts w:ascii="Times New Roman" w:hAnsi="Times New Roman" w:cs="Times New Roman"/>
          <w:color w:val="000000" w:themeColor="text1"/>
          <w:sz w:val="24"/>
          <w:szCs w:val="24"/>
          <w:lang w:val="en-US"/>
        </w:rPr>
        <w:t>,</w:t>
      </w:r>
      <w:r w:rsidR="00733C69" w:rsidRPr="004F62B3">
        <w:rPr>
          <w:rFonts w:ascii="Times New Roman" w:hAnsi="Times New Roman" w:cs="Times New Roman"/>
          <w:color w:val="000000" w:themeColor="text1"/>
          <w:sz w:val="24"/>
          <w:szCs w:val="24"/>
          <w:lang w:val="en-US"/>
        </w:rPr>
        <w:t xml:space="preserve"> </w:t>
      </w:r>
      <w:r w:rsidR="00D61A1D" w:rsidRPr="004F62B3">
        <w:rPr>
          <w:rFonts w:ascii="Times New Roman" w:hAnsi="Times New Roman" w:cs="Times New Roman"/>
          <w:color w:val="000000" w:themeColor="text1"/>
          <w:sz w:val="24"/>
          <w:szCs w:val="24"/>
          <w:lang w:val="en-US"/>
        </w:rPr>
        <w:t>produced a</w:t>
      </w:r>
      <w:r w:rsidR="0089691D" w:rsidRPr="004F62B3">
        <w:rPr>
          <w:rFonts w:ascii="Times New Roman" w:hAnsi="Times New Roman" w:cs="Times New Roman"/>
          <w:color w:val="000000" w:themeColor="text1"/>
          <w:sz w:val="24"/>
          <w:szCs w:val="24"/>
          <w:lang w:val="en-US"/>
        </w:rPr>
        <w:t xml:space="preserve"> </w:t>
      </w:r>
      <w:proofErr w:type="spellStart"/>
      <w:r w:rsidR="0089691D" w:rsidRPr="004F62B3">
        <w:rPr>
          <w:rFonts w:ascii="Times New Roman" w:hAnsi="Times New Roman" w:cs="Times New Roman"/>
          <w:color w:val="000000" w:themeColor="text1"/>
          <w:sz w:val="24"/>
          <w:szCs w:val="24"/>
          <w:lang w:val="en-US"/>
        </w:rPr>
        <w:t>procognitive</w:t>
      </w:r>
      <w:proofErr w:type="spellEnd"/>
      <w:r w:rsidR="0089691D" w:rsidRPr="004F62B3">
        <w:rPr>
          <w:rFonts w:ascii="Times New Roman" w:hAnsi="Times New Roman" w:cs="Times New Roman"/>
          <w:color w:val="000000" w:themeColor="text1"/>
          <w:sz w:val="24"/>
          <w:szCs w:val="24"/>
          <w:lang w:val="en-US"/>
        </w:rPr>
        <w:t xml:space="preserve"> effect</w:t>
      </w:r>
      <w:r w:rsidR="007910E4" w:rsidRPr="004F62B3">
        <w:rPr>
          <w:rFonts w:ascii="Times New Roman" w:hAnsi="Times New Roman" w:cs="Times New Roman"/>
          <w:color w:val="000000" w:themeColor="text1"/>
          <w:sz w:val="24"/>
          <w:szCs w:val="24"/>
          <w:lang w:val="en-US"/>
        </w:rPr>
        <w:t xml:space="preserve"> that </w:t>
      </w:r>
      <w:r w:rsidR="0089691D" w:rsidRPr="004F62B3">
        <w:rPr>
          <w:rFonts w:ascii="Times New Roman" w:hAnsi="Times New Roman" w:cs="Times New Roman"/>
          <w:color w:val="000000" w:themeColor="text1"/>
          <w:sz w:val="24"/>
          <w:szCs w:val="24"/>
          <w:lang w:val="en-US"/>
        </w:rPr>
        <w:t xml:space="preserve">was absent in both </w:t>
      </w:r>
      <w:proofErr w:type="spellStart"/>
      <w:r w:rsidR="0089691D" w:rsidRPr="004F62B3">
        <w:rPr>
          <w:rFonts w:ascii="Times New Roman" w:hAnsi="Times New Roman" w:cs="Times New Roman"/>
          <w:i/>
          <w:iCs/>
          <w:color w:val="000000" w:themeColor="text1"/>
          <w:sz w:val="24"/>
          <w:szCs w:val="24"/>
          <w:lang w:val="en-US"/>
        </w:rPr>
        <w:t>Hdc</w:t>
      </w:r>
      <w:proofErr w:type="spellEnd"/>
      <w:r w:rsidR="0089691D" w:rsidRPr="004F62B3">
        <w:rPr>
          <w:rFonts w:ascii="Times New Roman" w:hAnsi="Times New Roman" w:cs="Times New Roman"/>
          <w:i/>
          <w:iCs/>
          <w:color w:val="000000" w:themeColor="text1"/>
          <w:sz w:val="24"/>
          <w:szCs w:val="24"/>
          <w:vertAlign w:val="superscript"/>
          <w:lang w:val="en-US"/>
        </w:rPr>
        <w:t>−/−</w:t>
      </w:r>
      <w:r w:rsidR="0089691D" w:rsidRPr="004F62B3">
        <w:rPr>
          <w:rFonts w:ascii="Times New Roman" w:hAnsi="Times New Roman" w:cs="Times New Roman"/>
          <w:color w:val="000000" w:themeColor="text1"/>
          <w:sz w:val="24"/>
          <w:szCs w:val="24"/>
          <w:lang w:val="en-US"/>
        </w:rPr>
        <w:t xml:space="preserve"> and </w:t>
      </w:r>
      <w:r w:rsidR="003E5830" w:rsidRPr="004F62B3">
        <w:rPr>
          <w:rFonts w:ascii="Times New Roman" w:hAnsi="Times New Roman" w:cs="Times New Roman"/>
          <w:color w:val="000000" w:themeColor="text1"/>
          <w:sz w:val="24"/>
          <w:szCs w:val="24"/>
          <w:lang w:val="en-US"/>
        </w:rPr>
        <w:t>α-</w:t>
      </w:r>
      <w:proofErr w:type="spellStart"/>
      <w:r w:rsidR="003E5830" w:rsidRPr="004F62B3">
        <w:rPr>
          <w:rFonts w:ascii="Times New Roman" w:hAnsi="Times New Roman" w:cs="Times New Roman"/>
          <w:color w:val="000000" w:themeColor="text1"/>
          <w:sz w:val="24"/>
          <w:szCs w:val="24"/>
          <w:lang w:val="en-US"/>
        </w:rPr>
        <w:t>fluoromethylhistidine</w:t>
      </w:r>
      <w:proofErr w:type="spellEnd"/>
      <w:r w:rsidR="0089691D" w:rsidRPr="004F62B3">
        <w:rPr>
          <w:rFonts w:ascii="Times New Roman" w:hAnsi="Times New Roman" w:cs="Times New Roman"/>
          <w:color w:val="000000" w:themeColor="text1"/>
          <w:sz w:val="24"/>
          <w:szCs w:val="24"/>
          <w:lang w:val="en-US"/>
        </w:rPr>
        <w:t>-treated mice</w:t>
      </w:r>
      <w:r w:rsidR="007910E4" w:rsidRPr="004F62B3">
        <w:rPr>
          <w:rFonts w:ascii="Times New Roman" w:hAnsi="Times New Roman" w:cs="Times New Roman"/>
          <w:color w:val="000000" w:themeColor="text1"/>
          <w:sz w:val="24"/>
          <w:szCs w:val="24"/>
          <w:lang w:val="en-US"/>
        </w:rPr>
        <w:t xml:space="preserve"> </w:t>
      </w:r>
      <w:r w:rsidR="00D4296C" w:rsidRPr="004F62B3">
        <w:rPr>
          <w:rFonts w:ascii="Times New Roman" w:hAnsi="Times New Roman" w:cs="Times New Roman"/>
          <w:color w:val="000000" w:themeColor="text1"/>
          <w:sz w:val="24"/>
          <w:szCs w:val="24"/>
          <w:lang w:val="en-US"/>
        </w:rPr>
        <w:fldChar w:fldCharType="begin"/>
      </w:r>
      <w:r w:rsidR="000F5570" w:rsidRPr="004F62B3">
        <w:rPr>
          <w:rFonts w:ascii="Times New Roman" w:hAnsi="Times New Roman" w:cs="Times New Roman"/>
          <w:color w:val="000000" w:themeColor="text1"/>
          <w:sz w:val="24"/>
          <w:szCs w:val="24"/>
          <w:lang w:val="en-US"/>
        </w:rPr>
        <w:instrText xml:space="preserve"> ADDIN ZOTERO_ITEM CSL_CITATION {"citationID":"tne9dsFc","properties":{"formattedCitation":"(112)","plainCitation":"(112)","noteIndex":0},"citationItems":[{"id":4440,"uris":["http://zotero.org/users/1901390/items/6GL2BRDP"],"itemData":{"id":4440,"type":"article-journal","abstract":"The ability of recognizing familiar conspecifics is essential for many forms of social interaction including reproduction, establishment of dominance hierarchies, and pair bond formation in monogamous species. Many hormones and neurotransmitters have been suggested to play key roles in social discrimination. Here we demonstrate that disruption or potentiation of histaminergic neurotransmission differentially affects short (STM) and long-term (LTM) social recognition memory. Impairments of LTM, but not STM, were observed in histamine-deprived animals, either chronically (Hdc−/− mice lacking the histamine-synthesizing enzyme histidine decarboxylase) or acutely (mice treated with the HDC irreversible inhibitor α-fluoromethylhistidine). On the contrary, restriction of histamine release induced by stimulation of the H3R agonist (VUF16839) impaired both STM and LTM. H3R agonism-induced amnesic effect was prevented by pre-treatment with donepezil, an acetylcholinesterase inhibitor. The blockade of the H3R with ciproxifan, which in turn augmented histamine release, resulted in a procognitive effect. In keeping with this hypothesis, the procognitive effect of ciproxifan was absent in both Hdc−/− and αFMH-treated mice. Our results suggest that brain histamine is essential for the consolidation of LTM but not STM in the social recognition test. STM impairments observed after H3R stimulation are probably related to their function as heteroreceptors on cholinergic neurons.","container-title":"Biomolecules","DOI":"10.3390/biom11040555","ISSN":"2218-273X","issue":"4","journalAbbreviation":"Biomolecules","language":"en","license":"https://creativecommons.org/licenses/by/4.0/","page":"555","source":"DOI.org (Crossref)","title":"Short- and Long-Term Social Recognition Memory Are Differentially Modulated by Neuronal Histamine","volume":"11","author":[{"family":"Rani","given":"Barbara"},{"family":"Silva-Marques","given":"Bruna"},{"family":"Leurs","given":"Rob"},{"family":"Passani","given":"Maria Beatrice"},{"family":"Blandina","given":"Patrizio"},{"family":"Provensi","given":"Gustavo"}],"issued":{"date-parts":[["2021",4,9]]}}}],"schema":"https://github.com/citation-style-language/schema/raw/master/csl-citation.json"} </w:instrText>
      </w:r>
      <w:r w:rsidR="00D4296C" w:rsidRPr="004F62B3">
        <w:rPr>
          <w:rFonts w:ascii="Times New Roman" w:hAnsi="Times New Roman" w:cs="Times New Roman"/>
          <w:color w:val="000000" w:themeColor="text1"/>
          <w:sz w:val="24"/>
          <w:szCs w:val="24"/>
          <w:lang w:val="en-US"/>
        </w:rPr>
        <w:fldChar w:fldCharType="separate"/>
      </w:r>
      <w:r w:rsidR="000F5570" w:rsidRPr="004F62B3">
        <w:rPr>
          <w:rFonts w:ascii="Times New Roman" w:hAnsi="Times New Roman" w:cs="Times New Roman"/>
          <w:noProof/>
          <w:color w:val="000000" w:themeColor="text1"/>
          <w:sz w:val="24"/>
          <w:szCs w:val="24"/>
          <w:lang w:val="en-US"/>
        </w:rPr>
        <w:t>(112)</w:t>
      </w:r>
      <w:r w:rsidR="00D4296C" w:rsidRPr="004F62B3">
        <w:rPr>
          <w:rFonts w:ascii="Times New Roman" w:hAnsi="Times New Roman" w:cs="Times New Roman"/>
          <w:color w:val="000000" w:themeColor="text1"/>
          <w:sz w:val="24"/>
          <w:szCs w:val="24"/>
          <w:lang w:val="en-US"/>
        </w:rPr>
        <w:fldChar w:fldCharType="end"/>
      </w:r>
      <w:r w:rsidR="001F06E0" w:rsidRPr="004F62B3">
        <w:rPr>
          <w:rFonts w:ascii="Times New Roman" w:hAnsi="Times New Roman" w:cs="Times New Roman"/>
          <w:color w:val="000000" w:themeColor="text1"/>
          <w:sz w:val="24"/>
          <w:szCs w:val="24"/>
          <w:lang w:val="en-US"/>
        </w:rPr>
        <w:t>.</w:t>
      </w:r>
    </w:p>
    <w:p w14:paraId="713634DF" w14:textId="77777777" w:rsidR="00807058" w:rsidRPr="004F62B3" w:rsidRDefault="00807058" w:rsidP="0089691D">
      <w:pPr>
        <w:spacing w:after="0" w:line="240" w:lineRule="auto"/>
        <w:ind w:firstLine="288"/>
        <w:jc w:val="both"/>
        <w:rPr>
          <w:rFonts w:ascii="Times New Roman" w:hAnsi="Times New Roman" w:cs="Times New Roman"/>
          <w:color w:val="000000" w:themeColor="text1"/>
          <w:sz w:val="24"/>
          <w:szCs w:val="24"/>
          <w:lang w:val="en-US"/>
        </w:rPr>
      </w:pPr>
    </w:p>
    <w:p w14:paraId="3582AF24" w14:textId="0DD299F6" w:rsidR="00697288" w:rsidRPr="004F62B3" w:rsidRDefault="009F4849">
      <w:pPr>
        <w:pStyle w:val="Heading1"/>
        <w:spacing w:before="240"/>
        <w:rPr>
          <w:color w:val="000000" w:themeColor="text1"/>
          <w:lang w:val="en-US"/>
        </w:rPr>
      </w:pPr>
      <w:bookmarkStart w:id="9" w:name="Sec6"/>
      <w:r w:rsidRPr="004F62B3">
        <w:rPr>
          <w:b/>
          <w:color w:val="000000" w:themeColor="text1"/>
          <w:lang w:val="en-US"/>
        </w:rPr>
        <w:t>14.6.</w:t>
      </w:r>
      <w:r w:rsidR="00D90F4C" w:rsidRPr="004F62B3">
        <w:rPr>
          <w:b/>
          <w:color w:val="000000" w:themeColor="text1"/>
          <w:lang w:val="en-US"/>
        </w:rPr>
        <w:t xml:space="preserve"> </w:t>
      </w:r>
      <w:r w:rsidRPr="004F62B3">
        <w:rPr>
          <w:b/>
          <w:color w:val="000000" w:themeColor="text1"/>
          <w:lang w:val="en-US"/>
        </w:rPr>
        <w:t>Histamine</w:t>
      </w:r>
      <w:r w:rsidR="00D90F4C" w:rsidRPr="004F62B3">
        <w:rPr>
          <w:b/>
          <w:color w:val="000000" w:themeColor="text1"/>
          <w:lang w:val="en-US"/>
        </w:rPr>
        <w:t xml:space="preserve"> </w:t>
      </w:r>
      <w:r w:rsidRPr="004F62B3">
        <w:rPr>
          <w:b/>
          <w:color w:val="000000" w:themeColor="text1"/>
          <w:lang w:val="en-US"/>
        </w:rPr>
        <w:t>and</w:t>
      </w:r>
      <w:r w:rsidR="00D90F4C" w:rsidRPr="004F62B3">
        <w:rPr>
          <w:b/>
          <w:color w:val="000000" w:themeColor="text1"/>
          <w:lang w:val="en-US"/>
        </w:rPr>
        <w:t xml:space="preserve"> </w:t>
      </w:r>
      <w:r w:rsidRPr="004F62B3">
        <w:rPr>
          <w:b/>
          <w:color w:val="000000" w:themeColor="text1"/>
          <w:lang w:val="en-US"/>
        </w:rPr>
        <w:t>Memory:</w:t>
      </w:r>
      <w:r w:rsidR="00D90F4C" w:rsidRPr="004F62B3">
        <w:rPr>
          <w:b/>
          <w:color w:val="000000" w:themeColor="text1"/>
          <w:lang w:val="en-US"/>
        </w:rPr>
        <w:t xml:space="preserve"> </w:t>
      </w:r>
      <w:r w:rsidRPr="004F62B3">
        <w:rPr>
          <w:b/>
          <w:color w:val="000000" w:themeColor="text1"/>
          <w:lang w:val="en-US"/>
        </w:rPr>
        <w:t>The</w:t>
      </w:r>
      <w:r w:rsidR="00D90F4C" w:rsidRPr="004F62B3">
        <w:rPr>
          <w:b/>
          <w:color w:val="000000" w:themeColor="text1"/>
          <w:lang w:val="en-US"/>
        </w:rPr>
        <w:t xml:space="preserve"> </w:t>
      </w:r>
      <w:r w:rsidRPr="004F62B3">
        <w:rPr>
          <w:b/>
          <w:color w:val="000000" w:themeColor="text1"/>
          <w:lang w:val="en-US"/>
        </w:rPr>
        <w:t>Histamine</w:t>
      </w:r>
      <w:r w:rsidR="00D90F4C" w:rsidRPr="004F62B3">
        <w:rPr>
          <w:b/>
          <w:color w:val="000000" w:themeColor="text1"/>
          <w:lang w:val="en-US"/>
        </w:rPr>
        <w:t xml:space="preserve"> </w:t>
      </w:r>
      <w:r w:rsidRPr="004F62B3">
        <w:rPr>
          <w:b/>
          <w:color w:val="000000" w:themeColor="text1"/>
          <w:lang w:val="en-US"/>
        </w:rPr>
        <w:t>Retrieval</w:t>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memory:Retrieval"</w:instrText>
      </w:r>
      <w:r w:rsidRPr="004F62B3">
        <w:rPr>
          <w:b/>
          <w:color w:val="000000" w:themeColor="text1"/>
          <w:lang w:val="en-US"/>
        </w:rPr>
        <w:fldChar w:fldCharType="end"/>
      </w:r>
      <w:r w:rsidRPr="004F62B3">
        <w:rPr>
          <w:b/>
          <w:color w:val="000000" w:themeColor="text1"/>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"Retrieval:Modulation</w:instrText>
      </w:r>
      <w:r w:rsidR="00D90F4C" w:rsidRPr="004F62B3">
        <w:rPr>
          <w:color w:val="000000" w:themeColor="text1"/>
          <w:lang w:val="en-US"/>
        </w:rPr>
        <w:instrText xml:space="preserve"> </w:instrText>
      </w:r>
      <w:r w:rsidRPr="004F62B3">
        <w:rPr>
          <w:color w:val="000000" w:themeColor="text1"/>
          <w:lang w:val="en-US"/>
        </w:rPr>
        <w:instrText>of</w:instrText>
      </w:r>
      <w:r w:rsidR="00D90F4C" w:rsidRPr="004F62B3">
        <w:rPr>
          <w:color w:val="000000" w:themeColor="text1"/>
          <w:lang w:val="en-US"/>
        </w:rPr>
        <w:instrText xml:space="preserve"> </w:instrText>
      </w:r>
      <w:r w:rsidRPr="004F62B3">
        <w:rPr>
          <w:color w:val="000000" w:themeColor="text1"/>
          <w:lang w:val="en-US"/>
        </w:rPr>
        <w:instrText>memory"</w:instrText>
      </w:r>
      <w:r w:rsidRPr="004F62B3">
        <w:rPr>
          <w:b/>
          <w:color w:val="000000" w:themeColor="text1"/>
          <w:lang w:val="en-US"/>
        </w:rPr>
        <w:fldChar w:fldCharType="end"/>
      </w:r>
      <w:r w:rsidR="00D90F4C" w:rsidRPr="004F62B3">
        <w:rPr>
          <w:b/>
          <w:color w:val="000000" w:themeColor="text1"/>
          <w:lang w:val="en-US"/>
        </w:rPr>
        <w:t xml:space="preserve"> </w:t>
      </w:r>
      <w:r w:rsidRPr="004F62B3">
        <w:rPr>
          <w:b/>
          <w:color w:val="000000" w:themeColor="text1"/>
          <w:lang w:val="en-US"/>
        </w:rPr>
        <w:t>Switch</w:t>
      </w:r>
    </w:p>
    <w:bookmarkEnd w:id="9"/>
    <w:p w14:paraId="7185BD62" w14:textId="4E47E705" w:rsidR="00697288" w:rsidRPr="004F62B3" w:rsidRDefault="009F4849" w:rsidP="006D31F7">
      <w:pPr>
        <w:spacing w:before="120" w:after="0" w:line="240" w:lineRule="auto"/>
        <w:ind w:firstLine="284"/>
        <w:jc w:val="both"/>
        <w:rPr>
          <w:color w:val="000000" w:themeColor="text1"/>
          <w:lang w:val="en-US"/>
        </w:rPr>
      </w:pPr>
      <w:proofErr w:type="spellStart"/>
      <w:r w:rsidRPr="004F62B3">
        <w:rPr>
          <w:rFonts w:ascii="Times New Roman" w:hAnsi="Times New Roman"/>
          <w:color w:val="000000" w:themeColor="text1"/>
          <w:sz w:val="24"/>
          <w:lang w:val="en-US"/>
        </w:rPr>
        <w:t>Fabbri</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Furini</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coworkers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avoidance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prevented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previous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depletion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α-</w:t>
      </w:r>
      <w:proofErr w:type="spellStart"/>
      <w:r w:rsidRPr="004F62B3">
        <w:rPr>
          <w:rFonts w:ascii="Times New Roman" w:hAnsi="Times New Roman"/>
          <w:color w:val="000000" w:themeColor="text1"/>
          <w:sz w:val="24"/>
          <w:lang w:val="en-US"/>
        </w:rPr>
        <w:t>fluoro-methylhistidine</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reinstated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microinfusion</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but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histamine-depleted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animals;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antagonized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antagonist,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pyrilamine</w:t>
      </w:r>
      <w:r w:rsidR="002B6EC8" w:rsidRPr="004F62B3">
        <w:rPr>
          <w:rFonts w:ascii="Times New Roman" w:hAnsi="Times New Roman"/>
          <w:color w:val="000000" w:themeColor="text1"/>
          <w:sz w:val="24"/>
          <w:lang w:val="en-US"/>
        </w:rPr>
        <w:t xml:space="preserve"> </w:t>
      </w:r>
      <w:r w:rsidR="002B6EC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{"citationID":"vT35VePw","properties":{"formattedCitation":"(25)","plainCitation":"(25)","noteIndex":0},"citationItems":[{"id":271,"uris":["http://zotero.org/users/1901390/items/N27C986H"],"itemData":{"id":271,"type":"article-journal","abstract":"Retrieval represents a dynamic process that may require neuromodulatory signaling. Here, we report that the integrity of the brain histaminergic system is necessary for retrieval of inhibitory avoidance (IA) memory, because rats depleted of histamine through lateral ventricle injections of α-fluoromethylhistidine (a-FMHis), a suicide inhibitor of histidine decarboxylase, displayed impaired IA memory when tested 2 d after training. a-FMHis was administered 24 h after training, when IA memory trace was already formed. Infusion of histamine in hippocampal CA1 of brain histamine-depleted rats (hence, amnesic) 10 min before the retention test restored IA memory but was ineffective when given in the basolateral amygdala (BLA) or the ventral medial prefrontal cortex (vmPFC). Intra-CA1 injections of selective H1 and H2 receptor agonists showed that histamine exerted its effect by activating the H1 receptor. Noteworthy, the H1 receptor antagonist pyrilamine disrupted IA memory retrieval in rats, thus strongly supporting an active involvement of endogenous histamine; 90 min after the retention test, c-Fos-positive neurons were significantly fewer in the CA1s of a-FMHis-treated rats that displayed amnesia compared with in the control group. We also found reduced levels of phosphorylated cAMP-responsive element binding protein (pCREB) in the CA1s of a-FMHis-treated animals compared with in controls. Increases in pCREB levels are associated with retrieval of associated memories. Targeting the histaminergic system may modify the retrieval of emotional memory; hence, histaminergic ligands might reduce dysfunctional aversive memories and improve the efficacy of exposure psychotherapies.","container-title":"Proceedings of the National Academy of Sciences of the United States of America","DOI":"10.1073/pnas.1604841113","ISSN":"1091-6490","issue":"19","journalAbbreviation":"Proc. Natl. Acad. Sci. U.S.A.","language":"eng","note":"PMID: 27118833\nPMCID: PMC4868453","page":"E2714-2720","source":"PubMed","title":"Memory retrieval of inhibitory avoidance requires histamine H1 receptor activation in the hippocampus","volume":"113","author":[{"family":"Fabbri","given":"Roberta"},{"family":"Furini","given":"Cristiane Regina Guerino"},{"family":"Passani","given":"Maria Beatrice"},{"family":"Provensi","given":"Gustavo"},{"family":"Baldi","given":"Elisabetta"},{"family":"Bucherelli","given":"Corrado"},{"family":"Izquierdo","given":"Ivan"},{"family":"Carvalho Myskiw","given":"Jociane","non-dropping-particle":"de"},{"family":"Blandina","given":"Patrizio"}],"issued":{"date-parts":[["2016",5,10]]}}}],"schema":"https://github.com/citation-style-language/schema/raw/master/csl-citation.json"} </w:instrText>
      </w:r>
      <w:r w:rsidR="002B6EC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(25)</w:t>
      </w:r>
      <w:r w:rsidR="002B6EC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finding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contrast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previously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described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above</w:t>
      </w:r>
      <w:r w:rsidR="002B6EC8" w:rsidRPr="004F62B3">
        <w:rPr>
          <w:rFonts w:ascii="Times New Roman" w:hAnsi="Times New Roman"/>
          <w:color w:val="000000" w:themeColor="text1"/>
          <w:sz w:val="24"/>
          <w:lang w:val="en-US"/>
        </w:rPr>
        <w:t xml:space="preserve"> </w:t>
      </w:r>
      <w:r w:rsidR="002B6EC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{"citationID":"BkBxuS2R","properties":{"formattedCitation":"(64)","plainCitation":"(64)","noteIndex":0},"citationItems":[{"id":656,"uris":["http://zotero.org/users/1901390/items/ZHFSK28H"],"itemData":{"id":656,"type":"article-journal","container-title":"Behavioural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C."}],"issued":{"date-parts":[["2012",6]]}}}],"schema":"https://github.com/citation-style-language/schema/raw/master/csl-citation.json"} </w:instrText>
      </w:r>
      <w:r w:rsidR="002B6EC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(64)</w:t>
      </w:r>
      <w:r w:rsidR="002B6EC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effect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indeed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underlies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influence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three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normal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both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contextual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conditioning</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"Extinction:CFC"</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"Extinction:IA"</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avoidance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(see</w:t>
      </w:r>
      <w:r w:rsidR="00FE3308" w:rsidRPr="004F62B3">
        <w:rPr>
          <w:rFonts w:ascii="Times New Roman" w:hAnsi="Times New Roman"/>
          <w:color w:val="000000" w:themeColor="text1"/>
          <w:sz w:val="24"/>
          <w:lang w:val="en-US"/>
        </w:rPr>
        <w:t xml:space="preserve"> </w:t>
      </w:r>
      <w:r w:rsidR="00FE330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{"citationID":"JDRdjQH6","properties":{"formattedCitation":"(25,64)","plainCitation":"(25,64)","noteIndex":0},"citationItems":[{"id":271,"uris":["http://zotero.org/users/1901390/items/N27C986H"],"itemData":{"id":271,"type":"article-journal","abstract":"Retrieval represents a dynamic process that may require neuromodulatory signaling. Here, we report that the integrity of the brain histaminergic system is necessary for retrieval of inhibitory avoidance (IA) memory, because rats depleted of histamine through lateral ventricle injections of α-fluoromethylhistidine (a-FMHis), a suicide inhibitor of histidine decarboxylase, displayed impaired IA memory when tested 2 d after training. a-FMHis was administered 24 h after training, when IA memory trace was already formed. Infusion of histamine in hippocampal CA1 of brain histamine-depleted rats (hence, amnesic) 10 min before the retention test restored IA memory but was ineffective when given in the basolateral amygdala (BLA) or the ventral medial prefrontal cortex (vmPFC). Intra-CA1 injections of selective H1 and H2 receptor agonists showed that histamine exerted its effect by activating the H1 receptor. Noteworthy, the H1 receptor antagonist pyrilamine disrupted IA memory retrieval in rats, thus strongly supporting an active involvement of endogenous histamine; 90 min after the retention test, c-Fos-positive neurons were significantly fewer in the CA1s of a-FMHis-treated rats that displayed amnesia compared with in the control group. We also found reduced levels of phosphorylated cAMP-responsive element binding protein (pCREB) in the CA1s of a-FMHis-treated animals compared with in controls. Increases in pCREB levels are associated with retrieval of associated memories. Targeting the histaminergic system may modify the retrieval of emotional memory; hence, histaminergic ligands might reduce dysfunctional aversive memories and improve the efficacy of exposure psychotherapies.","container-title":"Proceedings of the National Academy of Sciences of the United States of America","DOI":"10.1073/pnas.1604841113","ISSN":"1091-6490","issue":"19","journalAbbreviation":"Proc. Natl. Acad. Sci. U.S.A.","language":"eng","note":"PMID: 27118833\nPMCID: PMC4868453","page":"E2714-2720","source":"PubMed","title":"Memory retrieval of inhibitory avoidance requires histamine H1 receptor activation in the hippocampus","volume":"113","author":[{"family":"Fabbri","given":"Roberta"},{"family":"Furini","given":"Cristiane Regina Guerino"},{"family":"Passani","given":"Maria Beatrice"},{"family":"Provensi","given":"Gustavo"},{"family":"Baldi","given":"Elisabetta"},{"family":"Bucherelli","given":"Corrado"},{"family":"Izquierdo","given":"Ivan"},{"family":"Carvalho Myskiw","given":"Jociane","non-dropping-particle":"de"},{"family":"Blandina","given":"Patrizio"}],"issued":{"date-parts":[["2016",5,10]]}},"label":"page"},{"id":656,"uris":["http://zotero.org/users/1901390/items/ZHFSK28H"],"itemData":{"id":656,"type":"article-journal","container-title":"Behavioural Brain Research","DOI":"10.1016/j.bbr.2012.04.015","ISSN":"01664328","issue":"1","page":"210-216","source":"CrossRef","title":"Modulation of the extinction of two different fear-motivated tasks in three distinct brain areas","volume":"232","author":[{"family":"Fiorenza","given":"Natalia Gindri"},{"family":"Rosa","given":"Jessica"},{"family":"Izquierdo","given":"Ivan"},{"family":"Myskiw","given":"Jociane C."}],"issued":{"date-parts":[["2012",6]]}},"label":"page"}],"schema":"https://github.com/citation-style-language/schema/raw/master/csl-citation.json"} </w:instrText>
      </w:r>
      <w:r w:rsidR="00FE330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(25,64)</w:t>
      </w:r>
      <w:r w:rsidR="00FE330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p>
    <w:p w14:paraId="32BF597B" w14:textId="3776810F"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fact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support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mediated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1F06E0"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clearly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b/>
          <w:color w:val="000000" w:themeColor="text1"/>
          <w:sz w:val="24"/>
          <w:lang w:val="en-US"/>
        </w:rPr>
        <w:t>histamine</w:t>
      </w:r>
      <w:r w:rsidR="00D90F4C" w:rsidRPr="004F62B3">
        <w:rPr>
          <w:rFonts w:ascii="Times New Roman" w:hAnsi="Times New Roman"/>
          <w:b/>
          <w:color w:val="000000" w:themeColor="text1"/>
          <w:sz w:val="24"/>
          <w:lang w:val="en-US"/>
        </w:rPr>
        <w:t xml:space="preserve"> </w:t>
      </w:r>
      <w:r w:rsidRPr="004F62B3">
        <w:rPr>
          <w:rFonts w:ascii="Times New Roman" w:hAnsi="Times New Roman"/>
          <w:b/>
          <w:color w:val="000000" w:themeColor="text1"/>
          <w:sz w:val="24"/>
          <w:lang w:val="en-US"/>
        </w:rPr>
        <w:t>switch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located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decide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activate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innervate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stimulate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innervate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yet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known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b/>
          <w:color w:val="000000" w:themeColor="text1"/>
          <w:sz w:val="24"/>
          <w:lang w:val="en-US"/>
        </w:rPr>
        <w:t>histamine</w:t>
      </w:r>
      <w:r w:rsidR="00D90F4C" w:rsidRPr="004F62B3">
        <w:rPr>
          <w:rFonts w:ascii="Times New Roman" w:hAnsi="Times New Roman"/>
          <w:b/>
          <w:color w:val="000000" w:themeColor="text1"/>
          <w:sz w:val="24"/>
          <w:lang w:val="en-US"/>
        </w:rPr>
        <w:t xml:space="preserve"> </w:t>
      </w:r>
      <w:r w:rsidRPr="004F62B3">
        <w:rPr>
          <w:rFonts w:ascii="Times New Roman" w:hAnsi="Times New Roman"/>
          <w:b/>
          <w:color w:val="000000" w:themeColor="text1"/>
          <w:sz w:val="24"/>
          <w:lang w:val="en-US"/>
        </w:rPr>
        <w:t>switch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presumably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fear-motivated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deserves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further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investigation.</w:t>
      </w:r>
    </w:p>
    <w:p w14:paraId="71D88757" w14:textId="024DD225" w:rsidR="00697288" w:rsidRPr="004F62B3" w:rsidRDefault="009F4849">
      <w:pPr>
        <w:spacing w:after="0" w:line="240" w:lineRule="auto"/>
        <w:ind w:firstLine="288"/>
        <w:jc w:val="both"/>
        <w:rPr>
          <w:color w:val="000000" w:themeColor="text1"/>
          <w:lang w:val="en-US"/>
        </w:rPr>
      </w:pPr>
      <w:r w:rsidRPr="004F62B3">
        <w:rPr>
          <w:rFonts w:ascii="Times New Roman" w:hAnsi="Times New Roman"/>
          <w:color w:val="000000" w:themeColor="text1"/>
          <w:sz w:val="24"/>
          <w:lang w:val="en-US"/>
        </w:rPr>
        <w:t>Meanwhile,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evidence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points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necessary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location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b/>
          <w:color w:val="000000" w:themeColor="text1"/>
          <w:sz w:val="24"/>
          <w:lang w:val="en-US"/>
        </w:rPr>
        <w:t>switch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controls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decision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animal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perform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inhibit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retrieval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existence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subpopulations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convincingly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argued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Blandina</w:t>
      </w:r>
      <w:proofErr w:type="spellEnd"/>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w:t>
      </w:r>
      <w:r w:rsidR="00FE3308" w:rsidRPr="004F62B3">
        <w:rPr>
          <w:rFonts w:ascii="Times New Roman" w:hAnsi="Times New Roman"/>
          <w:color w:val="000000" w:themeColor="text1"/>
          <w:sz w:val="24"/>
          <w:lang w:val="en-US"/>
        </w:rPr>
        <w:t xml:space="preserve"> </w:t>
      </w:r>
      <w:r w:rsidR="00FE3308" w:rsidRPr="004F62B3">
        <w:rPr>
          <w:rFonts w:ascii="Times New Roman" w:hAnsi="Times New Roman"/>
          <w:color w:val="000000" w:themeColor="text1"/>
          <w:sz w:val="24"/>
          <w:lang w:val="en-US"/>
        </w:rPr>
        <w:fldChar w:fldCharType="begin"/>
      </w:r>
      <w:r w:rsidR="000F5570" w:rsidRPr="004F62B3">
        <w:rPr>
          <w:rFonts w:ascii="Times New Roman" w:hAnsi="Times New Roman"/>
          <w:color w:val="000000" w:themeColor="text1"/>
          <w:sz w:val="24"/>
          <w:lang w:val="en-US"/>
        </w:rPr>
        <w:instrText xml:space="preserve"> ADDIN ZOTERO_ITEM CSL_CITATION {"citationID":"tETCGMYb","properties":{"formattedCitation":"(28)","plainCitation":"(28)","noteIndex":0},"citationItems":[{"id":1299,"uris":["http://zotero.org/users/1901390/items/23A7BZRF"],"itemData":{"id":1299,"type":"article-journal","abstract":"Histamine axons originate from a single source, the tuberomamillary nucleus (TMN) of the posterior hypothalamus, to innervate almost all central nervous system (CNS) regions. This feature, a compact cell group with widely distributed fibers, resembles that of other amine systems, such as noradrenaline or serotonin, and is consistent with a function for histamine over a host of physiological processes, including the regulation of the sleep-wake cycle, appetite, endocrine homeostasis, body temperature, pain perception, learning, memory, and emotion. An important question is whether these diverse physiological roles are served by different histamine neuronal subpopulation. While the histamine system is generally regarded as one single functional unit that provides histamine throughout the brain, evidence is beginning to accumulate in favor of heterogeneity of histamine neurons. The aim of this review is to summarize experimental evidence demonstrating that histamine neurons are heterogeneous, organized into functionally distinct circuits, impinging on different brain regions, and displaying selective control mechanisms. This could imply independent functions of subsets of histamine neurons according to their respective origin and terminal projections.","container-title":"Frontiers in Systems Neuroscience","DOI":"10.3389/fnsys.2012.00033","ISSN":"1662-5137","journalAbbreviation":"Front Syst Neurosci","language":"eng","note":"PMID: 22586376 \nPMCID: PMC3343474","page":"33","source":"NCBI PubMed","title":"Histamine neurons in the tuberomamillary nucleus: a whole center or distinct subpopulations?","title-short":"Histamine neurons in the tuberomamillary nucleus","volume":"6","author":[{"family":"Blandina","given":"Patrizio"},{"family":"Munari","given":"Leonardo"},{"family":"Provensi","given":"Gustavo"},{"family":"Passani","given":"Maria B."}],"issued":{"date-parts":[["2012"]]}}}],"schema":"https://github.com/citation-style-language/schema/raw/master/csl-citation.json"} </w:instrText>
      </w:r>
      <w:r w:rsidR="00FE3308" w:rsidRPr="004F62B3">
        <w:rPr>
          <w:rFonts w:ascii="Times New Roman" w:hAnsi="Times New Roman"/>
          <w:color w:val="000000" w:themeColor="text1"/>
          <w:sz w:val="24"/>
          <w:lang w:val="en-US"/>
        </w:rPr>
        <w:fldChar w:fldCharType="separate"/>
      </w:r>
      <w:r w:rsidR="000F5570" w:rsidRPr="004F62B3">
        <w:rPr>
          <w:rFonts w:ascii="Times New Roman" w:hAnsi="Times New Roman"/>
          <w:noProof/>
          <w:color w:val="000000" w:themeColor="text1"/>
          <w:sz w:val="24"/>
          <w:lang w:val="en-US"/>
        </w:rPr>
        <w:t>(28)</w:t>
      </w:r>
      <w:r w:rsidR="00FE3308"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nuclei</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except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intermediate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stations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between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projects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decision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will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send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contingent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neurons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release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must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taken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ahead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structures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that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contain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this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basolateral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amygdala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proofErr w:type="spellStart"/>
      <w:r w:rsidRPr="004F62B3">
        <w:rPr>
          <w:rFonts w:ascii="Times New Roman" w:hAnsi="Times New Roman"/>
          <w:color w:val="000000" w:themeColor="text1"/>
          <w:sz w:val="24"/>
          <w:lang w:val="en-US"/>
        </w:rPr>
        <w:t>vmPFC</w:t>
      </w:r>
      <w:proofErr w:type="spellEnd"/>
      <w:r w:rsidRPr="004F62B3">
        <w:rPr>
          <w:rFonts w:ascii="Times New Roman" w:hAnsi="Times New Roman"/>
          <w:color w:val="000000" w:themeColor="text1"/>
          <w:sz w:val="24"/>
          <w:lang w:val="en-US"/>
        </w:rPr>
        <w:t>).</w:t>
      </w:r>
    </w:p>
    <w:p w14:paraId="1ACD15A2" w14:textId="77777777" w:rsidR="00697288" w:rsidRPr="004F62B3" w:rsidRDefault="009F4849">
      <w:pPr>
        <w:pStyle w:val="Heading1"/>
        <w:spacing w:before="240"/>
        <w:rPr>
          <w:color w:val="000000" w:themeColor="text1"/>
          <w:lang w:val="en-US"/>
        </w:rPr>
      </w:pPr>
      <w:bookmarkStart w:id="10" w:name="Sec7"/>
      <w:r w:rsidRPr="004F62B3">
        <w:rPr>
          <w:b/>
          <w:color w:val="000000" w:themeColor="text1"/>
          <w:lang w:val="en-US"/>
        </w:rPr>
        <w:t>14.7.</w:t>
      </w:r>
      <w:r w:rsidR="00D90F4C" w:rsidRPr="004F62B3">
        <w:rPr>
          <w:b/>
          <w:color w:val="000000" w:themeColor="text1"/>
          <w:lang w:val="en-US"/>
        </w:rPr>
        <w:t xml:space="preserve"> </w:t>
      </w:r>
      <w:r w:rsidRPr="004F62B3">
        <w:rPr>
          <w:b/>
          <w:color w:val="000000" w:themeColor="text1"/>
          <w:lang w:val="en-US"/>
        </w:rPr>
        <w:t>To</w:t>
      </w:r>
      <w:r w:rsidR="00D90F4C" w:rsidRPr="004F62B3">
        <w:rPr>
          <w:b/>
          <w:color w:val="000000" w:themeColor="text1"/>
          <w:lang w:val="en-US"/>
        </w:rPr>
        <w:t xml:space="preserve"> </w:t>
      </w:r>
      <w:r w:rsidRPr="004F62B3">
        <w:rPr>
          <w:b/>
          <w:color w:val="000000" w:themeColor="text1"/>
          <w:lang w:val="en-US"/>
        </w:rPr>
        <w:t>Summarize</w:t>
      </w:r>
    </w:p>
    <w:bookmarkEnd w:id="10"/>
    <w:p w14:paraId="48C3B973" w14:textId="2011F5D7" w:rsidR="00697288" w:rsidRPr="004F62B3" w:rsidRDefault="009F4849" w:rsidP="006D3A95">
      <w:pPr>
        <w:spacing w:before="120" w:after="0" w:line="240" w:lineRule="auto"/>
        <w:ind w:firstLine="284"/>
        <w:jc w:val="both"/>
        <w:rPr>
          <w:color w:val="000000" w:themeColor="text1"/>
          <w:lang w:val="en-US"/>
        </w:rPr>
      </w:pPr>
      <w:r w:rsidRPr="004F62B3">
        <w:rPr>
          <w:rFonts w:ascii="Times New Roman" w:hAnsi="Times New Roman"/>
          <w:color w:val="000000" w:themeColor="text1"/>
          <w:sz w:val="24"/>
          <w:lang w:val="en-US"/>
        </w:rPr>
        <w:t>Recent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evidence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indicates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major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role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histaminergic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system,</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cell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bodies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tuberomammillary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nucleus,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various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different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types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memory.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best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studied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which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depends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where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depends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H3</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extinction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"Extinction:IA"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"Extinction:CFC"</w:instrText>
      </w:r>
      <w:r w:rsidRPr="004F62B3">
        <w:rPr>
          <w:rFonts w:ascii="Times New Roman" w:hAnsi="Times New Roman"/>
          <w:color w:val="000000" w:themeColor="text1"/>
          <w:sz w:val="24"/>
          <w:lang w:val="en-US"/>
        </w:rPr>
        <w:fldChar w:fldCharType="end"/>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CFC,</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whose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consolidation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relies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H2</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receptors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ventromedial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prefrontal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cortex,</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CA1</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hippocampus</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"Hippocampus"</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BLA</w:t>
      </w:r>
      <w:r w:rsidRPr="004F62B3">
        <w:rPr>
          <w:rFonts w:ascii="Times New Roman" w:hAnsi="Times New Roman"/>
          <w:color w:val="000000" w:themeColor="text1"/>
          <w:sz w:val="24"/>
          <w:lang w:val="en-US"/>
        </w:rPr>
        <w:fldChar w:fldCharType="begin"/>
      </w:r>
      <w:r w:rsidRPr="004F62B3">
        <w:rPr>
          <w:color w:val="000000" w:themeColor="text1"/>
          <w:lang w:val="en-US"/>
        </w:rPr>
        <w:instrText>XE</w:instrText>
      </w:r>
      <w:r w:rsidR="00D90F4C" w:rsidRPr="004F62B3">
        <w:rPr>
          <w:color w:val="000000" w:themeColor="text1"/>
          <w:lang w:val="en-US"/>
        </w:rPr>
        <w:instrText xml:space="preserve"> </w:instrText>
      </w:r>
      <w:r w:rsidRPr="004F62B3">
        <w:rPr>
          <w:color w:val="000000" w:themeColor="text1"/>
          <w:lang w:val="en-US"/>
        </w:rPr>
        <w:instrText>"Basolateral</w:instrText>
      </w:r>
      <w:r w:rsidR="00D90F4C" w:rsidRPr="004F62B3">
        <w:rPr>
          <w:color w:val="000000" w:themeColor="text1"/>
          <w:lang w:val="en-US"/>
        </w:rPr>
        <w:instrText xml:space="preserve"> </w:instrText>
      </w:r>
      <w:r w:rsidRPr="004F62B3">
        <w:rPr>
          <w:color w:val="000000" w:themeColor="text1"/>
          <w:lang w:val="en-US"/>
        </w:rPr>
        <w:instrText>amygdala</w:instrText>
      </w:r>
      <w:r w:rsidR="00D90F4C" w:rsidRPr="004F62B3">
        <w:rPr>
          <w:color w:val="000000" w:themeColor="text1"/>
          <w:lang w:val="en-US"/>
        </w:rPr>
        <w:instrText xml:space="preserve"> </w:instrText>
      </w:r>
      <w:r w:rsidRPr="004F62B3">
        <w:rPr>
          <w:color w:val="000000" w:themeColor="text1"/>
          <w:lang w:val="en-US"/>
        </w:rPr>
        <w:instrText>(BLA)"</w:instrText>
      </w:r>
      <w:r w:rsidRPr="004F62B3">
        <w:rPr>
          <w:rFonts w:ascii="Times New Roman" w:hAnsi="Times New Roman"/>
          <w:color w:val="000000" w:themeColor="text1"/>
          <w:sz w:val="24"/>
          <w:lang w:val="en-US"/>
        </w:rPr>
        <w:fldChar w:fldCharType="end"/>
      </w:r>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0018716D" w:rsidRPr="004F62B3">
        <w:rPr>
          <w:rFonts w:ascii="Times New Roman" w:hAnsi="Times New Roman"/>
          <w:color w:val="000000" w:themeColor="text1"/>
          <w:sz w:val="24"/>
          <w:lang w:val="en-US"/>
        </w:rPr>
        <w:t>Furthermore, histamine receptors also play a significant role in object and social recognition memory, influencing how these memories are stored and retrieved.</w:t>
      </w:r>
      <w:r w:rsidR="0025700A"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all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cases,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histamine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regulation</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should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viewed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integrated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modulatory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networks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related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pathways</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involving</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other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neurotransmitters.</w:t>
      </w:r>
    </w:p>
    <w:p w14:paraId="17AE4334" w14:textId="77777777" w:rsidR="00697288" w:rsidRPr="004F62B3" w:rsidRDefault="009F4849">
      <w:pPr>
        <w:spacing w:before="240" w:after="0" w:line="240" w:lineRule="auto"/>
        <w:jc w:val="both"/>
        <w:rPr>
          <w:color w:val="000000" w:themeColor="text1"/>
          <w:lang w:val="en-US"/>
        </w:rPr>
      </w:pPr>
      <w:r w:rsidRPr="004F62B3">
        <w:rPr>
          <w:rFonts w:ascii="Times New Roman" w:hAnsi="Times New Roman"/>
          <w:b/>
          <w:color w:val="000000" w:themeColor="text1"/>
          <w:sz w:val="24"/>
          <w:lang w:val="en-US"/>
        </w:rPr>
        <w:lastRenderedPageBreak/>
        <w:t>Acknowledgments</w:t>
      </w:r>
    </w:p>
    <w:p w14:paraId="1354CDE0" w14:textId="77777777" w:rsidR="00697288" w:rsidRPr="004F62B3" w:rsidRDefault="009F4849">
      <w:pPr>
        <w:spacing w:before="120" w:after="0" w:line="240" w:lineRule="auto"/>
        <w:ind w:firstLine="288"/>
        <w:jc w:val="both"/>
        <w:rPr>
          <w:rFonts w:ascii="Times New Roman" w:hAnsi="Times New Roman"/>
          <w:color w:val="000000" w:themeColor="text1"/>
          <w:sz w:val="24"/>
          <w:lang w:val="en-US"/>
        </w:rPr>
      </w:pPr>
      <w:r w:rsidRPr="004F62B3">
        <w:rPr>
          <w:rFonts w:ascii="Times New Roman" w:hAnsi="Times New Roman"/>
          <w:color w:val="000000" w:themeColor="text1"/>
          <w:sz w:val="24"/>
          <w:lang w:val="en-US"/>
        </w:rPr>
        <w:t>Work</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supported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National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Research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council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Brazil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w:t>
      </w:r>
      <w:proofErr w:type="spellStart"/>
      <w:r w:rsidRPr="004F62B3">
        <w:rPr>
          <w:rFonts w:ascii="Times New Roman" w:hAnsi="Times New Roman"/>
          <w:color w:val="000000" w:themeColor="text1"/>
          <w:sz w:val="24"/>
          <w:lang w:val="en-US"/>
        </w:rPr>
        <w:t>CNPq</w:t>
      </w:r>
      <w:proofErr w:type="spellEnd"/>
      <w:r w:rsidRPr="004F62B3">
        <w:rPr>
          <w:rFonts w:ascii="Times New Roman" w:hAnsi="Times New Roman"/>
          <w:color w:val="000000" w:themeColor="text1"/>
          <w:sz w:val="24"/>
          <w:lang w:val="en-US"/>
        </w:rPr>
        <w: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and</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Rio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Grande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do</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Sul</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State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Agency</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for</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the</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Support</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of</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Research</w:t>
      </w:r>
      <w:r w:rsidR="00D90F4C" w:rsidRPr="004F62B3">
        <w:rPr>
          <w:rFonts w:ascii="Times New Roman" w:hAnsi="Times New Roman"/>
          <w:color w:val="000000" w:themeColor="text1"/>
          <w:sz w:val="24"/>
          <w:lang w:val="en-US"/>
        </w:rPr>
        <w:t xml:space="preserve"> </w:t>
      </w:r>
      <w:r w:rsidRPr="004F62B3">
        <w:rPr>
          <w:rFonts w:ascii="Times New Roman" w:hAnsi="Times New Roman"/>
          <w:color w:val="000000" w:themeColor="text1"/>
          <w:sz w:val="24"/>
          <w:lang w:val="en-US"/>
        </w:rPr>
        <w:t>(FAPERGS).</w:t>
      </w:r>
    </w:p>
    <w:p w14:paraId="4C7902EC" w14:textId="77777777" w:rsidR="00503F8B" w:rsidRPr="004F62B3" w:rsidRDefault="00503F8B">
      <w:pPr>
        <w:spacing w:before="120" w:after="0" w:line="240" w:lineRule="auto"/>
        <w:ind w:firstLine="288"/>
        <w:jc w:val="both"/>
        <w:rPr>
          <w:color w:val="000000" w:themeColor="text1"/>
          <w:lang w:val="en-US"/>
        </w:rPr>
      </w:pPr>
    </w:p>
    <w:p w14:paraId="376AD5C1" w14:textId="77777777" w:rsidR="00697288" w:rsidRPr="004F62B3" w:rsidRDefault="009F4849">
      <w:pPr>
        <w:pStyle w:val="ReferenceTitle"/>
        <w:spacing w:before="240"/>
        <w:rPr>
          <w:b/>
          <w:color w:val="000000" w:themeColor="text1"/>
          <w:lang w:val="en-US"/>
        </w:rPr>
      </w:pPr>
      <w:r w:rsidRPr="004F62B3">
        <w:rPr>
          <w:b/>
          <w:color w:val="000000" w:themeColor="text1"/>
          <w:lang w:val="en-US"/>
        </w:rPr>
        <w:t>References</w:t>
      </w:r>
    </w:p>
    <w:p w14:paraId="3829C295" w14:textId="77777777" w:rsidR="000F5570" w:rsidRPr="004F62B3" w:rsidRDefault="000F5570" w:rsidP="001C2C76">
      <w:pPr>
        <w:pStyle w:val="ReferenceTitle"/>
        <w:rPr>
          <w:rFonts w:cs="Times New Roman"/>
          <w:bCs/>
          <w:color w:val="000000" w:themeColor="text1"/>
          <w:szCs w:val="24"/>
          <w:lang w:val="en-US"/>
        </w:rPr>
      </w:pPr>
    </w:p>
    <w:p w14:paraId="38D6C38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Cs w:val="24"/>
          <w:lang w:val="en-US"/>
        </w:rPr>
        <w:fldChar w:fldCharType="begin"/>
      </w:r>
      <w:r w:rsidRPr="004F62B3">
        <w:rPr>
          <w:rFonts w:cs="Times New Roman"/>
          <w:b w:val="0"/>
          <w:bCs/>
          <w:color w:val="000000" w:themeColor="text1"/>
          <w:szCs w:val="24"/>
          <w:lang w:val="en-US"/>
        </w:rPr>
        <w:instrText xml:space="preserve"> ADDIN ZOTERO_BIBL {"uncited":[],"omitted":[],"custom":[]} CSL_BIBLIOGRAPHY </w:instrText>
      </w:r>
      <w:r w:rsidRPr="004F62B3">
        <w:rPr>
          <w:rFonts w:cs="Times New Roman"/>
          <w:b w:val="0"/>
          <w:bCs/>
          <w:color w:val="000000" w:themeColor="text1"/>
          <w:szCs w:val="24"/>
          <w:lang w:val="en-US"/>
        </w:rPr>
        <w:fldChar w:fldCharType="separate"/>
      </w:r>
      <w:r w:rsidRPr="004F62B3">
        <w:rPr>
          <w:rFonts w:cs="Times New Roman"/>
          <w:b w:val="0"/>
          <w:bCs/>
          <w:color w:val="000000" w:themeColor="text1"/>
          <w:sz w:val="20"/>
          <w:szCs w:val="20"/>
          <w:lang w:val="en-US"/>
        </w:rPr>
        <w:t>1.</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Brioni</w:t>
      </w:r>
      <w:proofErr w:type="spellEnd"/>
      <w:r w:rsidRPr="004F62B3">
        <w:rPr>
          <w:rFonts w:cs="Times New Roman"/>
          <w:b w:val="0"/>
          <w:bCs/>
          <w:color w:val="000000" w:themeColor="text1"/>
          <w:sz w:val="20"/>
          <w:szCs w:val="20"/>
          <w:lang w:val="en-US"/>
        </w:rPr>
        <w:t xml:space="preserve"> JD. Role of GABA during the multiple consolidation of memory. Drug Dev Res. 1993 Jan;28(1):3–27. </w:t>
      </w:r>
    </w:p>
    <w:p w14:paraId="2216C99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Medina JH, </w:t>
      </w:r>
      <w:proofErr w:type="spellStart"/>
      <w:r w:rsidRPr="004F62B3">
        <w:rPr>
          <w:rFonts w:cs="Times New Roman"/>
          <w:b w:val="0"/>
          <w:bCs/>
          <w:color w:val="000000" w:themeColor="text1"/>
          <w:sz w:val="20"/>
          <w:szCs w:val="20"/>
          <w:lang w:val="en-US"/>
        </w:rPr>
        <w:t>Jeriisalinsky</w:t>
      </w:r>
      <w:proofErr w:type="spellEnd"/>
      <w:r w:rsidRPr="004F62B3">
        <w:rPr>
          <w:rFonts w:cs="Times New Roman"/>
          <w:b w:val="0"/>
          <w:bCs/>
          <w:color w:val="000000" w:themeColor="text1"/>
          <w:sz w:val="20"/>
          <w:szCs w:val="20"/>
          <w:lang w:val="en-US"/>
        </w:rPr>
        <w:t xml:space="preserve"> D, Da Cunha C. Post-Training Memory Processing in Amygdala, Septum and Hippocampus: Role of Benzodiazepine/GABAA Receptors, and their Interaction with other Neurotransmitter Systems. Rev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1992 Mar;3(1):11–24. </w:t>
      </w:r>
    </w:p>
    <w:p w14:paraId="5F4143C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w:t>
      </w:r>
      <w:r w:rsidRPr="004F62B3">
        <w:rPr>
          <w:rFonts w:cs="Times New Roman"/>
          <w:b w:val="0"/>
          <w:bCs/>
          <w:color w:val="000000" w:themeColor="text1"/>
          <w:sz w:val="20"/>
          <w:szCs w:val="20"/>
          <w:lang w:val="en-US"/>
        </w:rPr>
        <w:tab/>
        <w:t xml:space="preserve">Pavlov IP, </w:t>
      </w:r>
      <w:proofErr w:type="spellStart"/>
      <w:r w:rsidRPr="004F62B3">
        <w:rPr>
          <w:rFonts w:cs="Times New Roman"/>
          <w:b w:val="0"/>
          <w:bCs/>
          <w:color w:val="000000" w:themeColor="text1"/>
          <w:sz w:val="20"/>
          <w:szCs w:val="20"/>
          <w:lang w:val="en-US"/>
        </w:rPr>
        <w:t>Anrep</w:t>
      </w:r>
      <w:proofErr w:type="spellEnd"/>
      <w:r w:rsidRPr="004F62B3">
        <w:rPr>
          <w:rFonts w:cs="Times New Roman"/>
          <w:b w:val="0"/>
          <w:bCs/>
          <w:color w:val="000000" w:themeColor="text1"/>
          <w:sz w:val="20"/>
          <w:szCs w:val="20"/>
          <w:lang w:val="en-US"/>
        </w:rPr>
        <w:t xml:space="preserve"> GV. Conditioned reflexes : an investigation of the physiological activity of the Cerebral Cortex. [</w:t>
      </w:r>
      <w:proofErr w:type="spellStart"/>
      <w:r w:rsidRPr="004F62B3">
        <w:rPr>
          <w:rFonts w:cs="Times New Roman"/>
          <w:b w:val="0"/>
          <w:bCs/>
          <w:color w:val="000000" w:themeColor="text1"/>
          <w:sz w:val="20"/>
          <w:szCs w:val="20"/>
          <w:lang w:val="en-US"/>
        </w:rPr>
        <w:t>S.l.</w:t>
      </w:r>
      <w:proofErr w:type="spellEnd"/>
      <w:r w:rsidRPr="004F62B3">
        <w:rPr>
          <w:rFonts w:cs="Times New Roman"/>
          <w:b w:val="0"/>
          <w:bCs/>
          <w:color w:val="000000" w:themeColor="text1"/>
          <w:sz w:val="20"/>
          <w:szCs w:val="20"/>
          <w:lang w:val="en-US"/>
        </w:rPr>
        <w:t xml:space="preserve">]: Oxford University Press; 1927. </w:t>
      </w:r>
    </w:p>
    <w:p w14:paraId="65D22EE3"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Zornetzer</w:t>
      </w:r>
      <w:proofErr w:type="spellEnd"/>
      <w:r w:rsidRPr="004F62B3">
        <w:rPr>
          <w:rFonts w:cs="Times New Roman"/>
          <w:b w:val="0"/>
          <w:bCs/>
          <w:color w:val="000000" w:themeColor="text1"/>
          <w:sz w:val="20"/>
          <w:szCs w:val="20"/>
          <w:lang w:val="en-US"/>
        </w:rPr>
        <w:t xml:space="preserve"> SF. Neurotransmitter modulation and memory: a new neuropharmacological phrenology? In: Psychopharmacology: A Generation of Progress. New York: Lipton MA, </w:t>
      </w:r>
      <w:proofErr w:type="spellStart"/>
      <w:r w:rsidRPr="004F62B3">
        <w:rPr>
          <w:rFonts w:cs="Times New Roman"/>
          <w:b w:val="0"/>
          <w:bCs/>
          <w:color w:val="000000" w:themeColor="text1"/>
          <w:sz w:val="20"/>
          <w:szCs w:val="20"/>
          <w:lang w:val="en-US"/>
        </w:rPr>
        <w:t>DiMascio</w:t>
      </w:r>
      <w:proofErr w:type="spellEnd"/>
      <w:r w:rsidRPr="004F62B3">
        <w:rPr>
          <w:rFonts w:cs="Times New Roman"/>
          <w:b w:val="0"/>
          <w:bCs/>
          <w:color w:val="000000" w:themeColor="text1"/>
          <w:sz w:val="20"/>
          <w:szCs w:val="20"/>
          <w:lang w:val="en-US"/>
        </w:rPr>
        <w:t xml:space="preserve"> A, Killam KF; 1978. </w:t>
      </w:r>
    </w:p>
    <w:p w14:paraId="4B5DB57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Bernabeu</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Bevilaqua</w:t>
      </w:r>
      <w:proofErr w:type="spellEnd"/>
      <w:r w:rsidRPr="004F62B3">
        <w:rPr>
          <w:rFonts w:cs="Times New Roman"/>
          <w:b w:val="0"/>
          <w:bCs/>
          <w:color w:val="000000" w:themeColor="text1"/>
          <w:sz w:val="20"/>
          <w:szCs w:val="20"/>
          <w:lang w:val="en-US"/>
        </w:rPr>
        <w:t xml:space="preserve"> L, </w:t>
      </w:r>
      <w:proofErr w:type="spellStart"/>
      <w:r w:rsidRPr="004F62B3">
        <w:rPr>
          <w:rFonts w:cs="Times New Roman"/>
          <w:b w:val="0"/>
          <w:bCs/>
          <w:color w:val="000000" w:themeColor="text1"/>
          <w:sz w:val="20"/>
          <w:szCs w:val="20"/>
          <w:lang w:val="en-US"/>
        </w:rPr>
        <w:t>Ardenghi</w:t>
      </w:r>
      <w:proofErr w:type="spellEnd"/>
      <w:r w:rsidRPr="004F62B3">
        <w:rPr>
          <w:rFonts w:cs="Times New Roman"/>
          <w:b w:val="0"/>
          <w:bCs/>
          <w:color w:val="000000" w:themeColor="text1"/>
          <w:sz w:val="20"/>
          <w:szCs w:val="20"/>
          <w:lang w:val="en-US"/>
        </w:rPr>
        <w:t xml:space="preserve"> P, Bromberg E, Schmitz P, </w:t>
      </w:r>
      <w:proofErr w:type="spellStart"/>
      <w:r w:rsidRPr="004F62B3">
        <w:rPr>
          <w:rFonts w:cs="Times New Roman"/>
          <w:b w:val="0"/>
          <w:bCs/>
          <w:color w:val="000000" w:themeColor="text1"/>
          <w:sz w:val="20"/>
          <w:szCs w:val="20"/>
          <w:lang w:val="en-US"/>
        </w:rPr>
        <w:t>Bianchin</w:t>
      </w:r>
      <w:proofErr w:type="spellEnd"/>
      <w:r w:rsidRPr="004F62B3">
        <w:rPr>
          <w:rFonts w:cs="Times New Roman"/>
          <w:b w:val="0"/>
          <w:bCs/>
          <w:color w:val="000000" w:themeColor="text1"/>
          <w:sz w:val="20"/>
          <w:szCs w:val="20"/>
          <w:lang w:val="en-US"/>
        </w:rPr>
        <w:t xml:space="preserve"> M, et al. Involvement of hippocampal cAMP/cAMP-dependent protein kinase signaling pathways in a late memory consolidation phase of aversively motivated learning in rats.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1997 Jun 24;94(13):7041–6. </w:t>
      </w:r>
    </w:p>
    <w:p w14:paraId="6508ACB7"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Bernabeu</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Medina JH. Involvement of hippocampal AMPA glutamate receptor changes and the cAMP/protein kinase A/CREB-P </w:t>
      </w:r>
      <w:proofErr w:type="spellStart"/>
      <w:r w:rsidRPr="004F62B3">
        <w:rPr>
          <w:rFonts w:cs="Times New Roman"/>
          <w:b w:val="0"/>
          <w:bCs/>
          <w:color w:val="000000" w:themeColor="text1"/>
          <w:sz w:val="20"/>
          <w:szCs w:val="20"/>
          <w:lang w:val="en-US"/>
        </w:rPr>
        <w:t>signalling</w:t>
      </w:r>
      <w:proofErr w:type="spellEnd"/>
      <w:r w:rsidRPr="004F62B3">
        <w:rPr>
          <w:rFonts w:cs="Times New Roman"/>
          <w:b w:val="0"/>
          <w:bCs/>
          <w:color w:val="000000" w:themeColor="text1"/>
          <w:sz w:val="20"/>
          <w:szCs w:val="20"/>
          <w:lang w:val="en-US"/>
        </w:rPr>
        <w:t xml:space="preserve"> pathway in memory consolidation of an avoidance task in rats. </w:t>
      </w:r>
      <w:proofErr w:type="spellStart"/>
      <w:r w:rsidRPr="004F62B3">
        <w:rPr>
          <w:rFonts w:cs="Times New Roman"/>
          <w:b w:val="0"/>
          <w:bCs/>
          <w:color w:val="000000" w:themeColor="text1"/>
          <w:sz w:val="20"/>
          <w:szCs w:val="20"/>
          <w:lang w:val="en-US"/>
        </w:rPr>
        <w:t>Braz</w:t>
      </w:r>
      <w:proofErr w:type="spellEnd"/>
      <w:r w:rsidRPr="004F62B3">
        <w:rPr>
          <w:rFonts w:cs="Times New Roman"/>
          <w:b w:val="0"/>
          <w:bCs/>
          <w:color w:val="000000" w:themeColor="text1"/>
          <w:sz w:val="20"/>
          <w:szCs w:val="20"/>
          <w:lang w:val="en-US"/>
        </w:rPr>
        <w:t xml:space="preserve"> J Med Biol Res. 1997 Aug;30:961–5. </w:t>
      </w:r>
    </w:p>
    <w:p w14:paraId="18D6D1A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Bevilaqua</w:t>
      </w:r>
      <w:proofErr w:type="spellEnd"/>
      <w:r w:rsidRPr="004F62B3">
        <w:rPr>
          <w:rFonts w:cs="Times New Roman"/>
          <w:b w:val="0"/>
          <w:bCs/>
          <w:color w:val="000000" w:themeColor="text1"/>
          <w:sz w:val="20"/>
          <w:szCs w:val="20"/>
          <w:lang w:val="en-US"/>
        </w:rPr>
        <w:t xml:space="preserve"> LR, </w:t>
      </w:r>
      <w:proofErr w:type="spellStart"/>
      <w:r w:rsidRPr="004F62B3">
        <w:rPr>
          <w:rFonts w:cs="Times New Roman"/>
          <w:b w:val="0"/>
          <w:bCs/>
          <w:color w:val="000000" w:themeColor="text1"/>
          <w:sz w:val="20"/>
          <w:szCs w:val="20"/>
          <w:lang w:val="en-US"/>
        </w:rPr>
        <w:t>Rossato</w:t>
      </w:r>
      <w:proofErr w:type="spellEnd"/>
      <w:r w:rsidRPr="004F62B3">
        <w:rPr>
          <w:rFonts w:cs="Times New Roman"/>
          <w:b w:val="0"/>
          <w:bCs/>
          <w:color w:val="000000" w:themeColor="text1"/>
          <w:sz w:val="20"/>
          <w:szCs w:val="20"/>
          <w:lang w:val="en-US"/>
        </w:rPr>
        <w:t xml:space="preserve"> JI, </w:t>
      </w:r>
      <w:proofErr w:type="spellStart"/>
      <w:r w:rsidRPr="004F62B3">
        <w:rPr>
          <w:rFonts w:cs="Times New Roman"/>
          <w:b w:val="0"/>
          <w:bCs/>
          <w:color w:val="000000" w:themeColor="text1"/>
          <w:sz w:val="20"/>
          <w:szCs w:val="20"/>
          <w:lang w:val="en-US"/>
        </w:rPr>
        <w:t>Bonini</w:t>
      </w:r>
      <w:proofErr w:type="spellEnd"/>
      <w:r w:rsidRPr="004F62B3">
        <w:rPr>
          <w:rFonts w:cs="Times New Roman"/>
          <w:b w:val="0"/>
          <w:bCs/>
          <w:color w:val="000000" w:themeColor="text1"/>
          <w:sz w:val="20"/>
          <w:szCs w:val="20"/>
          <w:lang w:val="en-US"/>
        </w:rPr>
        <w:t xml:space="preserve"> JS, Medina JH,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Different molecular cascades in different sites of the brain control memory consolidation. Trends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2006 Sep;29:496–505. </w:t>
      </w:r>
    </w:p>
    <w:p w14:paraId="0436DAF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Medina JH. Memory formation: the sequence of biochemical events in the hippocampus and its connection to activity in other brain structures.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1997;68(3):285–316. </w:t>
      </w:r>
    </w:p>
    <w:p w14:paraId="477A74D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w:t>
      </w:r>
      <w:r w:rsidRPr="004F62B3">
        <w:rPr>
          <w:rFonts w:cs="Times New Roman"/>
          <w:b w:val="0"/>
          <w:bCs/>
          <w:color w:val="000000" w:themeColor="text1"/>
          <w:sz w:val="20"/>
          <w:szCs w:val="20"/>
          <w:lang w:val="en-US"/>
        </w:rPr>
        <w:tab/>
        <w:t xml:space="preserve">Kandel ER, </w:t>
      </w:r>
      <w:proofErr w:type="spellStart"/>
      <w:r w:rsidRPr="004F62B3">
        <w:rPr>
          <w:rFonts w:cs="Times New Roman"/>
          <w:b w:val="0"/>
          <w:bCs/>
          <w:color w:val="000000" w:themeColor="text1"/>
          <w:sz w:val="20"/>
          <w:szCs w:val="20"/>
          <w:lang w:val="en-US"/>
        </w:rPr>
        <w:t>Dudai</w:t>
      </w:r>
      <w:proofErr w:type="spellEnd"/>
      <w:r w:rsidRPr="004F62B3">
        <w:rPr>
          <w:rFonts w:cs="Times New Roman"/>
          <w:b w:val="0"/>
          <w:bCs/>
          <w:color w:val="000000" w:themeColor="text1"/>
          <w:sz w:val="20"/>
          <w:szCs w:val="20"/>
          <w:lang w:val="en-US"/>
        </w:rPr>
        <w:t xml:space="preserve"> Y, </w:t>
      </w:r>
      <w:proofErr w:type="spellStart"/>
      <w:r w:rsidRPr="004F62B3">
        <w:rPr>
          <w:rFonts w:cs="Times New Roman"/>
          <w:b w:val="0"/>
          <w:bCs/>
          <w:color w:val="000000" w:themeColor="text1"/>
          <w:sz w:val="20"/>
          <w:szCs w:val="20"/>
          <w:lang w:val="en-US"/>
        </w:rPr>
        <w:t>Mayford</w:t>
      </w:r>
      <w:proofErr w:type="spellEnd"/>
      <w:r w:rsidRPr="004F62B3">
        <w:rPr>
          <w:rFonts w:cs="Times New Roman"/>
          <w:b w:val="0"/>
          <w:bCs/>
          <w:color w:val="000000" w:themeColor="text1"/>
          <w:sz w:val="20"/>
          <w:szCs w:val="20"/>
          <w:lang w:val="en-US"/>
        </w:rPr>
        <w:t xml:space="preserve"> MR. The Molecular and Systems Biology of Memory. Cell. 2014 Mar;157(1):163–86. </w:t>
      </w:r>
    </w:p>
    <w:p w14:paraId="3FE150C5"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Matthies</w:t>
      </w:r>
      <w:proofErr w:type="spellEnd"/>
      <w:r w:rsidRPr="004F62B3">
        <w:rPr>
          <w:rFonts w:cs="Times New Roman"/>
          <w:b w:val="0"/>
          <w:bCs/>
          <w:color w:val="000000" w:themeColor="text1"/>
          <w:sz w:val="20"/>
          <w:szCs w:val="20"/>
          <w:lang w:val="en-US"/>
        </w:rPr>
        <w:t xml:space="preserve"> H. In search of cellular mechanisms of memory. Prog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1989;32(4):277–349. </w:t>
      </w:r>
    </w:p>
    <w:p w14:paraId="41E4684A"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11.</w:t>
      </w:r>
      <w:r w:rsidRPr="004F62B3">
        <w:rPr>
          <w:rFonts w:cs="Times New Roman"/>
          <w:b w:val="0"/>
          <w:bCs/>
          <w:color w:val="000000" w:themeColor="text1"/>
          <w:sz w:val="20"/>
          <w:szCs w:val="20"/>
          <w:lang w:val="en-US"/>
        </w:rPr>
        <w:tab/>
        <w:t xml:space="preserve">Boyden ES, Zhang F, Bamberg E, Nagel G, </w:t>
      </w:r>
      <w:proofErr w:type="spellStart"/>
      <w:r w:rsidRPr="004F62B3">
        <w:rPr>
          <w:rFonts w:cs="Times New Roman"/>
          <w:b w:val="0"/>
          <w:bCs/>
          <w:color w:val="000000" w:themeColor="text1"/>
          <w:sz w:val="20"/>
          <w:szCs w:val="20"/>
          <w:lang w:val="en-US"/>
        </w:rPr>
        <w:t>Deisseroth</w:t>
      </w:r>
      <w:proofErr w:type="spellEnd"/>
      <w:r w:rsidRPr="004F62B3">
        <w:rPr>
          <w:rFonts w:cs="Times New Roman"/>
          <w:b w:val="0"/>
          <w:bCs/>
          <w:color w:val="000000" w:themeColor="text1"/>
          <w:sz w:val="20"/>
          <w:szCs w:val="20"/>
          <w:lang w:val="en-US"/>
        </w:rPr>
        <w:t xml:space="preserve"> K. Millisecond-timescale, genetically targeted optical control of neural activity. Nat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2005 Sep;8(9):1263–8. </w:t>
      </w:r>
    </w:p>
    <w:p w14:paraId="7281A6B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Deisseroth</w:t>
      </w:r>
      <w:proofErr w:type="spellEnd"/>
      <w:r w:rsidRPr="004F62B3">
        <w:rPr>
          <w:rFonts w:cs="Times New Roman"/>
          <w:b w:val="0"/>
          <w:bCs/>
          <w:color w:val="000000" w:themeColor="text1"/>
          <w:sz w:val="20"/>
          <w:szCs w:val="20"/>
          <w:lang w:val="en-US"/>
        </w:rPr>
        <w:t xml:space="preserve"> K. Optogenetics. Nat Methods. 2011 Jan;8(1):26–9. </w:t>
      </w:r>
    </w:p>
    <w:p w14:paraId="72E681EA"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13.</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Deisseroth</w:t>
      </w:r>
      <w:proofErr w:type="spellEnd"/>
      <w:r w:rsidRPr="004F62B3">
        <w:rPr>
          <w:rFonts w:cs="Times New Roman"/>
          <w:b w:val="0"/>
          <w:bCs/>
          <w:color w:val="000000" w:themeColor="text1"/>
          <w:sz w:val="20"/>
          <w:szCs w:val="20"/>
          <w:lang w:val="en-US"/>
        </w:rPr>
        <w:t xml:space="preserve"> K. Optogenetics: 10 years of microbial opsins in neuroscience. Nat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2015 Sep;18(9):1213–25. </w:t>
      </w:r>
    </w:p>
    <w:p w14:paraId="1012E55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14.</w:t>
      </w:r>
      <w:r w:rsidRPr="004F62B3">
        <w:rPr>
          <w:rFonts w:cs="Times New Roman"/>
          <w:b w:val="0"/>
          <w:bCs/>
          <w:color w:val="000000" w:themeColor="text1"/>
          <w:sz w:val="20"/>
          <w:szCs w:val="20"/>
          <w:lang w:val="en-US"/>
        </w:rPr>
        <w:tab/>
        <w:t xml:space="preserve">Josselyn SA, Köhler S, Frankland PW. Finding the engram. Nat Rev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2015 Aug 20;16(9):521–34. </w:t>
      </w:r>
    </w:p>
    <w:p w14:paraId="3FF62EA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15.</w:t>
      </w:r>
      <w:r w:rsidRPr="004F62B3">
        <w:rPr>
          <w:rFonts w:cs="Times New Roman"/>
          <w:b w:val="0"/>
          <w:bCs/>
          <w:color w:val="000000" w:themeColor="text1"/>
          <w:sz w:val="20"/>
          <w:szCs w:val="20"/>
          <w:lang w:val="en-US"/>
        </w:rPr>
        <w:tab/>
        <w:t xml:space="preserve">Reiner A, </w:t>
      </w:r>
      <w:proofErr w:type="spellStart"/>
      <w:r w:rsidRPr="004F62B3">
        <w:rPr>
          <w:rFonts w:cs="Times New Roman"/>
          <w:b w:val="0"/>
          <w:bCs/>
          <w:color w:val="000000" w:themeColor="text1"/>
          <w:sz w:val="20"/>
          <w:szCs w:val="20"/>
          <w:lang w:val="en-US"/>
        </w:rPr>
        <w:t>Isacoff</w:t>
      </w:r>
      <w:proofErr w:type="spellEnd"/>
      <w:r w:rsidRPr="004F62B3">
        <w:rPr>
          <w:rFonts w:cs="Times New Roman"/>
          <w:b w:val="0"/>
          <w:bCs/>
          <w:color w:val="000000" w:themeColor="text1"/>
          <w:sz w:val="20"/>
          <w:szCs w:val="20"/>
          <w:lang w:val="en-US"/>
        </w:rPr>
        <w:t xml:space="preserve"> EY. The Brain Prize 2013: the optogenetics revolution. Trends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2013 Oct;36(10):557–60. </w:t>
      </w:r>
    </w:p>
    <w:p w14:paraId="6267840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16.</w:t>
      </w:r>
      <w:r w:rsidRPr="004F62B3">
        <w:rPr>
          <w:rFonts w:cs="Times New Roman"/>
          <w:b w:val="0"/>
          <w:bCs/>
          <w:color w:val="000000" w:themeColor="text1"/>
          <w:sz w:val="20"/>
          <w:szCs w:val="20"/>
          <w:lang w:val="en-US"/>
        </w:rPr>
        <w:tab/>
        <w:t xml:space="preserve">Benetti F,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de Carvalho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w:t>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et al. Histamine in the basolateral amygdala promotes inhibitory avoidance learning independently of hippocampus.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2015 May 12;112(19):E2536-2542. </w:t>
      </w:r>
    </w:p>
    <w:p w14:paraId="3841849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Cowansage</w:t>
      </w:r>
      <w:proofErr w:type="spellEnd"/>
      <w:r w:rsidRPr="004F62B3">
        <w:rPr>
          <w:rFonts w:cs="Times New Roman"/>
          <w:b w:val="0"/>
          <w:bCs/>
          <w:color w:val="000000" w:themeColor="text1"/>
          <w:sz w:val="20"/>
          <w:szCs w:val="20"/>
          <w:lang w:val="en-US"/>
        </w:rPr>
        <w:t xml:space="preserve"> KK, Shuman T, Dillingham BC, Chang A, </w:t>
      </w:r>
      <w:proofErr w:type="spellStart"/>
      <w:r w:rsidRPr="004F62B3">
        <w:rPr>
          <w:rFonts w:cs="Times New Roman"/>
          <w:b w:val="0"/>
          <w:bCs/>
          <w:color w:val="000000" w:themeColor="text1"/>
          <w:sz w:val="20"/>
          <w:szCs w:val="20"/>
          <w:lang w:val="en-US"/>
        </w:rPr>
        <w:t>Golshani</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Mayford</w:t>
      </w:r>
      <w:proofErr w:type="spellEnd"/>
      <w:r w:rsidRPr="004F62B3">
        <w:rPr>
          <w:rFonts w:cs="Times New Roman"/>
          <w:b w:val="0"/>
          <w:bCs/>
          <w:color w:val="000000" w:themeColor="text1"/>
          <w:sz w:val="20"/>
          <w:szCs w:val="20"/>
          <w:lang w:val="en-US"/>
        </w:rPr>
        <w:t xml:space="preserve"> M. Direct reactivation of a coherent neocortical memory of context. Neuron. 2014 Oct 22;84(2):432–41. </w:t>
      </w:r>
    </w:p>
    <w:p w14:paraId="44898D7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18.</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Kheirbek</w:t>
      </w:r>
      <w:proofErr w:type="spellEnd"/>
      <w:r w:rsidRPr="004F62B3">
        <w:rPr>
          <w:rFonts w:cs="Times New Roman"/>
          <w:b w:val="0"/>
          <w:bCs/>
          <w:color w:val="000000" w:themeColor="text1"/>
          <w:sz w:val="20"/>
          <w:szCs w:val="20"/>
          <w:lang w:val="en-US"/>
        </w:rPr>
        <w:t xml:space="preserve"> MA, Drew LJ, Burghardt NS, </w:t>
      </w:r>
      <w:proofErr w:type="spellStart"/>
      <w:r w:rsidRPr="004F62B3">
        <w:rPr>
          <w:rFonts w:cs="Times New Roman"/>
          <w:b w:val="0"/>
          <w:bCs/>
          <w:color w:val="000000" w:themeColor="text1"/>
          <w:sz w:val="20"/>
          <w:szCs w:val="20"/>
          <w:lang w:val="en-US"/>
        </w:rPr>
        <w:t>Costantini</w:t>
      </w:r>
      <w:proofErr w:type="spellEnd"/>
      <w:r w:rsidRPr="004F62B3">
        <w:rPr>
          <w:rFonts w:cs="Times New Roman"/>
          <w:b w:val="0"/>
          <w:bCs/>
          <w:color w:val="000000" w:themeColor="text1"/>
          <w:sz w:val="20"/>
          <w:szCs w:val="20"/>
          <w:lang w:val="en-US"/>
        </w:rPr>
        <w:t xml:space="preserve"> DO, </w:t>
      </w:r>
      <w:proofErr w:type="spellStart"/>
      <w:r w:rsidRPr="004F62B3">
        <w:rPr>
          <w:rFonts w:cs="Times New Roman"/>
          <w:b w:val="0"/>
          <w:bCs/>
          <w:color w:val="000000" w:themeColor="text1"/>
          <w:sz w:val="20"/>
          <w:szCs w:val="20"/>
          <w:lang w:val="en-US"/>
        </w:rPr>
        <w:t>Tannenholz</w:t>
      </w:r>
      <w:proofErr w:type="spellEnd"/>
      <w:r w:rsidRPr="004F62B3">
        <w:rPr>
          <w:rFonts w:cs="Times New Roman"/>
          <w:b w:val="0"/>
          <w:bCs/>
          <w:color w:val="000000" w:themeColor="text1"/>
          <w:sz w:val="20"/>
          <w:szCs w:val="20"/>
          <w:lang w:val="en-US"/>
        </w:rPr>
        <w:t xml:space="preserve"> L, </w:t>
      </w:r>
      <w:proofErr w:type="spellStart"/>
      <w:r w:rsidRPr="004F62B3">
        <w:rPr>
          <w:rFonts w:cs="Times New Roman"/>
          <w:b w:val="0"/>
          <w:bCs/>
          <w:color w:val="000000" w:themeColor="text1"/>
          <w:sz w:val="20"/>
          <w:szCs w:val="20"/>
          <w:lang w:val="en-US"/>
        </w:rPr>
        <w:t>Ahmari</w:t>
      </w:r>
      <w:proofErr w:type="spellEnd"/>
      <w:r w:rsidRPr="004F62B3">
        <w:rPr>
          <w:rFonts w:cs="Times New Roman"/>
          <w:b w:val="0"/>
          <w:bCs/>
          <w:color w:val="000000" w:themeColor="text1"/>
          <w:sz w:val="20"/>
          <w:szCs w:val="20"/>
          <w:lang w:val="en-US"/>
        </w:rPr>
        <w:t xml:space="preserve"> SE, et al. Differential control of learning and anxiety along the dorsoventral axis of the dentate gyrus. Neuron. 2013 Mar 6;77(5):955–68. </w:t>
      </w:r>
    </w:p>
    <w:p w14:paraId="6C042567"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19.</w:t>
      </w:r>
      <w:r w:rsidRPr="004F62B3">
        <w:rPr>
          <w:rFonts w:cs="Times New Roman"/>
          <w:b w:val="0"/>
          <w:bCs/>
          <w:color w:val="000000" w:themeColor="text1"/>
          <w:sz w:val="20"/>
          <w:szCs w:val="20"/>
          <w:lang w:val="en-US"/>
        </w:rPr>
        <w:tab/>
        <w:t xml:space="preserve">Redondo RL, Kim J, </w:t>
      </w:r>
      <w:proofErr w:type="spellStart"/>
      <w:r w:rsidRPr="004F62B3">
        <w:rPr>
          <w:rFonts w:cs="Times New Roman"/>
          <w:b w:val="0"/>
          <w:bCs/>
          <w:color w:val="000000" w:themeColor="text1"/>
          <w:sz w:val="20"/>
          <w:szCs w:val="20"/>
          <w:lang w:val="en-US"/>
        </w:rPr>
        <w:t>Arons</w:t>
      </w:r>
      <w:proofErr w:type="spellEnd"/>
      <w:r w:rsidRPr="004F62B3">
        <w:rPr>
          <w:rFonts w:cs="Times New Roman"/>
          <w:b w:val="0"/>
          <w:bCs/>
          <w:color w:val="000000" w:themeColor="text1"/>
          <w:sz w:val="20"/>
          <w:szCs w:val="20"/>
          <w:lang w:val="en-US"/>
        </w:rPr>
        <w:t xml:space="preserve"> AL, Ramirez S, Liu X, </w:t>
      </w:r>
      <w:proofErr w:type="spellStart"/>
      <w:r w:rsidRPr="004F62B3">
        <w:rPr>
          <w:rFonts w:cs="Times New Roman"/>
          <w:b w:val="0"/>
          <w:bCs/>
          <w:color w:val="000000" w:themeColor="text1"/>
          <w:sz w:val="20"/>
          <w:szCs w:val="20"/>
          <w:lang w:val="en-US"/>
        </w:rPr>
        <w:t>Tonegawa</w:t>
      </w:r>
      <w:proofErr w:type="spellEnd"/>
      <w:r w:rsidRPr="004F62B3">
        <w:rPr>
          <w:rFonts w:cs="Times New Roman"/>
          <w:b w:val="0"/>
          <w:bCs/>
          <w:color w:val="000000" w:themeColor="text1"/>
          <w:sz w:val="20"/>
          <w:szCs w:val="20"/>
          <w:lang w:val="en-US"/>
        </w:rPr>
        <w:t xml:space="preserve"> S. Bidirectional switch of the valence associated with a hippocampal contextual memory engram. Nature. 2014 Sep 18;513(7518):426–30. </w:t>
      </w:r>
    </w:p>
    <w:p w14:paraId="761BDC3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20.</w:t>
      </w:r>
      <w:r w:rsidRPr="004F62B3">
        <w:rPr>
          <w:rFonts w:cs="Times New Roman"/>
          <w:b w:val="0"/>
          <w:bCs/>
          <w:color w:val="000000" w:themeColor="text1"/>
          <w:sz w:val="20"/>
          <w:szCs w:val="20"/>
          <w:lang w:val="en-US"/>
        </w:rPr>
        <w:tab/>
        <w:t xml:space="preserve">Tanaka KZ, </w:t>
      </w:r>
      <w:proofErr w:type="spellStart"/>
      <w:r w:rsidRPr="004F62B3">
        <w:rPr>
          <w:rFonts w:cs="Times New Roman"/>
          <w:b w:val="0"/>
          <w:bCs/>
          <w:color w:val="000000" w:themeColor="text1"/>
          <w:sz w:val="20"/>
          <w:szCs w:val="20"/>
          <w:lang w:val="en-US"/>
        </w:rPr>
        <w:t>Pevzner</w:t>
      </w:r>
      <w:proofErr w:type="spellEnd"/>
      <w:r w:rsidRPr="004F62B3">
        <w:rPr>
          <w:rFonts w:cs="Times New Roman"/>
          <w:b w:val="0"/>
          <w:bCs/>
          <w:color w:val="000000" w:themeColor="text1"/>
          <w:sz w:val="20"/>
          <w:szCs w:val="20"/>
          <w:lang w:val="en-US"/>
        </w:rPr>
        <w:t xml:space="preserve"> A, Hamidi AB, Nakazawa Y, Graham J, </w:t>
      </w:r>
      <w:proofErr w:type="spellStart"/>
      <w:r w:rsidRPr="004F62B3">
        <w:rPr>
          <w:rFonts w:cs="Times New Roman"/>
          <w:b w:val="0"/>
          <w:bCs/>
          <w:color w:val="000000" w:themeColor="text1"/>
          <w:sz w:val="20"/>
          <w:szCs w:val="20"/>
          <w:lang w:val="en-US"/>
        </w:rPr>
        <w:t>Wiltgen</w:t>
      </w:r>
      <w:proofErr w:type="spellEnd"/>
      <w:r w:rsidRPr="004F62B3">
        <w:rPr>
          <w:rFonts w:cs="Times New Roman"/>
          <w:b w:val="0"/>
          <w:bCs/>
          <w:color w:val="000000" w:themeColor="text1"/>
          <w:sz w:val="20"/>
          <w:szCs w:val="20"/>
          <w:lang w:val="en-US"/>
        </w:rPr>
        <w:t xml:space="preserve"> BJ. Cortical representations are reinstated by the hippocampus during memory retrieval. Neuron. 2014 Oct 22;84(2):347–54. </w:t>
      </w:r>
    </w:p>
    <w:p w14:paraId="25DB6D11"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21.</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Wiltgen</w:t>
      </w:r>
      <w:proofErr w:type="spellEnd"/>
      <w:r w:rsidRPr="004F62B3">
        <w:rPr>
          <w:rFonts w:cs="Times New Roman"/>
          <w:b w:val="0"/>
          <w:bCs/>
          <w:color w:val="000000" w:themeColor="text1"/>
          <w:sz w:val="20"/>
          <w:szCs w:val="20"/>
          <w:lang w:val="en-US"/>
        </w:rPr>
        <w:t xml:space="preserve"> BJ, Tanaka KZ. Systems consolidation and the content of memory.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2013 Nov;106:365–71. </w:t>
      </w:r>
    </w:p>
    <w:p w14:paraId="6DF3E53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Jerusalinsky</w:t>
      </w:r>
      <w:proofErr w:type="spellEnd"/>
      <w:r w:rsidRPr="004F62B3">
        <w:rPr>
          <w:rFonts w:cs="Times New Roman"/>
          <w:b w:val="0"/>
          <w:bCs/>
          <w:color w:val="000000" w:themeColor="text1"/>
          <w:sz w:val="20"/>
          <w:szCs w:val="20"/>
          <w:lang w:val="en-US"/>
        </w:rPr>
        <w:t xml:space="preserve"> D, Ferreira MB, Walz R, Da Silva RC, </w:t>
      </w:r>
      <w:proofErr w:type="spellStart"/>
      <w:r w:rsidRPr="004F62B3">
        <w:rPr>
          <w:rFonts w:cs="Times New Roman"/>
          <w:b w:val="0"/>
          <w:bCs/>
          <w:color w:val="000000" w:themeColor="text1"/>
          <w:sz w:val="20"/>
          <w:szCs w:val="20"/>
          <w:lang w:val="en-US"/>
        </w:rPr>
        <w:t>Bianchin</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Ruschel</w:t>
      </w:r>
      <w:proofErr w:type="spellEnd"/>
      <w:r w:rsidRPr="004F62B3">
        <w:rPr>
          <w:rFonts w:cs="Times New Roman"/>
          <w:b w:val="0"/>
          <w:bCs/>
          <w:color w:val="000000" w:themeColor="text1"/>
          <w:sz w:val="20"/>
          <w:szCs w:val="20"/>
          <w:lang w:val="en-US"/>
        </w:rPr>
        <w:t xml:space="preserve"> AC, et al. Amnesia by post-training infusion of glutamate receptor antagonists into the amygdala, hippocampus, and entorhinal cortex.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Neural Biol. 1992 Jul;58(1):76–80. </w:t>
      </w:r>
    </w:p>
    <w:p w14:paraId="40AE3A9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23.</w:t>
      </w:r>
      <w:r w:rsidRPr="004F62B3">
        <w:rPr>
          <w:rFonts w:cs="Times New Roman"/>
          <w:b w:val="0"/>
          <w:bCs/>
          <w:color w:val="000000" w:themeColor="text1"/>
          <w:sz w:val="20"/>
          <w:szCs w:val="20"/>
          <w:lang w:val="en-US"/>
        </w:rPr>
        <w:tab/>
        <w:t xml:space="preserve">Walz R, da Silva R, Bueno e Silva M, Medina JH,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Post-training infusion of glutamate receptor antagonists into the medial septum of rats causes amnesia. </w:t>
      </w:r>
      <w:proofErr w:type="spellStart"/>
      <w:r w:rsidRPr="004F62B3">
        <w:rPr>
          <w:rFonts w:cs="Times New Roman"/>
          <w:b w:val="0"/>
          <w:bCs/>
          <w:color w:val="000000" w:themeColor="text1"/>
          <w:sz w:val="20"/>
          <w:szCs w:val="20"/>
          <w:lang w:val="en-US"/>
        </w:rPr>
        <w:t>Ciênc</w:t>
      </w:r>
      <w:proofErr w:type="spellEnd"/>
      <w:r w:rsidRPr="004F62B3">
        <w:rPr>
          <w:rFonts w:cs="Times New Roman"/>
          <w:b w:val="0"/>
          <w:bCs/>
          <w:color w:val="000000" w:themeColor="text1"/>
          <w:sz w:val="20"/>
          <w:szCs w:val="20"/>
          <w:lang w:val="en-US"/>
        </w:rPr>
        <w:t xml:space="preserve"> E Cult. 1992;49:339–41. </w:t>
      </w:r>
    </w:p>
    <w:p w14:paraId="770B70A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JC. Fear Memory. </w:t>
      </w:r>
      <w:proofErr w:type="spellStart"/>
      <w:r w:rsidRPr="004F62B3">
        <w:rPr>
          <w:rFonts w:cs="Times New Roman"/>
          <w:b w:val="0"/>
          <w:bCs/>
          <w:color w:val="000000" w:themeColor="text1"/>
          <w:sz w:val="20"/>
          <w:szCs w:val="20"/>
          <w:lang w:val="en-US"/>
        </w:rPr>
        <w:t>Physiol</w:t>
      </w:r>
      <w:proofErr w:type="spellEnd"/>
      <w:r w:rsidRPr="004F62B3">
        <w:rPr>
          <w:rFonts w:cs="Times New Roman"/>
          <w:b w:val="0"/>
          <w:bCs/>
          <w:color w:val="000000" w:themeColor="text1"/>
          <w:sz w:val="20"/>
          <w:szCs w:val="20"/>
          <w:lang w:val="en-US"/>
        </w:rPr>
        <w:t xml:space="preserve"> Rev. 2016 Apr;96(2):695–750. </w:t>
      </w:r>
    </w:p>
    <w:p w14:paraId="0CEC90E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lastRenderedPageBreak/>
        <w:t>25.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Fabbri</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et al. Memory retrieval of inhibitory avoidance requires histamine H1 receptor activation in the hippocampus.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2016 May 10;113(19):E2714-2720. </w:t>
      </w:r>
    </w:p>
    <w:p w14:paraId="6A80B607"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26.</w:t>
      </w:r>
      <w:r w:rsidRPr="004F62B3">
        <w:rPr>
          <w:rFonts w:cs="Times New Roman"/>
          <w:b w:val="0"/>
          <w:bCs/>
          <w:color w:val="000000" w:themeColor="text1"/>
          <w:sz w:val="20"/>
          <w:szCs w:val="20"/>
          <w:lang w:val="en-US"/>
        </w:rPr>
        <w:tab/>
        <w:t xml:space="preserve">Benetti F, da Silveira CKB, da Silva WC,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Histamine reverses a memory deficit induced in rats by early postnatal maternal deprivation.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2012 Jan;97(1):54–8. </w:t>
      </w:r>
    </w:p>
    <w:p w14:paraId="66D413E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27.</w:t>
      </w:r>
      <w:r w:rsidRPr="004F62B3">
        <w:rPr>
          <w:rFonts w:cs="Times New Roman"/>
          <w:b w:val="0"/>
          <w:bCs/>
          <w:color w:val="000000" w:themeColor="text1"/>
          <w:sz w:val="20"/>
          <w:szCs w:val="20"/>
          <w:lang w:val="en-US"/>
        </w:rPr>
        <w:tab/>
        <w:t xml:space="preserve">Benetti F,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Histaminergic ligands injected into the nucleus basalis </w:t>
      </w:r>
      <w:proofErr w:type="spellStart"/>
      <w:r w:rsidRPr="004F62B3">
        <w:rPr>
          <w:rFonts w:cs="Times New Roman"/>
          <w:b w:val="0"/>
          <w:bCs/>
          <w:color w:val="000000" w:themeColor="text1"/>
          <w:sz w:val="20"/>
          <w:szCs w:val="20"/>
          <w:lang w:val="en-US"/>
        </w:rPr>
        <w:t>magnocellularis</w:t>
      </w:r>
      <w:proofErr w:type="spellEnd"/>
      <w:r w:rsidRPr="004F62B3">
        <w:rPr>
          <w:rFonts w:cs="Times New Roman"/>
          <w:b w:val="0"/>
          <w:bCs/>
          <w:color w:val="000000" w:themeColor="text1"/>
          <w:sz w:val="20"/>
          <w:szCs w:val="20"/>
          <w:lang w:val="en-US"/>
        </w:rPr>
        <w:t xml:space="preserve"> differentially affect fear conditioning consolidation. Int J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Sci J Coll Int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CINP. 2013 Apr;16(3):575–82. </w:t>
      </w:r>
    </w:p>
    <w:p w14:paraId="710BFA8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28.</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Munari</w:t>
      </w:r>
      <w:proofErr w:type="spellEnd"/>
      <w:r w:rsidRPr="004F62B3">
        <w:rPr>
          <w:rFonts w:cs="Times New Roman"/>
          <w:b w:val="0"/>
          <w:bCs/>
          <w:color w:val="000000" w:themeColor="text1"/>
          <w:sz w:val="20"/>
          <w:szCs w:val="20"/>
          <w:lang w:val="en-US"/>
        </w:rPr>
        <w:t xml:space="preserve"> L, </w:t>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Histamine neurons in the </w:t>
      </w:r>
      <w:proofErr w:type="spellStart"/>
      <w:r w:rsidRPr="004F62B3">
        <w:rPr>
          <w:rFonts w:cs="Times New Roman"/>
          <w:b w:val="0"/>
          <w:bCs/>
          <w:color w:val="000000" w:themeColor="text1"/>
          <w:sz w:val="20"/>
          <w:szCs w:val="20"/>
          <w:lang w:val="en-US"/>
        </w:rPr>
        <w:t>tuberomamillary</w:t>
      </w:r>
      <w:proofErr w:type="spellEnd"/>
      <w:r w:rsidRPr="004F62B3">
        <w:rPr>
          <w:rFonts w:cs="Times New Roman"/>
          <w:b w:val="0"/>
          <w:bCs/>
          <w:color w:val="000000" w:themeColor="text1"/>
          <w:sz w:val="20"/>
          <w:szCs w:val="20"/>
          <w:lang w:val="en-US"/>
        </w:rPr>
        <w:t xml:space="preserve"> nucleus: a whole center or distinct subpopulations? Front Syst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2012;6:33. </w:t>
      </w:r>
    </w:p>
    <w:p w14:paraId="7395F72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29.</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Histamine receptors in the CNS as targets for therapeutic intervention. Trends </w:t>
      </w:r>
      <w:proofErr w:type="spellStart"/>
      <w:r w:rsidRPr="004F62B3">
        <w:rPr>
          <w:rFonts w:cs="Times New Roman"/>
          <w:b w:val="0"/>
          <w:bCs/>
          <w:color w:val="000000" w:themeColor="text1"/>
          <w:sz w:val="20"/>
          <w:szCs w:val="20"/>
          <w:lang w:val="en-US"/>
        </w:rPr>
        <w:t>Pharmacol</w:t>
      </w:r>
      <w:proofErr w:type="spellEnd"/>
      <w:r w:rsidRPr="004F62B3">
        <w:rPr>
          <w:rFonts w:cs="Times New Roman"/>
          <w:b w:val="0"/>
          <w:bCs/>
          <w:color w:val="000000" w:themeColor="text1"/>
          <w:sz w:val="20"/>
          <w:szCs w:val="20"/>
          <w:lang w:val="en-US"/>
        </w:rPr>
        <w:t xml:space="preserve"> Sci. 2011 Apr;32(4):242–9. </w:t>
      </w:r>
    </w:p>
    <w:p w14:paraId="5B38BB7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30.</w:t>
      </w:r>
      <w:r w:rsidRPr="004F62B3">
        <w:rPr>
          <w:rFonts w:cs="Times New Roman"/>
          <w:b w:val="0"/>
          <w:bCs/>
          <w:color w:val="000000" w:themeColor="text1"/>
          <w:sz w:val="20"/>
          <w:szCs w:val="20"/>
          <w:lang w:val="en-US"/>
        </w:rPr>
        <w:tab/>
        <w:t xml:space="preserve">Benetti F,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Histamine infused into basolateral amygdala enhances memory consolidation of inhibitory avoidance. Int J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Sci J Coll Int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CINP. 2013 Aug;16(7):1539–45. </w:t>
      </w:r>
    </w:p>
    <w:p w14:paraId="2A7D762A"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31.</w:t>
      </w:r>
      <w:r w:rsidRPr="004F62B3">
        <w:rPr>
          <w:rFonts w:cs="Times New Roman"/>
          <w:b w:val="0"/>
          <w:bCs/>
          <w:color w:val="000000" w:themeColor="text1"/>
          <w:sz w:val="20"/>
          <w:szCs w:val="20"/>
          <w:lang w:val="en-US"/>
        </w:rPr>
        <w:tab/>
        <w:t xml:space="preserve">de Carvalho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Benetti F,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Hippocampal molecular mechanisms involved in the enhancement of fear extinction caused by exposure to novelty.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2014 Mar 25;111(12):4572–7. </w:t>
      </w:r>
    </w:p>
    <w:p w14:paraId="2A2AF53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32.</w:t>
      </w:r>
      <w:r w:rsidRPr="004F62B3">
        <w:rPr>
          <w:rFonts w:cs="Times New Roman"/>
          <w:b w:val="0"/>
          <w:bCs/>
          <w:color w:val="000000" w:themeColor="text1"/>
          <w:sz w:val="20"/>
          <w:szCs w:val="20"/>
          <w:lang w:val="en-US"/>
        </w:rPr>
        <w:tab/>
        <w:t xml:space="preserve">de Carvalho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Benetti F,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Behavioral tagging of extinction learning.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A. 2013 Jan;110:1071–6. </w:t>
      </w:r>
    </w:p>
    <w:p w14:paraId="4D0EDFA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33.</w:t>
      </w:r>
      <w:r w:rsidRPr="004F62B3">
        <w:rPr>
          <w:rFonts w:cs="Times New Roman"/>
          <w:b w:val="0"/>
          <w:bCs/>
          <w:color w:val="000000" w:themeColor="text1"/>
          <w:sz w:val="20"/>
          <w:szCs w:val="20"/>
          <w:lang w:val="en-US"/>
        </w:rPr>
        <w:tab/>
        <w:t xml:space="preserve">Frey U, Morris RG. Synaptic tagging and long-term potentiation. Nature. 1997 Feb;385:533–6. </w:t>
      </w:r>
    </w:p>
    <w:p w14:paraId="4EA7EAB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34.</w:t>
      </w:r>
      <w:r w:rsidRPr="004F62B3">
        <w:rPr>
          <w:rFonts w:cs="Times New Roman"/>
          <w:b w:val="0"/>
          <w:bCs/>
          <w:color w:val="000000" w:themeColor="text1"/>
          <w:sz w:val="20"/>
          <w:szCs w:val="20"/>
          <w:lang w:val="en-US"/>
        </w:rPr>
        <w:tab/>
        <w:t xml:space="preserve">Frey U, Morris RG. Synaptic tagging: implications for late maintenance of hippocampal long-term potentiation. Trends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1998 May;21:181–8. </w:t>
      </w:r>
    </w:p>
    <w:p w14:paraId="1AE4DD9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Bekinschtein</w:t>
      </w:r>
      <w:proofErr w:type="spellEnd"/>
      <w:r w:rsidRPr="004F62B3">
        <w:rPr>
          <w:rFonts w:cs="Times New Roman"/>
          <w:b w:val="0"/>
          <w:bCs/>
          <w:color w:val="000000" w:themeColor="text1"/>
          <w:sz w:val="20"/>
          <w:szCs w:val="20"/>
          <w:lang w:val="en-US"/>
        </w:rPr>
        <w:t xml:space="preserve"> P, Kent BA, </w:t>
      </w:r>
      <w:proofErr w:type="spellStart"/>
      <w:r w:rsidRPr="004F62B3">
        <w:rPr>
          <w:rFonts w:cs="Times New Roman"/>
          <w:b w:val="0"/>
          <w:bCs/>
          <w:color w:val="000000" w:themeColor="text1"/>
          <w:sz w:val="20"/>
          <w:szCs w:val="20"/>
          <w:lang w:val="en-US"/>
        </w:rPr>
        <w:t>Oomen</w:t>
      </w:r>
      <w:proofErr w:type="spellEnd"/>
      <w:r w:rsidRPr="004F62B3">
        <w:rPr>
          <w:rFonts w:cs="Times New Roman"/>
          <w:b w:val="0"/>
          <w:bCs/>
          <w:color w:val="000000" w:themeColor="text1"/>
          <w:sz w:val="20"/>
          <w:szCs w:val="20"/>
          <w:lang w:val="en-US"/>
        </w:rPr>
        <w:t xml:space="preserve"> CA, </w:t>
      </w:r>
      <w:proofErr w:type="spellStart"/>
      <w:r w:rsidRPr="004F62B3">
        <w:rPr>
          <w:rFonts w:cs="Times New Roman"/>
          <w:b w:val="0"/>
          <w:bCs/>
          <w:color w:val="000000" w:themeColor="text1"/>
          <w:sz w:val="20"/>
          <w:szCs w:val="20"/>
          <w:lang w:val="en-US"/>
        </w:rPr>
        <w:t>Clemenson</w:t>
      </w:r>
      <w:proofErr w:type="spellEnd"/>
      <w:r w:rsidRPr="004F62B3">
        <w:rPr>
          <w:rFonts w:cs="Times New Roman"/>
          <w:b w:val="0"/>
          <w:bCs/>
          <w:color w:val="000000" w:themeColor="text1"/>
          <w:sz w:val="20"/>
          <w:szCs w:val="20"/>
          <w:lang w:val="en-US"/>
        </w:rPr>
        <w:t xml:space="preserve"> GD, Gage FH, </w:t>
      </w:r>
      <w:proofErr w:type="spellStart"/>
      <w:r w:rsidRPr="004F62B3">
        <w:rPr>
          <w:rFonts w:cs="Times New Roman"/>
          <w:b w:val="0"/>
          <w:bCs/>
          <w:color w:val="000000" w:themeColor="text1"/>
          <w:sz w:val="20"/>
          <w:szCs w:val="20"/>
          <w:lang w:val="en-US"/>
        </w:rPr>
        <w:t>Saksida</w:t>
      </w:r>
      <w:proofErr w:type="spellEnd"/>
      <w:r w:rsidRPr="004F62B3">
        <w:rPr>
          <w:rFonts w:cs="Times New Roman"/>
          <w:b w:val="0"/>
          <w:bCs/>
          <w:color w:val="000000" w:themeColor="text1"/>
          <w:sz w:val="20"/>
          <w:szCs w:val="20"/>
          <w:lang w:val="en-US"/>
        </w:rPr>
        <w:t xml:space="preserve"> LM, et al. Brain-derived neurotrophic factor interacts with adult-born immature cells in the dentate gyrus during consolidation of overlapping memories. Hippocampus. 2014 Aug;24(8):905–11. </w:t>
      </w:r>
    </w:p>
    <w:p w14:paraId="591541D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36.</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The Art of Forgetting. Nova York: Springer International Publishing; 2015. </w:t>
      </w:r>
    </w:p>
    <w:p w14:paraId="1F8BD57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Benetti F,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de Carvalho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Histamine regulates memory consolidation.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2017 Nov;145:1–6. </w:t>
      </w:r>
    </w:p>
    <w:p w14:paraId="5288C91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38.</w:t>
      </w:r>
      <w:r w:rsidRPr="004F62B3">
        <w:rPr>
          <w:rFonts w:cs="Times New Roman"/>
          <w:b w:val="0"/>
          <w:bCs/>
          <w:color w:val="000000" w:themeColor="text1"/>
          <w:sz w:val="20"/>
          <w:szCs w:val="20"/>
          <w:lang w:val="en-US"/>
        </w:rPr>
        <w:tab/>
        <w:t xml:space="preserve">Schiller D, </w:t>
      </w:r>
      <w:proofErr w:type="spellStart"/>
      <w:r w:rsidRPr="004F62B3">
        <w:rPr>
          <w:rFonts w:cs="Times New Roman"/>
          <w:b w:val="0"/>
          <w:bCs/>
          <w:color w:val="000000" w:themeColor="text1"/>
          <w:sz w:val="20"/>
          <w:szCs w:val="20"/>
          <w:lang w:val="en-US"/>
        </w:rPr>
        <w:t>Eichenbaum</w:t>
      </w:r>
      <w:proofErr w:type="spellEnd"/>
      <w:r w:rsidRPr="004F62B3">
        <w:rPr>
          <w:rFonts w:cs="Times New Roman"/>
          <w:b w:val="0"/>
          <w:bCs/>
          <w:color w:val="000000" w:themeColor="text1"/>
          <w:sz w:val="20"/>
          <w:szCs w:val="20"/>
          <w:lang w:val="en-US"/>
        </w:rPr>
        <w:t xml:space="preserve"> H, Buffalo EA, </w:t>
      </w:r>
      <w:proofErr w:type="spellStart"/>
      <w:r w:rsidRPr="004F62B3">
        <w:rPr>
          <w:rFonts w:cs="Times New Roman"/>
          <w:b w:val="0"/>
          <w:bCs/>
          <w:color w:val="000000" w:themeColor="text1"/>
          <w:sz w:val="20"/>
          <w:szCs w:val="20"/>
          <w:lang w:val="en-US"/>
        </w:rPr>
        <w:t>Davachi</w:t>
      </w:r>
      <w:proofErr w:type="spellEnd"/>
      <w:r w:rsidRPr="004F62B3">
        <w:rPr>
          <w:rFonts w:cs="Times New Roman"/>
          <w:b w:val="0"/>
          <w:bCs/>
          <w:color w:val="000000" w:themeColor="text1"/>
          <w:sz w:val="20"/>
          <w:szCs w:val="20"/>
          <w:lang w:val="en-US"/>
        </w:rPr>
        <w:t xml:space="preserve"> L, Foster DJ, </w:t>
      </w:r>
      <w:proofErr w:type="spellStart"/>
      <w:r w:rsidRPr="004F62B3">
        <w:rPr>
          <w:rFonts w:cs="Times New Roman"/>
          <w:b w:val="0"/>
          <w:bCs/>
          <w:color w:val="000000" w:themeColor="text1"/>
          <w:sz w:val="20"/>
          <w:szCs w:val="20"/>
          <w:lang w:val="en-US"/>
        </w:rPr>
        <w:t>Leutgeb</w:t>
      </w:r>
      <w:proofErr w:type="spellEnd"/>
      <w:r w:rsidRPr="004F62B3">
        <w:rPr>
          <w:rFonts w:cs="Times New Roman"/>
          <w:b w:val="0"/>
          <w:bCs/>
          <w:color w:val="000000" w:themeColor="text1"/>
          <w:sz w:val="20"/>
          <w:szCs w:val="20"/>
          <w:lang w:val="en-US"/>
        </w:rPr>
        <w:t xml:space="preserve"> S, et al. Memory and Space: Towards an Understanding of the Cognitive Map. J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2015 Oct 14;35(41):13904–11. </w:t>
      </w:r>
    </w:p>
    <w:p w14:paraId="64982EA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39.</w:t>
      </w:r>
      <w:r w:rsidRPr="004F62B3">
        <w:rPr>
          <w:rFonts w:cs="Times New Roman"/>
          <w:b w:val="0"/>
          <w:bCs/>
          <w:color w:val="000000" w:themeColor="text1"/>
          <w:sz w:val="20"/>
          <w:szCs w:val="20"/>
          <w:lang w:val="en-US"/>
        </w:rPr>
        <w:tab/>
        <w:t xml:space="preserve">Aimone JB, Deng W, Gage FH. Resolving new memories: a critical look at the dentate gyrus, adult neurogenesis, and pattern separation. Neuron. 2011 May 26;70(4):589–96. </w:t>
      </w:r>
    </w:p>
    <w:p w14:paraId="3D43BE8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40.</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Panula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Revuelta</w:t>
      </w:r>
      <w:proofErr w:type="spellEnd"/>
      <w:r w:rsidRPr="004F62B3">
        <w:rPr>
          <w:rFonts w:cs="Times New Roman"/>
          <w:b w:val="0"/>
          <w:bCs/>
          <w:color w:val="000000" w:themeColor="text1"/>
          <w:sz w:val="20"/>
          <w:szCs w:val="20"/>
          <w:lang w:val="en-US"/>
        </w:rPr>
        <w:t xml:space="preserve"> AV, Cheney DL, Wu JY, Costa E. An immunohistochemical study on the location of GABAergic neurons in rat septum. J Comp Neurol. 1984 Jan 1;222(1):69–80. </w:t>
      </w:r>
    </w:p>
    <w:p w14:paraId="6AF1EBE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41.</w:t>
      </w:r>
      <w:r w:rsidRPr="004F62B3">
        <w:rPr>
          <w:rFonts w:cs="Times New Roman"/>
          <w:b w:val="0"/>
          <w:bCs/>
          <w:color w:val="000000" w:themeColor="text1"/>
          <w:sz w:val="20"/>
          <w:szCs w:val="20"/>
          <w:lang w:val="en-US"/>
        </w:rPr>
        <w:tab/>
        <w:t xml:space="preserve">de Almeida MA,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Memory facilitation by histamine. Arch Int </w:t>
      </w:r>
      <w:proofErr w:type="spellStart"/>
      <w:r w:rsidRPr="004F62B3">
        <w:rPr>
          <w:rFonts w:cs="Times New Roman"/>
          <w:b w:val="0"/>
          <w:bCs/>
          <w:color w:val="000000" w:themeColor="text1"/>
          <w:sz w:val="20"/>
          <w:szCs w:val="20"/>
          <w:lang w:val="en-US"/>
        </w:rPr>
        <w:t>Pharmacodyn</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Thérapie</w:t>
      </w:r>
      <w:proofErr w:type="spellEnd"/>
      <w:r w:rsidRPr="004F62B3">
        <w:rPr>
          <w:rFonts w:cs="Times New Roman"/>
          <w:b w:val="0"/>
          <w:bCs/>
          <w:color w:val="000000" w:themeColor="text1"/>
          <w:sz w:val="20"/>
          <w:szCs w:val="20"/>
          <w:lang w:val="en-US"/>
        </w:rPr>
        <w:t xml:space="preserve">. 1986 Oct;283(2):193–8. </w:t>
      </w:r>
    </w:p>
    <w:p w14:paraId="5DF4F8F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42.</w:t>
      </w:r>
      <w:r w:rsidRPr="004F62B3">
        <w:rPr>
          <w:rFonts w:cs="Times New Roman"/>
          <w:b w:val="0"/>
          <w:bCs/>
          <w:color w:val="000000" w:themeColor="text1"/>
          <w:sz w:val="20"/>
          <w:szCs w:val="20"/>
          <w:lang w:val="en-US"/>
        </w:rPr>
        <w:tab/>
        <w:t xml:space="preserve">de Almeida MA,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Intracerebroventricular histamine, but not 48/80, causes </w:t>
      </w:r>
      <w:proofErr w:type="spellStart"/>
      <w:r w:rsidRPr="004F62B3">
        <w:rPr>
          <w:rFonts w:cs="Times New Roman"/>
          <w:b w:val="0"/>
          <w:bCs/>
          <w:color w:val="000000" w:themeColor="text1"/>
          <w:sz w:val="20"/>
          <w:szCs w:val="20"/>
          <w:lang w:val="en-US"/>
        </w:rPr>
        <w:t>posttraining</w:t>
      </w:r>
      <w:proofErr w:type="spellEnd"/>
      <w:r w:rsidRPr="004F62B3">
        <w:rPr>
          <w:rFonts w:cs="Times New Roman"/>
          <w:b w:val="0"/>
          <w:bCs/>
          <w:color w:val="000000" w:themeColor="text1"/>
          <w:sz w:val="20"/>
          <w:szCs w:val="20"/>
          <w:lang w:val="en-US"/>
        </w:rPr>
        <w:t xml:space="preserve"> memory facilitation in the rat. Arch Int </w:t>
      </w:r>
      <w:proofErr w:type="spellStart"/>
      <w:r w:rsidRPr="004F62B3">
        <w:rPr>
          <w:rFonts w:cs="Times New Roman"/>
          <w:b w:val="0"/>
          <w:bCs/>
          <w:color w:val="000000" w:themeColor="text1"/>
          <w:sz w:val="20"/>
          <w:szCs w:val="20"/>
          <w:lang w:val="en-US"/>
        </w:rPr>
        <w:t>Pharmacodyn</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Thérapie</w:t>
      </w:r>
      <w:proofErr w:type="spellEnd"/>
      <w:r w:rsidRPr="004F62B3">
        <w:rPr>
          <w:rFonts w:cs="Times New Roman"/>
          <w:b w:val="0"/>
          <w:bCs/>
          <w:color w:val="000000" w:themeColor="text1"/>
          <w:sz w:val="20"/>
          <w:szCs w:val="20"/>
          <w:lang w:val="en-US"/>
        </w:rPr>
        <w:t xml:space="preserve">. 1988 Feb;291:202–7. </w:t>
      </w:r>
    </w:p>
    <w:p w14:paraId="19FF8D4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43.</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Picatoste</w:t>
      </w:r>
      <w:proofErr w:type="spellEnd"/>
      <w:r w:rsidRPr="004F62B3">
        <w:rPr>
          <w:rFonts w:cs="Times New Roman"/>
          <w:b w:val="0"/>
          <w:bCs/>
          <w:color w:val="000000" w:themeColor="text1"/>
          <w:sz w:val="20"/>
          <w:szCs w:val="20"/>
          <w:lang w:val="en-US"/>
        </w:rPr>
        <w:t xml:space="preserve"> F, Palacios JM, Blanco I. Subcellular localization of histamine in neonatal rat brain [proceedings]. Agents Actions. 1977 Mar;7(1):120. </w:t>
      </w:r>
    </w:p>
    <w:p w14:paraId="7BDB67B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Baudry</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Martres</w:t>
      </w:r>
      <w:proofErr w:type="spellEnd"/>
      <w:r w:rsidRPr="004F62B3">
        <w:rPr>
          <w:rFonts w:cs="Times New Roman"/>
          <w:b w:val="0"/>
          <w:bCs/>
          <w:color w:val="000000" w:themeColor="text1"/>
          <w:sz w:val="20"/>
          <w:szCs w:val="20"/>
          <w:lang w:val="en-US"/>
        </w:rPr>
        <w:t xml:space="preserve"> MP, Schwartz JC. The subcellular localization of histidine decarboxylase in various regions of rat brain. J </w:t>
      </w:r>
      <w:proofErr w:type="spellStart"/>
      <w:r w:rsidRPr="004F62B3">
        <w:rPr>
          <w:rFonts w:cs="Times New Roman"/>
          <w:b w:val="0"/>
          <w:bCs/>
          <w:color w:val="000000" w:themeColor="text1"/>
          <w:sz w:val="20"/>
          <w:szCs w:val="20"/>
          <w:lang w:val="en-US"/>
        </w:rPr>
        <w:t>Neurochem</w:t>
      </w:r>
      <w:proofErr w:type="spellEnd"/>
      <w:r w:rsidRPr="004F62B3">
        <w:rPr>
          <w:rFonts w:cs="Times New Roman"/>
          <w:b w:val="0"/>
          <w:bCs/>
          <w:color w:val="000000" w:themeColor="text1"/>
          <w:sz w:val="20"/>
          <w:szCs w:val="20"/>
          <w:lang w:val="en-US"/>
        </w:rPr>
        <w:t xml:space="preserve">. 1973 Nov;21(5):1301–9. </w:t>
      </w:r>
    </w:p>
    <w:p w14:paraId="2B275EB5"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Rönnberg</w:t>
      </w:r>
      <w:proofErr w:type="spellEnd"/>
      <w:r w:rsidRPr="004F62B3">
        <w:rPr>
          <w:rFonts w:cs="Times New Roman"/>
          <w:b w:val="0"/>
          <w:bCs/>
          <w:color w:val="000000" w:themeColor="text1"/>
          <w:sz w:val="20"/>
          <w:szCs w:val="20"/>
          <w:lang w:val="en-US"/>
        </w:rPr>
        <w:t xml:space="preserve"> AL, </w:t>
      </w:r>
      <w:proofErr w:type="spellStart"/>
      <w:r w:rsidRPr="004F62B3">
        <w:rPr>
          <w:rFonts w:cs="Times New Roman"/>
          <w:b w:val="0"/>
          <w:bCs/>
          <w:color w:val="000000" w:themeColor="text1"/>
          <w:sz w:val="20"/>
          <w:szCs w:val="20"/>
          <w:lang w:val="en-US"/>
        </w:rPr>
        <w:t>Edvinsson</w:t>
      </w:r>
      <w:proofErr w:type="spellEnd"/>
      <w:r w:rsidRPr="004F62B3">
        <w:rPr>
          <w:rFonts w:cs="Times New Roman"/>
          <w:b w:val="0"/>
          <w:bCs/>
          <w:color w:val="000000" w:themeColor="text1"/>
          <w:sz w:val="20"/>
          <w:szCs w:val="20"/>
          <w:lang w:val="en-US"/>
        </w:rPr>
        <w:t xml:space="preserve"> L, Larsson LI, Nielsen KC, </w:t>
      </w:r>
      <w:proofErr w:type="spellStart"/>
      <w:r w:rsidRPr="004F62B3">
        <w:rPr>
          <w:rFonts w:cs="Times New Roman"/>
          <w:b w:val="0"/>
          <w:bCs/>
          <w:color w:val="000000" w:themeColor="text1"/>
          <w:sz w:val="20"/>
          <w:szCs w:val="20"/>
          <w:lang w:val="en-US"/>
        </w:rPr>
        <w:t>Owman</w:t>
      </w:r>
      <w:proofErr w:type="spellEnd"/>
      <w:r w:rsidRPr="004F62B3">
        <w:rPr>
          <w:rFonts w:cs="Times New Roman"/>
          <w:b w:val="0"/>
          <w:bCs/>
          <w:color w:val="000000" w:themeColor="text1"/>
          <w:sz w:val="20"/>
          <w:szCs w:val="20"/>
          <w:lang w:val="en-US"/>
        </w:rPr>
        <w:t xml:space="preserve"> C. Regional variation in the presence of mast cells in the mammalian brain. Agents Actions. 1973 Oct;3(3):191. </w:t>
      </w:r>
    </w:p>
    <w:p w14:paraId="2068FD47"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46.</w:t>
      </w:r>
      <w:r w:rsidRPr="004F62B3">
        <w:rPr>
          <w:rFonts w:cs="Times New Roman"/>
          <w:b w:val="0"/>
          <w:bCs/>
          <w:color w:val="000000" w:themeColor="text1"/>
          <w:sz w:val="20"/>
          <w:szCs w:val="20"/>
          <w:lang w:val="en-US"/>
        </w:rPr>
        <w:tab/>
        <w:t xml:space="preserve">Monti JM. Involvement of histamine in the control of the waking state. Life Sci. 1993 Jan;53(17):1331–8. </w:t>
      </w:r>
    </w:p>
    <w:p w14:paraId="76C9571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47.</w:t>
      </w:r>
      <w:r w:rsidRPr="004F62B3">
        <w:rPr>
          <w:rFonts w:cs="Times New Roman"/>
          <w:b w:val="0"/>
          <w:bCs/>
          <w:color w:val="000000" w:themeColor="text1"/>
          <w:sz w:val="20"/>
          <w:szCs w:val="20"/>
          <w:lang w:val="en-US"/>
        </w:rPr>
        <w:tab/>
        <w:t xml:space="preserve">Monti JM, </w:t>
      </w:r>
      <w:proofErr w:type="spellStart"/>
      <w:r w:rsidRPr="004F62B3">
        <w:rPr>
          <w:rFonts w:cs="Times New Roman"/>
          <w:b w:val="0"/>
          <w:bCs/>
          <w:color w:val="000000" w:themeColor="text1"/>
          <w:sz w:val="20"/>
          <w:szCs w:val="20"/>
          <w:lang w:val="en-US"/>
        </w:rPr>
        <w:t>Jantos</w:t>
      </w:r>
      <w:proofErr w:type="spellEnd"/>
      <w:r w:rsidRPr="004F62B3">
        <w:rPr>
          <w:rFonts w:cs="Times New Roman"/>
          <w:b w:val="0"/>
          <w:bCs/>
          <w:color w:val="000000" w:themeColor="text1"/>
          <w:sz w:val="20"/>
          <w:szCs w:val="20"/>
          <w:lang w:val="en-US"/>
        </w:rPr>
        <w:t xml:space="preserve"> H, </w:t>
      </w:r>
      <w:proofErr w:type="spellStart"/>
      <w:r w:rsidRPr="004F62B3">
        <w:rPr>
          <w:rFonts w:cs="Times New Roman"/>
          <w:b w:val="0"/>
          <w:bCs/>
          <w:color w:val="000000" w:themeColor="text1"/>
          <w:sz w:val="20"/>
          <w:szCs w:val="20"/>
          <w:lang w:val="en-US"/>
        </w:rPr>
        <w:t>Leschke</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Elz</w:t>
      </w:r>
      <w:proofErr w:type="spellEnd"/>
      <w:r w:rsidRPr="004F62B3">
        <w:rPr>
          <w:rFonts w:cs="Times New Roman"/>
          <w:b w:val="0"/>
          <w:bCs/>
          <w:color w:val="000000" w:themeColor="text1"/>
          <w:sz w:val="20"/>
          <w:szCs w:val="20"/>
          <w:lang w:val="en-US"/>
        </w:rPr>
        <w:t xml:space="preserve"> S, </w:t>
      </w:r>
      <w:proofErr w:type="spellStart"/>
      <w:r w:rsidRPr="004F62B3">
        <w:rPr>
          <w:rFonts w:cs="Times New Roman"/>
          <w:b w:val="0"/>
          <w:bCs/>
          <w:color w:val="000000" w:themeColor="text1"/>
          <w:sz w:val="20"/>
          <w:szCs w:val="20"/>
          <w:lang w:val="en-US"/>
        </w:rPr>
        <w:t>Schunack</w:t>
      </w:r>
      <w:proofErr w:type="spellEnd"/>
      <w:r w:rsidRPr="004F62B3">
        <w:rPr>
          <w:rFonts w:cs="Times New Roman"/>
          <w:b w:val="0"/>
          <w:bCs/>
          <w:color w:val="000000" w:themeColor="text1"/>
          <w:sz w:val="20"/>
          <w:szCs w:val="20"/>
          <w:lang w:val="en-US"/>
        </w:rPr>
        <w:t xml:space="preserve"> W. The selective histamine H1-receptor agonist 2-(3-trifluoromethylphenyl)histamine increases waking in the rat. Eur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1994 Dec;4(4):459–62. </w:t>
      </w:r>
    </w:p>
    <w:p w14:paraId="2520214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48.</w:t>
      </w:r>
      <w:r w:rsidRPr="004F62B3">
        <w:rPr>
          <w:rFonts w:cs="Times New Roman"/>
          <w:b w:val="0"/>
          <w:bCs/>
          <w:color w:val="000000" w:themeColor="text1"/>
          <w:sz w:val="20"/>
          <w:szCs w:val="20"/>
          <w:lang w:val="en-US"/>
        </w:rPr>
        <w:tab/>
        <w:t xml:space="preserve">Monti JM, </w:t>
      </w:r>
      <w:proofErr w:type="spellStart"/>
      <w:r w:rsidRPr="004F62B3">
        <w:rPr>
          <w:rFonts w:cs="Times New Roman"/>
          <w:b w:val="0"/>
          <w:bCs/>
          <w:color w:val="000000" w:themeColor="text1"/>
          <w:sz w:val="20"/>
          <w:szCs w:val="20"/>
          <w:lang w:val="en-US"/>
        </w:rPr>
        <w:t>Jantos</w:t>
      </w:r>
      <w:proofErr w:type="spellEnd"/>
      <w:r w:rsidRPr="004F62B3">
        <w:rPr>
          <w:rFonts w:cs="Times New Roman"/>
          <w:b w:val="0"/>
          <w:bCs/>
          <w:color w:val="000000" w:themeColor="text1"/>
          <w:sz w:val="20"/>
          <w:szCs w:val="20"/>
          <w:lang w:val="en-US"/>
        </w:rPr>
        <w:t xml:space="preserve"> H, </w:t>
      </w:r>
      <w:proofErr w:type="spellStart"/>
      <w:r w:rsidRPr="004F62B3">
        <w:rPr>
          <w:rFonts w:cs="Times New Roman"/>
          <w:b w:val="0"/>
          <w:bCs/>
          <w:color w:val="000000" w:themeColor="text1"/>
          <w:sz w:val="20"/>
          <w:szCs w:val="20"/>
          <w:lang w:val="en-US"/>
        </w:rPr>
        <w:t>Ponzoni</w:t>
      </w:r>
      <w:proofErr w:type="spellEnd"/>
      <w:r w:rsidRPr="004F62B3">
        <w:rPr>
          <w:rFonts w:cs="Times New Roman"/>
          <w:b w:val="0"/>
          <w:bCs/>
          <w:color w:val="000000" w:themeColor="text1"/>
          <w:sz w:val="20"/>
          <w:szCs w:val="20"/>
          <w:lang w:val="en-US"/>
        </w:rPr>
        <w:t xml:space="preserve"> A, Monti D. Sleep and waking during acute histamine H3 agonist BP 2.94 or H3 antagonist </w:t>
      </w:r>
      <w:proofErr w:type="spellStart"/>
      <w:r w:rsidRPr="004F62B3">
        <w:rPr>
          <w:rFonts w:cs="Times New Roman"/>
          <w:b w:val="0"/>
          <w:bCs/>
          <w:color w:val="000000" w:themeColor="text1"/>
          <w:sz w:val="20"/>
          <w:szCs w:val="20"/>
          <w:lang w:val="en-US"/>
        </w:rPr>
        <w:t>carboperamide</w:t>
      </w:r>
      <w:proofErr w:type="spellEnd"/>
      <w:r w:rsidRPr="004F62B3">
        <w:rPr>
          <w:rFonts w:cs="Times New Roman"/>
          <w:b w:val="0"/>
          <w:bCs/>
          <w:color w:val="000000" w:themeColor="text1"/>
          <w:sz w:val="20"/>
          <w:szCs w:val="20"/>
          <w:lang w:val="en-US"/>
        </w:rPr>
        <w:t xml:space="preserve"> (MR 16155) administration in rats.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w:t>
      </w:r>
      <w:proofErr w:type="spellStart"/>
      <w:r w:rsidRPr="004F62B3">
        <w:rPr>
          <w:rFonts w:cs="Times New Roman"/>
          <w:b w:val="0"/>
          <w:bCs/>
          <w:color w:val="000000" w:themeColor="text1"/>
          <w:sz w:val="20"/>
          <w:szCs w:val="20"/>
          <w:lang w:val="en-US"/>
        </w:rPr>
        <w:t>Publ</w:t>
      </w:r>
      <w:proofErr w:type="spellEnd"/>
      <w:r w:rsidRPr="004F62B3">
        <w:rPr>
          <w:rFonts w:cs="Times New Roman"/>
          <w:b w:val="0"/>
          <w:bCs/>
          <w:color w:val="000000" w:themeColor="text1"/>
          <w:sz w:val="20"/>
          <w:szCs w:val="20"/>
          <w:lang w:val="en-US"/>
        </w:rPr>
        <w:t xml:space="preserve"> Am Coll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1996 Jul;15(1):31–5. </w:t>
      </w:r>
    </w:p>
    <w:p w14:paraId="5CAA1CC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49.</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Giannoni</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Histamine in the brain: beyond sleep and memory. </w:t>
      </w:r>
      <w:proofErr w:type="spellStart"/>
      <w:r w:rsidRPr="004F62B3">
        <w:rPr>
          <w:rFonts w:cs="Times New Roman"/>
          <w:b w:val="0"/>
          <w:bCs/>
          <w:color w:val="000000" w:themeColor="text1"/>
          <w:sz w:val="20"/>
          <w:szCs w:val="20"/>
          <w:lang w:val="en-US"/>
        </w:rPr>
        <w:t>Biochem</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Pharmacol</w:t>
      </w:r>
      <w:proofErr w:type="spellEnd"/>
      <w:r w:rsidRPr="004F62B3">
        <w:rPr>
          <w:rFonts w:cs="Times New Roman"/>
          <w:b w:val="0"/>
          <w:bCs/>
          <w:color w:val="000000" w:themeColor="text1"/>
          <w:sz w:val="20"/>
          <w:szCs w:val="20"/>
          <w:lang w:val="en-US"/>
        </w:rPr>
        <w:t xml:space="preserve">. 2007 Apr 15;73(8):1113–22. </w:t>
      </w:r>
    </w:p>
    <w:p w14:paraId="051ED2A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50.</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Coccurello</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Umehara</w:t>
      </w:r>
      <w:proofErr w:type="spellEnd"/>
      <w:r w:rsidRPr="004F62B3">
        <w:rPr>
          <w:rFonts w:cs="Times New Roman"/>
          <w:b w:val="0"/>
          <w:bCs/>
          <w:color w:val="000000" w:themeColor="text1"/>
          <w:sz w:val="20"/>
          <w:szCs w:val="20"/>
          <w:lang w:val="en-US"/>
        </w:rPr>
        <w:t xml:space="preserve"> H, </w:t>
      </w:r>
      <w:proofErr w:type="spellStart"/>
      <w:r w:rsidRPr="004F62B3">
        <w:rPr>
          <w:rFonts w:cs="Times New Roman"/>
          <w:b w:val="0"/>
          <w:bCs/>
          <w:color w:val="000000" w:themeColor="text1"/>
          <w:sz w:val="20"/>
          <w:szCs w:val="20"/>
          <w:lang w:val="en-US"/>
        </w:rPr>
        <w:t>Munari</w:t>
      </w:r>
      <w:proofErr w:type="spellEnd"/>
      <w:r w:rsidRPr="004F62B3">
        <w:rPr>
          <w:rFonts w:cs="Times New Roman"/>
          <w:b w:val="0"/>
          <w:bCs/>
          <w:color w:val="000000" w:themeColor="text1"/>
          <w:sz w:val="20"/>
          <w:szCs w:val="20"/>
          <w:lang w:val="en-US"/>
        </w:rPr>
        <w:t xml:space="preserve"> L, </w:t>
      </w:r>
      <w:proofErr w:type="spellStart"/>
      <w:r w:rsidRPr="004F62B3">
        <w:rPr>
          <w:rFonts w:cs="Times New Roman"/>
          <w:b w:val="0"/>
          <w:bCs/>
          <w:color w:val="000000" w:themeColor="text1"/>
          <w:sz w:val="20"/>
          <w:szCs w:val="20"/>
          <w:lang w:val="en-US"/>
        </w:rPr>
        <w:t>Giacovazzo</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Galeotti</w:t>
      </w:r>
      <w:proofErr w:type="spellEnd"/>
      <w:r w:rsidRPr="004F62B3">
        <w:rPr>
          <w:rFonts w:cs="Times New Roman"/>
          <w:b w:val="0"/>
          <w:bCs/>
          <w:color w:val="000000" w:themeColor="text1"/>
          <w:sz w:val="20"/>
          <w:szCs w:val="20"/>
          <w:lang w:val="en-US"/>
        </w:rPr>
        <w:t xml:space="preserve"> N, et al. Satiety factor </w:t>
      </w:r>
      <w:proofErr w:type="spellStart"/>
      <w:r w:rsidRPr="004F62B3">
        <w:rPr>
          <w:rFonts w:cs="Times New Roman"/>
          <w:b w:val="0"/>
          <w:bCs/>
          <w:color w:val="000000" w:themeColor="text1"/>
          <w:sz w:val="20"/>
          <w:szCs w:val="20"/>
          <w:lang w:val="en-US"/>
        </w:rPr>
        <w:t>oleoylethanolamide</w:t>
      </w:r>
      <w:proofErr w:type="spellEnd"/>
      <w:r w:rsidRPr="004F62B3">
        <w:rPr>
          <w:rFonts w:cs="Times New Roman"/>
          <w:b w:val="0"/>
          <w:bCs/>
          <w:color w:val="000000" w:themeColor="text1"/>
          <w:sz w:val="20"/>
          <w:szCs w:val="20"/>
          <w:lang w:val="en-US"/>
        </w:rPr>
        <w:t xml:space="preserve"> recruits the brain histaminergic system to inhibit food intake.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2014 Aug 5;111(31):11527–32. </w:t>
      </w:r>
    </w:p>
    <w:p w14:paraId="0A848B7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51.</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Carlini</w:t>
      </w:r>
      <w:proofErr w:type="spellEnd"/>
      <w:r w:rsidRPr="004F62B3">
        <w:rPr>
          <w:rFonts w:cs="Times New Roman"/>
          <w:b w:val="0"/>
          <w:bCs/>
          <w:color w:val="000000" w:themeColor="text1"/>
          <w:sz w:val="20"/>
          <w:szCs w:val="20"/>
          <w:lang w:val="en-US"/>
        </w:rPr>
        <w:t xml:space="preserve"> VP, </w:t>
      </w:r>
      <w:proofErr w:type="spellStart"/>
      <w:r w:rsidRPr="004F62B3">
        <w:rPr>
          <w:rFonts w:cs="Times New Roman"/>
          <w:b w:val="0"/>
          <w:bCs/>
          <w:color w:val="000000" w:themeColor="text1"/>
          <w:sz w:val="20"/>
          <w:szCs w:val="20"/>
          <w:lang w:val="en-US"/>
        </w:rPr>
        <w:t>Schiöth</w:t>
      </w:r>
      <w:proofErr w:type="spellEnd"/>
      <w:r w:rsidRPr="004F62B3">
        <w:rPr>
          <w:rFonts w:cs="Times New Roman"/>
          <w:b w:val="0"/>
          <w:bCs/>
          <w:color w:val="000000" w:themeColor="text1"/>
          <w:sz w:val="20"/>
          <w:szCs w:val="20"/>
          <w:lang w:val="en-US"/>
        </w:rPr>
        <w:t xml:space="preserve"> HB, </w:t>
      </w:r>
      <w:proofErr w:type="spellStart"/>
      <w:r w:rsidRPr="004F62B3">
        <w:rPr>
          <w:rFonts w:cs="Times New Roman"/>
          <w:b w:val="0"/>
          <w:bCs/>
          <w:color w:val="000000" w:themeColor="text1"/>
          <w:sz w:val="20"/>
          <w:szCs w:val="20"/>
          <w:lang w:val="en-US"/>
        </w:rPr>
        <w:t>Debarioglio</w:t>
      </w:r>
      <w:proofErr w:type="spellEnd"/>
      <w:r w:rsidRPr="004F62B3">
        <w:rPr>
          <w:rFonts w:cs="Times New Roman"/>
          <w:b w:val="0"/>
          <w:bCs/>
          <w:color w:val="000000" w:themeColor="text1"/>
          <w:sz w:val="20"/>
          <w:szCs w:val="20"/>
          <w:lang w:val="en-US"/>
        </w:rPr>
        <w:t xml:space="preserve"> SR. </w:t>
      </w:r>
      <w:proofErr w:type="spellStart"/>
      <w:r w:rsidRPr="004F62B3">
        <w:rPr>
          <w:rFonts w:cs="Times New Roman"/>
          <w:b w:val="0"/>
          <w:bCs/>
          <w:color w:val="000000" w:themeColor="text1"/>
          <w:sz w:val="20"/>
          <w:szCs w:val="20"/>
          <w:lang w:val="en-US"/>
        </w:rPr>
        <w:t>Obestatin</w:t>
      </w:r>
      <w:proofErr w:type="spellEnd"/>
      <w:r w:rsidRPr="004F62B3">
        <w:rPr>
          <w:rFonts w:cs="Times New Roman"/>
          <w:b w:val="0"/>
          <w:bCs/>
          <w:color w:val="000000" w:themeColor="text1"/>
          <w:sz w:val="20"/>
          <w:szCs w:val="20"/>
          <w:lang w:val="en-US"/>
        </w:rPr>
        <w:t xml:space="preserve"> improves memory performance and causes anxiolytic effects in rats. </w:t>
      </w:r>
      <w:proofErr w:type="spellStart"/>
      <w:r w:rsidRPr="004F62B3">
        <w:rPr>
          <w:rFonts w:cs="Times New Roman"/>
          <w:b w:val="0"/>
          <w:bCs/>
          <w:color w:val="000000" w:themeColor="text1"/>
          <w:sz w:val="20"/>
          <w:szCs w:val="20"/>
          <w:lang w:val="en-US"/>
        </w:rPr>
        <w:t>Biochem</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Biophys</w:t>
      </w:r>
      <w:proofErr w:type="spellEnd"/>
      <w:r w:rsidRPr="004F62B3">
        <w:rPr>
          <w:rFonts w:cs="Times New Roman"/>
          <w:b w:val="0"/>
          <w:bCs/>
          <w:color w:val="000000" w:themeColor="text1"/>
          <w:sz w:val="20"/>
          <w:szCs w:val="20"/>
          <w:lang w:val="en-US"/>
        </w:rPr>
        <w:t xml:space="preserve"> Res </w:t>
      </w:r>
      <w:proofErr w:type="spellStart"/>
      <w:r w:rsidRPr="004F62B3">
        <w:rPr>
          <w:rFonts w:cs="Times New Roman"/>
          <w:b w:val="0"/>
          <w:bCs/>
          <w:color w:val="000000" w:themeColor="text1"/>
          <w:sz w:val="20"/>
          <w:szCs w:val="20"/>
          <w:lang w:val="en-US"/>
        </w:rPr>
        <w:t>Commun</w:t>
      </w:r>
      <w:proofErr w:type="spellEnd"/>
      <w:r w:rsidRPr="004F62B3">
        <w:rPr>
          <w:rFonts w:cs="Times New Roman"/>
          <w:b w:val="0"/>
          <w:bCs/>
          <w:color w:val="000000" w:themeColor="text1"/>
          <w:sz w:val="20"/>
          <w:szCs w:val="20"/>
          <w:lang w:val="en-US"/>
        </w:rPr>
        <w:t xml:space="preserve">. 2007 Jan 26;352(4):907–12. </w:t>
      </w:r>
    </w:p>
    <w:p w14:paraId="19E7278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lastRenderedPageBreak/>
        <w:t>52.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Atsak</w:t>
      </w:r>
      <w:proofErr w:type="spellEnd"/>
      <w:r w:rsidRPr="004F62B3">
        <w:rPr>
          <w:rFonts w:cs="Times New Roman"/>
          <w:b w:val="0"/>
          <w:bCs/>
          <w:color w:val="000000" w:themeColor="text1"/>
          <w:sz w:val="20"/>
          <w:szCs w:val="20"/>
          <w:lang w:val="en-US"/>
        </w:rPr>
        <w:t xml:space="preserve"> P, Hauer D, </w:t>
      </w:r>
      <w:proofErr w:type="spellStart"/>
      <w:r w:rsidRPr="004F62B3">
        <w:rPr>
          <w:rFonts w:cs="Times New Roman"/>
          <w:b w:val="0"/>
          <w:bCs/>
          <w:color w:val="000000" w:themeColor="text1"/>
          <w:sz w:val="20"/>
          <w:szCs w:val="20"/>
          <w:lang w:val="en-US"/>
        </w:rPr>
        <w:t>Campolongo</w:t>
      </w:r>
      <w:proofErr w:type="spellEnd"/>
      <w:r w:rsidRPr="004F62B3">
        <w:rPr>
          <w:rFonts w:cs="Times New Roman"/>
          <w:b w:val="0"/>
          <w:bCs/>
          <w:color w:val="000000" w:themeColor="text1"/>
          <w:sz w:val="20"/>
          <w:szCs w:val="20"/>
          <w:lang w:val="en-US"/>
        </w:rPr>
        <w:t xml:space="preserve"> P, Schelling G, </w:t>
      </w:r>
      <w:proofErr w:type="spellStart"/>
      <w:r w:rsidRPr="004F62B3">
        <w:rPr>
          <w:rFonts w:cs="Times New Roman"/>
          <w:b w:val="0"/>
          <w:bCs/>
          <w:color w:val="000000" w:themeColor="text1"/>
          <w:sz w:val="20"/>
          <w:szCs w:val="20"/>
          <w:lang w:val="en-US"/>
        </w:rPr>
        <w:t>Fornari</w:t>
      </w:r>
      <w:proofErr w:type="spellEnd"/>
      <w:r w:rsidRPr="004F62B3">
        <w:rPr>
          <w:rFonts w:cs="Times New Roman"/>
          <w:b w:val="0"/>
          <w:bCs/>
          <w:color w:val="000000" w:themeColor="text1"/>
          <w:sz w:val="20"/>
          <w:szCs w:val="20"/>
          <w:lang w:val="en-US"/>
        </w:rPr>
        <w:t xml:space="preserve"> RV, </w:t>
      </w:r>
      <w:proofErr w:type="spellStart"/>
      <w:r w:rsidRPr="004F62B3">
        <w:rPr>
          <w:rFonts w:cs="Times New Roman"/>
          <w:b w:val="0"/>
          <w:bCs/>
          <w:color w:val="000000" w:themeColor="text1"/>
          <w:sz w:val="20"/>
          <w:szCs w:val="20"/>
          <w:lang w:val="en-US"/>
        </w:rPr>
        <w:t>Roozendaal</w:t>
      </w:r>
      <w:proofErr w:type="spellEnd"/>
      <w:r w:rsidRPr="004F62B3">
        <w:rPr>
          <w:rFonts w:cs="Times New Roman"/>
          <w:b w:val="0"/>
          <w:bCs/>
          <w:color w:val="000000" w:themeColor="text1"/>
          <w:sz w:val="20"/>
          <w:szCs w:val="20"/>
          <w:lang w:val="en-US"/>
        </w:rPr>
        <w:t xml:space="preserve"> B. Endocannabinoid signaling within the basolateral amygdala integrates multiple stress hormone effects on memory consolidation.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w:t>
      </w:r>
      <w:proofErr w:type="spellStart"/>
      <w:r w:rsidRPr="004F62B3">
        <w:rPr>
          <w:rFonts w:cs="Times New Roman"/>
          <w:b w:val="0"/>
          <w:bCs/>
          <w:color w:val="000000" w:themeColor="text1"/>
          <w:sz w:val="20"/>
          <w:szCs w:val="20"/>
          <w:lang w:val="en-US"/>
        </w:rPr>
        <w:t>Publ</w:t>
      </w:r>
      <w:proofErr w:type="spellEnd"/>
      <w:r w:rsidRPr="004F62B3">
        <w:rPr>
          <w:rFonts w:cs="Times New Roman"/>
          <w:b w:val="0"/>
          <w:bCs/>
          <w:color w:val="000000" w:themeColor="text1"/>
          <w:sz w:val="20"/>
          <w:szCs w:val="20"/>
          <w:lang w:val="en-US"/>
        </w:rPr>
        <w:t xml:space="preserve"> Am Coll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2015 May;40(6):1485–94. </w:t>
      </w:r>
    </w:p>
    <w:p w14:paraId="53E5257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53.</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Atsak</w:t>
      </w:r>
      <w:proofErr w:type="spellEnd"/>
      <w:r w:rsidRPr="004F62B3">
        <w:rPr>
          <w:rFonts w:cs="Times New Roman"/>
          <w:b w:val="0"/>
          <w:bCs/>
          <w:color w:val="000000" w:themeColor="text1"/>
          <w:sz w:val="20"/>
          <w:szCs w:val="20"/>
          <w:lang w:val="en-US"/>
        </w:rPr>
        <w:t xml:space="preserve"> P, Hauer D, </w:t>
      </w:r>
      <w:proofErr w:type="spellStart"/>
      <w:r w:rsidRPr="004F62B3">
        <w:rPr>
          <w:rFonts w:cs="Times New Roman"/>
          <w:b w:val="0"/>
          <w:bCs/>
          <w:color w:val="000000" w:themeColor="text1"/>
          <w:sz w:val="20"/>
          <w:szCs w:val="20"/>
          <w:lang w:val="en-US"/>
        </w:rPr>
        <w:t>Campolongo</w:t>
      </w:r>
      <w:proofErr w:type="spellEnd"/>
      <w:r w:rsidRPr="004F62B3">
        <w:rPr>
          <w:rFonts w:cs="Times New Roman"/>
          <w:b w:val="0"/>
          <w:bCs/>
          <w:color w:val="000000" w:themeColor="text1"/>
          <w:sz w:val="20"/>
          <w:szCs w:val="20"/>
          <w:lang w:val="en-US"/>
        </w:rPr>
        <w:t xml:space="preserve"> P, Schelling G, </w:t>
      </w:r>
      <w:proofErr w:type="spellStart"/>
      <w:r w:rsidRPr="004F62B3">
        <w:rPr>
          <w:rFonts w:cs="Times New Roman"/>
          <w:b w:val="0"/>
          <w:bCs/>
          <w:color w:val="000000" w:themeColor="text1"/>
          <w:sz w:val="20"/>
          <w:szCs w:val="20"/>
          <w:lang w:val="en-US"/>
        </w:rPr>
        <w:t>Fornari</w:t>
      </w:r>
      <w:proofErr w:type="spellEnd"/>
      <w:r w:rsidRPr="004F62B3">
        <w:rPr>
          <w:rFonts w:cs="Times New Roman"/>
          <w:b w:val="0"/>
          <w:bCs/>
          <w:color w:val="000000" w:themeColor="text1"/>
          <w:sz w:val="20"/>
          <w:szCs w:val="20"/>
          <w:lang w:val="en-US"/>
        </w:rPr>
        <w:t xml:space="preserve"> RV, </w:t>
      </w:r>
      <w:proofErr w:type="spellStart"/>
      <w:r w:rsidRPr="004F62B3">
        <w:rPr>
          <w:rFonts w:cs="Times New Roman"/>
          <w:b w:val="0"/>
          <w:bCs/>
          <w:color w:val="000000" w:themeColor="text1"/>
          <w:sz w:val="20"/>
          <w:szCs w:val="20"/>
          <w:lang w:val="en-US"/>
        </w:rPr>
        <w:t>Roozendaal</w:t>
      </w:r>
      <w:proofErr w:type="spellEnd"/>
      <w:r w:rsidRPr="004F62B3">
        <w:rPr>
          <w:rFonts w:cs="Times New Roman"/>
          <w:b w:val="0"/>
          <w:bCs/>
          <w:color w:val="000000" w:themeColor="text1"/>
          <w:sz w:val="20"/>
          <w:szCs w:val="20"/>
          <w:lang w:val="en-US"/>
        </w:rPr>
        <w:t xml:space="preserve"> B. Endocannabinoid signaling integrates multiple stress hormone effects on memory consolidation. </w:t>
      </w:r>
      <w:proofErr w:type="spellStart"/>
      <w:r w:rsidRPr="004F62B3">
        <w:rPr>
          <w:rFonts w:cs="Times New Roman"/>
          <w:b w:val="0"/>
          <w:bCs/>
          <w:color w:val="000000" w:themeColor="text1"/>
          <w:sz w:val="20"/>
          <w:szCs w:val="20"/>
          <w:lang w:val="en-US"/>
        </w:rPr>
        <w:t>Psychoneuroendocrinology</w:t>
      </w:r>
      <w:proofErr w:type="spellEnd"/>
      <w:r w:rsidRPr="004F62B3">
        <w:rPr>
          <w:rFonts w:cs="Times New Roman"/>
          <w:b w:val="0"/>
          <w:bCs/>
          <w:color w:val="000000" w:themeColor="text1"/>
          <w:sz w:val="20"/>
          <w:szCs w:val="20"/>
          <w:lang w:val="en-US"/>
        </w:rPr>
        <w:t xml:space="preserve">. 2015 Nov;61:5. </w:t>
      </w:r>
    </w:p>
    <w:p w14:paraId="18DB068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The learning of fear extinction.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Biobehav</w:t>
      </w:r>
      <w:proofErr w:type="spellEnd"/>
      <w:r w:rsidRPr="004F62B3">
        <w:rPr>
          <w:rFonts w:cs="Times New Roman"/>
          <w:b w:val="0"/>
          <w:bCs/>
          <w:color w:val="000000" w:themeColor="text1"/>
          <w:sz w:val="20"/>
          <w:szCs w:val="20"/>
          <w:lang w:val="en-US"/>
        </w:rPr>
        <w:t xml:space="preserve"> Rev. 2014 Nov;47:670–83. </w:t>
      </w:r>
    </w:p>
    <w:p w14:paraId="2595F05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55.</w:t>
      </w:r>
      <w:r w:rsidRPr="004F62B3">
        <w:rPr>
          <w:rFonts w:cs="Times New Roman"/>
          <w:b w:val="0"/>
          <w:bCs/>
          <w:color w:val="000000" w:themeColor="text1"/>
          <w:sz w:val="20"/>
          <w:szCs w:val="20"/>
          <w:lang w:val="en-US"/>
        </w:rPr>
        <w:tab/>
        <w:t xml:space="preserve">Morena M, </w:t>
      </w:r>
      <w:proofErr w:type="spellStart"/>
      <w:r w:rsidRPr="004F62B3">
        <w:rPr>
          <w:rFonts w:cs="Times New Roman"/>
          <w:b w:val="0"/>
          <w:bCs/>
          <w:color w:val="000000" w:themeColor="text1"/>
          <w:sz w:val="20"/>
          <w:szCs w:val="20"/>
          <w:lang w:val="en-US"/>
        </w:rPr>
        <w:t>Roozendaal</w:t>
      </w:r>
      <w:proofErr w:type="spellEnd"/>
      <w:r w:rsidRPr="004F62B3">
        <w:rPr>
          <w:rFonts w:cs="Times New Roman"/>
          <w:b w:val="0"/>
          <w:bCs/>
          <w:color w:val="000000" w:themeColor="text1"/>
          <w:sz w:val="20"/>
          <w:szCs w:val="20"/>
          <w:lang w:val="en-US"/>
        </w:rPr>
        <w:t xml:space="preserve"> B, </w:t>
      </w:r>
      <w:proofErr w:type="spellStart"/>
      <w:r w:rsidRPr="004F62B3">
        <w:rPr>
          <w:rFonts w:cs="Times New Roman"/>
          <w:b w:val="0"/>
          <w:bCs/>
          <w:color w:val="000000" w:themeColor="text1"/>
          <w:sz w:val="20"/>
          <w:szCs w:val="20"/>
          <w:lang w:val="en-US"/>
        </w:rPr>
        <w:t>Trezza</w:t>
      </w:r>
      <w:proofErr w:type="spellEnd"/>
      <w:r w:rsidRPr="004F62B3">
        <w:rPr>
          <w:rFonts w:cs="Times New Roman"/>
          <w:b w:val="0"/>
          <w:bCs/>
          <w:color w:val="000000" w:themeColor="text1"/>
          <w:sz w:val="20"/>
          <w:szCs w:val="20"/>
          <w:lang w:val="en-US"/>
        </w:rPr>
        <w:t xml:space="preserve"> V, </w:t>
      </w:r>
      <w:proofErr w:type="spellStart"/>
      <w:r w:rsidRPr="004F62B3">
        <w:rPr>
          <w:rFonts w:cs="Times New Roman"/>
          <w:b w:val="0"/>
          <w:bCs/>
          <w:color w:val="000000" w:themeColor="text1"/>
          <w:sz w:val="20"/>
          <w:szCs w:val="20"/>
          <w:lang w:val="en-US"/>
        </w:rPr>
        <w:t>Ratano</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Peloso</w:t>
      </w:r>
      <w:proofErr w:type="spellEnd"/>
      <w:r w:rsidRPr="004F62B3">
        <w:rPr>
          <w:rFonts w:cs="Times New Roman"/>
          <w:b w:val="0"/>
          <w:bCs/>
          <w:color w:val="000000" w:themeColor="text1"/>
          <w:sz w:val="20"/>
          <w:szCs w:val="20"/>
          <w:lang w:val="en-US"/>
        </w:rPr>
        <w:t xml:space="preserve"> A, Hauer D, et al. Endogenous cannabinoid release within prefrontal-limbic pathways affects memory consolidation of emotional training.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2014 Dec 23;111(51):18333–8. </w:t>
      </w:r>
    </w:p>
    <w:p w14:paraId="0430F84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56.</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JC,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Modulation of the extinction of fear learning. Brain Res Bull. 2014 Apr 14; </w:t>
      </w:r>
    </w:p>
    <w:p w14:paraId="65B216C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Wouterlood</w:t>
      </w:r>
      <w:proofErr w:type="spellEnd"/>
      <w:r w:rsidRPr="004F62B3">
        <w:rPr>
          <w:rFonts w:cs="Times New Roman"/>
          <w:b w:val="0"/>
          <w:bCs/>
          <w:color w:val="000000" w:themeColor="text1"/>
          <w:sz w:val="20"/>
          <w:szCs w:val="20"/>
          <w:lang w:val="en-US"/>
        </w:rPr>
        <w:t xml:space="preserve"> FG, </w:t>
      </w:r>
      <w:proofErr w:type="spellStart"/>
      <w:r w:rsidRPr="004F62B3">
        <w:rPr>
          <w:rFonts w:cs="Times New Roman"/>
          <w:b w:val="0"/>
          <w:bCs/>
          <w:color w:val="000000" w:themeColor="text1"/>
          <w:sz w:val="20"/>
          <w:szCs w:val="20"/>
          <w:lang w:val="en-US"/>
        </w:rPr>
        <w:t>Gaykema</w:t>
      </w:r>
      <w:proofErr w:type="spellEnd"/>
      <w:r w:rsidRPr="004F62B3">
        <w:rPr>
          <w:rFonts w:cs="Times New Roman"/>
          <w:b w:val="0"/>
          <w:bCs/>
          <w:color w:val="000000" w:themeColor="text1"/>
          <w:sz w:val="20"/>
          <w:szCs w:val="20"/>
          <w:lang w:val="en-US"/>
        </w:rPr>
        <w:t xml:space="preserve"> RP, </w:t>
      </w:r>
      <w:proofErr w:type="spellStart"/>
      <w:r w:rsidRPr="004F62B3">
        <w:rPr>
          <w:rFonts w:cs="Times New Roman"/>
          <w:b w:val="0"/>
          <w:bCs/>
          <w:color w:val="000000" w:themeColor="text1"/>
          <w:sz w:val="20"/>
          <w:szCs w:val="20"/>
          <w:lang w:val="en-US"/>
        </w:rPr>
        <w:t>Steinbusch</w:t>
      </w:r>
      <w:proofErr w:type="spellEnd"/>
      <w:r w:rsidRPr="004F62B3">
        <w:rPr>
          <w:rFonts w:cs="Times New Roman"/>
          <w:b w:val="0"/>
          <w:bCs/>
          <w:color w:val="000000" w:themeColor="text1"/>
          <w:sz w:val="20"/>
          <w:szCs w:val="20"/>
          <w:lang w:val="en-US"/>
        </w:rPr>
        <w:t xml:space="preserve"> HW, Watanabe T, Wada H. The connections between the septum-diagonal band complex and histaminergic neurons in the posterior hypothalamus of the rat. Anterograde tracing with Phaseolus vulgaris-leucoagglutinin combined with immunocytochemistry of histidine decarboxylase. Neuroscience. 1988 Sep;26(3):827–45. </w:t>
      </w:r>
    </w:p>
    <w:p w14:paraId="7C21DA9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58.</w:t>
      </w:r>
      <w:r w:rsidRPr="004F62B3">
        <w:rPr>
          <w:rFonts w:cs="Times New Roman"/>
          <w:b w:val="0"/>
          <w:bCs/>
          <w:color w:val="000000" w:themeColor="text1"/>
          <w:sz w:val="20"/>
          <w:szCs w:val="20"/>
          <w:lang w:val="en-US"/>
        </w:rPr>
        <w:tab/>
        <w:t xml:space="preserve">Green JD. THE HIPPOCAMPUS. </w:t>
      </w:r>
      <w:proofErr w:type="spellStart"/>
      <w:r w:rsidRPr="004F62B3">
        <w:rPr>
          <w:rFonts w:cs="Times New Roman"/>
          <w:b w:val="0"/>
          <w:bCs/>
          <w:color w:val="000000" w:themeColor="text1"/>
          <w:sz w:val="20"/>
          <w:szCs w:val="20"/>
          <w:lang w:val="en-US"/>
        </w:rPr>
        <w:t>Physiol</w:t>
      </w:r>
      <w:proofErr w:type="spellEnd"/>
      <w:r w:rsidRPr="004F62B3">
        <w:rPr>
          <w:rFonts w:cs="Times New Roman"/>
          <w:b w:val="0"/>
          <w:bCs/>
          <w:color w:val="000000" w:themeColor="text1"/>
          <w:sz w:val="20"/>
          <w:szCs w:val="20"/>
          <w:lang w:val="en-US"/>
        </w:rPr>
        <w:t xml:space="preserve"> Rev. 1964 Oct;44:561–608. </w:t>
      </w:r>
    </w:p>
    <w:p w14:paraId="39CABE93"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59.</w:t>
      </w:r>
      <w:r w:rsidRPr="004F62B3">
        <w:rPr>
          <w:rFonts w:cs="Times New Roman"/>
          <w:b w:val="0"/>
          <w:bCs/>
          <w:color w:val="000000" w:themeColor="text1"/>
          <w:sz w:val="20"/>
          <w:szCs w:val="20"/>
          <w:lang w:val="en-US"/>
        </w:rPr>
        <w:tab/>
        <w:t xml:space="preserve">Benetti F, Da Silveira CKB, Rosa J,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Histamine acting on the basolateral amygdala reverts the impairment of aversive memory of rats submitted to neonatal maternal deprivation.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2015 Feb;278:83–9. </w:t>
      </w:r>
    </w:p>
    <w:p w14:paraId="31FDD569"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60.</w:t>
      </w:r>
      <w:r w:rsidRPr="004F62B3">
        <w:rPr>
          <w:rFonts w:cs="Times New Roman"/>
          <w:b w:val="0"/>
          <w:bCs/>
          <w:color w:val="000000" w:themeColor="text1"/>
          <w:sz w:val="20"/>
          <w:szCs w:val="20"/>
          <w:lang w:val="en-US"/>
        </w:rPr>
        <w:tab/>
        <w:t xml:space="preserve">Alvarez EO, </w:t>
      </w:r>
      <w:proofErr w:type="spellStart"/>
      <w:r w:rsidRPr="004F62B3">
        <w:rPr>
          <w:rFonts w:cs="Times New Roman"/>
          <w:b w:val="0"/>
          <w:bCs/>
          <w:color w:val="000000" w:themeColor="text1"/>
          <w:sz w:val="20"/>
          <w:szCs w:val="20"/>
          <w:lang w:val="en-US"/>
        </w:rPr>
        <w:t>Banzan</w:t>
      </w:r>
      <w:proofErr w:type="spellEnd"/>
      <w:r w:rsidRPr="004F62B3">
        <w:rPr>
          <w:rFonts w:cs="Times New Roman"/>
          <w:b w:val="0"/>
          <w:bCs/>
          <w:color w:val="000000" w:themeColor="text1"/>
          <w:sz w:val="20"/>
          <w:szCs w:val="20"/>
          <w:lang w:val="en-US"/>
        </w:rPr>
        <w:t xml:space="preserve"> AM. The activation of histamine-sensitive sites of the ventral hippocampus modulates the consolidation of a learned active avoidance response in rats.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2008 May 16;189(1):92–9. </w:t>
      </w:r>
    </w:p>
    <w:p w14:paraId="71F0E5F9"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61.</w:t>
      </w:r>
      <w:r w:rsidRPr="004F62B3">
        <w:rPr>
          <w:rFonts w:cs="Times New Roman"/>
          <w:b w:val="0"/>
          <w:bCs/>
          <w:color w:val="000000" w:themeColor="text1"/>
          <w:sz w:val="20"/>
          <w:szCs w:val="20"/>
          <w:lang w:val="en-US"/>
        </w:rPr>
        <w:tab/>
        <w:t xml:space="preserve">Alvarez EO, </w:t>
      </w:r>
      <w:proofErr w:type="spellStart"/>
      <w:r w:rsidRPr="004F62B3">
        <w:rPr>
          <w:rFonts w:cs="Times New Roman"/>
          <w:b w:val="0"/>
          <w:bCs/>
          <w:color w:val="000000" w:themeColor="text1"/>
          <w:sz w:val="20"/>
          <w:szCs w:val="20"/>
          <w:lang w:val="en-US"/>
        </w:rPr>
        <w:t>Ruarte</w:t>
      </w:r>
      <w:proofErr w:type="spellEnd"/>
      <w:r w:rsidRPr="004F62B3">
        <w:rPr>
          <w:rFonts w:cs="Times New Roman"/>
          <w:b w:val="0"/>
          <w:bCs/>
          <w:color w:val="000000" w:themeColor="text1"/>
          <w:sz w:val="20"/>
          <w:szCs w:val="20"/>
          <w:lang w:val="en-US"/>
        </w:rPr>
        <w:t xml:space="preserve"> MB. Glutamic acid and histamine-sensitive neurons in the ventral hippocampus and the basolateral amygdala of the rat: functional interaction on memory and learning processes.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2004 Jul 9;152(2):209–19. </w:t>
      </w:r>
    </w:p>
    <w:p w14:paraId="41B37093"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Bonini</w:t>
      </w:r>
      <w:proofErr w:type="spellEnd"/>
      <w:r w:rsidRPr="004F62B3">
        <w:rPr>
          <w:rFonts w:cs="Times New Roman"/>
          <w:b w:val="0"/>
          <w:bCs/>
          <w:color w:val="000000" w:themeColor="text1"/>
          <w:sz w:val="20"/>
          <w:szCs w:val="20"/>
          <w:lang w:val="en-US"/>
        </w:rPr>
        <w:t xml:space="preserve"> JS, Da Silva WC, Da Silveira CKB, Köhler CA,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Histamine facilitates consolidation of fear extinction. Int J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Sci J Coll Int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CINP. 2011 Oct;14(9):1209–17. </w:t>
      </w:r>
    </w:p>
    <w:p w14:paraId="1BF29FA1"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63.</w:t>
      </w:r>
      <w:r w:rsidRPr="004F62B3">
        <w:rPr>
          <w:rFonts w:cs="Times New Roman"/>
          <w:b w:val="0"/>
          <w:bCs/>
          <w:color w:val="000000" w:themeColor="text1"/>
          <w:sz w:val="20"/>
          <w:szCs w:val="20"/>
          <w:lang w:val="en-US"/>
        </w:rPr>
        <w:tab/>
        <w:t xml:space="preserve">da Silva WC, </w:t>
      </w:r>
      <w:proofErr w:type="spellStart"/>
      <w:r w:rsidRPr="004F62B3">
        <w:rPr>
          <w:rFonts w:cs="Times New Roman"/>
          <w:b w:val="0"/>
          <w:bCs/>
          <w:color w:val="000000" w:themeColor="text1"/>
          <w:sz w:val="20"/>
          <w:szCs w:val="20"/>
          <w:lang w:val="en-US"/>
        </w:rPr>
        <w:t>Bonini</w:t>
      </w:r>
      <w:proofErr w:type="spellEnd"/>
      <w:r w:rsidRPr="004F62B3">
        <w:rPr>
          <w:rFonts w:cs="Times New Roman"/>
          <w:b w:val="0"/>
          <w:bCs/>
          <w:color w:val="000000" w:themeColor="text1"/>
          <w:sz w:val="20"/>
          <w:szCs w:val="20"/>
          <w:lang w:val="en-US"/>
        </w:rPr>
        <w:t xml:space="preserve"> JS, </w:t>
      </w:r>
      <w:proofErr w:type="spellStart"/>
      <w:r w:rsidRPr="004F62B3">
        <w:rPr>
          <w:rFonts w:cs="Times New Roman"/>
          <w:b w:val="0"/>
          <w:bCs/>
          <w:color w:val="000000" w:themeColor="text1"/>
          <w:sz w:val="20"/>
          <w:szCs w:val="20"/>
          <w:lang w:val="en-US"/>
        </w:rPr>
        <w:t>Bevilaqua</w:t>
      </w:r>
      <w:proofErr w:type="spellEnd"/>
      <w:r w:rsidRPr="004F62B3">
        <w:rPr>
          <w:rFonts w:cs="Times New Roman"/>
          <w:b w:val="0"/>
          <w:bCs/>
          <w:color w:val="000000" w:themeColor="text1"/>
          <w:sz w:val="20"/>
          <w:szCs w:val="20"/>
          <w:lang w:val="en-US"/>
        </w:rPr>
        <w:t xml:space="preserve"> LR,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Histamine enhances inhibitory avoidance memory consolidation through a H2 receptor-dependent mechanism.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2006 Jul;86:100–6. </w:t>
      </w:r>
    </w:p>
    <w:p w14:paraId="45E2B05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Fiorenza</w:t>
      </w:r>
      <w:proofErr w:type="spellEnd"/>
      <w:r w:rsidRPr="004F62B3">
        <w:rPr>
          <w:rFonts w:cs="Times New Roman"/>
          <w:b w:val="0"/>
          <w:bCs/>
          <w:color w:val="000000" w:themeColor="text1"/>
          <w:sz w:val="20"/>
          <w:szCs w:val="20"/>
          <w:lang w:val="en-US"/>
        </w:rPr>
        <w:t xml:space="preserve"> NG, Rosa J,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JC. Modulation of the extinction of two different fear-motivated tasks in three distinct brain areas.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2012 Jun;232(1):210–6. </w:t>
      </w:r>
    </w:p>
    <w:p w14:paraId="2494C79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Schunack</w:t>
      </w:r>
      <w:proofErr w:type="spellEnd"/>
      <w:r w:rsidRPr="004F62B3">
        <w:rPr>
          <w:rFonts w:cs="Times New Roman"/>
          <w:b w:val="0"/>
          <w:bCs/>
          <w:color w:val="000000" w:themeColor="text1"/>
          <w:sz w:val="20"/>
          <w:szCs w:val="20"/>
          <w:lang w:val="en-US"/>
        </w:rPr>
        <w:t xml:space="preserve"> W, </w:t>
      </w:r>
      <w:proofErr w:type="spellStart"/>
      <w:r w:rsidRPr="004F62B3">
        <w:rPr>
          <w:rFonts w:cs="Times New Roman"/>
          <w:b w:val="0"/>
          <w:bCs/>
          <w:color w:val="000000" w:themeColor="text1"/>
          <w:sz w:val="20"/>
          <w:szCs w:val="20"/>
          <w:lang w:val="en-US"/>
        </w:rPr>
        <w:t>Cenni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The H3 receptor protean agonist </w:t>
      </w:r>
      <w:proofErr w:type="spellStart"/>
      <w:r w:rsidRPr="004F62B3">
        <w:rPr>
          <w:rFonts w:cs="Times New Roman"/>
          <w:b w:val="0"/>
          <w:bCs/>
          <w:color w:val="000000" w:themeColor="text1"/>
          <w:sz w:val="20"/>
          <w:szCs w:val="20"/>
          <w:lang w:val="en-US"/>
        </w:rPr>
        <w:t>proxyfan</w:t>
      </w:r>
      <w:proofErr w:type="spellEnd"/>
      <w:r w:rsidRPr="004F62B3">
        <w:rPr>
          <w:rFonts w:cs="Times New Roman"/>
          <w:b w:val="0"/>
          <w:bCs/>
          <w:color w:val="000000" w:themeColor="text1"/>
          <w:sz w:val="20"/>
          <w:szCs w:val="20"/>
          <w:lang w:val="en-US"/>
        </w:rPr>
        <w:t xml:space="preserve"> enhances the expression of fear memory in the rat. Neuropharmacology. 2005 Feb;48(2):246–51. </w:t>
      </w:r>
    </w:p>
    <w:p w14:paraId="7AB8A8B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66.</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Cangioli</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Mannaioni</w:t>
      </w:r>
      <w:proofErr w:type="spellEnd"/>
      <w:r w:rsidRPr="004F62B3">
        <w:rPr>
          <w:rFonts w:cs="Times New Roman"/>
          <w:b w:val="0"/>
          <w:bCs/>
          <w:color w:val="000000" w:themeColor="text1"/>
          <w:sz w:val="20"/>
          <w:szCs w:val="20"/>
          <w:lang w:val="en-US"/>
        </w:rPr>
        <w:t xml:space="preserve"> PF,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Activation of histaminergic H3 receptors in the rat basolateral amygdala improves expression of fear memory and enhances acetylcholine release. Eur J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2002 Aug;16(3):521–8. </w:t>
      </w:r>
    </w:p>
    <w:p w14:paraId="192E5B2A"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Giovannini</w:t>
      </w:r>
      <w:proofErr w:type="spellEnd"/>
      <w:r w:rsidRPr="004F62B3">
        <w:rPr>
          <w:rFonts w:cs="Times New Roman"/>
          <w:b w:val="0"/>
          <w:bCs/>
          <w:color w:val="000000" w:themeColor="text1"/>
          <w:sz w:val="20"/>
          <w:szCs w:val="20"/>
          <w:lang w:val="en-US"/>
        </w:rPr>
        <w:t xml:space="preserve"> MG, </w:t>
      </w:r>
      <w:proofErr w:type="spellStart"/>
      <w:r w:rsidRPr="004F62B3">
        <w:rPr>
          <w:rFonts w:cs="Times New Roman"/>
          <w:b w:val="0"/>
          <w:bCs/>
          <w:color w:val="000000" w:themeColor="text1"/>
          <w:sz w:val="20"/>
          <w:szCs w:val="20"/>
          <w:lang w:val="en-US"/>
        </w:rPr>
        <w:t>Efoudebe</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Giachi</w:t>
      </w:r>
      <w:proofErr w:type="spellEnd"/>
      <w:r w:rsidRPr="004F62B3">
        <w:rPr>
          <w:rFonts w:cs="Times New Roman"/>
          <w:b w:val="0"/>
          <w:bCs/>
          <w:color w:val="000000" w:themeColor="text1"/>
          <w:sz w:val="20"/>
          <w:szCs w:val="20"/>
          <w:lang w:val="en-US"/>
        </w:rPr>
        <w:t xml:space="preserve"> F, et al. Improvement in fear memory by histamine-elicited ERK2 activation in hippocampal CA3 cells. J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Off J Soc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2003 Oct 8;23(27):9016–23. </w:t>
      </w:r>
    </w:p>
    <w:p w14:paraId="226C218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68.</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Cangioli</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w:t>
      </w:r>
      <w:proofErr w:type="spellStart"/>
      <w:r w:rsidRPr="004F62B3">
        <w:rPr>
          <w:rFonts w:cs="Times New Roman"/>
          <w:b w:val="0"/>
          <w:bCs/>
          <w:color w:val="000000" w:themeColor="text1"/>
          <w:sz w:val="20"/>
          <w:szCs w:val="20"/>
          <w:lang w:val="en-US"/>
        </w:rPr>
        <w:t>Mannaioni</w:t>
      </w:r>
      <w:proofErr w:type="spellEnd"/>
      <w:r w:rsidRPr="004F62B3">
        <w:rPr>
          <w:rFonts w:cs="Times New Roman"/>
          <w:b w:val="0"/>
          <w:bCs/>
          <w:color w:val="000000" w:themeColor="text1"/>
          <w:sz w:val="20"/>
          <w:szCs w:val="20"/>
          <w:lang w:val="en-US"/>
        </w:rPr>
        <w:t xml:space="preserve"> PF,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Histamine H3 receptor-mediated impairment of contextual fear conditioning and in-vivo inhibition of cholinergic transmission in the rat basolateral amygdala. Eur J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2001 Nov;14(9):1522–32. </w:t>
      </w:r>
    </w:p>
    <w:p w14:paraId="294E94D4"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69.</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Spieler</w:t>
      </w:r>
      <w:proofErr w:type="spellEnd"/>
      <w:r w:rsidRPr="004F62B3">
        <w:rPr>
          <w:rFonts w:cs="Times New Roman"/>
          <w:b w:val="0"/>
          <w:bCs/>
          <w:color w:val="000000" w:themeColor="text1"/>
          <w:sz w:val="20"/>
          <w:szCs w:val="20"/>
          <w:lang w:val="en-US"/>
        </w:rPr>
        <w:t xml:space="preserve"> RE, Nelson CA, Huston JP, Mattioli R. Post-trial administration of H1 histamine receptor blocker improves appetitive reversal learning and memory in goldfish, </w:t>
      </w:r>
      <w:proofErr w:type="spellStart"/>
      <w:r w:rsidRPr="004F62B3">
        <w:rPr>
          <w:rFonts w:cs="Times New Roman"/>
          <w:b w:val="0"/>
          <w:bCs/>
          <w:color w:val="000000" w:themeColor="text1"/>
          <w:sz w:val="20"/>
          <w:szCs w:val="20"/>
          <w:lang w:val="en-US"/>
        </w:rPr>
        <w:t>Carassius</w:t>
      </w:r>
      <w:proofErr w:type="spellEnd"/>
      <w:r w:rsidRPr="004F62B3">
        <w:rPr>
          <w:rFonts w:cs="Times New Roman"/>
          <w:b w:val="0"/>
          <w:bCs/>
          <w:color w:val="000000" w:themeColor="text1"/>
          <w:sz w:val="20"/>
          <w:szCs w:val="20"/>
          <w:lang w:val="en-US"/>
        </w:rPr>
        <w:t xml:space="preserve"> auratus.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Lett. 1999 Dec 17;277(1):5–8. </w:t>
      </w:r>
    </w:p>
    <w:p w14:paraId="46B0549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70.</w:t>
      </w:r>
      <w:r w:rsidRPr="004F62B3">
        <w:rPr>
          <w:rFonts w:cs="Times New Roman"/>
          <w:b w:val="0"/>
          <w:bCs/>
          <w:color w:val="000000" w:themeColor="text1"/>
          <w:sz w:val="20"/>
          <w:szCs w:val="20"/>
          <w:lang w:val="en-US"/>
        </w:rPr>
        <w:tab/>
        <w:t xml:space="preserve">Frisch A, </w:t>
      </w:r>
      <w:proofErr w:type="spellStart"/>
      <w:r w:rsidRPr="004F62B3">
        <w:rPr>
          <w:rFonts w:cs="Times New Roman"/>
          <w:b w:val="0"/>
          <w:bCs/>
          <w:color w:val="000000" w:themeColor="text1"/>
          <w:sz w:val="20"/>
          <w:szCs w:val="20"/>
          <w:lang w:val="en-US"/>
        </w:rPr>
        <w:t>Postilnick</w:t>
      </w:r>
      <w:proofErr w:type="spellEnd"/>
      <w:r w:rsidRPr="004F62B3">
        <w:rPr>
          <w:rFonts w:cs="Times New Roman"/>
          <w:b w:val="0"/>
          <w:bCs/>
          <w:color w:val="000000" w:themeColor="text1"/>
          <w:sz w:val="20"/>
          <w:szCs w:val="20"/>
          <w:lang w:val="en-US"/>
        </w:rPr>
        <w:t xml:space="preserve"> D, </w:t>
      </w:r>
      <w:proofErr w:type="spellStart"/>
      <w:r w:rsidRPr="004F62B3">
        <w:rPr>
          <w:rFonts w:cs="Times New Roman"/>
          <w:b w:val="0"/>
          <w:bCs/>
          <w:color w:val="000000" w:themeColor="text1"/>
          <w:sz w:val="20"/>
          <w:szCs w:val="20"/>
          <w:lang w:val="en-US"/>
        </w:rPr>
        <w:t>Rockah</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Michaelovsky</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Postilnick</w:t>
      </w:r>
      <w:proofErr w:type="spellEnd"/>
      <w:r w:rsidRPr="004F62B3">
        <w:rPr>
          <w:rFonts w:cs="Times New Roman"/>
          <w:b w:val="0"/>
          <w:bCs/>
          <w:color w:val="000000" w:themeColor="text1"/>
          <w:sz w:val="20"/>
          <w:szCs w:val="20"/>
          <w:lang w:val="en-US"/>
        </w:rPr>
        <w:t xml:space="preserve"> S, Birman E, et al. Association of unipolar major depressive disorder with genes of the serotonergic and dopaminergic pathways. Mol Psychiatry. 1999 Jul;4(4):389–92. </w:t>
      </w:r>
    </w:p>
    <w:p w14:paraId="75AB15C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71.</w:t>
      </w:r>
      <w:r w:rsidRPr="004F62B3">
        <w:rPr>
          <w:rFonts w:cs="Times New Roman"/>
          <w:b w:val="0"/>
          <w:bCs/>
          <w:color w:val="000000" w:themeColor="text1"/>
          <w:sz w:val="20"/>
          <w:szCs w:val="20"/>
          <w:lang w:val="en-US"/>
        </w:rPr>
        <w:tab/>
        <w:t xml:space="preserve">Orsini CA, Maren S. Neural and cellular mechanisms of fear and extinction memory formation.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Biobehav</w:t>
      </w:r>
      <w:proofErr w:type="spellEnd"/>
      <w:r w:rsidRPr="004F62B3">
        <w:rPr>
          <w:rFonts w:cs="Times New Roman"/>
          <w:b w:val="0"/>
          <w:bCs/>
          <w:color w:val="000000" w:themeColor="text1"/>
          <w:sz w:val="20"/>
          <w:szCs w:val="20"/>
          <w:lang w:val="en-US"/>
        </w:rPr>
        <w:t xml:space="preserve"> Rev. 2012 Aug;36(7):1773–802. </w:t>
      </w:r>
    </w:p>
    <w:p w14:paraId="3F704299"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72.</w:t>
      </w:r>
      <w:r w:rsidRPr="004F62B3">
        <w:rPr>
          <w:rFonts w:cs="Times New Roman"/>
          <w:b w:val="0"/>
          <w:bCs/>
          <w:color w:val="000000" w:themeColor="text1"/>
          <w:sz w:val="20"/>
          <w:szCs w:val="20"/>
          <w:lang w:val="en-US"/>
        </w:rPr>
        <w:tab/>
        <w:t xml:space="preserve">Quirk GJ, Mueller D. Neural mechanisms of extinction learning and retrieval.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Off </w:t>
      </w:r>
      <w:proofErr w:type="spellStart"/>
      <w:r w:rsidRPr="004F62B3">
        <w:rPr>
          <w:rFonts w:cs="Times New Roman"/>
          <w:b w:val="0"/>
          <w:bCs/>
          <w:color w:val="000000" w:themeColor="text1"/>
          <w:sz w:val="20"/>
          <w:szCs w:val="20"/>
          <w:lang w:val="en-US"/>
        </w:rPr>
        <w:t>Publ</w:t>
      </w:r>
      <w:proofErr w:type="spellEnd"/>
      <w:r w:rsidRPr="004F62B3">
        <w:rPr>
          <w:rFonts w:cs="Times New Roman"/>
          <w:b w:val="0"/>
          <w:bCs/>
          <w:color w:val="000000" w:themeColor="text1"/>
          <w:sz w:val="20"/>
          <w:szCs w:val="20"/>
          <w:lang w:val="en-US"/>
        </w:rPr>
        <w:t xml:space="preserve"> Am Coll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2008 Jan;33(1):56–72. </w:t>
      </w:r>
    </w:p>
    <w:p w14:paraId="50B7BB6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73.</w:t>
      </w:r>
      <w:r w:rsidRPr="004F62B3">
        <w:rPr>
          <w:rFonts w:cs="Times New Roman"/>
          <w:b w:val="0"/>
          <w:bCs/>
          <w:color w:val="000000" w:themeColor="text1"/>
          <w:sz w:val="20"/>
          <w:szCs w:val="20"/>
          <w:lang w:val="en-US"/>
        </w:rPr>
        <w:tab/>
        <w:t xml:space="preserve">Whitlock JR, </w:t>
      </w:r>
      <w:proofErr w:type="spellStart"/>
      <w:r w:rsidRPr="004F62B3">
        <w:rPr>
          <w:rFonts w:cs="Times New Roman"/>
          <w:b w:val="0"/>
          <w:bCs/>
          <w:color w:val="000000" w:themeColor="text1"/>
          <w:sz w:val="20"/>
          <w:szCs w:val="20"/>
          <w:lang w:val="en-US"/>
        </w:rPr>
        <w:t>Heynen</w:t>
      </w:r>
      <w:proofErr w:type="spellEnd"/>
      <w:r w:rsidRPr="004F62B3">
        <w:rPr>
          <w:rFonts w:cs="Times New Roman"/>
          <w:b w:val="0"/>
          <w:bCs/>
          <w:color w:val="000000" w:themeColor="text1"/>
          <w:sz w:val="20"/>
          <w:szCs w:val="20"/>
          <w:lang w:val="en-US"/>
        </w:rPr>
        <w:t xml:space="preserve"> AJ, Shuler MG, Bear MF. Learning induces long-term potentiation in the hippocampus. Science. 2006 Aug 25;313(5790):1093–7. </w:t>
      </w:r>
    </w:p>
    <w:p w14:paraId="339E2841"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74.</w:t>
      </w:r>
      <w:r w:rsidRPr="004F62B3">
        <w:rPr>
          <w:rFonts w:cs="Times New Roman"/>
          <w:b w:val="0"/>
          <w:bCs/>
          <w:color w:val="000000" w:themeColor="text1"/>
          <w:sz w:val="20"/>
          <w:szCs w:val="20"/>
          <w:lang w:val="en-US"/>
        </w:rPr>
        <w:tab/>
        <w:t>Balderas I, Rodriguez-Ortiz CJ, Bermudez-</w:t>
      </w:r>
      <w:proofErr w:type="spellStart"/>
      <w:r w:rsidRPr="004F62B3">
        <w:rPr>
          <w:rFonts w:cs="Times New Roman"/>
          <w:b w:val="0"/>
          <w:bCs/>
          <w:color w:val="000000" w:themeColor="text1"/>
          <w:sz w:val="20"/>
          <w:szCs w:val="20"/>
          <w:lang w:val="en-US"/>
        </w:rPr>
        <w:t>Rattoni</w:t>
      </w:r>
      <w:proofErr w:type="spellEnd"/>
      <w:r w:rsidRPr="004F62B3">
        <w:rPr>
          <w:rFonts w:cs="Times New Roman"/>
          <w:b w:val="0"/>
          <w:bCs/>
          <w:color w:val="000000" w:themeColor="text1"/>
          <w:sz w:val="20"/>
          <w:szCs w:val="20"/>
          <w:lang w:val="en-US"/>
        </w:rPr>
        <w:t xml:space="preserve"> F. Retrieval and reconsolidation of object recognition memory are independent processes in the perirhinal cortex. Neuroscience. 2013 Dec 3;253:398–405. </w:t>
      </w:r>
    </w:p>
    <w:p w14:paraId="557B0F6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lastRenderedPageBreak/>
        <w:t>75.</w:t>
      </w:r>
      <w:r w:rsidRPr="004F62B3">
        <w:rPr>
          <w:rFonts w:cs="Times New Roman"/>
          <w:b w:val="0"/>
          <w:bCs/>
          <w:color w:val="000000" w:themeColor="text1"/>
          <w:sz w:val="20"/>
          <w:szCs w:val="20"/>
          <w:lang w:val="en-US"/>
        </w:rPr>
        <w:tab/>
        <w:t>Balderas I, Rodriguez-Ortiz CJ, Bermudez-</w:t>
      </w:r>
      <w:proofErr w:type="spellStart"/>
      <w:r w:rsidRPr="004F62B3">
        <w:rPr>
          <w:rFonts w:cs="Times New Roman"/>
          <w:b w:val="0"/>
          <w:bCs/>
          <w:color w:val="000000" w:themeColor="text1"/>
          <w:sz w:val="20"/>
          <w:szCs w:val="20"/>
          <w:lang w:val="en-US"/>
        </w:rPr>
        <w:t>Rattoni</w:t>
      </w:r>
      <w:proofErr w:type="spellEnd"/>
      <w:r w:rsidRPr="004F62B3">
        <w:rPr>
          <w:rFonts w:cs="Times New Roman"/>
          <w:b w:val="0"/>
          <w:bCs/>
          <w:color w:val="000000" w:themeColor="text1"/>
          <w:sz w:val="20"/>
          <w:szCs w:val="20"/>
          <w:lang w:val="en-US"/>
        </w:rPr>
        <w:t xml:space="preserve"> F. Consolidation and reconsolidation of object recognition memory.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2014 Sep 1; </w:t>
      </w:r>
    </w:p>
    <w:p w14:paraId="6D0B527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76.</w:t>
      </w:r>
      <w:r w:rsidRPr="004F62B3">
        <w:rPr>
          <w:rFonts w:cs="Times New Roman"/>
          <w:b w:val="0"/>
          <w:bCs/>
          <w:color w:val="000000" w:themeColor="text1"/>
          <w:sz w:val="20"/>
          <w:szCs w:val="20"/>
          <w:lang w:val="en-US"/>
        </w:rPr>
        <w:tab/>
        <w:t xml:space="preserve">Broadbent NJ, Gaskin S, Squire LR, Clark RE. Object recognition memory and the rodent hippocampus. Learn Mem. 2010 Jan;17(1):5–11. </w:t>
      </w:r>
    </w:p>
    <w:p w14:paraId="66685E59"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Ennaceur</w:t>
      </w:r>
      <w:proofErr w:type="spellEnd"/>
      <w:r w:rsidRPr="004F62B3">
        <w:rPr>
          <w:rFonts w:cs="Times New Roman"/>
          <w:b w:val="0"/>
          <w:bCs/>
          <w:color w:val="000000" w:themeColor="text1"/>
          <w:sz w:val="20"/>
          <w:szCs w:val="20"/>
          <w:lang w:val="en-US"/>
        </w:rPr>
        <w:t xml:space="preserve"> A, Delacour J. A new one-trial test for neurobiological studies of memory in rats. 1: Behavioral data.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1988 Nov;31:47–59. </w:t>
      </w:r>
    </w:p>
    <w:p w14:paraId="4CF86D8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78.</w:t>
      </w:r>
      <w:r w:rsidRPr="004F62B3">
        <w:rPr>
          <w:rFonts w:cs="Times New Roman"/>
          <w:b w:val="0"/>
          <w:bCs/>
          <w:color w:val="000000" w:themeColor="text1"/>
          <w:sz w:val="20"/>
          <w:szCs w:val="20"/>
          <w:lang w:val="en-US"/>
        </w:rPr>
        <w:tab/>
        <w:t xml:space="preserve">Garrido Zinn C, </w:t>
      </w:r>
      <w:proofErr w:type="spellStart"/>
      <w:r w:rsidRPr="004F62B3">
        <w:rPr>
          <w:rFonts w:cs="Times New Roman"/>
          <w:b w:val="0"/>
          <w:bCs/>
          <w:color w:val="000000" w:themeColor="text1"/>
          <w:sz w:val="20"/>
          <w:szCs w:val="20"/>
          <w:lang w:val="en-US"/>
        </w:rPr>
        <w:t>Clairis</w:t>
      </w:r>
      <w:proofErr w:type="spellEnd"/>
      <w:r w:rsidRPr="004F62B3">
        <w:rPr>
          <w:rFonts w:cs="Times New Roman"/>
          <w:b w:val="0"/>
          <w:bCs/>
          <w:color w:val="000000" w:themeColor="text1"/>
          <w:sz w:val="20"/>
          <w:szCs w:val="20"/>
          <w:lang w:val="en-US"/>
        </w:rPr>
        <w:t xml:space="preserve"> N, Silva Cavalcante LE,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de Carvalho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Major neurotransmitter systems in dorsal hippocampus and basolateral amygdala control social recognition memory.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2016 Aug 16;113(33):E4914-4919. </w:t>
      </w:r>
    </w:p>
    <w:p w14:paraId="718F7F4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79.</w:t>
      </w:r>
      <w:r w:rsidRPr="004F62B3">
        <w:rPr>
          <w:rFonts w:cs="Times New Roman"/>
          <w:b w:val="0"/>
          <w:bCs/>
          <w:color w:val="000000" w:themeColor="text1"/>
          <w:sz w:val="20"/>
          <w:szCs w:val="20"/>
          <w:lang w:val="en-US"/>
        </w:rPr>
        <w:tab/>
        <w:t xml:space="preserve">Kogan JH, Frankland PW, Silva AJ. Long-term memory underlying hippocampus-dependent social recognition in mice. Hippocampus. 2000;10(1):47–56. </w:t>
      </w:r>
    </w:p>
    <w:p w14:paraId="2913BF4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80.</w:t>
      </w:r>
      <w:r w:rsidRPr="004F62B3">
        <w:rPr>
          <w:rFonts w:cs="Times New Roman"/>
          <w:b w:val="0"/>
          <w:bCs/>
          <w:color w:val="000000" w:themeColor="text1"/>
          <w:sz w:val="20"/>
          <w:szCs w:val="20"/>
          <w:lang w:val="en-US"/>
        </w:rPr>
        <w:tab/>
        <w:t xml:space="preserve">Thor DH, Holloway WR. Social memory of the male laboratory rat. J Comp </w:t>
      </w:r>
      <w:proofErr w:type="spellStart"/>
      <w:r w:rsidRPr="004F62B3">
        <w:rPr>
          <w:rFonts w:cs="Times New Roman"/>
          <w:b w:val="0"/>
          <w:bCs/>
          <w:color w:val="000000" w:themeColor="text1"/>
          <w:sz w:val="20"/>
          <w:szCs w:val="20"/>
          <w:lang w:val="en-US"/>
        </w:rPr>
        <w:t>Physiol</w:t>
      </w:r>
      <w:proofErr w:type="spellEnd"/>
      <w:r w:rsidRPr="004F62B3">
        <w:rPr>
          <w:rFonts w:cs="Times New Roman"/>
          <w:b w:val="0"/>
          <w:bCs/>
          <w:color w:val="000000" w:themeColor="text1"/>
          <w:sz w:val="20"/>
          <w:szCs w:val="20"/>
          <w:lang w:val="en-US"/>
        </w:rPr>
        <w:t xml:space="preserve"> Psychol. 1982;96(6):1000. </w:t>
      </w:r>
    </w:p>
    <w:p w14:paraId="759F09C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81.</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Giovannini</w:t>
      </w:r>
      <w:proofErr w:type="spellEnd"/>
      <w:r w:rsidRPr="004F62B3">
        <w:rPr>
          <w:rFonts w:cs="Times New Roman"/>
          <w:b w:val="0"/>
          <w:bCs/>
          <w:color w:val="000000" w:themeColor="text1"/>
          <w:sz w:val="20"/>
          <w:szCs w:val="20"/>
          <w:lang w:val="en-US"/>
        </w:rPr>
        <w:t xml:space="preserve"> MG, Lana D, </w:t>
      </w:r>
      <w:proofErr w:type="spellStart"/>
      <w:r w:rsidRPr="004F62B3">
        <w:rPr>
          <w:rFonts w:cs="Times New Roman"/>
          <w:b w:val="0"/>
          <w:bCs/>
          <w:color w:val="000000" w:themeColor="text1"/>
          <w:sz w:val="20"/>
          <w:szCs w:val="20"/>
          <w:lang w:val="en-US"/>
        </w:rPr>
        <w:t>Pepeu</w:t>
      </w:r>
      <w:proofErr w:type="spellEnd"/>
      <w:r w:rsidRPr="004F62B3">
        <w:rPr>
          <w:rFonts w:cs="Times New Roman"/>
          <w:b w:val="0"/>
          <w:bCs/>
          <w:color w:val="000000" w:themeColor="text1"/>
          <w:sz w:val="20"/>
          <w:szCs w:val="20"/>
          <w:lang w:val="en-US"/>
        </w:rPr>
        <w:t xml:space="preserve"> G. The integrated role of </w:t>
      </w:r>
      <w:proofErr w:type="spellStart"/>
      <w:r w:rsidRPr="004F62B3">
        <w:rPr>
          <w:rFonts w:cs="Times New Roman"/>
          <w:b w:val="0"/>
          <w:bCs/>
          <w:color w:val="000000" w:themeColor="text1"/>
          <w:sz w:val="20"/>
          <w:szCs w:val="20"/>
          <w:lang w:val="en-US"/>
        </w:rPr>
        <w:t>ACh</w:t>
      </w:r>
      <w:proofErr w:type="spellEnd"/>
      <w:r w:rsidRPr="004F62B3">
        <w:rPr>
          <w:rFonts w:cs="Times New Roman"/>
          <w:b w:val="0"/>
          <w:bCs/>
          <w:color w:val="000000" w:themeColor="text1"/>
          <w:sz w:val="20"/>
          <w:szCs w:val="20"/>
          <w:lang w:val="en-US"/>
        </w:rPr>
        <w:t xml:space="preserve">, ERK and mTOR in the mechanisms of hippocampal inhibitory avoidance memory.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2015 Mar;119:18–33. </w:t>
      </w:r>
    </w:p>
    <w:p w14:paraId="7147B79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82.</w:t>
      </w:r>
      <w:r w:rsidRPr="004F62B3">
        <w:rPr>
          <w:rFonts w:cs="Times New Roman"/>
          <w:b w:val="0"/>
          <w:bCs/>
          <w:color w:val="000000" w:themeColor="text1"/>
          <w:sz w:val="20"/>
          <w:szCs w:val="20"/>
          <w:lang w:val="en-US"/>
        </w:rPr>
        <w:tab/>
        <w:t xml:space="preserve">Walz R, </w:t>
      </w:r>
      <w:proofErr w:type="spellStart"/>
      <w:r w:rsidRPr="004F62B3">
        <w:rPr>
          <w:rFonts w:cs="Times New Roman"/>
          <w:b w:val="0"/>
          <w:bCs/>
          <w:color w:val="000000" w:themeColor="text1"/>
          <w:sz w:val="20"/>
          <w:szCs w:val="20"/>
          <w:lang w:val="en-US"/>
        </w:rPr>
        <w:t>Roesler</w:t>
      </w:r>
      <w:proofErr w:type="spellEnd"/>
      <w:r w:rsidRPr="004F62B3">
        <w:rPr>
          <w:rFonts w:cs="Times New Roman"/>
          <w:b w:val="0"/>
          <w:bCs/>
          <w:color w:val="000000" w:themeColor="text1"/>
          <w:sz w:val="20"/>
          <w:szCs w:val="20"/>
          <w:lang w:val="en-US"/>
        </w:rPr>
        <w:t xml:space="preserve"> R, Quevedo J, </w:t>
      </w:r>
      <w:proofErr w:type="spellStart"/>
      <w:r w:rsidRPr="004F62B3">
        <w:rPr>
          <w:rFonts w:cs="Times New Roman"/>
          <w:b w:val="0"/>
          <w:bCs/>
          <w:color w:val="000000" w:themeColor="text1"/>
          <w:sz w:val="20"/>
          <w:szCs w:val="20"/>
          <w:lang w:val="en-US"/>
        </w:rPr>
        <w:t>Rockenbach</w:t>
      </w:r>
      <w:proofErr w:type="spellEnd"/>
      <w:r w:rsidRPr="004F62B3">
        <w:rPr>
          <w:rFonts w:cs="Times New Roman"/>
          <w:b w:val="0"/>
          <w:bCs/>
          <w:color w:val="000000" w:themeColor="text1"/>
          <w:sz w:val="20"/>
          <w:szCs w:val="20"/>
          <w:lang w:val="en-US"/>
        </w:rPr>
        <w:t xml:space="preserve"> IC, Amaral OB, </w:t>
      </w:r>
      <w:proofErr w:type="spellStart"/>
      <w:r w:rsidRPr="004F62B3">
        <w:rPr>
          <w:rFonts w:cs="Times New Roman"/>
          <w:b w:val="0"/>
          <w:bCs/>
          <w:color w:val="000000" w:themeColor="text1"/>
          <w:sz w:val="20"/>
          <w:szCs w:val="20"/>
          <w:lang w:val="en-US"/>
        </w:rPr>
        <w:t>Vianna</w:t>
      </w:r>
      <w:proofErr w:type="spellEnd"/>
      <w:r w:rsidRPr="004F62B3">
        <w:rPr>
          <w:rFonts w:cs="Times New Roman"/>
          <w:b w:val="0"/>
          <w:bCs/>
          <w:color w:val="000000" w:themeColor="text1"/>
          <w:sz w:val="20"/>
          <w:szCs w:val="20"/>
          <w:lang w:val="en-US"/>
        </w:rPr>
        <w:t xml:space="preserve"> MR, et al. Dose-dependent impairment of inhibitory avoidance retention in rats by immediate post-training infusion of a mitogen-activated protein kinase </w:t>
      </w:r>
      <w:proofErr w:type="spellStart"/>
      <w:r w:rsidRPr="004F62B3">
        <w:rPr>
          <w:rFonts w:cs="Times New Roman"/>
          <w:b w:val="0"/>
          <w:bCs/>
          <w:color w:val="000000" w:themeColor="text1"/>
          <w:sz w:val="20"/>
          <w:szCs w:val="20"/>
          <w:lang w:val="en-US"/>
        </w:rPr>
        <w:t>kinase</w:t>
      </w:r>
      <w:proofErr w:type="spellEnd"/>
      <w:r w:rsidRPr="004F62B3">
        <w:rPr>
          <w:rFonts w:cs="Times New Roman"/>
          <w:b w:val="0"/>
          <w:bCs/>
          <w:color w:val="000000" w:themeColor="text1"/>
          <w:sz w:val="20"/>
          <w:szCs w:val="20"/>
          <w:lang w:val="en-US"/>
        </w:rPr>
        <w:t xml:space="preserve"> inhibitor into cortical structures.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1999 Nov 15;105(2):219–23. </w:t>
      </w:r>
    </w:p>
    <w:p w14:paraId="675C0070"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83.</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McGaugh</w:t>
      </w:r>
      <w:proofErr w:type="spellEnd"/>
      <w:r w:rsidRPr="004F62B3">
        <w:rPr>
          <w:rFonts w:cs="Times New Roman"/>
          <w:b w:val="0"/>
          <w:bCs/>
          <w:color w:val="000000" w:themeColor="text1"/>
          <w:sz w:val="20"/>
          <w:szCs w:val="20"/>
          <w:lang w:val="en-US"/>
        </w:rPr>
        <w:t xml:space="preserve"> JL. Time-dependent processes in memory storage. Science. 1966 Sep 16;153(3742):1351–8. </w:t>
      </w:r>
    </w:p>
    <w:p w14:paraId="4F89B303"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McGaugh</w:t>
      </w:r>
      <w:proofErr w:type="spellEnd"/>
      <w:r w:rsidRPr="004F62B3">
        <w:rPr>
          <w:rFonts w:cs="Times New Roman"/>
          <w:b w:val="0"/>
          <w:bCs/>
          <w:color w:val="000000" w:themeColor="text1"/>
          <w:sz w:val="20"/>
          <w:szCs w:val="20"/>
          <w:lang w:val="en-US"/>
        </w:rPr>
        <w:t xml:space="preserve"> JL. Memory--a century of consolidation. Science. 2000 Jan;287:248–51. </w:t>
      </w:r>
    </w:p>
    <w:p w14:paraId="70A54A43"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McGaugh</w:t>
      </w:r>
      <w:proofErr w:type="spellEnd"/>
      <w:r w:rsidRPr="004F62B3">
        <w:rPr>
          <w:rFonts w:cs="Times New Roman"/>
          <w:b w:val="0"/>
          <w:bCs/>
          <w:color w:val="000000" w:themeColor="text1"/>
          <w:sz w:val="20"/>
          <w:szCs w:val="20"/>
          <w:lang w:val="en-US"/>
        </w:rPr>
        <w:t xml:space="preserve"> JL. Making lasting memories: remembering the significant.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2013 Jun 18;110 Suppl 2:10402–7. </w:t>
      </w:r>
    </w:p>
    <w:p w14:paraId="101ED3D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86.</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McGaugh</w:t>
      </w:r>
      <w:proofErr w:type="spellEnd"/>
      <w:r w:rsidRPr="004F62B3">
        <w:rPr>
          <w:rFonts w:cs="Times New Roman"/>
          <w:b w:val="0"/>
          <w:bCs/>
          <w:color w:val="000000" w:themeColor="text1"/>
          <w:sz w:val="20"/>
          <w:szCs w:val="20"/>
          <w:lang w:val="en-US"/>
        </w:rPr>
        <w:t xml:space="preserve"> JL. Consolidating memories. </w:t>
      </w:r>
      <w:proofErr w:type="spellStart"/>
      <w:r w:rsidRPr="004F62B3">
        <w:rPr>
          <w:rFonts w:cs="Times New Roman"/>
          <w:b w:val="0"/>
          <w:bCs/>
          <w:color w:val="000000" w:themeColor="text1"/>
          <w:sz w:val="20"/>
          <w:szCs w:val="20"/>
          <w:lang w:val="en-US"/>
        </w:rPr>
        <w:t>Annu</w:t>
      </w:r>
      <w:proofErr w:type="spellEnd"/>
      <w:r w:rsidRPr="004F62B3">
        <w:rPr>
          <w:rFonts w:cs="Times New Roman"/>
          <w:b w:val="0"/>
          <w:bCs/>
          <w:color w:val="000000" w:themeColor="text1"/>
          <w:sz w:val="20"/>
          <w:szCs w:val="20"/>
          <w:lang w:val="en-US"/>
        </w:rPr>
        <w:t xml:space="preserve"> Rev Psychol. 2015 Jan 3;66:1–24. </w:t>
      </w:r>
    </w:p>
    <w:p w14:paraId="09B0CCED"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87.</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Bevilaqua</w:t>
      </w:r>
      <w:proofErr w:type="spellEnd"/>
      <w:r w:rsidRPr="004F62B3">
        <w:rPr>
          <w:rFonts w:cs="Times New Roman"/>
          <w:b w:val="0"/>
          <w:bCs/>
          <w:color w:val="000000" w:themeColor="text1"/>
          <w:sz w:val="20"/>
          <w:szCs w:val="20"/>
          <w:lang w:val="en-US"/>
        </w:rPr>
        <w:t xml:space="preserve"> LR, </w:t>
      </w:r>
      <w:proofErr w:type="spellStart"/>
      <w:r w:rsidRPr="004F62B3">
        <w:rPr>
          <w:rFonts w:cs="Times New Roman"/>
          <w:b w:val="0"/>
          <w:bCs/>
          <w:color w:val="000000" w:themeColor="text1"/>
          <w:sz w:val="20"/>
          <w:szCs w:val="20"/>
          <w:lang w:val="en-US"/>
        </w:rPr>
        <w:t>Rossato</w:t>
      </w:r>
      <w:proofErr w:type="spellEnd"/>
      <w:r w:rsidRPr="004F62B3">
        <w:rPr>
          <w:rFonts w:cs="Times New Roman"/>
          <w:b w:val="0"/>
          <w:bCs/>
          <w:color w:val="000000" w:themeColor="text1"/>
          <w:sz w:val="20"/>
          <w:szCs w:val="20"/>
          <w:lang w:val="en-US"/>
        </w:rPr>
        <w:t xml:space="preserve"> JI, Lima RH, Medina JH,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Parallel memory processing by the CA1 region of the dorsal hippocampus and the basolateral amygdala.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S A. 2008 Jul 29;105(30):10279–84. </w:t>
      </w:r>
    </w:p>
    <w:p w14:paraId="5EB244F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88.</w:t>
      </w:r>
      <w:r w:rsidRPr="004F62B3">
        <w:rPr>
          <w:rFonts w:cs="Times New Roman"/>
          <w:b w:val="0"/>
          <w:bCs/>
          <w:color w:val="000000" w:themeColor="text1"/>
          <w:sz w:val="20"/>
          <w:szCs w:val="20"/>
          <w:lang w:val="en-US"/>
        </w:rPr>
        <w:tab/>
        <w:t xml:space="preserve">Feng T, Yang S, Wen D, Sun Q, Li Y, Ma C, et al. Stress-induced enhancement of fear conditioning activates the </w:t>
      </w:r>
      <w:proofErr w:type="spellStart"/>
      <w:r w:rsidRPr="004F62B3">
        <w:rPr>
          <w:rFonts w:cs="Times New Roman"/>
          <w:b w:val="0"/>
          <w:bCs/>
          <w:color w:val="000000" w:themeColor="text1"/>
          <w:sz w:val="20"/>
          <w:szCs w:val="20"/>
          <w:lang w:val="en-US"/>
        </w:rPr>
        <w:t>amygdalar</w:t>
      </w:r>
      <w:proofErr w:type="spellEnd"/>
      <w:r w:rsidRPr="004F62B3">
        <w:rPr>
          <w:rFonts w:cs="Times New Roman"/>
          <w:b w:val="0"/>
          <w:bCs/>
          <w:color w:val="000000" w:themeColor="text1"/>
          <w:sz w:val="20"/>
          <w:szCs w:val="20"/>
          <w:lang w:val="en-US"/>
        </w:rPr>
        <w:t xml:space="preserve"> cholecystokinin system in a rat model of post-traumatic stress disorder. </w:t>
      </w:r>
      <w:proofErr w:type="spellStart"/>
      <w:r w:rsidRPr="004F62B3">
        <w:rPr>
          <w:rFonts w:cs="Times New Roman"/>
          <w:b w:val="0"/>
          <w:bCs/>
          <w:color w:val="000000" w:themeColor="text1"/>
          <w:sz w:val="20"/>
          <w:szCs w:val="20"/>
          <w:lang w:val="en-US"/>
        </w:rPr>
        <w:t>Neuroreport</w:t>
      </w:r>
      <w:proofErr w:type="spellEnd"/>
      <w:r w:rsidRPr="004F62B3">
        <w:rPr>
          <w:rFonts w:cs="Times New Roman"/>
          <w:b w:val="0"/>
          <w:bCs/>
          <w:color w:val="000000" w:themeColor="text1"/>
          <w:sz w:val="20"/>
          <w:szCs w:val="20"/>
          <w:lang w:val="en-US"/>
        </w:rPr>
        <w:t xml:space="preserve">. 2014 Oct 1;25(14):1085–90. </w:t>
      </w:r>
    </w:p>
    <w:p w14:paraId="780C794A"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89.</w:t>
      </w:r>
      <w:r w:rsidRPr="004F62B3">
        <w:rPr>
          <w:rFonts w:cs="Times New Roman"/>
          <w:b w:val="0"/>
          <w:bCs/>
          <w:color w:val="000000" w:themeColor="text1"/>
          <w:sz w:val="20"/>
          <w:szCs w:val="20"/>
          <w:lang w:val="en-US"/>
        </w:rPr>
        <w:tab/>
        <w:t xml:space="preserve">Mello PB, Benetti F,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Effects of acute and chronic physical exercise and stress on different types of memory in rats. An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Bras </w:t>
      </w:r>
      <w:proofErr w:type="spellStart"/>
      <w:r w:rsidRPr="004F62B3">
        <w:rPr>
          <w:rFonts w:cs="Times New Roman"/>
          <w:b w:val="0"/>
          <w:bCs/>
          <w:color w:val="000000" w:themeColor="text1"/>
          <w:sz w:val="20"/>
          <w:szCs w:val="20"/>
          <w:lang w:val="en-US"/>
        </w:rPr>
        <w:t>Ciênc</w:t>
      </w:r>
      <w:proofErr w:type="spellEnd"/>
      <w:r w:rsidRPr="004F62B3">
        <w:rPr>
          <w:rFonts w:cs="Times New Roman"/>
          <w:b w:val="0"/>
          <w:bCs/>
          <w:color w:val="000000" w:themeColor="text1"/>
          <w:sz w:val="20"/>
          <w:szCs w:val="20"/>
          <w:lang w:val="en-US"/>
        </w:rPr>
        <w:t xml:space="preserve">. 2008 Jun;80(2):301–9. </w:t>
      </w:r>
    </w:p>
    <w:p w14:paraId="1196099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90.</w:t>
      </w:r>
      <w:r w:rsidRPr="004F62B3">
        <w:rPr>
          <w:rFonts w:cs="Times New Roman"/>
          <w:b w:val="0"/>
          <w:bCs/>
          <w:color w:val="000000" w:themeColor="text1"/>
          <w:sz w:val="20"/>
          <w:szCs w:val="20"/>
          <w:lang w:val="en-US"/>
        </w:rPr>
        <w:tab/>
        <w:t xml:space="preserve">Mello PB, Benetti F,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Physical exercise can reverse the deficit in fear memory induced by maternal deprivation.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2009 Oct;92(3):364–9. </w:t>
      </w:r>
    </w:p>
    <w:p w14:paraId="43FB9DE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91.</w:t>
      </w:r>
      <w:r w:rsidRPr="004F62B3">
        <w:rPr>
          <w:rFonts w:cs="Times New Roman"/>
          <w:b w:val="0"/>
          <w:bCs/>
          <w:color w:val="000000" w:themeColor="text1"/>
          <w:sz w:val="20"/>
          <w:szCs w:val="20"/>
          <w:lang w:val="en-US"/>
        </w:rPr>
        <w:tab/>
        <w:t xml:space="preserve">Benetti F, Mello PB, </w:t>
      </w:r>
      <w:proofErr w:type="spellStart"/>
      <w:r w:rsidRPr="004F62B3">
        <w:rPr>
          <w:rFonts w:cs="Times New Roman"/>
          <w:b w:val="0"/>
          <w:bCs/>
          <w:color w:val="000000" w:themeColor="text1"/>
          <w:sz w:val="20"/>
          <w:szCs w:val="20"/>
          <w:lang w:val="en-US"/>
        </w:rPr>
        <w:t>Bonini</w:t>
      </w:r>
      <w:proofErr w:type="spellEnd"/>
      <w:r w:rsidRPr="004F62B3">
        <w:rPr>
          <w:rFonts w:cs="Times New Roman"/>
          <w:b w:val="0"/>
          <w:bCs/>
          <w:color w:val="000000" w:themeColor="text1"/>
          <w:sz w:val="20"/>
          <w:szCs w:val="20"/>
          <w:lang w:val="en-US"/>
        </w:rPr>
        <w:t xml:space="preserve"> JS, Monteiro S,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Early postnatal maternal deprivation in rats induces memory deficits in adult life that can be reversed by donepezil and galantamine. Int J Dev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Off J Int Soc Dev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2009 Feb;27(1):59–64. </w:t>
      </w:r>
    </w:p>
    <w:p w14:paraId="26E6A1C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92.</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Bernaerts</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Lamberty</w:t>
      </w:r>
      <w:proofErr w:type="spellEnd"/>
      <w:r w:rsidRPr="004F62B3">
        <w:rPr>
          <w:rFonts w:cs="Times New Roman"/>
          <w:b w:val="0"/>
          <w:bCs/>
          <w:color w:val="000000" w:themeColor="text1"/>
          <w:sz w:val="20"/>
          <w:szCs w:val="20"/>
          <w:lang w:val="en-US"/>
        </w:rPr>
        <w:t xml:space="preserve"> Y, Tirelli E. Histamine H3 antagonist thioperamide dose-dependently enhances memory consolidation and reverses amnesia induced by dizocilpine or scopolamine in a one-trial inhibitory avoidance task in mice.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2004 Sep 23;154(1):211–9. </w:t>
      </w:r>
    </w:p>
    <w:p w14:paraId="78D8515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93.</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Ghi</w:t>
      </w:r>
      <w:proofErr w:type="spellEnd"/>
      <w:r w:rsidRPr="004F62B3">
        <w:rPr>
          <w:rFonts w:cs="Times New Roman"/>
          <w:b w:val="0"/>
          <w:bCs/>
          <w:color w:val="000000" w:themeColor="text1"/>
          <w:sz w:val="20"/>
          <w:szCs w:val="20"/>
          <w:lang w:val="en-US"/>
        </w:rPr>
        <w:t xml:space="preserve"> P, di Carlo G, </w:t>
      </w:r>
      <w:proofErr w:type="spellStart"/>
      <w:r w:rsidRPr="004F62B3">
        <w:rPr>
          <w:rFonts w:cs="Times New Roman"/>
          <w:b w:val="0"/>
          <w:bCs/>
          <w:color w:val="000000" w:themeColor="text1"/>
          <w:sz w:val="20"/>
          <w:szCs w:val="20"/>
          <w:lang w:val="en-US"/>
        </w:rPr>
        <w:t>Molinengo</w:t>
      </w:r>
      <w:proofErr w:type="spellEnd"/>
      <w:r w:rsidRPr="004F62B3">
        <w:rPr>
          <w:rFonts w:cs="Times New Roman"/>
          <w:b w:val="0"/>
          <w:bCs/>
          <w:color w:val="000000" w:themeColor="text1"/>
          <w:sz w:val="20"/>
          <w:szCs w:val="20"/>
          <w:lang w:val="en-US"/>
        </w:rPr>
        <w:t xml:space="preserve"> L. Effects of thioperamide on locomotor activity and on memory processes. Prog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Biol Psychiatry. 1998 Feb;22(2):387–95. </w:t>
      </w:r>
    </w:p>
    <w:p w14:paraId="1DB5437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94.</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Orsetti</w:t>
      </w:r>
      <w:proofErr w:type="spellEnd"/>
      <w:r w:rsidRPr="004F62B3">
        <w:rPr>
          <w:rFonts w:cs="Times New Roman"/>
          <w:b w:val="0"/>
          <w:bCs/>
          <w:color w:val="000000" w:themeColor="text1"/>
          <w:sz w:val="20"/>
          <w:szCs w:val="20"/>
          <w:lang w:val="en-US"/>
        </w:rPr>
        <w:t xml:space="preserve"> M, Ferretti C, </w:t>
      </w:r>
      <w:proofErr w:type="spellStart"/>
      <w:r w:rsidRPr="004F62B3">
        <w:rPr>
          <w:rFonts w:cs="Times New Roman"/>
          <w:b w:val="0"/>
          <w:bCs/>
          <w:color w:val="000000" w:themeColor="text1"/>
          <w:sz w:val="20"/>
          <w:szCs w:val="20"/>
          <w:lang w:val="en-US"/>
        </w:rPr>
        <w:t>Gamalero</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Ghi</w:t>
      </w:r>
      <w:proofErr w:type="spellEnd"/>
      <w:r w:rsidRPr="004F62B3">
        <w:rPr>
          <w:rFonts w:cs="Times New Roman"/>
          <w:b w:val="0"/>
          <w:bCs/>
          <w:color w:val="000000" w:themeColor="text1"/>
          <w:sz w:val="20"/>
          <w:szCs w:val="20"/>
          <w:lang w:val="en-US"/>
        </w:rPr>
        <w:t xml:space="preserve"> P. Histamine H3-receptor blockade in the rat nucleus basalis </w:t>
      </w:r>
      <w:proofErr w:type="spellStart"/>
      <w:r w:rsidRPr="004F62B3">
        <w:rPr>
          <w:rFonts w:cs="Times New Roman"/>
          <w:b w:val="0"/>
          <w:bCs/>
          <w:color w:val="000000" w:themeColor="text1"/>
          <w:sz w:val="20"/>
          <w:szCs w:val="20"/>
          <w:lang w:val="en-US"/>
        </w:rPr>
        <w:t>magnocellularis</w:t>
      </w:r>
      <w:proofErr w:type="spellEnd"/>
      <w:r w:rsidRPr="004F62B3">
        <w:rPr>
          <w:rFonts w:cs="Times New Roman"/>
          <w:b w:val="0"/>
          <w:bCs/>
          <w:color w:val="000000" w:themeColor="text1"/>
          <w:sz w:val="20"/>
          <w:szCs w:val="20"/>
          <w:lang w:val="en-US"/>
        </w:rPr>
        <w:t xml:space="preserve"> improves place recognition memory. Psychopharmacology (</w:t>
      </w:r>
      <w:proofErr w:type="spellStart"/>
      <w:r w:rsidRPr="004F62B3">
        <w:rPr>
          <w:rFonts w:cs="Times New Roman"/>
          <w:b w:val="0"/>
          <w:bCs/>
          <w:color w:val="000000" w:themeColor="text1"/>
          <w:sz w:val="20"/>
          <w:szCs w:val="20"/>
          <w:lang w:val="en-US"/>
        </w:rPr>
        <w:t>Berl</w:t>
      </w:r>
      <w:proofErr w:type="spellEnd"/>
      <w:r w:rsidRPr="004F62B3">
        <w:rPr>
          <w:rFonts w:cs="Times New Roman"/>
          <w:b w:val="0"/>
          <w:bCs/>
          <w:color w:val="000000" w:themeColor="text1"/>
          <w:sz w:val="20"/>
          <w:szCs w:val="20"/>
          <w:lang w:val="en-US"/>
        </w:rPr>
        <w:t xml:space="preserve">). 2002 Jan;159(2):133–7. </w:t>
      </w:r>
    </w:p>
    <w:p w14:paraId="4DEAAD75"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Munari</w:t>
      </w:r>
      <w:proofErr w:type="spellEnd"/>
      <w:r w:rsidRPr="004F62B3">
        <w:rPr>
          <w:rFonts w:cs="Times New Roman"/>
          <w:b w:val="0"/>
          <w:bCs/>
          <w:color w:val="000000" w:themeColor="text1"/>
          <w:sz w:val="20"/>
          <w:szCs w:val="20"/>
          <w:lang w:val="en-US"/>
        </w:rPr>
        <w:t xml:space="preserve"> L, </w:t>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Selective brain region activation by histamine H₃ receptor antagonist/inverse agonist ABT-239 enhances acetylcholine and histamine release and increases c-</w:t>
      </w:r>
      <w:proofErr w:type="spellStart"/>
      <w:r w:rsidRPr="004F62B3">
        <w:rPr>
          <w:rFonts w:cs="Times New Roman"/>
          <w:b w:val="0"/>
          <w:bCs/>
          <w:color w:val="000000" w:themeColor="text1"/>
          <w:sz w:val="20"/>
          <w:szCs w:val="20"/>
          <w:lang w:val="en-US"/>
        </w:rPr>
        <w:t>Fos</w:t>
      </w:r>
      <w:proofErr w:type="spellEnd"/>
      <w:r w:rsidRPr="004F62B3">
        <w:rPr>
          <w:rFonts w:cs="Times New Roman"/>
          <w:b w:val="0"/>
          <w:bCs/>
          <w:color w:val="000000" w:themeColor="text1"/>
          <w:sz w:val="20"/>
          <w:szCs w:val="20"/>
          <w:lang w:val="en-US"/>
        </w:rPr>
        <w:t xml:space="preserve"> expression. Neuropharmacology. 2013 Jul;70:131–40. </w:t>
      </w:r>
    </w:p>
    <w:p w14:paraId="3F0D514C"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96.</w:t>
      </w:r>
      <w:r w:rsidRPr="004F62B3">
        <w:rPr>
          <w:rFonts w:cs="Times New Roman"/>
          <w:b w:val="0"/>
          <w:bCs/>
          <w:color w:val="000000" w:themeColor="text1"/>
          <w:sz w:val="20"/>
          <w:szCs w:val="20"/>
          <w:lang w:val="en-US"/>
        </w:rPr>
        <w:tab/>
        <w:t xml:space="preserve">Liu L, Zhang S, Zhu Y, Fu Q, Zhu Y, Gong Y, et al. Improved learning and memory of contextual fear conditioning and hippocampal CA1 long-term potentiation in histidine decarboxylase knock-out mice. Hippocampus. 2007;17(8):634–41. </w:t>
      </w:r>
    </w:p>
    <w:p w14:paraId="7CF4AAB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97.</w:t>
      </w:r>
      <w:r w:rsidRPr="004F62B3">
        <w:rPr>
          <w:rFonts w:cs="Times New Roman"/>
          <w:b w:val="0"/>
          <w:bCs/>
          <w:color w:val="000000" w:themeColor="text1"/>
          <w:sz w:val="20"/>
          <w:szCs w:val="20"/>
          <w:lang w:val="en-US"/>
        </w:rPr>
        <w:tab/>
        <w:t xml:space="preserve">Brabant C, </w:t>
      </w:r>
      <w:proofErr w:type="spellStart"/>
      <w:r w:rsidRPr="004F62B3">
        <w:rPr>
          <w:rFonts w:cs="Times New Roman"/>
          <w:b w:val="0"/>
          <w:bCs/>
          <w:color w:val="000000" w:themeColor="text1"/>
          <w:sz w:val="20"/>
          <w:szCs w:val="20"/>
          <w:lang w:val="en-US"/>
        </w:rPr>
        <w:t>Charlier</w:t>
      </w:r>
      <w:proofErr w:type="spellEnd"/>
      <w:r w:rsidRPr="004F62B3">
        <w:rPr>
          <w:rFonts w:cs="Times New Roman"/>
          <w:b w:val="0"/>
          <w:bCs/>
          <w:color w:val="000000" w:themeColor="text1"/>
          <w:sz w:val="20"/>
          <w:szCs w:val="20"/>
          <w:lang w:val="en-US"/>
        </w:rPr>
        <w:t xml:space="preserve"> Y, Tirelli E. The histamine H₃-receptor inverse agonist </w:t>
      </w:r>
      <w:proofErr w:type="spellStart"/>
      <w:r w:rsidRPr="004F62B3">
        <w:rPr>
          <w:rFonts w:cs="Times New Roman"/>
          <w:b w:val="0"/>
          <w:bCs/>
          <w:color w:val="000000" w:themeColor="text1"/>
          <w:sz w:val="20"/>
          <w:szCs w:val="20"/>
          <w:lang w:val="en-US"/>
        </w:rPr>
        <w:t>pitolisant</w:t>
      </w:r>
      <w:proofErr w:type="spellEnd"/>
      <w:r w:rsidRPr="004F62B3">
        <w:rPr>
          <w:rFonts w:cs="Times New Roman"/>
          <w:b w:val="0"/>
          <w:bCs/>
          <w:color w:val="000000" w:themeColor="text1"/>
          <w:sz w:val="20"/>
          <w:szCs w:val="20"/>
          <w:lang w:val="en-US"/>
        </w:rPr>
        <w:t xml:space="preserve"> improves fear memory in mice.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2013 Apr 15;243:199–204. </w:t>
      </w:r>
    </w:p>
    <w:p w14:paraId="51474EE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98.</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Fabbri</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Munari</w:t>
      </w:r>
      <w:proofErr w:type="spellEnd"/>
      <w:r w:rsidRPr="004F62B3">
        <w:rPr>
          <w:rFonts w:cs="Times New Roman"/>
          <w:b w:val="0"/>
          <w:bCs/>
          <w:color w:val="000000" w:themeColor="text1"/>
          <w:sz w:val="20"/>
          <w:szCs w:val="20"/>
          <w:lang w:val="en-US"/>
        </w:rPr>
        <w:t xml:space="preserve"> L, Costa A, </w:t>
      </w:r>
      <w:proofErr w:type="spellStart"/>
      <w:r w:rsidRPr="004F62B3">
        <w:rPr>
          <w:rFonts w:cs="Times New Roman"/>
          <w:b w:val="0"/>
          <w:bCs/>
          <w:color w:val="000000" w:themeColor="text1"/>
          <w:sz w:val="20"/>
          <w:szCs w:val="20"/>
          <w:lang w:val="en-US"/>
        </w:rPr>
        <w:t>Baldi</w:t>
      </w:r>
      <w:proofErr w:type="spellEnd"/>
      <w:r w:rsidRPr="004F62B3">
        <w:rPr>
          <w:rFonts w:cs="Times New Roman"/>
          <w:b w:val="0"/>
          <w:bCs/>
          <w:color w:val="000000" w:themeColor="text1"/>
          <w:sz w:val="20"/>
          <w:szCs w:val="20"/>
          <w:lang w:val="en-US"/>
        </w:rPr>
        <w:t xml:space="preserve"> E, </w:t>
      </w:r>
      <w:proofErr w:type="spellStart"/>
      <w:r w:rsidRPr="004F62B3">
        <w:rPr>
          <w:rFonts w:cs="Times New Roman"/>
          <w:b w:val="0"/>
          <w:bCs/>
          <w:color w:val="000000" w:themeColor="text1"/>
          <w:sz w:val="20"/>
          <w:szCs w:val="20"/>
          <w:lang w:val="en-US"/>
        </w:rPr>
        <w:t>Bucherelli</w:t>
      </w:r>
      <w:proofErr w:type="spellEnd"/>
      <w:r w:rsidRPr="004F62B3">
        <w:rPr>
          <w:rFonts w:cs="Times New Roman"/>
          <w:b w:val="0"/>
          <w:bCs/>
          <w:color w:val="000000" w:themeColor="text1"/>
          <w:sz w:val="20"/>
          <w:szCs w:val="20"/>
          <w:lang w:val="en-US"/>
        </w:rPr>
        <w:t xml:space="preserve"> C, et al. Histaminergic Neurotransmission as a Gateway for the Cognitive Effect of </w:t>
      </w:r>
      <w:proofErr w:type="spellStart"/>
      <w:r w:rsidRPr="004F62B3">
        <w:rPr>
          <w:rFonts w:cs="Times New Roman"/>
          <w:b w:val="0"/>
          <w:bCs/>
          <w:color w:val="000000" w:themeColor="text1"/>
          <w:sz w:val="20"/>
          <w:szCs w:val="20"/>
          <w:lang w:val="en-US"/>
        </w:rPr>
        <w:t>Oleoylethanolamide</w:t>
      </w:r>
      <w:proofErr w:type="spellEnd"/>
      <w:r w:rsidRPr="004F62B3">
        <w:rPr>
          <w:rFonts w:cs="Times New Roman"/>
          <w:b w:val="0"/>
          <w:bCs/>
          <w:color w:val="000000" w:themeColor="text1"/>
          <w:sz w:val="20"/>
          <w:szCs w:val="20"/>
          <w:lang w:val="en-US"/>
        </w:rPr>
        <w:t xml:space="preserve"> in Contextual Fear Conditioning. Int J </w:t>
      </w:r>
      <w:proofErr w:type="spellStart"/>
      <w:r w:rsidRPr="004F62B3">
        <w:rPr>
          <w:rFonts w:cs="Times New Roman"/>
          <w:b w:val="0"/>
          <w:bCs/>
          <w:color w:val="000000" w:themeColor="text1"/>
          <w:sz w:val="20"/>
          <w:szCs w:val="20"/>
          <w:lang w:val="en-US"/>
        </w:rPr>
        <w:t>Neuropsychopharmacol</w:t>
      </w:r>
      <w:proofErr w:type="spellEnd"/>
      <w:r w:rsidRPr="004F62B3">
        <w:rPr>
          <w:rFonts w:cs="Times New Roman"/>
          <w:b w:val="0"/>
          <w:bCs/>
          <w:color w:val="000000" w:themeColor="text1"/>
          <w:sz w:val="20"/>
          <w:szCs w:val="20"/>
          <w:lang w:val="en-US"/>
        </w:rPr>
        <w:t xml:space="preserve">. 2017 May 1;20(5):392–9. </w:t>
      </w:r>
    </w:p>
    <w:p w14:paraId="37ABEFB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99.</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Singewald</w:t>
      </w:r>
      <w:proofErr w:type="spellEnd"/>
      <w:r w:rsidRPr="004F62B3">
        <w:rPr>
          <w:rFonts w:cs="Times New Roman"/>
          <w:b w:val="0"/>
          <w:bCs/>
          <w:color w:val="000000" w:themeColor="text1"/>
          <w:sz w:val="20"/>
          <w:szCs w:val="20"/>
          <w:lang w:val="en-US"/>
        </w:rPr>
        <w:t xml:space="preserve"> N, </w:t>
      </w:r>
      <w:proofErr w:type="spellStart"/>
      <w:r w:rsidRPr="004F62B3">
        <w:rPr>
          <w:rFonts w:cs="Times New Roman"/>
          <w:b w:val="0"/>
          <w:bCs/>
          <w:color w:val="000000" w:themeColor="text1"/>
          <w:sz w:val="20"/>
          <w:szCs w:val="20"/>
          <w:lang w:val="en-US"/>
        </w:rPr>
        <w:t>Schmuckermair</w:t>
      </w:r>
      <w:proofErr w:type="spellEnd"/>
      <w:r w:rsidRPr="004F62B3">
        <w:rPr>
          <w:rFonts w:cs="Times New Roman"/>
          <w:b w:val="0"/>
          <w:bCs/>
          <w:color w:val="000000" w:themeColor="text1"/>
          <w:sz w:val="20"/>
          <w:szCs w:val="20"/>
          <w:lang w:val="en-US"/>
        </w:rPr>
        <w:t xml:space="preserve"> C, Whittle N, Holmes A, Ressler KJ. Pharmacology of cognitive enhancers for exposure-based therapy of fear, anxiety and trauma-related disorders. </w:t>
      </w:r>
      <w:proofErr w:type="spellStart"/>
      <w:r w:rsidRPr="004F62B3">
        <w:rPr>
          <w:rFonts w:cs="Times New Roman"/>
          <w:b w:val="0"/>
          <w:bCs/>
          <w:color w:val="000000" w:themeColor="text1"/>
          <w:sz w:val="20"/>
          <w:szCs w:val="20"/>
          <w:lang w:val="en-US"/>
        </w:rPr>
        <w:t>Pharmacol</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Ther</w:t>
      </w:r>
      <w:proofErr w:type="spellEnd"/>
      <w:r w:rsidRPr="004F62B3">
        <w:rPr>
          <w:rFonts w:cs="Times New Roman"/>
          <w:b w:val="0"/>
          <w:bCs/>
          <w:color w:val="000000" w:themeColor="text1"/>
          <w:sz w:val="20"/>
          <w:szCs w:val="20"/>
          <w:lang w:val="en-US"/>
        </w:rPr>
        <w:t xml:space="preserve">. 2015 May;149:150–90. </w:t>
      </w:r>
    </w:p>
    <w:p w14:paraId="5A18A8A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100.</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Nachtigall</w:t>
      </w:r>
      <w:proofErr w:type="spellEnd"/>
      <w:r w:rsidRPr="004F62B3">
        <w:rPr>
          <w:rFonts w:cs="Times New Roman"/>
          <w:b w:val="0"/>
          <w:bCs/>
          <w:color w:val="000000" w:themeColor="text1"/>
          <w:sz w:val="20"/>
          <w:szCs w:val="20"/>
          <w:lang w:val="en-US"/>
        </w:rPr>
        <w:t xml:space="preserve"> EG,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Behling J a. K, Farias CP,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w:t>
      </w:r>
      <w:proofErr w:type="spellStart"/>
      <w:r w:rsidRPr="004F62B3">
        <w:rPr>
          <w:rFonts w:cs="Times New Roman"/>
          <w:b w:val="0"/>
          <w:bCs/>
          <w:color w:val="000000" w:themeColor="text1"/>
          <w:sz w:val="20"/>
          <w:szCs w:val="20"/>
          <w:lang w:val="en-US"/>
        </w:rPr>
        <w:t>Myskiw</w:t>
      </w:r>
      <w:proofErr w:type="spellEnd"/>
      <w:r w:rsidRPr="004F62B3">
        <w:rPr>
          <w:rFonts w:cs="Times New Roman"/>
          <w:b w:val="0"/>
          <w:bCs/>
          <w:color w:val="000000" w:themeColor="text1"/>
          <w:sz w:val="20"/>
          <w:szCs w:val="20"/>
          <w:lang w:val="en-US"/>
        </w:rPr>
        <w:t xml:space="preserve"> J de C. Facilitation of fear extinction by novelty is modulated by β-adrenergic and 5-HT1A serotoninergic receptors in hippocampus.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2019 Dec;166:107101. </w:t>
      </w:r>
    </w:p>
    <w:p w14:paraId="7F0B190F"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lastRenderedPageBreak/>
        <w:t>101.</w:t>
      </w:r>
      <w:r w:rsidRPr="004F62B3">
        <w:rPr>
          <w:rFonts w:cs="Times New Roman"/>
          <w:b w:val="0"/>
          <w:bCs/>
          <w:color w:val="000000" w:themeColor="text1"/>
          <w:sz w:val="20"/>
          <w:szCs w:val="20"/>
          <w:lang w:val="en-US"/>
        </w:rPr>
        <w:tab/>
        <w:t xml:space="preserve">Coupé P, </w:t>
      </w:r>
      <w:proofErr w:type="spellStart"/>
      <w:r w:rsidRPr="004F62B3">
        <w:rPr>
          <w:rFonts w:cs="Times New Roman"/>
          <w:b w:val="0"/>
          <w:bCs/>
          <w:color w:val="000000" w:themeColor="text1"/>
          <w:sz w:val="20"/>
          <w:szCs w:val="20"/>
          <w:lang w:val="en-US"/>
        </w:rPr>
        <w:t>Fonov</w:t>
      </w:r>
      <w:proofErr w:type="spellEnd"/>
      <w:r w:rsidRPr="004F62B3">
        <w:rPr>
          <w:rFonts w:cs="Times New Roman"/>
          <w:b w:val="0"/>
          <w:bCs/>
          <w:color w:val="000000" w:themeColor="text1"/>
          <w:sz w:val="20"/>
          <w:szCs w:val="20"/>
          <w:lang w:val="en-US"/>
        </w:rPr>
        <w:t xml:space="preserve"> VS, Bernard C, </w:t>
      </w:r>
      <w:proofErr w:type="spellStart"/>
      <w:r w:rsidRPr="004F62B3">
        <w:rPr>
          <w:rFonts w:cs="Times New Roman"/>
          <w:b w:val="0"/>
          <w:bCs/>
          <w:color w:val="000000" w:themeColor="text1"/>
          <w:sz w:val="20"/>
          <w:szCs w:val="20"/>
          <w:lang w:val="en-US"/>
        </w:rPr>
        <w:t>Zandifar</w:t>
      </w:r>
      <w:proofErr w:type="spellEnd"/>
      <w:r w:rsidRPr="004F62B3">
        <w:rPr>
          <w:rFonts w:cs="Times New Roman"/>
          <w:b w:val="0"/>
          <w:bCs/>
          <w:color w:val="000000" w:themeColor="text1"/>
          <w:sz w:val="20"/>
          <w:szCs w:val="20"/>
          <w:lang w:val="en-US"/>
        </w:rPr>
        <w:t xml:space="preserve"> A, </w:t>
      </w:r>
      <w:proofErr w:type="spellStart"/>
      <w:r w:rsidRPr="004F62B3">
        <w:rPr>
          <w:rFonts w:cs="Times New Roman"/>
          <w:b w:val="0"/>
          <w:bCs/>
          <w:color w:val="000000" w:themeColor="text1"/>
          <w:sz w:val="20"/>
          <w:szCs w:val="20"/>
          <w:lang w:val="en-US"/>
        </w:rPr>
        <w:t>Eskildsen</w:t>
      </w:r>
      <w:proofErr w:type="spellEnd"/>
      <w:r w:rsidRPr="004F62B3">
        <w:rPr>
          <w:rFonts w:cs="Times New Roman"/>
          <w:b w:val="0"/>
          <w:bCs/>
          <w:color w:val="000000" w:themeColor="text1"/>
          <w:sz w:val="20"/>
          <w:szCs w:val="20"/>
          <w:lang w:val="en-US"/>
        </w:rPr>
        <w:t xml:space="preserve"> SF, Helmer C, et al. Detection of Alzheimer’s disease signature in MR images seven years before conversion to dementia: Toward an early individual prognosis. Hum Brain Mapp. 2015 Dec;36(12):4758–70. </w:t>
      </w:r>
    </w:p>
    <w:p w14:paraId="67CD411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102.</w:t>
      </w:r>
      <w:r w:rsidRPr="004F62B3">
        <w:rPr>
          <w:rFonts w:cs="Times New Roman"/>
          <w:b w:val="0"/>
          <w:bCs/>
          <w:color w:val="000000" w:themeColor="text1"/>
          <w:sz w:val="20"/>
          <w:szCs w:val="20"/>
          <w:lang w:val="en-US"/>
        </w:rPr>
        <w:tab/>
        <w:t xml:space="preserve">Grossberg S. From brain synapses to systems for learning and memory: Object recognition, spatial navigation, timed conditioning, and movement control. Brain Res. 2015 Sep 24;1621:270–93. </w:t>
      </w:r>
    </w:p>
    <w:p w14:paraId="48471E1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103.</w:t>
      </w:r>
      <w:r w:rsidRPr="004F62B3">
        <w:rPr>
          <w:rFonts w:cs="Times New Roman"/>
          <w:b w:val="0"/>
          <w:bCs/>
          <w:color w:val="000000" w:themeColor="text1"/>
          <w:sz w:val="20"/>
          <w:szCs w:val="20"/>
          <w:lang w:val="en-US"/>
        </w:rPr>
        <w:tab/>
        <w:t xml:space="preserve">Clarke JR, </w:t>
      </w:r>
      <w:proofErr w:type="spellStart"/>
      <w:r w:rsidRPr="004F62B3">
        <w:rPr>
          <w:rFonts w:cs="Times New Roman"/>
          <w:b w:val="0"/>
          <w:bCs/>
          <w:color w:val="000000" w:themeColor="text1"/>
          <w:sz w:val="20"/>
          <w:szCs w:val="20"/>
          <w:lang w:val="en-US"/>
        </w:rPr>
        <w:t>Cammarota</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Gruart</w:t>
      </w:r>
      <w:proofErr w:type="spellEnd"/>
      <w:r w:rsidRPr="004F62B3">
        <w:rPr>
          <w:rFonts w:cs="Times New Roman"/>
          <w:b w:val="0"/>
          <w:bCs/>
          <w:color w:val="000000" w:themeColor="text1"/>
          <w:sz w:val="20"/>
          <w:szCs w:val="20"/>
          <w:lang w:val="en-US"/>
        </w:rPr>
        <w:t xml:space="preserve"> A,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Delgado-García JM. Plastic modifications induced by object recognition memory processing. Proc Natl </w:t>
      </w:r>
      <w:proofErr w:type="spellStart"/>
      <w:r w:rsidRPr="004F62B3">
        <w:rPr>
          <w:rFonts w:cs="Times New Roman"/>
          <w:b w:val="0"/>
          <w:bCs/>
          <w:color w:val="000000" w:themeColor="text1"/>
          <w:sz w:val="20"/>
          <w:szCs w:val="20"/>
          <w:lang w:val="en-US"/>
        </w:rPr>
        <w:t>Acad</w:t>
      </w:r>
      <w:proofErr w:type="spellEnd"/>
      <w:r w:rsidRPr="004F62B3">
        <w:rPr>
          <w:rFonts w:cs="Times New Roman"/>
          <w:b w:val="0"/>
          <w:bCs/>
          <w:color w:val="000000" w:themeColor="text1"/>
          <w:sz w:val="20"/>
          <w:szCs w:val="20"/>
          <w:lang w:val="en-US"/>
        </w:rPr>
        <w:t xml:space="preserve"> Sci U A. 2010 Feb;107:2652–7. </w:t>
      </w:r>
    </w:p>
    <w:p w14:paraId="6B5A5988"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104.</w:t>
      </w:r>
      <w:r w:rsidRPr="004F62B3">
        <w:rPr>
          <w:rFonts w:cs="Times New Roman"/>
          <w:b w:val="0"/>
          <w:bCs/>
          <w:color w:val="000000" w:themeColor="text1"/>
          <w:sz w:val="20"/>
          <w:szCs w:val="20"/>
          <w:lang w:val="en-US"/>
        </w:rPr>
        <w:tab/>
        <w:t xml:space="preserve">da Silveira CKB,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Benetti F, Monteiro S da C, </w:t>
      </w:r>
      <w:proofErr w:type="spellStart"/>
      <w:r w:rsidRPr="004F62B3">
        <w:rPr>
          <w:rFonts w:cs="Times New Roman"/>
          <w:b w:val="0"/>
          <w:bCs/>
          <w:color w:val="000000" w:themeColor="text1"/>
          <w:sz w:val="20"/>
          <w:szCs w:val="20"/>
          <w:lang w:val="en-US"/>
        </w:rPr>
        <w:t>Izquierdo</w:t>
      </w:r>
      <w:proofErr w:type="spellEnd"/>
      <w:r w:rsidRPr="004F62B3">
        <w:rPr>
          <w:rFonts w:cs="Times New Roman"/>
          <w:b w:val="0"/>
          <w:bCs/>
          <w:color w:val="000000" w:themeColor="text1"/>
          <w:sz w:val="20"/>
          <w:szCs w:val="20"/>
          <w:lang w:val="en-US"/>
        </w:rPr>
        <w:t xml:space="preserve"> I. The role of histamine receptors in the consolidation of object recognition memory. </w:t>
      </w:r>
      <w:proofErr w:type="spellStart"/>
      <w:r w:rsidRPr="004F62B3">
        <w:rPr>
          <w:rFonts w:cs="Times New Roman"/>
          <w:b w:val="0"/>
          <w:bCs/>
          <w:color w:val="000000" w:themeColor="text1"/>
          <w:sz w:val="20"/>
          <w:szCs w:val="20"/>
          <w:lang w:val="en-US"/>
        </w:rPr>
        <w:t>Neurobiol</w:t>
      </w:r>
      <w:proofErr w:type="spellEnd"/>
      <w:r w:rsidRPr="004F62B3">
        <w:rPr>
          <w:rFonts w:cs="Times New Roman"/>
          <w:b w:val="0"/>
          <w:bCs/>
          <w:color w:val="000000" w:themeColor="text1"/>
          <w:sz w:val="20"/>
          <w:szCs w:val="20"/>
          <w:lang w:val="en-US"/>
        </w:rPr>
        <w:t xml:space="preserve"> Learn Mem. 2013 Jul;103:64–71. </w:t>
      </w:r>
    </w:p>
    <w:p w14:paraId="042995F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105.</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Costa A,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Donepezil, an acetylcholine esterase inhibitor, and ABT-239, a histamine H3 receptor antagonist/inverse agonist, require the integrity of brain histamine system to exert biochemical and </w:t>
      </w:r>
      <w:proofErr w:type="spellStart"/>
      <w:r w:rsidRPr="004F62B3">
        <w:rPr>
          <w:rFonts w:cs="Times New Roman"/>
          <w:b w:val="0"/>
          <w:bCs/>
          <w:color w:val="000000" w:themeColor="text1"/>
          <w:sz w:val="20"/>
          <w:szCs w:val="20"/>
          <w:lang w:val="en-US"/>
        </w:rPr>
        <w:t>procognitive</w:t>
      </w:r>
      <w:proofErr w:type="spellEnd"/>
      <w:r w:rsidRPr="004F62B3">
        <w:rPr>
          <w:rFonts w:cs="Times New Roman"/>
          <w:b w:val="0"/>
          <w:bCs/>
          <w:color w:val="000000" w:themeColor="text1"/>
          <w:sz w:val="20"/>
          <w:szCs w:val="20"/>
          <w:lang w:val="en-US"/>
        </w:rPr>
        <w:t xml:space="preserve"> effects in the mouse. Neuropharmacology. 2016 Oct;109:139–47. </w:t>
      </w:r>
    </w:p>
    <w:p w14:paraId="4A6A08CE"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106.</w:t>
      </w:r>
      <w:r w:rsidRPr="004F62B3">
        <w:rPr>
          <w:rFonts w:cs="Times New Roman"/>
          <w:b w:val="0"/>
          <w:bCs/>
          <w:color w:val="000000" w:themeColor="text1"/>
          <w:sz w:val="20"/>
          <w:szCs w:val="20"/>
          <w:lang w:val="en-US"/>
        </w:rPr>
        <w:tab/>
        <w:t xml:space="preserve">Gabor CS, Phan A, </w:t>
      </w:r>
      <w:proofErr w:type="spellStart"/>
      <w:r w:rsidRPr="004F62B3">
        <w:rPr>
          <w:rFonts w:cs="Times New Roman"/>
          <w:b w:val="0"/>
          <w:bCs/>
          <w:color w:val="000000" w:themeColor="text1"/>
          <w:sz w:val="20"/>
          <w:szCs w:val="20"/>
          <w:lang w:val="en-US"/>
        </w:rPr>
        <w:t>Clipperton</w:t>
      </w:r>
      <w:proofErr w:type="spellEnd"/>
      <w:r w:rsidRPr="004F62B3">
        <w:rPr>
          <w:rFonts w:cs="Times New Roman"/>
          <w:b w:val="0"/>
          <w:bCs/>
          <w:color w:val="000000" w:themeColor="text1"/>
          <w:sz w:val="20"/>
          <w:szCs w:val="20"/>
          <w:lang w:val="en-US"/>
        </w:rPr>
        <w:t xml:space="preserve">-Allen AE, </w:t>
      </w:r>
      <w:proofErr w:type="spellStart"/>
      <w:r w:rsidRPr="004F62B3">
        <w:rPr>
          <w:rFonts w:cs="Times New Roman"/>
          <w:b w:val="0"/>
          <w:bCs/>
          <w:color w:val="000000" w:themeColor="text1"/>
          <w:sz w:val="20"/>
          <w:szCs w:val="20"/>
          <w:lang w:val="en-US"/>
        </w:rPr>
        <w:t>Kavaliers</w:t>
      </w:r>
      <w:proofErr w:type="spellEnd"/>
      <w:r w:rsidRPr="004F62B3">
        <w:rPr>
          <w:rFonts w:cs="Times New Roman"/>
          <w:b w:val="0"/>
          <w:bCs/>
          <w:color w:val="000000" w:themeColor="text1"/>
          <w:sz w:val="20"/>
          <w:szCs w:val="20"/>
          <w:lang w:val="en-US"/>
        </w:rPr>
        <w:t xml:space="preserve"> M, </w:t>
      </w:r>
      <w:proofErr w:type="spellStart"/>
      <w:r w:rsidRPr="004F62B3">
        <w:rPr>
          <w:rFonts w:cs="Times New Roman"/>
          <w:b w:val="0"/>
          <w:bCs/>
          <w:color w:val="000000" w:themeColor="text1"/>
          <w:sz w:val="20"/>
          <w:szCs w:val="20"/>
          <w:lang w:val="en-US"/>
        </w:rPr>
        <w:t>Choleris</w:t>
      </w:r>
      <w:proofErr w:type="spellEnd"/>
      <w:r w:rsidRPr="004F62B3">
        <w:rPr>
          <w:rFonts w:cs="Times New Roman"/>
          <w:b w:val="0"/>
          <w:bCs/>
          <w:color w:val="000000" w:themeColor="text1"/>
          <w:sz w:val="20"/>
          <w:szCs w:val="20"/>
          <w:lang w:val="en-US"/>
        </w:rPr>
        <w:t xml:space="preserve"> E. Interplay of oxytocin, vasopressin, and sex hormones in the regulation of social recognition.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2012 Feb;126(1):97–109. </w:t>
      </w:r>
    </w:p>
    <w:p w14:paraId="60E0A0E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107.</w:t>
      </w:r>
      <w:r w:rsidRPr="004F62B3">
        <w:rPr>
          <w:rFonts w:cs="Times New Roman"/>
          <w:b w:val="0"/>
          <w:bCs/>
          <w:color w:val="000000" w:themeColor="text1"/>
          <w:sz w:val="20"/>
          <w:szCs w:val="20"/>
          <w:lang w:val="en-US"/>
        </w:rPr>
        <w:tab/>
        <w:t xml:space="preserve">Norman GJ, </w:t>
      </w:r>
      <w:proofErr w:type="spellStart"/>
      <w:r w:rsidRPr="004F62B3">
        <w:rPr>
          <w:rFonts w:cs="Times New Roman"/>
          <w:b w:val="0"/>
          <w:bCs/>
          <w:color w:val="000000" w:themeColor="text1"/>
          <w:sz w:val="20"/>
          <w:szCs w:val="20"/>
          <w:lang w:val="en-US"/>
        </w:rPr>
        <w:t>Hawkley</w:t>
      </w:r>
      <w:proofErr w:type="spellEnd"/>
      <w:r w:rsidRPr="004F62B3">
        <w:rPr>
          <w:rFonts w:cs="Times New Roman"/>
          <w:b w:val="0"/>
          <w:bCs/>
          <w:color w:val="000000" w:themeColor="text1"/>
          <w:sz w:val="20"/>
          <w:szCs w:val="20"/>
          <w:lang w:val="en-US"/>
        </w:rPr>
        <w:t xml:space="preserve"> LC, Cole SW, </w:t>
      </w:r>
      <w:proofErr w:type="spellStart"/>
      <w:r w:rsidRPr="004F62B3">
        <w:rPr>
          <w:rFonts w:cs="Times New Roman"/>
          <w:b w:val="0"/>
          <w:bCs/>
          <w:color w:val="000000" w:themeColor="text1"/>
          <w:sz w:val="20"/>
          <w:szCs w:val="20"/>
          <w:lang w:val="en-US"/>
        </w:rPr>
        <w:t>Berntson</w:t>
      </w:r>
      <w:proofErr w:type="spellEnd"/>
      <w:r w:rsidRPr="004F62B3">
        <w:rPr>
          <w:rFonts w:cs="Times New Roman"/>
          <w:b w:val="0"/>
          <w:bCs/>
          <w:color w:val="000000" w:themeColor="text1"/>
          <w:sz w:val="20"/>
          <w:szCs w:val="20"/>
          <w:lang w:val="en-US"/>
        </w:rPr>
        <w:t xml:space="preserve"> GG, Cacioppo JT. Social neuroscience: The social brain, oxytocin, and health. Soc </w:t>
      </w:r>
      <w:proofErr w:type="spellStart"/>
      <w:r w:rsidRPr="004F62B3">
        <w:rPr>
          <w:rFonts w:cs="Times New Roman"/>
          <w:b w:val="0"/>
          <w:bCs/>
          <w:color w:val="000000" w:themeColor="text1"/>
          <w:sz w:val="20"/>
          <w:szCs w:val="20"/>
          <w:lang w:val="en-US"/>
        </w:rPr>
        <w:t>Neurosci</w:t>
      </w:r>
      <w:proofErr w:type="spellEnd"/>
      <w:r w:rsidRPr="004F62B3">
        <w:rPr>
          <w:rFonts w:cs="Times New Roman"/>
          <w:b w:val="0"/>
          <w:bCs/>
          <w:color w:val="000000" w:themeColor="text1"/>
          <w:sz w:val="20"/>
          <w:szCs w:val="20"/>
          <w:lang w:val="en-US"/>
        </w:rPr>
        <w:t xml:space="preserve">. 2012 Jan;7(1):18–29. </w:t>
      </w:r>
    </w:p>
    <w:p w14:paraId="24897E22"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108.</w:t>
      </w:r>
      <w:r w:rsidRPr="004F62B3">
        <w:rPr>
          <w:rFonts w:cs="Times New Roman"/>
          <w:b w:val="0"/>
          <w:bCs/>
          <w:color w:val="000000" w:themeColor="text1"/>
          <w:sz w:val="20"/>
          <w:szCs w:val="20"/>
          <w:lang w:val="en-US"/>
        </w:rPr>
        <w:tab/>
        <w:t xml:space="preserve">Engelmann M, </w:t>
      </w:r>
      <w:proofErr w:type="spellStart"/>
      <w:r w:rsidRPr="004F62B3">
        <w:rPr>
          <w:rFonts w:cs="Times New Roman"/>
          <w:b w:val="0"/>
          <w:bCs/>
          <w:color w:val="000000" w:themeColor="text1"/>
          <w:sz w:val="20"/>
          <w:szCs w:val="20"/>
          <w:lang w:val="en-US"/>
        </w:rPr>
        <w:t>Wotjak</w:t>
      </w:r>
      <w:proofErr w:type="spellEnd"/>
      <w:r w:rsidRPr="004F62B3">
        <w:rPr>
          <w:rFonts w:cs="Times New Roman"/>
          <w:b w:val="0"/>
          <w:bCs/>
          <w:color w:val="000000" w:themeColor="text1"/>
          <w:sz w:val="20"/>
          <w:szCs w:val="20"/>
          <w:lang w:val="en-US"/>
        </w:rPr>
        <w:t xml:space="preserve"> CT, Landgraf R. Social discrimination procedure: an alternative method to investigate juvenile recognition abilities in rats. </w:t>
      </w:r>
      <w:proofErr w:type="spellStart"/>
      <w:r w:rsidRPr="004F62B3">
        <w:rPr>
          <w:rFonts w:cs="Times New Roman"/>
          <w:b w:val="0"/>
          <w:bCs/>
          <w:color w:val="000000" w:themeColor="text1"/>
          <w:sz w:val="20"/>
          <w:szCs w:val="20"/>
          <w:lang w:val="en-US"/>
        </w:rPr>
        <w:t>Physiol</w:t>
      </w:r>
      <w:proofErr w:type="spellEnd"/>
      <w:r w:rsidRPr="004F62B3">
        <w:rPr>
          <w:rFonts w:cs="Times New Roman"/>
          <w:b w:val="0"/>
          <w:bCs/>
          <w:color w:val="000000" w:themeColor="text1"/>
          <w:sz w:val="20"/>
          <w:szCs w:val="20"/>
          <w:lang w:val="en-US"/>
        </w:rPr>
        <w:t xml:space="preserve">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1995 Aug;58(2):315–21. </w:t>
      </w:r>
    </w:p>
    <w:p w14:paraId="49B8AB61"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109.</w:t>
      </w:r>
      <w:r w:rsidRPr="004F62B3">
        <w:rPr>
          <w:rFonts w:cs="Times New Roman"/>
          <w:b w:val="0"/>
          <w:bCs/>
          <w:color w:val="000000" w:themeColor="text1"/>
          <w:sz w:val="20"/>
          <w:szCs w:val="20"/>
          <w:lang w:val="en-US"/>
        </w:rPr>
        <w:tab/>
      </w:r>
      <w:proofErr w:type="spellStart"/>
      <w:r w:rsidRPr="004F62B3">
        <w:rPr>
          <w:rFonts w:cs="Times New Roman"/>
          <w:b w:val="0"/>
          <w:bCs/>
          <w:color w:val="000000" w:themeColor="text1"/>
          <w:sz w:val="20"/>
          <w:szCs w:val="20"/>
          <w:lang w:val="en-US"/>
        </w:rPr>
        <w:t>Gheusi</w:t>
      </w:r>
      <w:proofErr w:type="spellEnd"/>
      <w:r w:rsidRPr="004F62B3">
        <w:rPr>
          <w:rFonts w:cs="Times New Roman"/>
          <w:b w:val="0"/>
          <w:bCs/>
          <w:color w:val="000000" w:themeColor="text1"/>
          <w:sz w:val="20"/>
          <w:szCs w:val="20"/>
          <w:lang w:val="en-US"/>
        </w:rPr>
        <w:t xml:space="preserve"> G, </w:t>
      </w:r>
      <w:proofErr w:type="spellStart"/>
      <w:r w:rsidRPr="004F62B3">
        <w:rPr>
          <w:rFonts w:cs="Times New Roman"/>
          <w:b w:val="0"/>
          <w:bCs/>
          <w:color w:val="000000" w:themeColor="text1"/>
          <w:sz w:val="20"/>
          <w:szCs w:val="20"/>
          <w:lang w:val="en-US"/>
        </w:rPr>
        <w:t>Bluthé</w:t>
      </w:r>
      <w:proofErr w:type="spellEnd"/>
      <w:r w:rsidRPr="004F62B3">
        <w:rPr>
          <w:rFonts w:cs="Times New Roman"/>
          <w:b w:val="0"/>
          <w:bCs/>
          <w:color w:val="000000" w:themeColor="text1"/>
          <w:sz w:val="20"/>
          <w:szCs w:val="20"/>
          <w:lang w:val="en-US"/>
        </w:rPr>
        <w:t xml:space="preserve"> RM, Goodall G, </w:t>
      </w:r>
      <w:proofErr w:type="spellStart"/>
      <w:r w:rsidRPr="004F62B3">
        <w:rPr>
          <w:rFonts w:cs="Times New Roman"/>
          <w:b w:val="0"/>
          <w:bCs/>
          <w:color w:val="000000" w:themeColor="text1"/>
          <w:sz w:val="20"/>
          <w:szCs w:val="20"/>
          <w:lang w:val="en-US"/>
        </w:rPr>
        <w:t>Dantzer</w:t>
      </w:r>
      <w:proofErr w:type="spellEnd"/>
      <w:r w:rsidRPr="004F62B3">
        <w:rPr>
          <w:rFonts w:cs="Times New Roman"/>
          <w:b w:val="0"/>
          <w:bCs/>
          <w:color w:val="000000" w:themeColor="text1"/>
          <w:sz w:val="20"/>
          <w:szCs w:val="20"/>
          <w:lang w:val="en-US"/>
        </w:rPr>
        <w:t xml:space="preserve"> R. Social and individual recognition in rodents: Methodological aspects and neurobiological bases.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Processes. 1994 Dec;33(1–2):59–87. </w:t>
      </w:r>
    </w:p>
    <w:p w14:paraId="4C937796"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110.</w:t>
      </w:r>
      <w:r w:rsidRPr="004F62B3">
        <w:rPr>
          <w:rFonts w:cs="Times New Roman"/>
          <w:b w:val="0"/>
          <w:bCs/>
          <w:color w:val="000000" w:themeColor="text1"/>
          <w:sz w:val="20"/>
          <w:szCs w:val="20"/>
          <w:lang w:val="en-US"/>
        </w:rPr>
        <w:tab/>
        <w:t xml:space="preserve">Moura PJ, </w:t>
      </w:r>
      <w:proofErr w:type="spellStart"/>
      <w:r w:rsidRPr="004F62B3">
        <w:rPr>
          <w:rFonts w:cs="Times New Roman"/>
          <w:b w:val="0"/>
          <w:bCs/>
          <w:color w:val="000000" w:themeColor="text1"/>
          <w:sz w:val="20"/>
          <w:szCs w:val="20"/>
          <w:lang w:val="en-US"/>
        </w:rPr>
        <w:t>Meirelles</w:t>
      </w:r>
      <w:proofErr w:type="spellEnd"/>
      <w:r w:rsidRPr="004F62B3">
        <w:rPr>
          <w:rFonts w:cs="Times New Roman"/>
          <w:b w:val="0"/>
          <w:bCs/>
          <w:color w:val="000000" w:themeColor="text1"/>
          <w:sz w:val="20"/>
          <w:szCs w:val="20"/>
          <w:lang w:val="en-US"/>
        </w:rPr>
        <w:t xml:space="preserve"> ST, Xavier GF. Long-term social recognition memory in adult male rats: factor analysis of the social and non-social behaviors. </w:t>
      </w:r>
      <w:proofErr w:type="spellStart"/>
      <w:r w:rsidRPr="004F62B3">
        <w:rPr>
          <w:rFonts w:cs="Times New Roman"/>
          <w:b w:val="0"/>
          <w:bCs/>
          <w:color w:val="000000" w:themeColor="text1"/>
          <w:sz w:val="20"/>
          <w:szCs w:val="20"/>
          <w:lang w:val="en-US"/>
        </w:rPr>
        <w:t>Braz</w:t>
      </w:r>
      <w:proofErr w:type="spellEnd"/>
      <w:r w:rsidRPr="004F62B3">
        <w:rPr>
          <w:rFonts w:cs="Times New Roman"/>
          <w:b w:val="0"/>
          <w:bCs/>
          <w:color w:val="000000" w:themeColor="text1"/>
          <w:sz w:val="20"/>
          <w:szCs w:val="20"/>
          <w:lang w:val="en-US"/>
        </w:rPr>
        <w:t xml:space="preserve"> J Med Biol Res. 2010 Jul;43(7):663–76. </w:t>
      </w:r>
    </w:p>
    <w:p w14:paraId="505F9D0B"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111.</w:t>
      </w:r>
      <w:r w:rsidRPr="004F62B3">
        <w:rPr>
          <w:rFonts w:cs="Times New Roman"/>
          <w:b w:val="0"/>
          <w:bCs/>
          <w:color w:val="000000" w:themeColor="text1"/>
          <w:sz w:val="20"/>
          <w:szCs w:val="20"/>
          <w:lang w:val="en-US"/>
        </w:rPr>
        <w:tab/>
        <w:t xml:space="preserve">Cavalcante LES, Zinn CG, Schmidt SD, </w:t>
      </w:r>
      <w:proofErr w:type="spellStart"/>
      <w:r w:rsidRPr="004F62B3">
        <w:rPr>
          <w:rFonts w:cs="Times New Roman"/>
          <w:b w:val="0"/>
          <w:bCs/>
          <w:color w:val="000000" w:themeColor="text1"/>
          <w:sz w:val="20"/>
          <w:szCs w:val="20"/>
          <w:lang w:val="en-US"/>
        </w:rPr>
        <w:t>Saenger</w:t>
      </w:r>
      <w:proofErr w:type="spellEnd"/>
      <w:r w:rsidRPr="004F62B3">
        <w:rPr>
          <w:rFonts w:cs="Times New Roman"/>
          <w:b w:val="0"/>
          <w:bCs/>
          <w:color w:val="000000" w:themeColor="text1"/>
          <w:sz w:val="20"/>
          <w:szCs w:val="20"/>
          <w:lang w:val="en-US"/>
        </w:rPr>
        <w:t xml:space="preserve"> BF, Ferreira FF, </w:t>
      </w:r>
      <w:proofErr w:type="spellStart"/>
      <w:r w:rsidRPr="004F62B3">
        <w:rPr>
          <w:rFonts w:cs="Times New Roman"/>
          <w:b w:val="0"/>
          <w:bCs/>
          <w:color w:val="000000" w:themeColor="text1"/>
          <w:sz w:val="20"/>
          <w:szCs w:val="20"/>
          <w:lang w:val="en-US"/>
        </w:rPr>
        <w:t>Furini</w:t>
      </w:r>
      <w:proofErr w:type="spellEnd"/>
      <w:r w:rsidRPr="004F62B3">
        <w:rPr>
          <w:rFonts w:cs="Times New Roman"/>
          <w:b w:val="0"/>
          <w:bCs/>
          <w:color w:val="000000" w:themeColor="text1"/>
          <w:sz w:val="20"/>
          <w:szCs w:val="20"/>
          <w:lang w:val="en-US"/>
        </w:rPr>
        <w:t xml:space="preserve"> CRG, et al. Modulation of the storage of social recognition memory by neurotransmitter systems in the insular cortex. </w:t>
      </w:r>
      <w:proofErr w:type="spellStart"/>
      <w:r w:rsidRPr="004F62B3">
        <w:rPr>
          <w:rFonts w:cs="Times New Roman"/>
          <w:b w:val="0"/>
          <w:bCs/>
          <w:color w:val="000000" w:themeColor="text1"/>
          <w:sz w:val="20"/>
          <w:szCs w:val="20"/>
          <w:lang w:val="en-US"/>
        </w:rPr>
        <w:t>Behav</w:t>
      </w:r>
      <w:proofErr w:type="spellEnd"/>
      <w:r w:rsidRPr="004F62B3">
        <w:rPr>
          <w:rFonts w:cs="Times New Roman"/>
          <w:b w:val="0"/>
          <w:bCs/>
          <w:color w:val="000000" w:themeColor="text1"/>
          <w:sz w:val="20"/>
          <w:szCs w:val="20"/>
          <w:lang w:val="en-US"/>
        </w:rPr>
        <w:t xml:space="preserve"> Brain Res. 2017 Sep 15;334:129–34. </w:t>
      </w:r>
    </w:p>
    <w:p w14:paraId="7F1889E1" w14:textId="77777777" w:rsidR="001C2C76" w:rsidRPr="004F62B3" w:rsidRDefault="001C2C76" w:rsidP="001C2C76">
      <w:pPr>
        <w:pStyle w:val="Bibliografia1"/>
        <w:spacing w:before="0" w:after="0"/>
        <w:rPr>
          <w:rFonts w:cs="Times New Roman"/>
          <w:b w:val="0"/>
          <w:bCs/>
          <w:color w:val="000000" w:themeColor="text1"/>
          <w:sz w:val="20"/>
          <w:szCs w:val="20"/>
          <w:lang w:val="en-US"/>
        </w:rPr>
      </w:pPr>
      <w:r w:rsidRPr="004F62B3">
        <w:rPr>
          <w:rFonts w:cs="Times New Roman"/>
          <w:b w:val="0"/>
          <w:bCs/>
          <w:color w:val="000000" w:themeColor="text1"/>
          <w:sz w:val="20"/>
          <w:szCs w:val="20"/>
          <w:lang w:val="en-US"/>
        </w:rPr>
        <w:t>112.</w:t>
      </w:r>
      <w:r w:rsidRPr="004F62B3">
        <w:rPr>
          <w:rFonts w:cs="Times New Roman"/>
          <w:b w:val="0"/>
          <w:bCs/>
          <w:color w:val="000000" w:themeColor="text1"/>
          <w:sz w:val="20"/>
          <w:szCs w:val="20"/>
          <w:lang w:val="en-US"/>
        </w:rPr>
        <w:tab/>
        <w:t xml:space="preserve">Rani B, Silva-Marques B, </w:t>
      </w:r>
      <w:proofErr w:type="spellStart"/>
      <w:r w:rsidRPr="004F62B3">
        <w:rPr>
          <w:rFonts w:cs="Times New Roman"/>
          <w:b w:val="0"/>
          <w:bCs/>
          <w:color w:val="000000" w:themeColor="text1"/>
          <w:sz w:val="20"/>
          <w:szCs w:val="20"/>
          <w:lang w:val="en-US"/>
        </w:rPr>
        <w:t>Leurs</w:t>
      </w:r>
      <w:proofErr w:type="spellEnd"/>
      <w:r w:rsidRPr="004F62B3">
        <w:rPr>
          <w:rFonts w:cs="Times New Roman"/>
          <w:b w:val="0"/>
          <w:bCs/>
          <w:color w:val="000000" w:themeColor="text1"/>
          <w:sz w:val="20"/>
          <w:szCs w:val="20"/>
          <w:lang w:val="en-US"/>
        </w:rPr>
        <w:t xml:space="preserve"> R, </w:t>
      </w:r>
      <w:proofErr w:type="spellStart"/>
      <w:r w:rsidRPr="004F62B3">
        <w:rPr>
          <w:rFonts w:cs="Times New Roman"/>
          <w:b w:val="0"/>
          <w:bCs/>
          <w:color w:val="000000" w:themeColor="text1"/>
          <w:sz w:val="20"/>
          <w:szCs w:val="20"/>
          <w:lang w:val="en-US"/>
        </w:rPr>
        <w:t>Passani</w:t>
      </w:r>
      <w:proofErr w:type="spellEnd"/>
      <w:r w:rsidRPr="004F62B3">
        <w:rPr>
          <w:rFonts w:cs="Times New Roman"/>
          <w:b w:val="0"/>
          <w:bCs/>
          <w:color w:val="000000" w:themeColor="text1"/>
          <w:sz w:val="20"/>
          <w:szCs w:val="20"/>
          <w:lang w:val="en-US"/>
        </w:rPr>
        <w:t xml:space="preserve"> MB, </w:t>
      </w:r>
      <w:proofErr w:type="spellStart"/>
      <w:r w:rsidRPr="004F62B3">
        <w:rPr>
          <w:rFonts w:cs="Times New Roman"/>
          <w:b w:val="0"/>
          <w:bCs/>
          <w:color w:val="000000" w:themeColor="text1"/>
          <w:sz w:val="20"/>
          <w:szCs w:val="20"/>
          <w:lang w:val="en-US"/>
        </w:rPr>
        <w:t>Blandina</w:t>
      </w:r>
      <w:proofErr w:type="spellEnd"/>
      <w:r w:rsidRPr="004F62B3">
        <w:rPr>
          <w:rFonts w:cs="Times New Roman"/>
          <w:b w:val="0"/>
          <w:bCs/>
          <w:color w:val="000000" w:themeColor="text1"/>
          <w:sz w:val="20"/>
          <w:szCs w:val="20"/>
          <w:lang w:val="en-US"/>
        </w:rPr>
        <w:t xml:space="preserve"> P, </w:t>
      </w:r>
      <w:proofErr w:type="spellStart"/>
      <w:r w:rsidRPr="004F62B3">
        <w:rPr>
          <w:rFonts w:cs="Times New Roman"/>
          <w:b w:val="0"/>
          <w:bCs/>
          <w:color w:val="000000" w:themeColor="text1"/>
          <w:sz w:val="20"/>
          <w:szCs w:val="20"/>
          <w:lang w:val="en-US"/>
        </w:rPr>
        <w:t>Provensi</w:t>
      </w:r>
      <w:proofErr w:type="spellEnd"/>
      <w:r w:rsidRPr="004F62B3">
        <w:rPr>
          <w:rFonts w:cs="Times New Roman"/>
          <w:b w:val="0"/>
          <w:bCs/>
          <w:color w:val="000000" w:themeColor="text1"/>
          <w:sz w:val="20"/>
          <w:szCs w:val="20"/>
          <w:lang w:val="en-US"/>
        </w:rPr>
        <w:t xml:space="preserve"> G. Short- and Long-Term Social Recognition Memory Are Differentially Modulated by Neuronal Histamine. Biomolecules. 2021 Apr 9;11(4):555. </w:t>
      </w:r>
    </w:p>
    <w:p w14:paraId="57914A75" w14:textId="46E1DDB4" w:rsidR="000F5570" w:rsidRPr="004F62B3" w:rsidRDefault="001C2C76" w:rsidP="001C2C76">
      <w:pPr>
        <w:pStyle w:val="ReferenceTitle"/>
        <w:rPr>
          <w:rFonts w:cs="Times New Roman"/>
          <w:bCs/>
          <w:color w:val="000000" w:themeColor="text1"/>
          <w:szCs w:val="24"/>
          <w:lang w:val="en-US"/>
        </w:rPr>
      </w:pPr>
      <w:r w:rsidRPr="004F62B3">
        <w:rPr>
          <w:rFonts w:cs="Times New Roman"/>
          <w:bCs/>
          <w:color w:val="000000" w:themeColor="text1"/>
          <w:szCs w:val="24"/>
          <w:lang w:val="en-US"/>
        </w:rPr>
        <w:fldChar w:fldCharType="end"/>
      </w:r>
    </w:p>
    <w:p w14:paraId="355FC4D6" w14:textId="77777777" w:rsidR="000F5570" w:rsidRPr="004F62B3" w:rsidRDefault="000F5570" w:rsidP="001C2C76">
      <w:pPr>
        <w:pStyle w:val="ReferenceTitle"/>
        <w:rPr>
          <w:rFonts w:cs="Times New Roman"/>
          <w:bCs/>
          <w:color w:val="000000" w:themeColor="text1"/>
          <w:szCs w:val="24"/>
          <w:lang w:val="en-US"/>
        </w:rPr>
      </w:pPr>
    </w:p>
    <w:p w14:paraId="795CE4CD" w14:textId="3D2B40F7" w:rsidR="00C164A0" w:rsidRPr="004F62B3" w:rsidRDefault="00C164A0">
      <w:pPr>
        <w:pStyle w:val="Ref"/>
        <w:ind w:left="200" w:hanging="200"/>
        <w:rPr>
          <w:color w:val="000000" w:themeColor="text1"/>
          <w:sz w:val="20"/>
          <w:lang w:val="en-US"/>
        </w:rPr>
      </w:pPr>
      <w:bookmarkStart w:id="11" w:name="last_page"/>
      <w:bookmarkEnd w:id="11"/>
    </w:p>
    <w:sectPr w:rsidR="00C164A0" w:rsidRPr="004F62B3">
      <w:pgSz w:w="12240" w:h="16408"/>
      <w:pgMar w:top="1440" w:right="1420" w:bottom="1320" w:left="1420" w:header="70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99D68" w14:textId="77777777" w:rsidR="00EB3D30" w:rsidRDefault="00EB3D30">
      <w:pPr>
        <w:spacing w:after="0" w:line="240" w:lineRule="auto"/>
      </w:pPr>
      <w:r>
        <w:separator/>
      </w:r>
    </w:p>
  </w:endnote>
  <w:endnote w:type="continuationSeparator" w:id="0">
    <w:p w14:paraId="67F8D084" w14:textId="77777777" w:rsidR="00EB3D30" w:rsidRDefault="00EB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E4B00" w14:textId="77777777" w:rsidR="00EB3D30" w:rsidRDefault="00EB3D30">
      <w:pPr>
        <w:spacing w:after="0" w:line="240" w:lineRule="auto"/>
      </w:pPr>
      <w:r>
        <w:separator/>
      </w:r>
    </w:p>
  </w:footnote>
  <w:footnote w:type="continuationSeparator" w:id="0">
    <w:p w14:paraId="7FA3A07F" w14:textId="77777777" w:rsidR="00EB3D30" w:rsidRDefault="00EB3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hideGrammaticalErrors/>
  <w:activeWritingStyle w:appName="MSWord" w:lang="de-DE" w:vendorID="64" w:dllVersion="6" w:nlCheck="1" w:checkStyle="0"/>
  <w:activeWritingStyle w:appName="MSWord" w:lang="en-IN" w:vendorID="64" w:dllVersion="6" w:nlCheck="1" w:checkStyle="1"/>
  <w:activeWritingStyle w:appName="MSWord" w:lang="pt-BR"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88"/>
    <w:rsid w:val="0002281B"/>
    <w:rsid w:val="00044CD7"/>
    <w:rsid w:val="000677F1"/>
    <w:rsid w:val="0008180B"/>
    <w:rsid w:val="0009543D"/>
    <w:rsid w:val="00096B24"/>
    <w:rsid w:val="000B46FF"/>
    <w:rsid w:val="000E1CE4"/>
    <w:rsid w:val="000F5570"/>
    <w:rsid w:val="000F7CC2"/>
    <w:rsid w:val="00110B11"/>
    <w:rsid w:val="001129FE"/>
    <w:rsid w:val="00122506"/>
    <w:rsid w:val="00123F3D"/>
    <w:rsid w:val="0014006F"/>
    <w:rsid w:val="00171E31"/>
    <w:rsid w:val="00186FEA"/>
    <w:rsid w:val="0018716D"/>
    <w:rsid w:val="001A04D9"/>
    <w:rsid w:val="001A0539"/>
    <w:rsid w:val="001A52F7"/>
    <w:rsid w:val="001A6D27"/>
    <w:rsid w:val="001B2AC8"/>
    <w:rsid w:val="001B6742"/>
    <w:rsid w:val="001C190C"/>
    <w:rsid w:val="001C2C76"/>
    <w:rsid w:val="001E269D"/>
    <w:rsid w:val="001F06E0"/>
    <w:rsid w:val="00207859"/>
    <w:rsid w:val="00236A14"/>
    <w:rsid w:val="002458B3"/>
    <w:rsid w:val="0025700A"/>
    <w:rsid w:val="00286B14"/>
    <w:rsid w:val="002A0796"/>
    <w:rsid w:val="002A110E"/>
    <w:rsid w:val="002B6EC8"/>
    <w:rsid w:val="002C4301"/>
    <w:rsid w:val="002C7396"/>
    <w:rsid w:val="002E0AEC"/>
    <w:rsid w:val="002F156E"/>
    <w:rsid w:val="00302094"/>
    <w:rsid w:val="003212CE"/>
    <w:rsid w:val="00341522"/>
    <w:rsid w:val="00353896"/>
    <w:rsid w:val="00387DE0"/>
    <w:rsid w:val="00396C00"/>
    <w:rsid w:val="003A2F18"/>
    <w:rsid w:val="003C78EF"/>
    <w:rsid w:val="003D107D"/>
    <w:rsid w:val="003E5830"/>
    <w:rsid w:val="00410737"/>
    <w:rsid w:val="00414F44"/>
    <w:rsid w:val="00423E3B"/>
    <w:rsid w:val="004549DE"/>
    <w:rsid w:val="00483F2E"/>
    <w:rsid w:val="004B64D1"/>
    <w:rsid w:val="004E36D9"/>
    <w:rsid w:val="004F62B3"/>
    <w:rsid w:val="004F6835"/>
    <w:rsid w:val="00500D95"/>
    <w:rsid w:val="00503F8B"/>
    <w:rsid w:val="005442C5"/>
    <w:rsid w:val="005666E5"/>
    <w:rsid w:val="00572A84"/>
    <w:rsid w:val="00577DE4"/>
    <w:rsid w:val="00597DD6"/>
    <w:rsid w:val="005A5A0B"/>
    <w:rsid w:val="005A5ACD"/>
    <w:rsid w:val="005B4E8B"/>
    <w:rsid w:val="00604E43"/>
    <w:rsid w:val="00607AED"/>
    <w:rsid w:val="00612BCB"/>
    <w:rsid w:val="00617FD3"/>
    <w:rsid w:val="006256DC"/>
    <w:rsid w:val="0064197E"/>
    <w:rsid w:val="0065055B"/>
    <w:rsid w:val="006527BA"/>
    <w:rsid w:val="006541AC"/>
    <w:rsid w:val="0068467E"/>
    <w:rsid w:val="00697288"/>
    <w:rsid w:val="006C5378"/>
    <w:rsid w:val="006C6CAF"/>
    <w:rsid w:val="006D1CE5"/>
    <w:rsid w:val="006D31F7"/>
    <w:rsid w:val="006D3A95"/>
    <w:rsid w:val="00707F15"/>
    <w:rsid w:val="00717322"/>
    <w:rsid w:val="00724F72"/>
    <w:rsid w:val="00726BDE"/>
    <w:rsid w:val="0073280D"/>
    <w:rsid w:val="00733C69"/>
    <w:rsid w:val="00755B17"/>
    <w:rsid w:val="00767C8D"/>
    <w:rsid w:val="0078447E"/>
    <w:rsid w:val="007910E4"/>
    <w:rsid w:val="007C1056"/>
    <w:rsid w:val="007C1B20"/>
    <w:rsid w:val="007F1F53"/>
    <w:rsid w:val="007F3E07"/>
    <w:rsid w:val="00807058"/>
    <w:rsid w:val="0084725D"/>
    <w:rsid w:val="00856CA9"/>
    <w:rsid w:val="00865B4D"/>
    <w:rsid w:val="00881BD9"/>
    <w:rsid w:val="0089691D"/>
    <w:rsid w:val="008A5E34"/>
    <w:rsid w:val="008C2B27"/>
    <w:rsid w:val="008E4110"/>
    <w:rsid w:val="00900957"/>
    <w:rsid w:val="009017B8"/>
    <w:rsid w:val="009108B9"/>
    <w:rsid w:val="009154CD"/>
    <w:rsid w:val="009376D2"/>
    <w:rsid w:val="00950B87"/>
    <w:rsid w:val="0096242A"/>
    <w:rsid w:val="00973FAE"/>
    <w:rsid w:val="00975726"/>
    <w:rsid w:val="0098757B"/>
    <w:rsid w:val="009B0B33"/>
    <w:rsid w:val="009C11EE"/>
    <w:rsid w:val="009D62A5"/>
    <w:rsid w:val="009E0A5D"/>
    <w:rsid w:val="009E59B2"/>
    <w:rsid w:val="009F4849"/>
    <w:rsid w:val="00A0676E"/>
    <w:rsid w:val="00A07E50"/>
    <w:rsid w:val="00A12BAD"/>
    <w:rsid w:val="00A312B2"/>
    <w:rsid w:val="00A44048"/>
    <w:rsid w:val="00A44FF4"/>
    <w:rsid w:val="00A5274E"/>
    <w:rsid w:val="00A76C58"/>
    <w:rsid w:val="00A95095"/>
    <w:rsid w:val="00AC5760"/>
    <w:rsid w:val="00AE06D1"/>
    <w:rsid w:val="00B05377"/>
    <w:rsid w:val="00B122CE"/>
    <w:rsid w:val="00B200C6"/>
    <w:rsid w:val="00B40076"/>
    <w:rsid w:val="00B77154"/>
    <w:rsid w:val="00BB5FA7"/>
    <w:rsid w:val="00BC3A2E"/>
    <w:rsid w:val="00BE5C18"/>
    <w:rsid w:val="00C03428"/>
    <w:rsid w:val="00C04078"/>
    <w:rsid w:val="00C15E72"/>
    <w:rsid w:val="00C164A0"/>
    <w:rsid w:val="00C27E8E"/>
    <w:rsid w:val="00C53A7B"/>
    <w:rsid w:val="00CA4EC3"/>
    <w:rsid w:val="00CC0E0D"/>
    <w:rsid w:val="00CD04A1"/>
    <w:rsid w:val="00CF5051"/>
    <w:rsid w:val="00D20009"/>
    <w:rsid w:val="00D4296C"/>
    <w:rsid w:val="00D61A1D"/>
    <w:rsid w:val="00D90BB1"/>
    <w:rsid w:val="00D90F4C"/>
    <w:rsid w:val="00DA13B1"/>
    <w:rsid w:val="00DB2AA1"/>
    <w:rsid w:val="00DF0EAE"/>
    <w:rsid w:val="00E05EB1"/>
    <w:rsid w:val="00E100A9"/>
    <w:rsid w:val="00E145F8"/>
    <w:rsid w:val="00E264CD"/>
    <w:rsid w:val="00E270EB"/>
    <w:rsid w:val="00E36ACD"/>
    <w:rsid w:val="00E54FDC"/>
    <w:rsid w:val="00E80FC4"/>
    <w:rsid w:val="00E97ACA"/>
    <w:rsid w:val="00EB3D30"/>
    <w:rsid w:val="00EB57BF"/>
    <w:rsid w:val="00EE6C72"/>
    <w:rsid w:val="00EF1BA9"/>
    <w:rsid w:val="00F00369"/>
    <w:rsid w:val="00F15200"/>
    <w:rsid w:val="00F3222F"/>
    <w:rsid w:val="00F64543"/>
    <w:rsid w:val="00F64C59"/>
    <w:rsid w:val="00F71A11"/>
    <w:rsid w:val="00F8641C"/>
    <w:rsid w:val="00F90E9F"/>
    <w:rsid w:val="00FB1FF1"/>
    <w:rsid w:val="00FB41BB"/>
    <w:rsid w:val="00FD5D95"/>
    <w:rsid w:val="00FE14E5"/>
    <w:rsid w:val="00FE3308"/>
    <w:rsid w:val="00FF3E46"/>
    <w:rsid w:val="00FF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3A3D"/>
  <w15:docId w15:val="{367F3242-D9A7-446D-9088-0C33CD0C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qFormat/>
    <w:pPr>
      <w:spacing w:after="0" w:line="240" w:lineRule="auto"/>
      <w:outlineLvl w:val="0"/>
    </w:pPr>
    <w:rPr>
      <w:rFonts w:ascii="Times New Roman" w:hAnsi="Times New Roman"/>
      <w:color w:val="000000"/>
      <w:sz w:val="24"/>
    </w:rPr>
  </w:style>
  <w:style w:type="paragraph" w:styleId="Heading2">
    <w:name w:val="heading 2"/>
    <w:qFormat/>
    <w:pPr>
      <w:spacing w:after="0" w:line="240" w:lineRule="auto"/>
      <w:outlineLvl w:val="1"/>
    </w:pPr>
    <w:rPr>
      <w:rFonts w:ascii="Times New Roman" w:hAnsi="Times New Roman"/>
      <w:color w:val="000000"/>
      <w:sz w:val="24"/>
    </w:rPr>
  </w:style>
  <w:style w:type="paragraph" w:styleId="Heading3">
    <w:name w:val="heading 3"/>
    <w:qFormat/>
    <w:pPr>
      <w:spacing w:after="0" w:line="240" w:lineRule="auto"/>
      <w:outlineLvl w:val="2"/>
    </w:pPr>
    <w:rPr>
      <w:rFonts w:ascii="Times New Roman" w:hAnsi="Times New Roman"/>
      <w:color w:val="000000"/>
      <w:sz w:val="24"/>
    </w:rPr>
  </w:style>
  <w:style w:type="paragraph" w:styleId="Heading4">
    <w:name w:val="heading 4"/>
    <w:qFormat/>
    <w:pPr>
      <w:spacing w:after="0" w:line="240" w:lineRule="auto"/>
      <w:outlineLvl w:val="3"/>
    </w:pPr>
    <w:rPr>
      <w:rFonts w:ascii="Times New Roman" w:hAnsi="Times New Roman"/>
      <w:color w:val="000000"/>
      <w:sz w:val="24"/>
    </w:rPr>
  </w:style>
  <w:style w:type="paragraph" w:styleId="Heading5">
    <w:name w:val="heading 5"/>
    <w:qFormat/>
    <w:pPr>
      <w:spacing w:after="0" w:line="240" w:lineRule="auto"/>
      <w:outlineLvl w:val="4"/>
    </w:pPr>
    <w:rPr>
      <w:rFonts w:ascii="Times New Roman" w:hAnsi="Times New Roman"/>
      <w:color w:val="000000"/>
      <w:sz w:val="24"/>
    </w:rPr>
  </w:style>
  <w:style w:type="paragraph" w:styleId="Heading6">
    <w:name w:val="heading 6"/>
    <w:qFormat/>
    <w:pPr>
      <w:spacing w:after="0" w:line="240" w:lineRule="auto"/>
      <w:outlineLvl w:val="5"/>
    </w:pPr>
    <w:rPr>
      <w:rFonts w:ascii="Times New Roman" w:hAnsi="Times New Roman"/>
      <w:color w:val="000000"/>
      <w:sz w:val="24"/>
    </w:rPr>
  </w:style>
  <w:style w:type="paragraph" w:styleId="Heading7">
    <w:name w:val="heading 7"/>
    <w:qFormat/>
    <w:pPr>
      <w:spacing w:after="0" w:line="240" w:lineRule="auto"/>
      <w:outlineLvl w:val="6"/>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rFonts w:ascii="Times New Roman" w:hAnsi="Times New Roman"/>
      <w:b w:val="0"/>
      <w:i w:val="0"/>
      <w:smallCaps w:val="0"/>
      <w:strike w:val="0"/>
      <w:color w:val="000000"/>
      <w:sz w:val="20"/>
      <w:u w:val="none"/>
      <w:shd w:val="clear" w:color="auto" w:fill="auto"/>
      <w:vertAlign w:val="superscript"/>
    </w:rPr>
  </w:style>
  <w:style w:type="character" w:customStyle="1" w:styleId="given-names">
    <w:name w:val="given-names"/>
    <w:qFormat/>
    <w:rPr>
      <w:rFonts w:ascii="Times New Roman" w:hAnsi="Times New Roman"/>
      <w:b w:val="0"/>
      <w:i w:val="0"/>
      <w:smallCaps w:val="0"/>
      <w:strike w:val="0"/>
      <w:color w:val="008000"/>
      <w:sz w:val="24"/>
      <w:u w:val="none"/>
      <w:shd w:val="clear" w:color="auto" w:fill="auto"/>
      <w:vertAlign w:val="baseline"/>
    </w:rPr>
  </w:style>
  <w:style w:type="character" w:customStyle="1" w:styleId="surname">
    <w:name w:val="surname"/>
    <w:qFormat/>
    <w:rPr>
      <w:rFonts w:ascii="Times New Roman" w:hAnsi="Times New Roman"/>
      <w:b w:val="0"/>
      <w:i w:val="0"/>
      <w:smallCaps w:val="0"/>
      <w:strike w:val="0"/>
      <w:color w:val="FF0000"/>
      <w:sz w:val="24"/>
      <w:u w:val="none"/>
      <w:shd w:val="clear" w:color="auto" w:fill="auto"/>
      <w:vertAlign w:val="baseline"/>
    </w:rPr>
  </w:style>
  <w:style w:type="paragraph" w:customStyle="1" w:styleId="Abstract">
    <w:name w:val="Abstract"/>
    <w:qFormat/>
    <w:pPr>
      <w:spacing w:after="0" w:line="240" w:lineRule="auto"/>
    </w:pPr>
    <w:rPr>
      <w:rFonts w:ascii="Times New Roman" w:hAnsi="Times New Roman"/>
      <w:color w:val="000000"/>
      <w:sz w:val="24"/>
    </w:rPr>
  </w:style>
  <w:style w:type="paragraph" w:customStyle="1" w:styleId="Bib">
    <w:name w:val="Bib"/>
    <w:qFormat/>
    <w:pPr>
      <w:spacing w:after="0" w:line="240" w:lineRule="auto"/>
    </w:pPr>
    <w:rPr>
      <w:rFonts w:ascii="Times New Roman" w:hAnsi="Times New Roman"/>
      <w:color w:val="000000"/>
      <w:sz w:val="24"/>
    </w:rPr>
  </w:style>
  <w:style w:type="paragraph" w:customStyle="1" w:styleId="BlockQuote">
    <w:name w:val="BlockQuote"/>
    <w:qFormat/>
    <w:pPr>
      <w:spacing w:after="0" w:line="240" w:lineRule="auto"/>
    </w:pPr>
    <w:rPr>
      <w:rFonts w:ascii="Times New Roman" w:hAnsi="Times New Roman"/>
      <w:color w:val="000000"/>
      <w:sz w:val="24"/>
    </w:rPr>
  </w:style>
  <w:style w:type="paragraph" w:customStyle="1" w:styleId="ChapterNumber">
    <w:name w:val="Chapter Number"/>
    <w:qFormat/>
    <w:pPr>
      <w:spacing w:after="0" w:line="240" w:lineRule="auto"/>
    </w:pPr>
    <w:rPr>
      <w:rFonts w:ascii="Times New Roman" w:hAnsi="Times New Roman"/>
      <w:color w:val="000000"/>
      <w:sz w:val="24"/>
    </w:rPr>
  </w:style>
  <w:style w:type="paragraph" w:customStyle="1" w:styleId="ChapterTitle">
    <w:name w:val="Chapter Title"/>
    <w:qFormat/>
    <w:pPr>
      <w:spacing w:after="0" w:line="240" w:lineRule="auto"/>
    </w:pPr>
    <w:rPr>
      <w:rFonts w:ascii="Times New Roman" w:hAnsi="Times New Roman"/>
      <w:color w:val="000000"/>
      <w:sz w:val="24"/>
    </w:rPr>
  </w:style>
  <w:style w:type="paragraph" w:customStyle="1" w:styleId="Display-Caption">
    <w:name w:val="Display-Caption"/>
    <w:qFormat/>
    <w:pPr>
      <w:spacing w:after="0" w:line="240" w:lineRule="auto"/>
    </w:pPr>
    <w:rPr>
      <w:rFonts w:ascii="Times New Roman" w:hAnsi="Times New Roman"/>
      <w:color w:val="000000"/>
      <w:sz w:val="24"/>
    </w:rPr>
  </w:style>
  <w:style w:type="paragraph" w:customStyle="1" w:styleId="Equation">
    <w:name w:val="Equation"/>
    <w:qFormat/>
    <w:pPr>
      <w:spacing w:after="0" w:line="240" w:lineRule="auto"/>
    </w:pPr>
    <w:rPr>
      <w:rFonts w:ascii="Times New Roman" w:hAnsi="Times New Roman"/>
      <w:color w:val="000000"/>
      <w:sz w:val="24"/>
    </w:rPr>
  </w:style>
  <w:style w:type="paragraph" w:customStyle="1" w:styleId="Figure">
    <w:name w:val="Figure"/>
    <w:qFormat/>
    <w:pPr>
      <w:spacing w:after="0" w:line="240" w:lineRule="auto"/>
    </w:pPr>
    <w:rPr>
      <w:rFonts w:ascii="Times New Roman" w:hAnsi="Times New Roman"/>
      <w:color w:val="000000"/>
      <w:sz w:val="24"/>
    </w:rPr>
  </w:style>
  <w:style w:type="paragraph" w:customStyle="1" w:styleId="FigureCaption">
    <w:name w:val="Figure Caption"/>
    <w:qFormat/>
    <w:pPr>
      <w:spacing w:after="0" w:line="240" w:lineRule="auto"/>
    </w:pPr>
    <w:rPr>
      <w:rFonts w:ascii="Times New Roman" w:hAnsi="Times New Roman"/>
      <w:color w:val="000000"/>
      <w:sz w:val="24"/>
    </w:rPr>
  </w:style>
  <w:style w:type="paragraph" w:customStyle="1" w:styleId="Float-Caption">
    <w:name w:val="Float-Caption"/>
    <w:qFormat/>
    <w:pPr>
      <w:spacing w:after="0" w:line="240" w:lineRule="auto"/>
    </w:pPr>
    <w:rPr>
      <w:rFonts w:ascii="Times New Roman" w:hAnsi="Times New Roman"/>
      <w:color w:val="000000"/>
      <w:sz w:val="24"/>
    </w:rPr>
  </w:style>
  <w:style w:type="paragraph" w:customStyle="1" w:styleId="Footnote">
    <w:name w:val="Footnote"/>
    <w:qFormat/>
    <w:pPr>
      <w:spacing w:after="0" w:line="240" w:lineRule="auto"/>
    </w:pPr>
    <w:rPr>
      <w:rFonts w:ascii="Times New Roman" w:hAnsi="Times New Roman"/>
      <w:color w:val="000000"/>
      <w:sz w:val="24"/>
    </w:rPr>
  </w:style>
  <w:style w:type="paragraph" w:customStyle="1" w:styleId="H1">
    <w:name w:val="H1"/>
    <w:qFormat/>
    <w:pPr>
      <w:spacing w:after="0" w:line="240" w:lineRule="auto"/>
    </w:pPr>
    <w:rPr>
      <w:rFonts w:ascii="Times New Roman" w:hAnsi="Times New Roman"/>
      <w:color w:val="000000"/>
      <w:sz w:val="24"/>
    </w:rPr>
  </w:style>
  <w:style w:type="paragraph" w:customStyle="1" w:styleId="H2">
    <w:name w:val="H2"/>
    <w:qFormat/>
    <w:pPr>
      <w:spacing w:after="0" w:line="240" w:lineRule="auto"/>
    </w:pPr>
    <w:rPr>
      <w:rFonts w:ascii="Times New Roman" w:hAnsi="Times New Roman"/>
      <w:color w:val="000000"/>
      <w:sz w:val="24"/>
    </w:rPr>
  </w:style>
  <w:style w:type="paragraph" w:customStyle="1" w:styleId="H3">
    <w:name w:val="H3"/>
    <w:qFormat/>
    <w:pPr>
      <w:spacing w:after="0" w:line="240" w:lineRule="auto"/>
    </w:pPr>
    <w:rPr>
      <w:rFonts w:ascii="Times New Roman" w:hAnsi="Times New Roman"/>
      <w:color w:val="000000"/>
      <w:sz w:val="24"/>
    </w:rPr>
  </w:style>
  <w:style w:type="paragraph" w:customStyle="1" w:styleId="H4">
    <w:name w:val="H4"/>
    <w:qFormat/>
    <w:pPr>
      <w:spacing w:after="0" w:line="240" w:lineRule="auto"/>
    </w:pPr>
    <w:rPr>
      <w:rFonts w:ascii="Times New Roman" w:hAnsi="Times New Roman"/>
      <w:color w:val="000000"/>
      <w:sz w:val="24"/>
    </w:rPr>
  </w:style>
  <w:style w:type="paragraph" w:customStyle="1" w:styleId="H5">
    <w:name w:val="H5"/>
    <w:qFormat/>
    <w:pPr>
      <w:spacing w:after="0" w:line="240" w:lineRule="auto"/>
    </w:pPr>
    <w:rPr>
      <w:rFonts w:ascii="Times New Roman" w:hAnsi="Times New Roman"/>
      <w:color w:val="000000"/>
      <w:sz w:val="24"/>
    </w:rPr>
  </w:style>
  <w:style w:type="paragraph" w:customStyle="1" w:styleId="H6">
    <w:name w:val="H6"/>
    <w:qFormat/>
    <w:pPr>
      <w:spacing w:after="0" w:line="240" w:lineRule="auto"/>
    </w:pPr>
    <w:rPr>
      <w:rFonts w:ascii="Times New Roman" w:hAnsi="Times New Roman"/>
      <w:color w:val="000000"/>
      <w:sz w:val="24"/>
    </w:rPr>
  </w:style>
  <w:style w:type="paragraph" w:customStyle="1" w:styleId="H7">
    <w:name w:val="H7"/>
    <w:qFormat/>
    <w:pPr>
      <w:spacing w:after="0" w:line="240" w:lineRule="auto"/>
    </w:pPr>
    <w:rPr>
      <w:rFonts w:ascii="Times New Roman" w:hAnsi="Times New Roman"/>
      <w:color w:val="000000"/>
      <w:sz w:val="24"/>
    </w:rPr>
  </w:style>
  <w:style w:type="paragraph" w:customStyle="1" w:styleId="KeyWord">
    <w:name w:val="Key Word"/>
    <w:qFormat/>
    <w:pPr>
      <w:spacing w:after="0" w:line="240" w:lineRule="auto"/>
    </w:pPr>
    <w:rPr>
      <w:rFonts w:ascii="Times New Roman" w:hAnsi="Times New Roman"/>
      <w:color w:val="000000"/>
      <w:sz w:val="24"/>
    </w:rPr>
  </w:style>
  <w:style w:type="paragraph" w:styleId="ListBullet">
    <w:name w:val="List Bullet"/>
    <w:qFormat/>
    <w:pPr>
      <w:spacing w:after="0" w:line="240" w:lineRule="auto"/>
    </w:pPr>
    <w:rPr>
      <w:rFonts w:ascii="Times New Roman" w:hAnsi="Times New Roman"/>
      <w:color w:val="000000"/>
      <w:sz w:val="24"/>
    </w:rPr>
  </w:style>
  <w:style w:type="paragraph" w:customStyle="1" w:styleId="ListDash">
    <w:name w:val="List Dash"/>
    <w:qFormat/>
    <w:pPr>
      <w:spacing w:after="0" w:line="240" w:lineRule="auto"/>
    </w:pPr>
    <w:rPr>
      <w:rFonts w:ascii="Times New Roman" w:hAnsi="Times New Roman"/>
      <w:color w:val="000000"/>
      <w:sz w:val="24"/>
    </w:rPr>
  </w:style>
  <w:style w:type="paragraph" w:customStyle="1" w:styleId="List-Number">
    <w:name w:val="List-Number"/>
    <w:qFormat/>
    <w:pPr>
      <w:spacing w:after="0" w:line="240" w:lineRule="auto"/>
    </w:pPr>
    <w:rPr>
      <w:rFonts w:ascii="Times New Roman" w:hAnsi="Times New Roman"/>
      <w:color w:val="000000"/>
      <w:sz w:val="24"/>
    </w:rPr>
  </w:style>
  <w:style w:type="paragraph" w:customStyle="1" w:styleId="Margintext">
    <w:name w:val="Margintext"/>
    <w:qFormat/>
    <w:pPr>
      <w:spacing w:after="0" w:line="240" w:lineRule="auto"/>
    </w:pPr>
    <w:rPr>
      <w:rFonts w:ascii="Times New Roman" w:hAnsi="Times New Roman"/>
      <w:color w:val="000000"/>
      <w:sz w:val="24"/>
    </w:rPr>
  </w:style>
  <w:style w:type="paragraph" w:customStyle="1" w:styleId="Ref">
    <w:name w:val="Ref"/>
    <w:qFormat/>
    <w:pPr>
      <w:spacing w:after="0" w:line="240" w:lineRule="auto"/>
    </w:pPr>
    <w:rPr>
      <w:rFonts w:ascii="Times New Roman" w:hAnsi="Times New Roman"/>
      <w:color w:val="000000"/>
      <w:sz w:val="24"/>
    </w:rPr>
  </w:style>
  <w:style w:type="paragraph" w:customStyle="1" w:styleId="ReferenceTitle">
    <w:name w:val="Reference Title"/>
    <w:link w:val="ReferenceTitleChar"/>
    <w:qFormat/>
    <w:pPr>
      <w:spacing w:after="0" w:line="240" w:lineRule="auto"/>
    </w:pPr>
    <w:rPr>
      <w:rFonts w:ascii="Times New Roman" w:hAnsi="Times New Roman"/>
      <w:color w:val="000000"/>
      <w:sz w:val="24"/>
    </w:rPr>
  </w:style>
  <w:style w:type="paragraph" w:customStyle="1" w:styleId="S1">
    <w:name w:val="S1"/>
    <w:qFormat/>
    <w:pPr>
      <w:spacing w:after="0" w:line="240" w:lineRule="auto"/>
    </w:pPr>
    <w:rPr>
      <w:rFonts w:ascii="Times New Roman" w:hAnsi="Times New Roman"/>
      <w:color w:val="000000"/>
      <w:sz w:val="24"/>
    </w:rPr>
  </w:style>
  <w:style w:type="paragraph" w:customStyle="1" w:styleId="S2">
    <w:name w:val="S2"/>
    <w:qFormat/>
    <w:pPr>
      <w:spacing w:after="0" w:line="240" w:lineRule="auto"/>
    </w:pPr>
    <w:rPr>
      <w:rFonts w:ascii="Times New Roman" w:hAnsi="Times New Roman"/>
      <w:color w:val="000000"/>
      <w:sz w:val="24"/>
    </w:rPr>
  </w:style>
  <w:style w:type="paragraph" w:customStyle="1" w:styleId="S3">
    <w:name w:val="S3"/>
    <w:qFormat/>
    <w:pPr>
      <w:spacing w:after="0" w:line="240" w:lineRule="auto"/>
    </w:pPr>
    <w:rPr>
      <w:rFonts w:ascii="Times New Roman" w:hAnsi="Times New Roman"/>
      <w:color w:val="000000"/>
      <w:sz w:val="24"/>
    </w:rPr>
  </w:style>
  <w:style w:type="paragraph" w:customStyle="1" w:styleId="T-Body">
    <w:name w:val="T-Body"/>
    <w:qFormat/>
    <w:pPr>
      <w:spacing w:after="0" w:line="240" w:lineRule="auto"/>
    </w:pPr>
    <w:rPr>
      <w:rFonts w:ascii="Times New Roman" w:hAnsi="Times New Roman"/>
      <w:color w:val="000000"/>
      <w:sz w:val="24"/>
    </w:rPr>
  </w:style>
  <w:style w:type="paragraph" w:customStyle="1" w:styleId="T-Head">
    <w:name w:val="T-Head"/>
    <w:qFormat/>
    <w:pPr>
      <w:spacing w:after="0" w:line="240" w:lineRule="auto"/>
    </w:pPr>
    <w:rPr>
      <w:rFonts w:ascii="Times New Roman" w:hAnsi="Times New Roman"/>
      <w:color w:val="000000"/>
      <w:sz w:val="24"/>
    </w:rPr>
  </w:style>
  <w:style w:type="paragraph" w:customStyle="1" w:styleId="TableCaption">
    <w:name w:val="Table Caption"/>
    <w:qFormat/>
    <w:pPr>
      <w:spacing w:after="0" w:line="240" w:lineRule="auto"/>
    </w:pPr>
    <w:rPr>
      <w:rFonts w:ascii="Times New Roman" w:hAnsi="Times New Roman"/>
      <w:color w:val="000000"/>
      <w:sz w:val="24"/>
    </w:rPr>
  </w:style>
  <w:style w:type="paragraph" w:customStyle="1" w:styleId="Tfootnote">
    <w:name w:val="Tfootnote"/>
    <w:qFormat/>
    <w:pPr>
      <w:spacing w:after="0" w:line="240" w:lineRule="auto"/>
    </w:pPr>
    <w:rPr>
      <w:rFonts w:ascii="Times New Roman" w:hAnsi="Times New Roman"/>
      <w:color w:val="000000"/>
      <w:sz w:val="24"/>
    </w:rPr>
  </w:style>
  <w:style w:type="paragraph" w:customStyle="1" w:styleId="UnNumbered-List">
    <w:name w:val="UnNumbered-List"/>
    <w:qFormat/>
    <w:pPr>
      <w:spacing w:after="0" w:line="240" w:lineRule="auto"/>
    </w:pPr>
    <w:rPr>
      <w:rFonts w:ascii="Times New Roman" w:hAnsi="Times New Roman"/>
      <w:color w:val="000000"/>
      <w:sz w:val="24"/>
    </w:rPr>
  </w:style>
  <w:style w:type="paragraph" w:styleId="FootnoteText">
    <w:name w:val="footnote text"/>
    <w:basedOn w:val="Normal"/>
    <w:link w:val="FootnoteTextChar"/>
    <w:uiPriority w:val="99"/>
    <w:semiHidden/>
    <w:unhideWhenUsed/>
    <w:rsid w:val="009F48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849"/>
    <w:rPr>
      <w:sz w:val="20"/>
      <w:szCs w:val="20"/>
    </w:rPr>
  </w:style>
  <w:style w:type="paragraph" w:styleId="Header">
    <w:name w:val="header"/>
    <w:basedOn w:val="Normal"/>
    <w:link w:val="HeaderChar"/>
    <w:uiPriority w:val="99"/>
    <w:unhideWhenUsed/>
    <w:rsid w:val="00E54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FDC"/>
  </w:style>
  <w:style w:type="paragraph" w:styleId="Footer">
    <w:name w:val="footer"/>
    <w:basedOn w:val="Normal"/>
    <w:link w:val="FooterChar"/>
    <w:uiPriority w:val="99"/>
    <w:unhideWhenUsed/>
    <w:rsid w:val="00E54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FDC"/>
  </w:style>
  <w:style w:type="character" w:styleId="Hyperlink">
    <w:name w:val="Hyperlink"/>
    <w:basedOn w:val="DefaultParagraphFont"/>
    <w:uiPriority w:val="99"/>
    <w:unhideWhenUsed/>
    <w:rsid w:val="00FD5D95"/>
    <w:rPr>
      <w:color w:val="0000FF"/>
      <w:u w:val="single"/>
    </w:rPr>
  </w:style>
  <w:style w:type="paragraph" w:styleId="NormalWeb">
    <w:name w:val="Normal (Web)"/>
    <w:basedOn w:val="Normal"/>
    <w:uiPriority w:val="99"/>
    <w:semiHidden/>
    <w:unhideWhenUsed/>
    <w:rsid w:val="00FD5D9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identifier">
    <w:name w:val="identifier"/>
    <w:basedOn w:val="DefaultParagraphFont"/>
    <w:rsid w:val="008E4110"/>
  </w:style>
  <w:style w:type="character" w:customStyle="1" w:styleId="UnresolvedMention1">
    <w:name w:val="Unresolved Mention1"/>
    <w:basedOn w:val="DefaultParagraphFont"/>
    <w:uiPriority w:val="99"/>
    <w:semiHidden/>
    <w:unhideWhenUsed/>
    <w:rsid w:val="002A0796"/>
    <w:rPr>
      <w:color w:val="605E5C"/>
      <w:shd w:val="clear" w:color="auto" w:fill="E1DFDD"/>
    </w:rPr>
  </w:style>
  <w:style w:type="character" w:styleId="FollowedHyperlink">
    <w:name w:val="FollowedHyperlink"/>
    <w:basedOn w:val="DefaultParagraphFont"/>
    <w:uiPriority w:val="99"/>
    <w:semiHidden/>
    <w:unhideWhenUsed/>
    <w:rsid w:val="003A2F18"/>
    <w:rPr>
      <w:color w:val="800080" w:themeColor="followedHyperlink"/>
      <w:u w:val="single"/>
    </w:rPr>
  </w:style>
  <w:style w:type="character" w:customStyle="1" w:styleId="doi">
    <w:name w:val="doi"/>
    <w:basedOn w:val="DefaultParagraphFont"/>
    <w:rsid w:val="009108B9"/>
  </w:style>
  <w:style w:type="paragraph" w:customStyle="1" w:styleId="Bibliografia1">
    <w:name w:val="Bibliografia1"/>
    <w:basedOn w:val="Normal"/>
    <w:link w:val="BibliographyChar"/>
    <w:rsid w:val="001C2C76"/>
    <w:pPr>
      <w:tabs>
        <w:tab w:val="left" w:pos="500"/>
      </w:tabs>
      <w:spacing w:before="240" w:after="240" w:line="240" w:lineRule="auto"/>
      <w:ind w:left="504" w:hanging="504"/>
    </w:pPr>
    <w:rPr>
      <w:rFonts w:ascii="Times New Roman" w:hAnsi="Times New Roman"/>
      <w:b/>
      <w:color w:val="000000"/>
      <w:sz w:val="24"/>
    </w:rPr>
  </w:style>
  <w:style w:type="character" w:customStyle="1" w:styleId="ReferenceTitleChar">
    <w:name w:val="Reference Title Char"/>
    <w:basedOn w:val="DefaultParagraphFont"/>
    <w:link w:val="ReferenceTitle"/>
    <w:rsid w:val="001C2C76"/>
    <w:rPr>
      <w:rFonts w:ascii="Times New Roman" w:hAnsi="Times New Roman"/>
      <w:color w:val="000000"/>
      <w:sz w:val="24"/>
    </w:rPr>
  </w:style>
  <w:style w:type="character" w:customStyle="1" w:styleId="BibliographyChar">
    <w:name w:val="Bibliography Char"/>
    <w:basedOn w:val="ReferenceTitleChar"/>
    <w:link w:val="Bibliografia1"/>
    <w:rsid w:val="001C2C76"/>
    <w:rPr>
      <w:rFonts w:ascii="Times New Roman" w:hAnsi="Times New Roman"/>
      <w:b/>
      <w:color w:val="000000"/>
      <w:sz w:val="24"/>
    </w:rPr>
  </w:style>
  <w:style w:type="paragraph" w:styleId="BalloonText">
    <w:name w:val="Balloon Text"/>
    <w:basedOn w:val="Normal"/>
    <w:link w:val="BalloonTextChar"/>
    <w:uiPriority w:val="99"/>
    <w:semiHidden/>
    <w:unhideWhenUsed/>
    <w:rsid w:val="00353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1837">
      <w:bodyDiv w:val="1"/>
      <w:marLeft w:val="0"/>
      <w:marRight w:val="0"/>
      <w:marTop w:val="0"/>
      <w:marBottom w:val="0"/>
      <w:divBdr>
        <w:top w:val="none" w:sz="0" w:space="0" w:color="auto"/>
        <w:left w:val="none" w:sz="0" w:space="0" w:color="auto"/>
        <w:bottom w:val="none" w:sz="0" w:space="0" w:color="auto"/>
        <w:right w:val="none" w:sz="0" w:space="0" w:color="auto"/>
      </w:divBdr>
      <w:divsChild>
        <w:div w:id="772675490">
          <w:marLeft w:val="0"/>
          <w:marRight w:val="0"/>
          <w:marTop w:val="0"/>
          <w:marBottom w:val="0"/>
          <w:divBdr>
            <w:top w:val="none" w:sz="0" w:space="0" w:color="auto"/>
            <w:left w:val="none" w:sz="0" w:space="0" w:color="auto"/>
            <w:bottom w:val="none" w:sz="0" w:space="0" w:color="auto"/>
            <w:right w:val="none" w:sz="0" w:space="0" w:color="auto"/>
          </w:divBdr>
          <w:divsChild>
            <w:div w:id="1305355938">
              <w:marLeft w:val="0"/>
              <w:marRight w:val="0"/>
              <w:marTop w:val="0"/>
              <w:marBottom w:val="0"/>
              <w:divBdr>
                <w:top w:val="none" w:sz="0" w:space="0" w:color="auto"/>
                <w:left w:val="none" w:sz="0" w:space="0" w:color="auto"/>
                <w:bottom w:val="none" w:sz="0" w:space="0" w:color="auto"/>
                <w:right w:val="none" w:sz="0" w:space="0" w:color="auto"/>
              </w:divBdr>
              <w:divsChild>
                <w:div w:id="234828932">
                  <w:marLeft w:val="0"/>
                  <w:marRight w:val="0"/>
                  <w:marTop w:val="0"/>
                  <w:marBottom w:val="0"/>
                  <w:divBdr>
                    <w:top w:val="none" w:sz="0" w:space="0" w:color="auto"/>
                    <w:left w:val="none" w:sz="0" w:space="0" w:color="auto"/>
                    <w:bottom w:val="none" w:sz="0" w:space="0" w:color="auto"/>
                    <w:right w:val="none" w:sz="0" w:space="0" w:color="auto"/>
                  </w:divBdr>
                  <w:divsChild>
                    <w:div w:id="1746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1246">
      <w:bodyDiv w:val="1"/>
      <w:marLeft w:val="0"/>
      <w:marRight w:val="0"/>
      <w:marTop w:val="0"/>
      <w:marBottom w:val="0"/>
      <w:divBdr>
        <w:top w:val="none" w:sz="0" w:space="0" w:color="auto"/>
        <w:left w:val="none" w:sz="0" w:space="0" w:color="auto"/>
        <w:bottom w:val="none" w:sz="0" w:space="0" w:color="auto"/>
        <w:right w:val="none" w:sz="0" w:space="0" w:color="auto"/>
      </w:divBdr>
      <w:divsChild>
        <w:div w:id="328097306">
          <w:marLeft w:val="0"/>
          <w:marRight w:val="0"/>
          <w:marTop w:val="0"/>
          <w:marBottom w:val="0"/>
          <w:divBdr>
            <w:top w:val="none" w:sz="0" w:space="0" w:color="auto"/>
            <w:left w:val="none" w:sz="0" w:space="0" w:color="auto"/>
            <w:bottom w:val="none" w:sz="0" w:space="0" w:color="auto"/>
            <w:right w:val="none" w:sz="0" w:space="0" w:color="auto"/>
          </w:divBdr>
          <w:divsChild>
            <w:div w:id="728041346">
              <w:marLeft w:val="0"/>
              <w:marRight w:val="0"/>
              <w:marTop w:val="0"/>
              <w:marBottom w:val="0"/>
              <w:divBdr>
                <w:top w:val="none" w:sz="0" w:space="0" w:color="auto"/>
                <w:left w:val="none" w:sz="0" w:space="0" w:color="auto"/>
                <w:bottom w:val="none" w:sz="0" w:space="0" w:color="auto"/>
                <w:right w:val="none" w:sz="0" w:space="0" w:color="auto"/>
              </w:divBdr>
              <w:divsChild>
                <w:div w:id="1201698625">
                  <w:marLeft w:val="0"/>
                  <w:marRight w:val="0"/>
                  <w:marTop w:val="0"/>
                  <w:marBottom w:val="0"/>
                  <w:divBdr>
                    <w:top w:val="none" w:sz="0" w:space="0" w:color="auto"/>
                    <w:left w:val="none" w:sz="0" w:space="0" w:color="auto"/>
                    <w:bottom w:val="none" w:sz="0" w:space="0" w:color="auto"/>
                    <w:right w:val="none" w:sz="0" w:space="0" w:color="auto"/>
                  </w:divBdr>
                  <w:divsChild>
                    <w:div w:id="3324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99147">
      <w:bodyDiv w:val="1"/>
      <w:marLeft w:val="0"/>
      <w:marRight w:val="0"/>
      <w:marTop w:val="0"/>
      <w:marBottom w:val="0"/>
      <w:divBdr>
        <w:top w:val="none" w:sz="0" w:space="0" w:color="auto"/>
        <w:left w:val="none" w:sz="0" w:space="0" w:color="auto"/>
        <w:bottom w:val="none" w:sz="0" w:space="0" w:color="auto"/>
        <w:right w:val="none" w:sz="0" w:space="0" w:color="auto"/>
      </w:divBdr>
      <w:divsChild>
        <w:div w:id="1634017073">
          <w:marLeft w:val="0"/>
          <w:marRight w:val="0"/>
          <w:marTop w:val="0"/>
          <w:marBottom w:val="0"/>
          <w:divBdr>
            <w:top w:val="none" w:sz="0" w:space="0" w:color="auto"/>
            <w:left w:val="none" w:sz="0" w:space="0" w:color="auto"/>
            <w:bottom w:val="none" w:sz="0" w:space="0" w:color="auto"/>
            <w:right w:val="none" w:sz="0" w:space="0" w:color="auto"/>
          </w:divBdr>
          <w:divsChild>
            <w:div w:id="1791128490">
              <w:marLeft w:val="0"/>
              <w:marRight w:val="0"/>
              <w:marTop w:val="0"/>
              <w:marBottom w:val="0"/>
              <w:divBdr>
                <w:top w:val="none" w:sz="0" w:space="0" w:color="auto"/>
                <w:left w:val="none" w:sz="0" w:space="0" w:color="auto"/>
                <w:bottom w:val="none" w:sz="0" w:space="0" w:color="auto"/>
                <w:right w:val="none" w:sz="0" w:space="0" w:color="auto"/>
              </w:divBdr>
              <w:divsChild>
                <w:div w:id="2042899125">
                  <w:marLeft w:val="0"/>
                  <w:marRight w:val="0"/>
                  <w:marTop w:val="0"/>
                  <w:marBottom w:val="0"/>
                  <w:divBdr>
                    <w:top w:val="none" w:sz="0" w:space="0" w:color="auto"/>
                    <w:left w:val="none" w:sz="0" w:space="0" w:color="auto"/>
                    <w:bottom w:val="none" w:sz="0" w:space="0" w:color="auto"/>
                    <w:right w:val="none" w:sz="0" w:space="0" w:color="auto"/>
                  </w:divBdr>
                  <w:divsChild>
                    <w:div w:id="14702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645191">
          <w:marLeft w:val="0"/>
          <w:marRight w:val="0"/>
          <w:marTop w:val="0"/>
          <w:marBottom w:val="0"/>
          <w:divBdr>
            <w:top w:val="none" w:sz="0" w:space="0" w:color="auto"/>
            <w:left w:val="none" w:sz="0" w:space="0" w:color="auto"/>
            <w:bottom w:val="none" w:sz="0" w:space="0" w:color="auto"/>
            <w:right w:val="none" w:sz="0" w:space="0" w:color="auto"/>
          </w:divBdr>
          <w:divsChild>
            <w:div w:id="1982491348">
              <w:marLeft w:val="0"/>
              <w:marRight w:val="0"/>
              <w:marTop w:val="0"/>
              <w:marBottom w:val="0"/>
              <w:divBdr>
                <w:top w:val="none" w:sz="0" w:space="0" w:color="auto"/>
                <w:left w:val="none" w:sz="0" w:space="0" w:color="auto"/>
                <w:bottom w:val="none" w:sz="0" w:space="0" w:color="auto"/>
                <w:right w:val="none" w:sz="0" w:space="0" w:color="auto"/>
              </w:divBdr>
              <w:divsChild>
                <w:div w:id="1587881259">
                  <w:marLeft w:val="0"/>
                  <w:marRight w:val="0"/>
                  <w:marTop w:val="0"/>
                  <w:marBottom w:val="0"/>
                  <w:divBdr>
                    <w:top w:val="none" w:sz="0" w:space="0" w:color="auto"/>
                    <w:left w:val="none" w:sz="0" w:space="0" w:color="auto"/>
                    <w:bottom w:val="none" w:sz="0" w:space="0" w:color="auto"/>
                    <w:right w:val="none" w:sz="0" w:space="0" w:color="auto"/>
                  </w:divBdr>
                  <w:divsChild>
                    <w:div w:id="1338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46968">
      <w:bodyDiv w:val="1"/>
      <w:marLeft w:val="0"/>
      <w:marRight w:val="0"/>
      <w:marTop w:val="0"/>
      <w:marBottom w:val="0"/>
      <w:divBdr>
        <w:top w:val="none" w:sz="0" w:space="0" w:color="auto"/>
        <w:left w:val="none" w:sz="0" w:space="0" w:color="auto"/>
        <w:bottom w:val="none" w:sz="0" w:space="0" w:color="auto"/>
        <w:right w:val="none" w:sz="0" w:space="0" w:color="auto"/>
      </w:divBdr>
      <w:divsChild>
        <w:div w:id="965696755">
          <w:marLeft w:val="0"/>
          <w:marRight w:val="0"/>
          <w:marTop w:val="0"/>
          <w:marBottom w:val="0"/>
          <w:divBdr>
            <w:top w:val="none" w:sz="0" w:space="0" w:color="auto"/>
            <w:left w:val="none" w:sz="0" w:space="0" w:color="auto"/>
            <w:bottom w:val="none" w:sz="0" w:space="0" w:color="auto"/>
            <w:right w:val="none" w:sz="0" w:space="0" w:color="auto"/>
          </w:divBdr>
          <w:divsChild>
            <w:div w:id="219560308">
              <w:marLeft w:val="0"/>
              <w:marRight w:val="0"/>
              <w:marTop w:val="0"/>
              <w:marBottom w:val="0"/>
              <w:divBdr>
                <w:top w:val="none" w:sz="0" w:space="0" w:color="auto"/>
                <w:left w:val="none" w:sz="0" w:space="0" w:color="auto"/>
                <w:bottom w:val="none" w:sz="0" w:space="0" w:color="auto"/>
                <w:right w:val="none" w:sz="0" w:space="0" w:color="auto"/>
              </w:divBdr>
              <w:divsChild>
                <w:div w:id="518128584">
                  <w:marLeft w:val="0"/>
                  <w:marRight w:val="0"/>
                  <w:marTop w:val="0"/>
                  <w:marBottom w:val="0"/>
                  <w:divBdr>
                    <w:top w:val="none" w:sz="0" w:space="0" w:color="auto"/>
                    <w:left w:val="none" w:sz="0" w:space="0" w:color="auto"/>
                    <w:bottom w:val="none" w:sz="0" w:space="0" w:color="auto"/>
                    <w:right w:val="none" w:sz="0" w:space="0" w:color="auto"/>
                  </w:divBdr>
                  <w:divsChild>
                    <w:div w:id="1832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3769">
      <w:bodyDiv w:val="1"/>
      <w:marLeft w:val="0"/>
      <w:marRight w:val="0"/>
      <w:marTop w:val="0"/>
      <w:marBottom w:val="0"/>
      <w:divBdr>
        <w:top w:val="none" w:sz="0" w:space="0" w:color="auto"/>
        <w:left w:val="none" w:sz="0" w:space="0" w:color="auto"/>
        <w:bottom w:val="none" w:sz="0" w:space="0" w:color="auto"/>
        <w:right w:val="none" w:sz="0" w:space="0" w:color="auto"/>
      </w:divBdr>
      <w:divsChild>
        <w:div w:id="1345016534">
          <w:marLeft w:val="0"/>
          <w:marRight w:val="0"/>
          <w:marTop w:val="0"/>
          <w:marBottom w:val="0"/>
          <w:divBdr>
            <w:top w:val="none" w:sz="0" w:space="0" w:color="auto"/>
            <w:left w:val="none" w:sz="0" w:space="0" w:color="auto"/>
            <w:bottom w:val="none" w:sz="0" w:space="0" w:color="auto"/>
            <w:right w:val="none" w:sz="0" w:space="0" w:color="auto"/>
          </w:divBdr>
          <w:divsChild>
            <w:div w:id="160701848">
              <w:marLeft w:val="0"/>
              <w:marRight w:val="0"/>
              <w:marTop w:val="0"/>
              <w:marBottom w:val="0"/>
              <w:divBdr>
                <w:top w:val="none" w:sz="0" w:space="0" w:color="auto"/>
                <w:left w:val="none" w:sz="0" w:space="0" w:color="auto"/>
                <w:bottom w:val="none" w:sz="0" w:space="0" w:color="auto"/>
                <w:right w:val="none" w:sz="0" w:space="0" w:color="auto"/>
              </w:divBdr>
              <w:divsChild>
                <w:div w:id="1590189226">
                  <w:marLeft w:val="0"/>
                  <w:marRight w:val="0"/>
                  <w:marTop w:val="0"/>
                  <w:marBottom w:val="0"/>
                  <w:divBdr>
                    <w:top w:val="none" w:sz="0" w:space="0" w:color="auto"/>
                    <w:left w:val="none" w:sz="0" w:space="0" w:color="auto"/>
                    <w:bottom w:val="none" w:sz="0" w:space="0" w:color="auto"/>
                    <w:right w:val="none" w:sz="0" w:space="0" w:color="auto"/>
                  </w:divBdr>
                  <w:divsChild>
                    <w:div w:id="20351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F9B3A-A3F4-47A0-B6E4-00152C75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65448</Words>
  <Characters>373058</Characters>
  <Application>Microsoft Office Word</Application>
  <DocSecurity>0</DocSecurity>
  <Lines>3108</Lines>
  <Paragraphs>875</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CE_SN</cp:lastModifiedBy>
  <cp:revision>11</cp:revision>
  <cp:lastPrinted>2025-02-24T15:36:00Z</cp:lastPrinted>
  <dcterms:created xsi:type="dcterms:W3CDTF">2024-10-29T19:26:00Z</dcterms:created>
  <dcterms:modified xsi:type="dcterms:W3CDTF">2025-06-27T09:41:00Z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id="xrskV1lu"/&gt;&lt;style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