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bottom w:val="single" w:sz="24" w:space="0" w:color="C9A84C"/>
            </w:tcBorders>
            <w:shd w:val="clear" w:color="auto" w:fill="1A2A4A"/>
            <w:tcMar>
              <w:top w:w="240" w:type="dxa"/>
              <w:left w:w="240" w:type="dxa"/>
              <w:bottom w:w="240" w:type="dxa"/>
              <w:right w:w="240" w:type="dxa"/>
            </w:tcMar>
          </w:tcPr>
          <w:p w:rsidR="00257183" w:rsidRDefault="00713099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RÉPERTOIRE DES COMPTES OFFICIELS</w:t>
            </w:r>
          </w:p>
          <w:p w:rsidR="00257183" w:rsidRDefault="00713099">
            <w:pPr>
              <w:spacing w:before="10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Favor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Company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International — Promoteur Immobilier Agréé</w:t>
            </w:r>
          </w:p>
        </w:tc>
      </w:tr>
    </w:tbl>
    <w:p w:rsidR="00257183" w:rsidRDefault="00257183"/>
    <w:p w:rsidR="00257183" w:rsidRDefault="00713099">
      <w:pPr>
        <w:pStyle w:val="Titre1"/>
        <w:spacing w:before="240" w:after="120"/>
      </w:pPr>
      <w:r>
        <w:rPr>
          <w:b/>
          <w:bCs/>
          <w:color w:val="1A2A4A"/>
          <w:sz w:val="26"/>
          <w:szCs w:val="26"/>
        </w:rPr>
        <w:t>1. Direction &amp; Administrateurs (Rôle : `admin`)</w:t>
      </w:r>
    </w:p>
    <w:p w:rsidR="00257183" w:rsidRDefault="00713099">
      <w:pPr>
        <w:spacing w:after="120"/>
      </w:pPr>
      <w:r>
        <w:t>Accès total à la console Super Admin, validation des paiements, gestion des utilisateurs, audit légal et configurations FN</w:t>
      </w:r>
      <w:r>
        <w:t>E/OHADA.</w:t>
      </w:r>
    </w:p>
    <w:p w:rsidR="00257183" w:rsidRDefault="00257183"/>
    <w:p w:rsidR="00257183" w:rsidRDefault="00713099">
      <w:pPr>
        <w:spacing w:after="120"/>
      </w:pPr>
      <w:r>
        <w:t>`admin.general@favorcompany.ci` | `FavorAdmin</w:t>
      </w:r>
      <w:proofErr w:type="gramStart"/>
      <w:r>
        <w:t>2026!#</w:t>
      </w:r>
      <w:proofErr w:type="gramEnd"/>
      <w:r>
        <w:t>1` | +225 0701020304 | `admin` |</w:t>
      </w:r>
    </w:p>
    <w:tbl>
      <w:tblPr>
        <w:tblW w:w="9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7"/>
        <w:gridCol w:w="3727"/>
        <w:gridCol w:w="2221"/>
        <w:gridCol w:w="1433"/>
        <w:gridCol w:w="1043"/>
      </w:tblGrid>
      <w:tr w:rsidR="00257183" w:rsidTr="00713099">
        <w:tblPrEx>
          <w:tblCellMar>
            <w:top w:w="0" w:type="dxa"/>
            <w:bottom w:w="0" w:type="dxa"/>
          </w:tblCellMar>
        </w:tblPrEx>
        <w:trPr>
          <w:trHeight w:val="1519"/>
        </w:trPr>
        <w:tc>
          <w:tcPr>
            <w:tcW w:w="1295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713099" w:rsidRDefault="00713099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Me Koné Aminata</w:t>
            </w:r>
          </w:p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(Directrice Juridique &amp; Conformité OHADA)</w:t>
            </w:r>
          </w:p>
        </w:tc>
        <w:tc>
          <w:tcPr>
            <w:tcW w:w="3481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`admin.juridique@favorcompany.ci`</w:t>
            </w:r>
          </w:p>
        </w:tc>
        <w:tc>
          <w:tcPr>
            <w:tcW w:w="2199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bookmarkStart w:id="0" w:name="_GoBack"/>
            <w:bookmarkEnd w:id="0"/>
            <w:r>
              <w:rPr>
                <w:b/>
                <w:bCs/>
                <w:color w:val="FFFFFF"/>
                <w:sz w:val="20"/>
                <w:szCs w:val="20"/>
              </w:rPr>
              <w:t>FavorAdmin2026!#2</w:t>
            </w:r>
          </w:p>
        </w:tc>
        <w:tc>
          <w:tcPr>
            <w:tcW w:w="1338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+225 0705060708</w:t>
            </w:r>
          </w:p>
        </w:tc>
        <w:tc>
          <w:tcPr>
            <w:tcW w:w="974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`admin`</w:t>
            </w:r>
          </w:p>
        </w:tc>
      </w:tr>
    </w:tbl>
    <w:p w:rsidR="00257183" w:rsidRDefault="00257183"/>
    <w:p w:rsidR="00257183" w:rsidRDefault="00713099">
      <w:pPr>
        <w:pStyle w:val="Titre1"/>
        <w:spacing w:before="240" w:after="120"/>
      </w:pPr>
      <w:r>
        <w:rPr>
          <w:b/>
          <w:bCs/>
          <w:color w:val="1A2A4A"/>
          <w:sz w:val="26"/>
          <w:szCs w:val="26"/>
        </w:rPr>
        <w:t>2. Managers &amp; Agents Commerciaux (Rôle : `agent`)</w:t>
      </w:r>
    </w:p>
    <w:p w:rsidR="00257183" w:rsidRDefault="00713099">
      <w:pPr>
        <w:spacing w:after="120"/>
      </w:pPr>
      <w:r>
        <w:t xml:space="preserve">Accès au </w:t>
      </w:r>
      <w:proofErr w:type="spellStart"/>
      <w:r>
        <w:t>dashboard</w:t>
      </w:r>
      <w:proofErr w:type="spellEnd"/>
      <w:r>
        <w:t xml:space="preserve"> agent, gestion du catalogue immobilier, suivi des visites sur site, export </w:t>
      </w:r>
      <w:proofErr w:type="spellStart"/>
      <w:r>
        <w:t>iCal</w:t>
      </w:r>
      <w:proofErr w:type="spellEnd"/>
      <w:r>
        <w:t xml:space="preserve"> et accompagnement client.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3883"/>
        <w:gridCol w:w="2201"/>
        <w:gridCol w:w="1433"/>
        <w:gridCol w:w="815"/>
      </w:tblGrid>
      <w:tr w:rsidR="002571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Nom &amp; Secteur attribué</w:t>
            </w:r>
          </w:p>
        </w:tc>
        <w:tc>
          <w:tcPr>
            <w:tcW w:w="2600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Email de connexion</w:t>
            </w:r>
          </w:p>
        </w:tc>
        <w:tc>
          <w:tcPr>
            <w:tcW w:w="1800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Mot de passe</w:t>
            </w:r>
          </w:p>
        </w:tc>
        <w:tc>
          <w:tcPr>
            <w:tcW w:w="1400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Téléphone</w:t>
            </w:r>
          </w:p>
        </w:tc>
        <w:tc>
          <w:tcPr>
            <w:tcW w:w="826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Rôle DB</w:t>
            </w:r>
          </w:p>
        </w:tc>
      </w:tr>
      <w:tr w:rsidR="002571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Bamba Sékou</w:t>
            </w:r>
          </w:p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 xml:space="preserve">(Responsable Agence </w:t>
            </w:r>
            <w:proofErr w:type="spellStart"/>
            <w:r>
              <w:rPr>
                <w:sz w:val="20"/>
                <w:szCs w:val="20"/>
              </w:rPr>
              <w:t>Cocody</w:t>
            </w:r>
            <w:proofErr w:type="spellEnd"/>
            <w:r>
              <w:rPr>
                <w:sz w:val="20"/>
                <w:szCs w:val="20"/>
              </w:rPr>
              <w:t xml:space="preserve"> Riviera)</w:t>
            </w:r>
          </w:p>
        </w:tc>
        <w:tc>
          <w:tcPr>
            <w:tcW w:w="26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manager.cocody@favorcompany.ci</w:t>
            </w:r>
          </w:p>
        </w:tc>
        <w:tc>
          <w:tcPr>
            <w:tcW w:w="18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FavorManager2026!#1</w:t>
            </w:r>
          </w:p>
        </w:tc>
        <w:tc>
          <w:tcPr>
            <w:tcW w:w="1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+225 0501020304</w:t>
            </w:r>
          </w:p>
        </w:tc>
        <w:tc>
          <w:tcPr>
            <w:tcW w:w="82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agent</w:t>
            </w:r>
          </w:p>
        </w:tc>
      </w:tr>
      <w:tr w:rsidR="002571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Diallo </w:t>
            </w:r>
            <w:proofErr w:type="spellStart"/>
            <w:r>
              <w:rPr>
                <w:b/>
                <w:bCs/>
                <w:sz w:val="20"/>
                <w:szCs w:val="20"/>
              </w:rPr>
              <w:t>Fatou</w:t>
            </w:r>
            <w:proofErr w:type="spellEnd"/>
          </w:p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(Responsable Agence Zone 4 &amp; Marcory)</w:t>
            </w:r>
          </w:p>
        </w:tc>
        <w:tc>
          <w:tcPr>
            <w:tcW w:w="26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manager.zone4@favorcompany.ci</w:t>
            </w:r>
          </w:p>
        </w:tc>
        <w:tc>
          <w:tcPr>
            <w:tcW w:w="18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FavorManager2026!#2</w:t>
            </w:r>
          </w:p>
        </w:tc>
        <w:tc>
          <w:tcPr>
            <w:tcW w:w="1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+225 0505060708</w:t>
            </w:r>
          </w:p>
        </w:tc>
        <w:tc>
          <w:tcPr>
            <w:tcW w:w="82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agent</w:t>
            </w:r>
          </w:p>
        </w:tc>
      </w:tr>
      <w:tr w:rsidR="002571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Touré Yacouba</w:t>
            </w:r>
          </w:p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 xml:space="preserve">(Responsable Projets Balnéaires </w:t>
            </w:r>
            <w:proofErr w:type="spellStart"/>
            <w:r>
              <w:rPr>
                <w:sz w:val="20"/>
                <w:szCs w:val="20"/>
              </w:rPr>
              <w:t>Assinie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manager.assinie@favorcompany.ci</w:t>
            </w:r>
          </w:p>
        </w:tc>
        <w:tc>
          <w:tcPr>
            <w:tcW w:w="18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FavorManager2026!#3</w:t>
            </w:r>
          </w:p>
        </w:tc>
        <w:tc>
          <w:tcPr>
            <w:tcW w:w="1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+225 0509101112</w:t>
            </w:r>
          </w:p>
        </w:tc>
        <w:tc>
          <w:tcPr>
            <w:tcW w:w="82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agent</w:t>
            </w:r>
          </w:p>
        </w:tc>
      </w:tr>
      <w:tr w:rsidR="002571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N'</w:t>
            </w:r>
            <w:proofErr w:type="spellStart"/>
            <w:r>
              <w:rPr>
                <w:b/>
                <w:bCs/>
                <w:sz w:val="20"/>
                <w:szCs w:val="20"/>
              </w:rPr>
              <w:t>Guessan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Aya</w:t>
            </w:r>
          </w:p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(Responsable Lotissements Bingerville)</w:t>
            </w:r>
          </w:p>
        </w:tc>
        <w:tc>
          <w:tcPr>
            <w:tcW w:w="26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manager.bingerville@favorcompany.ci</w:t>
            </w:r>
          </w:p>
        </w:tc>
        <w:tc>
          <w:tcPr>
            <w:tcW w:w="18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FavorManager2026!#4</w:t>
            </w:r>
          </w:p>
        </w:tc>
        <w:tc>
          <w:tcPr>
            <w:tcW w:w="1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+225 0513141516</w:t>
            </w:r>
          </w:p>
        </w:tc>
        <w:tc>
          <w:tcPr>
            <w:tcW w:w="82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agent</w:t>
            </w:r>
          </w:p>
        </w:tc>
      </w:tr>
      <w:tr w:rsidR="002571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Yao Koffi</w:t>
            </w:r>
          </w:p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(Responsable Régional Yamoussoukro)</w:t>
            </w:r>
          </w:p>
        </w:tc>
        <w:tc>
          <w:tcPr>
            <w:tcW w:w="26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manager.yamoussoukro@favorcompany.ci</w:t>
            </w:r>
          </w:p>
        </w:tc>
        <w:tc>
          <w:tcPr>
            <w:tcW w:w="18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FavorManager2026!#5</w:t>
            </w:r>
          </w:p>
        </w:tc>
        <w:tc>
          <w:tcPr>
            <w:tcW w:w="1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+225 0517181920</w:t>
            </w:r>
          </w:p>
        </w:tc>
        <w:tc>
          <w:tcPr>
            <w:tcW w:w="82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agent</w:t>
            </w:r>
          </w:p>
        </w:tc>
      </w:tr>
    </w:tbl>
    <w:p w:rsidR="00257183" w:rsidRDefault="00257183"/>
    <w:p w:rsidR="00257183" w:rsidRDefault="00713099">
      <w:pPr>
        <w:pStyle w:val="Titre1"/>
        <w:spacing w:before="240" w:after="120"/>
      </w:pPr>
      <w:r>
        <w:rPr>
          <w:b/>
          <w:bCs/>
          <w:color w:val="1A2A4A"/>
          <w:sz w:val="26"/>
          <w:szCs w:val="26"/>
        </w:rPr>
        <w:t>3. Clients &amp; Investisseurs (Rôle : `client`)</w:t>
      </w:r>
    </w:p>
    <w:p w:rsidR="00257183" w:rsidRDefault="00713099">
      <w:pPr>
        <w:spacing w:after="120"/>
      </w:pPr>
      <w:r>
        <w:t>Accès à l'espace client, réservation en ligne (acompte 1/3), suivi du dossier ACD, factures normalisées FNE et calendrier des visites.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4"/>
        <w:gridCol w:w="3190"/>
        <w:gridCol w:w="2102"/>
        <w:gridCol w:w="1433"/>
        <w:gridCol w:w="914"/>
      </w:tblGrid>
      <w:tr w:rsidR="002571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Nom &amp; Profil</w:t>
            </w:r>
          </w:p>
        </w:tc>
        <w:tc>
          <w:tcPr>
            <w:tcW w:w="2600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Email de connexion</w:t>
            </w:r>
          </w:p>
        </w:tc>
        <w:tc>
          <w:tcPr>
            <w:tcW w:w="1800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Mot de passe</w:t>
            </w:r>
          </w:p>
        </w:tc>
        <w:tc>
          <w:tcPr>
            <w:tcW w:w="1400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Téléphone</w:t>
            </w:r>
          </w:p>
        </w:tc>
        <w:tc>
          <w:tcPr>
            <w:tcW w:w="826" w:type="dxa"/>
            <w:tcBorders>
              <w:top w:val="single" w:sz="8" w:space="0" w:color="1A2A4A"/>
              <w:bottom w:val="single" w:sz="12" w:space="0" w:color="C9A84C"/>
            </w:tcBorders>
            <w:shd w:val="clear" w:color="auto" w:fill="1A2A4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57183" w:rsidRDefault="00713099">
            <w:r>
              <w:rPr>
                <w:b/>
                <w:bCs/>
                <w:color w:val="FFFFFF"/>
                <w:sz w:val="20"/>
                <w:szCs w:val="20"/>
              </w:rPr>
              <w:t>Rôle DB</w:t>
            </w:r>
          </w:p>
        </w:tc>
      </w:tr>
      <w:tr w:rsidR="002571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Diop Aboubacar</w:t>
            </w:r>
          </w:p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(Investisseur Diaspora - Paris)</w:t>
            </w:r>
          </w:p>
        </w:tc>
        <w:tc>
          <w:tcPr>
            <w:tcW w:w="26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client.investisseur@gmail.com</w:t>
            </w:r>
          </w:p>
        </w:tc>
        <w:tc>
          <w:tcPr>
            <w:tcW w:w="18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FavorClient2026!#1</w:t>
            </w:r>
          </w:p>
        </w:tc>
        <w:tc>
          <w:tcPr>
            <w:tcW w:w="1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+33 601020304</w:t>
            </w:r>
          </w:p>
        </w:tc>
        <w:tc>
          <w:tcPr>
            <w:tcW w:w="82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client</w:t>
            </w:r>
          </w:p>
        </w:tc>
      </w:tr>
      <w:tr w:rsidR="002571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Kassi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Marie-Laure</w:t>
            </w:r>
          </w:p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 xml:space="preserve">(Particulier - Résidence </w:t>
            </w:r>
            <w:proofErr w:type="spellStart"/>
            <w:r>
              <w:rPr>
                <w:sz w:val="20"/>
                <w:szCs w:val="20"/>
              </w:rPr>
              <w:t>Cocody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client.particulier@yahoo.fr</w:t>
            </w:r>
          </w:p>
        </w:tc>
        <w:tc>
          <w:tcPr>
            <w:tcW w:w="18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FavorClient2026!#2</w:t>
            </w:r>
          </w:p>
        </w:tc>
        <w:tc>
          <w:tcPr>
            <w:tcW w:w="1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+225 0101020304</w:t>
            </w:r>
          </w:p>
        </w:tc>
        <w:tc>
          <w:tcPr>
            <w:tcW w:w="82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client</w:t>
            </w:r>
          </w:p>
        </w:tc>
      </w:tr>
      <w:tr w:rsidR="002571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Société Afrique Invest SARL</w:t>
            </w:r>
          </w:p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(Client Entreprise / B2B)</w:t>
            </w:r>
          </w:p>
        </w:tc>
        <w:tc>
          <w:tcPr>
            <w:tcW w:w="26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client.societe@afrique-invest.com</w:t>
            </w:r>
          </w:p>
        </w:tc>
        <w:tc>
          <w:tcPr>
            <w:tcW w:w="18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FavorClient2026!#3</w:t>
            </w:r>
          </w:p>
        </w:tc>
        <w:tc>
          <w:tcPr>
            <w:tcW w:w="1400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sz w:val="20"/>
                <w:szCs w:val="20"/>
              </w:rPr>
              <w:t>+225 0105060708</w:t>
            </w:r>
          </w:p>
        </w:tc>
        <w:tc>
          <w:tcPr>
            <w:tcW w:w="826" w:type="dxa"/>
            <w:tcBorders>
              <w:top w:val="single" w:sz="2" w:space="0" w:color="E2E8F0"/>
              <w:bottom w:val="single" w:sz="2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7183" w:rsidRDefault="00713099">
            <w:pPr>
              <w:spacing w:before="20" w:after="20"/>
            </w:pPr>
            <w:r>
              <w:rPr>
                <w:rFonts w:ascii="Consolas" w:eastAsia="Consolas" w:hAnsi="Consolas" w:cs="Consolas"/>
                <w:color w:val="1A2A4A"/>
                <w:sz w:val="18"/>
                <w:szCs w:val="18"/>
              </w:rPr>
              <w:t>client</w:t>
            </w:r>
          </w:p>
        </w:tc>
      </w:tr>
    </w:tbl>
    <w:p w:rsidR="00257183" w:rsidRDefault="00257183"/>
    <w:p w:rsidR="00257183" w:rsidRDefault="00713099">
      <w:pPr>
        <w:pStyle w:val="Titre1"/>
        <w:spacing w:before="240" w:after="120"/>
      </w:pPr>
      <w:r>
        <w:rPr>
          <w:b/>
          <w:bCs/>
          <w:color w:val="1A2A4A"/>
          <w:sz w:val="26"/>
          <w:szCs w:val="26"/>
        </w:rPr>
        <w:t>Guide de Connexion et Test</w:t>
      </w:r>
    </w:p>
    <w:p w:rsidR="00257183" w:rsidRDefault="00713099">
      <w:pPr>
        <w:spacing w:after="120"/>
        <w:ind w:left="360"/>
      </w:pPr>
      <w:r>
        <w:t>1. Accès au site : Rendez-vous sur la page de connexion (`/login` ou `/</w:t>
      </w:r>
      <w:proofErr w:type="spellStart"/>
      <w:r>
        <w:t>auth</w:t>
      </w:r>
      <w:proofErr w:type="spellEnd"/>
      <w:r>
        <w:t>/</w:t>
      </w:r>
      <w:proofErr w:type="spellStart"/>
      <w:r>
        <w:t>signin</w:t>
      </w:r>
      <w:proofErr w:type="spellEnd"/>
      <w:r>
        <w:t>`).</w:t>
      </w:r>
    </w:p>
    <w:p w:rsidR="00257183" w:rsidRDefault="00713099">
      <w:pPr>
        <w:spacing w:after="120"/>
        <w:ind w:left="360"/>
      </w:pPr>
      <w:r>
        <w:t>2. Saisie : Entrez l'un des e-mails ci-dessus et le mot de passe associé.</w:t>
      </w:r>
    </w:p>
    <w:p w:rsidR="00257183" w:rsidRDefault="00713099">
      <w:pPr>
        <w:spacing w:after="120"/>
        <w:ind w:left="360"/>
      </w:pPr>
      <w:r>
        <w:t>3. Redirection automatique :</w:t>
      </w:r>
    </w:p>
    <w:p w:rsidR="00257183" w:rsidRDefault="00713099">
      <w:pPr>
        <w:spacing w:after="120"/>
      </w:pPr>
      <w:r>
        <w:t>- Un compte **`admin`** est redirigé vers `/admin` (Tableau de bord Super Admin).</w:t>
      </w:r>
    </w:p>
    <w:p w:rsidR="00257183" w:rsidRDefault="00713099">
      <w:pPr>
        <w:spacing w:after="120"/>
      </w:pPr>
      <w:r>
        <w:t xml:space="preserve">- Un compte **`agent`** (Manager) a accès à la gestion des biens et au </w:t>
      </w:r>
      <w:r>
        <w:t xml:space="preserve">planning `/admin/visites` et son flux </w:t>
      </w:r>
      <w:proofErr w:type="spellStart"/>
      <w:r>
        <w:t>iCal</w:t>
      </w:r>
      <w:proofErr w:type="spellEnd"/>
      <w:r>
        <w:t xml:space="preserve"> `/api/agenda/[id]/export.ics`.</w:t>
      </w:r>
    </w:p>
    <w:p w:rsidR="00257183" w:rsidRDefault="00713099">
      <w:pPr>
        <w:spacing w:after="120"/>
      </w:pPr>
      <w:r>
        <w:t>- Un compte **`client`** a accès à `/client` ou `/mon-compte` pour voir ses favoris et réservations.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C9A84C"/>
            </w:tcBorders>
            <w:shd w:val="clear" w:color="auto" w:fill="F8F6F1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257183" w:rsidRDefault="00257183">
            <w:pPr>
              <w:spacing w:after="60"/>
            </w:pPr>
          </w:p>
          <w:p w:rsidR="00257183" w:rsidRDefault="00713099">
            <w:pPr>
              <w:spacing w:after="60"/>
            </w:pPr>
            <w:r>
              <w:rPr>
                <w:sz w:val="20"/>
                <w:szCs w:val="20"/>
              </w:rPr>
              <w:t>Rappel de Sécurité (Directives Globales) :</w:t>
            </w:r>
          </w:p>
          <w:p w:rsidR="00257183" w:rsidRDefault="00713099">
            <w:pPr>
              <w:spacing w:after="60"/>
            </w:pPr>
            <w:r>
              <w:rPr>
                <w:sz w:val="20"/>
                <w:szCs w:val="20"/>
              </w:rPr>
              <w:t>Conformément au statut de Promoteur Immobilier Agréé, ces identifiants donnent accès à des données à caractère personnel protégées par la loi ivoirienne n° 2013-450. En cas de départ d'un collaborateur ou d'audit de sécurité, les mots de passe doivent être</w:t>
            </w:r>
            <w:r>
              <w:rPr>
                <w:sz w:val="20"/>
                <w:szCs w:val="20"/>
              </w:rPr>
              <w:t xml:space="preserve"> réinitialisés depuis la console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257183" w:rsidRDefault="00257183"/>
    <w:sectPr w:rsidR="002571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254D3"/>
    <w:multiLevelType w:val="hybridMultilevel"/>
    <w:tmpl w:val="B262FF42"/>
    <w:lvl w:ilvl="0" w:tplc="320415F4">
      <w:start w:val="1"/>
      <w:numFmt w:val="bullet"/>
      <w:lvlText w:val="●"/>
      <w:lvlJc w:val="left"/>
      <w:pPr>
        <w:ind w:left="720" w:hanging="360"/>
      </w:pPr>
    </w:lvl>
    <w:lvl w:ilvl="1" w:tplc="7CF2B754">
      <w:start w:val="1"/>
      <w:numFmt w:val="bullet"/>
      <w:lvlText w:val="○"/>
      <w:lvlJc w:val="left"/>
      <w:pPr>
        <w:ind w:left="1440" w:hanging="360"/>
      </w:pPr>
    </w:lvl>
    <w:lvl w:ilvl="2" w:tplc="A998BC90">
      <w:start w:val="1"/>
      <w:numFmt w:val="bullet"/>
      <w:lvlText w:val="■"/>
      <w:lvlJc w:val="left"/>
      <w:pPr>
        <w:ind w:left="2160" w:hanging="360"/>
      </w:pPr>
    </w:lvl>
    <w:lvl w:ilvl="3" w:tplc="4FFE13E4">
      <w:start w:val="1"/>
      <w:numFmt w:val="bullet"/>
      <w:lvlText w:val="●"/>
      <w:lvlJc w:val="left"/>
      <w:pPr>
        <w:ind w:left="2880" w:hanging="360"/>
      </w:pPr>
    </w:lvl>
    <w:lvl w:ilvl="4" w:tplc="98EC3FE2">
      <w:start w:val="1"/>
      <w:numFmt w:val="bullet"/>
      <w:lvlText w:val="○"/>
      <w:lvlJc w:val="left"/>
      <w:pPr>
        <w:ind w:left="3600" w:hanging="360"/>
      </w:pPr>
    </w:lvl>
    <w:lvl w:ilvl="5" w:tplc="42AE682C">
      <w:start w:val="1"/>
      <w:numFmt w:val="bullet"/>
      <w:lvlText w:val="■"/>
      <w:lvlJc w:val="left"/>
      <w:pPr>
        <w:ind w:left="4320" w:hanging="360"/>
      </w:pPr>
    </w:lvl>
    <w:lvl w:ilvl="6" w:tplc="E8000636">
      <w:start w:val="1"/>
      <w:numFmt w:val="bullet"/>
      <w:lvlText w:val="●"/>
      <w:lvlJc w:val="left"/>
      <w:pPr>
        <w:ind w:left="5040" w:hanging="360"/>
      </w:pPr>
    </w:lvl>
    <w:lvl w:ilvl="7" w:tplc="97BA25D0">
      <w:start w:val="1"/>
      <w:numFmt w:val="bullet"/>
      <w:lvlText w:val="●"/>
      <w:lvlJc w:val="left"/>
      <w:pPr>
        <w:ind w:left="5760" w:hanging="360"/>
      </w:pPr>
    </w:lvl>
    <w:lvl w:ilvl="8" w:tplc="E3DC02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83"/>
    <w:rsid w:val="00257183"/>
    <w:rsid w:val="0071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41F2F"/>
  <w15:docId w15:val="{B25703E1-497B-4157-A19A-A0C8A6BB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33333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443</Words>
  <Characters>2438</Characters>
  <Application>Microsoft Office Word</Application>
  <DocSecurity>0</DocSecurity>
  <Lines>20</Lines>
  <Paragraphs>5</Paragraphs>
  <ScaleCrop>false</ScaleCrop>
  <Company>Administrator</Company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Toto</cp:lastModifiedBy>
  <cp:revision>2</cp:revision>
  <dcterms:created xsi:type="dcterms:W3CDTF">2026-07-07T23:42:00Z</dcterms:created>
  <dcterms:modified xsi:type="dcterms:W3CDTF">2026-07-07T23:45:00Z</dcterms:modified>
</cp:coreProperties>
</file>