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F9D" w:rsidRPr="001B3169" w:rsidRDefault="00FF6A53">
      <w:pPr>
        <w:rPr>
          <w:rFonts w:cstheme="minorHAnsi"/>
        </w:rPr>
      </w:pPr>
      <w:r w:rsidRPr="00ED5221">
        <w:rPr>
          <w:rFonts w:cstheme="minorHAnsi"/>
          <w:b/>
          <w:highlight w:val="yellow"/>
        </w:rPr>
        <w:t>OOPs</w:t>
      </w:r>
      <w:r w:rsidRPr="001B3169">
        <w:rPr>
          <w:rFonts w:cstheme="minorHAnsi"/>
        </w:rPr>
        <w:t xml:space="preserve"> (Object-Oriented Programming System)</w:t>
      </w:r>
    </w:p>
    <w:p w:rsidR="00FF6A53" w:rsidRPr="001B3169" w:rsidRDefault="00F41E6B" w:rsidP="00F41E6B">
      <w:pPr>
        <w:rPr>
          <w:rFonts w:cstheme="minorHAnsi"/>
          <w:color w:val="333333"/>
          <w:shd w:val="clear" w:color="auto" w:fill="FFFFFF"/>
        </w:rPr>
      </w:pPr>
      <w:r w:rsidRPr="001B3169">
        <w:rPr>
          <w:rStyle w:val="Strong"/>
          <w:rFonts w:cstheme="minorHAnsi"/>
          <w:color w:val="333333"/>
          <w:shd w:val="clear" w:color="auto" w:fill="FFFFFF"/>
        </w:rPr>
        <w:t>Object</w:t>
      </w:r>
      <w:r w:rsidRPr="001B3169">
        <w:rPr>
          <w:rFonts w:cstheme="minorHAnsi"/>
          <w:color w:val="333333"/>
          <w:shd w:val="clear" w:color="auto" w:fill="FFFFFF"/>
        </w:rPr>
        <w:t> means a real-world entity such as a pen, chair, table, computer, watch, etc. </w:t>
      </w:r>
      <w:r w:rsidRPr="001B3169">
        <w:rPr>
          <w:rStyle w:val="Strong"/>
          <w:rFonts w:cstheme="minorHAnsi"/>
          <w:color w:val="333333"/>
          <w:shd w:val="clear" w:color="auto" w:fill="FFFFFF"/>
        </w:rPr>
        <w:t>Object-Oriented Programming</w:t>
      </w:r>
      <w:r w:rsidRPr="001B3169">
        <w:rPr>
          <w:rFonts w:cstheme="minorHAnsi"/>
          <w:color w:val="333333"/>
          <w:shd w:val="clear" w:color="auto" w:fill="FFFFFF"/>
        </w:rPr>
        <w:t> is a methodology or paradigm to design a program using classes and objects. It simplifies software development and maintenance by providing some concepts:</w:t>
      </w:r>
      <w:r w:rsidRPr="00ED5221">
        <w:rPr>
          <w:rFonts w:cstheme="minorHAnsi"/>
          <w:b/>
          <w:color w:val="333333"/>
          <w:shd w:val="clear" w:color="auto" w:fill="FFFFFF"/>
        </w:rPr>
        <w:t xml:space="preserve"> </w:t>
      </w:r>
      <w:r w:rsidRPr="00ED5221">
        <w:rPr>
          <w:rFonts w:cstheme="minorHAnsi"/>
          <w:b/>
          <w:color w:val="333333"/>
          <w:shd w:val="clear" w:color="auto" w:fill="FFFFFF"/>
        </w:rPr>
        <w:t>Inheritance</w:t>
      </w:r>
      <w:r w:rsidRPr="00ED5221">
        <w:rPr>
          <w:rFonts w:cstheme="minorHAnsi"/>
          <w:b/>
          <w:color w:val="333333"/>
          <w:shd w:val="clear" w:color="auto" w:fill="FFFFFF"/>
        </w:rPr>
        <w:t xml:space="preserve">, </w:t>
      </w:r>
      <w:r w:rsidRPr="00ED5221">
        <w:rPr>
          <w:rFonts w:cstheme="minorHAnsi"/>
          <w:b/>
          <w:color w:val="333333"/>
          <w:shd w:val="clear" w:color="auto" w:fill="FFFFFF"/>
        </w:rPr>
        <w:t>Polymorphism</w:t>
      </w:r>
      <w:r w:rsidRPr="00ED5221">
        <w:rPr>
          <w:rFonts w:cstheme="minorHAnsi"/>
          <w:b/>
          <w:color w:val="333333"/>
          <w:shd w:val="clear" w:color="auto" w:fill="FFFFFF"/>
        </w:rPr>
        <w:t xml:space="preserve">, </w:t>
      </w:r>
      <w:r w:rsidRPr="00ED5221">
        <w:rPr>
          <w:rFonts w:cstheme="minorHAnsi"/>
          <w:b/>
          <w:color w:val="333333"/>
          <w:shd w:val="clear" w:color="auto" w:fill="FFFFFF"/>
        </w:rPr>
        <w:t>Abstraction</w:t>
      </w:r>
      <w:r w:rsidRPr="00ED5221">
        <w:rPr>
          <w:rFonts w:cstheme="minorHAnsi"/>
          <w:b/>
          <w:color w:val="333333"/>
          <w:shd w:val="clear" w:color="auto" w:fill="FFFFFF"/>
        </w:rPr>
        <w:t xml:space="preserve">, </w:t>
      </w:r>
      <w:r w:rsidRPr="00ED5221">
        <w:rPr>
          <w:rFonts w:cstheme="minorHAnsi"/>
          <w:b/>
          <w:color w:val="333333"/>
          <w:shd w:val="clear" w:color="auto" w:fill="FFFFFF"/>
        </w:rPr>
        <w:t>Encapsulation</w:t>
      </w:r>
    </w:p>
    <w:p w:rsidR="00F41E6B" w:rsidRPr="001B3169" w:rsidRDefault="005B1695" w:rsidP="005B1695">
      <w:pPr>
        <w:rPr>
          <w:rFonts w:cstheme="minorHAnsi"/>
          <w:color w:val="333333"/>
          <w:shd w:val="clear" w:color="auto" w:fill="FFFFFF"/>
        </w:rPr>
      </w:pPr>
      <w:r w:rsidRPr="001B3169">
        <w:rPr>
          <w:rFonts w:cstheme="minorHAnsi"/>
          <w:color w:val="333333"/>
          <w:shd w:val="clear" w:color="auto" w:fill="FFFFFF"/>
        </w:rPr>
        <w:t>Apart from these concepts, there are some other terms which are used in Object-Oriented design:</w:t>
      </w:r>
      <w:r w:rsidR="00B1424E" w:rsidRPr="001B3169">
        <w:rPr>
          <w:rFonts w:cstheme="minorHAnsi"/>
          <w:color w:val="333333"/>
          <w:shd w:val="clear" w:color="auto" w:fill="FFFFFF"/>
        </w:rPr>
        <w:t xml:space="preserve"> </w:t>
      </w:r>
      <w:r w:rsidRPr="0005635C">
        <w:rPr>
          <w:rFonts w:cstheme="minorHAnsi"/>
          <w:b/>
          <w:color w:val="333333"/>
          <w:shd w:val="clear" w:color="auto" w:fill="FFFFFF"/>
        </w:rPr>
        <w:t>Coupling, Cohesion, Association, Aggregation, Composition</w:t>
      </w:r>
      <w:r w:rsidR="00CF0986" w:rsidRPr="001B3169">
        <w:rPr>
          <w:rFonts w:cstheme="minorHAnsi"/>
          <w:color w:val="333333"/>
          <w:shd w:val="clear" w:color="auto" w:fill="FFFFFF"/>
        </w:rPr>
        <w:br/>
      </w:r>
      <w:r w:rsidR="00CF0986" w:rsidRPr="001B3169">
        <w:rPr>
          <w:rFonts w:cstheme="minorHAnsi"/>
          <w:color w:val="333333"/>
          <w:shd w:val="clear" w:color="auto" w:fill="FFFFFF"/>
        </w:rPr>
        <w:br/>
      </w:r>
      <w:r w:rsidR="00C0398D" w:rsidRPr="00E00BEE">
        <w:rPr>
          <w:rFonts w:cstheme="minorHAnsi"/>
          <w:b/>
          <w:color w:val="333333"/>
          <w:shd w:val="clear" w:color="auto" w:fill="FFFFFF"/>
        </w:rPr>
        <w:t>Object</w:t>
      </w:r>
      <w:r w:rsidR="00C0398D" w:rsidRPr="001B3169">
        <w:rPr>
          <w:rFonts w:cstheme="minorHAnsi"/>
          <w:color w:val="333333"/>
          <w:shd w:val="clear" w:color="auto" w:fill="FFFFFF"/>
        </w:rPr>
        <w:t xml:space="preserve">: </w:t>
      </w:r>
      <w:r w:rsidR="00C0398D" w:rsidRPr="001B3169">
        <w:rPr>
          <w:rFonts w:cstheme="minorHAnsi"/>
          <w:color w:val="333333"/>
          <w:shd w:val="clear" w:color="auto" w:fill="FFFFFF"/>
        </w:rPr>
        <w:t>Any entity that has state and behavior is known as an object.</w:t>
      </w:r>
      <w:r w:rsidR="00B46639" w:rsidRPr="001B3169">
        <w:rPr>
          <w:rFonts w:cstheme="minorHAnsi"/>
          <w:color w:val="333333"/>
          <w:shd w:val="clear" w:color="auto" w:fill="FFFFFF"/>
        </w:rPr>
        <w:t xml:space="preserve"> An Object can be defined as an instance of a class. An object contains an address and takes up some space in memory. </w:t>
      </w:r>
    </w:p>
    <w:p w:rsidR="00CB4FA9" w:rsidRPr="00CB4FA9" w:rsidRDefault="003D7DD5" w:rsidP="00CB4FA9">
      <w:pPr>
        <w:rPr>
          <w:rFonts w:cstheme="minorHAnsi"/>
        </w:rPr>
      </w:pPr>
      <w:r w:rsidRPr="00D809A7">
        <w:rPr>
          <w:rFonts w:cstheme="minorHAnsi"/>
          <w:b/>
        </w:rPr>
        <w:t>Class</w:t>
      </w:r>
      <w:r w:rsidRPr="003D7DD5">
        <w:rPr>
          <w:rFonts w:cstheme="minorHAnsi"/>
        </w:rPr>
        <w:t>: Collection of objects is called class. It is a logical entity. A class can also be defined as a blueprint from which you can create an individual object. Class doesn't consume any space.</w:t>
      </w:r>
      <w:r w:rsidR="00D809A7">
        <w:rPr>
          <w:rFonts w:cstheme="minorHAnsi"/>
        </w:rPr>
        <w:br/>
      </w:r>
      <w:r w:rsidR="00D809A7">
        <w:rPr>
          <w:rFonts w:cstheme="minorHAnsi"/>
        </w:rPr>
        <w:br/>
      </w:r>
      <w:r w:rsidR="00ED5221" w:rsidRPr="004E6F88">
        <w:rPr>
          <w:rFonts w:cstheme="minorHAnsi"/>
          <w:b/>
          <w:highlight w:val="yellow"/>
        </w:rPr>
        <w:t>Inheritance</w:t>
      </w:r>
      <w:r w:rsidR="00ED5221" w:rsidRPr="00ED5221">
        <w:rPr>
          <w:rFonts w:cstheme="minorHAnsi"/>
        </w:rPr>
        <w:t>: When one object acquires all the properties and behaviors of a parent object, it is known as inheritance. It provides code reusability. It is used to achieve runtime polymorphism.</w:t>
      </w:r>
      <w:r w:rsidR="004E6F88">
        <w:rPr>
          <w:rFonts w:cstheme="minorHAnsi"/>
        </w:rPr>
        <w:br/>
      </w:r>
      <w:r w:rsidR="004E6F88">
        <w:rPr>
          <w:rFonts w:cstheme="minorHAnsi"/>
        </w:rPr>
        <w:br/>
      </w:r>
      <w:r w:rsidR="00FE51E1" w:rsidRPr="005675A9">
        <w:rPr>
          <w:rFonts w:cstheme="minorHAnsi"/>
          <w:b/>
          <w:highlight w:val="yellow"/>
        </w:rPr>
        <w:t>Polymorphism</w:t>
      </w:r>
      <w:r w:rsidR="00FE51E1" w:rsidRPr="00FE51E1">
        <w:rPr>
          <w:rFonts w:cstheme="minorHAnsi"/>
        </w:rPr>
        <w:t>: If one task is performed in different ways, it is known as polymorphism.</w:t>
      </w:r>
      <w:r w:rsidR="00FE51E1">
        <w:rPr>
          <w:rFonts w:cstheme="minorHAnsi"/>
        </w:rPr>
        <w:t xml:space="preserve"> </w:t>
      </w:r>
      <w:r w:rsidR="00FE51E1" w:rsidRPr="00FE51E1">
        <w:rPr>
          <w:rFonts w:cstheme="minorHAnsi"/>
        </w:rPr>
        <w:t>In Java, we use method overloading and method overriding to achieve polymorphism.</w:t>
      </w:r>
      <w:r w:rsidR="005675A9">
        <w:rPr>
          <w:rFonts w:cstheme="minorHAnsi"/>
        </w:rPr>
        <w:br/>
      </w:r>
      <w:r w:rsidR="005675A9">
        <w:rPr>
          <w:rFonts w:cstheme="minorHAnsi"/>
        </w:rPr>
        <w:br/>
      </w:r>
      <w:r w:rsidR="005675A9" w:rsidRPr="00582516">
        <w:rPr>
          <w:rFonts w:cstheme="minorHAnsi"/>
          <w:b/>
          <w:highlight w:val="yellow"/>
        </w:rPr>
        <w:t>Abstraction</w:t>
      </w:r>
      <w:r w:rsidR="005675A9" w:rsidRPr="005675A9">
        <w:rPr>
          <w:rFonts w:cstheme="minorHAnsi"/>
        </w:rPr>
        <w:t>: Hiding internal details and showing functionality is known as abstraction. In Java, we use abstract class and interface to achieve abstraction</w:t>
      </w:r>
      <w:r w:rsidR="005675A9">
        <w:rPr>
          <w:rFonts w:cstheme="minorHAnsi"/>
        </w:rPr>
        <w:t>.</w:t>
      </w:r>
      <w:r w:rsidR="00FA534A">
        <w:rPr>
          <w:rFonts w:cstheme="minorHAnsi"/>
        </w:rPr>
        <w:br/>
      </w:r>
      <w:r w:rsidR="00FA534A">
        <w:rPr>
          <w:rFonts w:cstheme="minorHAnsi"/>
        </w:rPr>
        <w:br/>
      </w:r>
      <w:r w:rsidR="00451C93" w:rsidRPr="00451C93">
        <w:rPr>
          <w:rFonts w:cstheme="minorHAnsi"/>
          <w:b/>
          <w:highlight w:val="yellow"/>
        </w:rPr>
        <w:t>Encapsulation</w:t>
      </w:r>
      <w:r w:rsidR="00451C93" w:rsidRPr="00451C93">
        <w:rPr>
          <w:rFonts w:cstheme="minorHAnsi"/>
        </w:rPr>
        <w:t>: Binding (or wrapping) code and data together into a single unit are known as encapsulation. A java class is the example of encapsulation. Java bean is the fully encapsulated class because all the data members are private here.</w:t>
      </w:r>
      <w:r w:rsidR="00860ABA">
        <w:rPr>
          <w:rFonts w:cstheme="minorHAnsi"/>
        </w:rPr>
        <w:br/>
      </w:r>
      <w:r w:rsidR="00860ABA">
        <w:rPr>
          <w:rFonts w:cstheme="minorHAnsi"/>
        </w:rPr>
        <w:br/>
      </w:r>
      <w:r w:rsidR="00CB4FA9" w:rsidRPr="00034231">
        <w:rPr>
          <w:rFonts w:cstheme="minorHAnsi"/>
          <w:b/>
          <w:highlight w:val="yellow"/>
        </w:rPr>
        <w:t>Coupling</w:t>
      </w:r>
      <w:r w:rsidR="00CB4FA9" w:rsidRPr="00CB4FA9">
        <w:rPr>
          <w:rFonts w:cstheme="minorHAnsi"/>
        </w:rPr>
        <w:t>: Coupling refers to the knowledge or information or dependency of another class.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rsidR="00CB4FA9" w:rsidRPr="00CB4FA9" w:rsidRDefault="00CB4FA9" w:rsidP="00CB4FA9">
      <w:pPr>
        <w:rPr>
          <w:rFonts w:cstheme="minorHAnsi"/>
        </w:rPr>
      </w:pPr>
      <w:r w:rsidRPr="00034231">
        <w:rPr>
          <w:rFonts w:cstheme="minorHAnsi"/>
          <w:b/>
          <w:highlight w:val="yellow"/>
        </w:rPr>
        <w:t>Cohesion</w:t>
      </w:r>
      <w:r w:rsidRPr="00CB4FA9">
        <w:rPr>
          <w:rFonts w:cstheme="minorHAnsi"/>
        </w:rPr>
        <w:t>: 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java.util package is a weakly cohesive package because it has unrelated classes and interfaces.</w:t>
      </w:r>
    </w:p>
    <w:p w:rsidR="00CB4FA9" w:rsidRPr="00CB4FA9" w:rsidRDefault="00CB4FA9" w:rsidP="00CB4FA9">
      <w:pPr>
        <w:rPr>
          <w:rFonts w:cstheme="minorHAnsi"/>
        </w:rPr>
      </w:pPr>
      <w:r w:rsidRPr="00034231">
        <w:rPr>
          <w:rFonts w:cstheme="minorHAnsi"/>
          <w:b/>
          <w:highlight w:val="yellow"/>
        </w:rPr>
        <w:t>Association</w:t>
      </w:r>
      <w:r w:rsidRPr="00CB4FA9">
        <w:rPr>
          <w:rFonts w:cstheme="minorHAnsi"/>
        </w:rPr>
        <w:t>: Association represents the relationship between the objects. Here, one object can be associated with one object or many objects. There can be four types of association between the objects:</w:t>
      </w:r>
      <w:r w:rsidR="00462B56">
        <w:rPr>
          <w:rFonts w:cstheme="minorHAnsi"/>
        </w:rPr>
        <w:t xml:space="preserve"> </w:t>
      </w:r>
      <w:r w:rsidRPr="0024106D">
        <w:rPr>
          <w:rFonts w:cstheme="minorHAnsi"/>
          <w:b/>
          <w:i/>
          <w:sz w:val="20"/>
        </w:rPr>
        <w:t>One to One</w:t>
      </w:r>
      <w:r w:rsidR="00462B56" w:rsidRPr="0024106D">
        <w:rPr>
          <w:rFonts w:cstheme="minorHAnsi"/>
          <w:b/>
          <w:i/>
          <w:sz w:val="20"/>
        </w:rPr>
        <w:t xml:space="preserve">, </w:t>
      </w:r>
      <w:r w:rsidRPr="0024106D">
        <w:rPr>
          <w:rFonts w:cstheme="minorHAnsi"/>
          <w:b/>
          <w:i/>
          <w:sz w:val="20"/>
        </w:rPr>
        <w:t>One to Many</w:t>
      </w:r>
      <w:r w:rsidR="00462B56" w:rsidRPr="0024106D">
        <w:rPr>
          <w:rFonts w:cstheme="minorHAnsi"/>
          <w:b/>
          <w:i/>
          <w:sz w:val="20"/>
        </w:rPr>
        <w:t xml:space="preserve">, </w:t>
      </w:r>
      <w:r w:rsidR="00034231" w:rsidRPr="0024106D">
        <w:rPr>
          <w:rFonts w:cstheme="minorHAnsi"/>
          <w:b/>
          <w:i/>
          <w:sz w:val="20"/>
        </w:rPr>
        <w:t>Many to One</w:t>
      </w:r>
      <w:r w:rsidR="00462B56" w:rsidRPr="0024106D">
        <w:rPr>
          <w:rFonts w:cstheme="minorHAnsi"/>
          <w:b/>
          <w:i/>
          <w:sz w:val="20"/>
        </w:rPr>
        <w:t xml:space="preserve">, </w:t>
      </w:r>
      <w:r w:rsidRPr="0024106D">
        <w:rPr>
          <w:rFonts w:cstheme="minorHAnsi"/>
          <w:b/>
          <w:i/>
          <w:sz w:val="20"/>
        </w:rPr>
        <w:t>Many to Many</w:t>
      </w:r>
      <w:r w:rsidR="0001777C">
        <w:rPr>
          <w:rFonts w:cstheme="minorHAnsi"/>
          <w:b/>
        </w:rPr>
        <w:t xml:space="preserve">. </w:t>
      </w:r>
      <w:r w:rsidRPr="00CB4FA9">
        <w:rPr>
          <w:rFonts w:cstheme="minorHAnsi"/>
        </w:rPr>
        <w:t xml:space="preserve">Association can be </w:t>
      </w:r>
      <w:r w:rsidR="00D40DF6" w:rsidRPr="00CB4FA9">
        <w:rPr>
          <w:rFonts w:cstheme="minorHAnsi"/>
        </w:rPr>
        <w:t>unidirectional</w:t>
      </w:r>
      <w:r w:rsidRPr="00CB4FA9">
        <w:rPr>
          <w:rFonts w:cstheme="minorHAnsi"/>
        </w:rPr>
        <w:t xml:space="preserve"> or bidirectional.</w:t>
      </w:r>
    </w:p>
    <w:p w:rsidR="00CB4FA9" w:rsidRPr="00CB4FA9" w:rsidRDefault="00CB4FA9" w:rsidP="00CB4FA9">
      <w:pPr>
        <w:rPr>
          <w:rFonts w:cstheme="minorHAnsi"/>
        </w:rPr>
      </w:pPr>
      <w:r w:rsidRPr="002F46C3">
        <w:rPr>
          <w:rFonts w:cstheme="minorHAnsi"/>
          <w:b/>
          <w:highlight w:val="yellow"/>
        </w:rPr>
        <w:t>Aggregation</w:t>
      </w:r>
      <w:r w:rsidRPr="00CB4FA9">
        <w:rPr>
          <w:rFonts w:cstheme="minorHAnsi"/>
        </w:rPr>
        <w:t xml:space="preserve">: Aggregation is a way to achieve Association. Aggregation represents the relationship where one object contains other objects as a part of its state. It represents the weak relationship between objects. It is also termed as a </w:t>
      </w:r>
      <w:proofErr w:type="spellStart"/>
      <w:r w:rsidRPr="00E03637">
        <w:rPr>
          <w:rFonts w:cstheme="minorHAnsi"/>
          <w:b/>
        </w:rPr>
        <w:t>has</w:t>
      </w:r>
      <w:proofErr w:type="spellEnd"/>
      <w:r w:rsidRPr="00E03637">
        <w:rPr>
          <w:rFonts w:cstheme="minorHAnsi"/>
          <w:b/>
        </w:rPr>
        <w:t>-a</w:t>
      </w:r>
      <w:r w:rsidRPr="00CB4FA9">
        <w:rPr>
          <w:rFonts w:cstheme="minorHAnsi"/>
        </w:rPr>
        <w:t xml:space="preserve"> relationship in Java. Like, inheritance represents the is-a relationship. It is another way to reuse objects.</w:t>
      </w:r>
    </w:p>
    <w:p w:rsidR="00D87CF6" w:rsidRDefault="00CB4FA9" w:rsidP="00723755">
      <w:pPr>
        <w:pStyle w:val="NormalWeb"/>
        <w:shd w:val="clear" w:color="auto" w:fill="FFFFFF"/>
        <w:spacing w:after="150"/>
        <w:textAlignment w:val="baseline"/>
        <w:rPr>
          <w:rFonts w:cstheme="minorHAnsi"/>
          <w:b/>
          <w:sz w:val="28"/>
        </w:rPr>
      </w:pPr>
      <w:r w:rsidRPr="002F46C3">
        <w:rPr>
          <w:rFonts w:cstheme="minorHAnsi"/>
          <w:b/>
          <w:highlight w:val="yellow"/>
        </w:rPr>
        <w:t>Composition</w:t>
      </w:r>
      <w:r w:rsidRPr="00CB4FA9">
        <w:rPr>
          <w:rFonts w:cstheme="minorHAnsi"/>
        </w:rPr>
        <w:t>: 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r w:rsidR="006A69CD">
        <w:rPr>
          <w:rFonts w:cstheme="minorHAnsi"/>
        </w:rPr>
        <w:br/>
      </w:r>
      <w:r w:rsidR="006A69CD">
        <w:rPr>
          <w:rFonts w:cstheme="minorHAnsi"/>
        </w:rPr>
        <w:br/>
      </w:r>
      <w:r w:rsidR="00C577F8">
        <w:rPr>
          <w:rFonts w:cstheme="minorHAnsi"/>
          <w:b/>
          <w:sz w:val="28"/>
        </w:rPr>
        <w:br/>
      </w:r>
      <w:r w:rsidR="00C577F8">
        <w:rPr>
          <w:rFonts w:cstheme="minorHAnsi"/>
          <w:b/>
          <w:sz w:val="28"/>
        </w:rPr>
        <w:br/>
      </w:r>
    </w:p>
    <w:p w:rsidR="00D87CF6" w:rsidRPr="00D87CF6" w:rsidRDefault="00D87CF6" w:rsidP="00D87CF6">
      <w:pPr>
        <w:spacing w:after="100" w:afterAutospacing="1" w:line="240" w:lineRule="auto"/>
        <w:jc w:val="both"/>
        <w:outlineLvl w:val="1"/>
        <w:rPr>
          <w:rFonts w:eastAsia="Times New Roman" w:cstheme="minorHAnsi"/>
          <w:color w:val="4A4A4A"/>
        </w:rPr>
      </w:pPr>
      <w:r w:rsidRPr="009F47DB">
        <w:rPr>
          <w:rFonts w:eastAsia="Times New Roman" w:cstheme="minorHAnsi"/>
          <w:b/>
          <w:bCs/>
          <w:color w:val="4A4A4A"/>
        </w:rPr>
        <w:lastRenderedPageBreak/>
        <w:t>What is Java Architecture?</w:t>
      </w:r>
    </w:p>
    <w:p w:rsidR="00D87CF6" w:rsidRPr="00D87CF6" w:rsidRDefault="00D87CF6" w:rsidP="00D87CF6">
      <w:pPr>
        <w:numPr>
          <w:ilvl w:val="0"/>
          <w:numId w:val="7"/>
        </w:numPr>
        <w:spacing w:before="100" w:beforeAutospacing="1" w:after="100" w:afterAutospacing="1" w:line="240" w:lineRule="auto"/>
        <w:rPr>
          <w:rFonts w:eastAsia="Times New Roman" w:cstheme="minorHAnsi"/>
          <w:color w:val="4A4A4A"/>
        </w:rPr>
      </w:pPr>
      <w:r w:rsidRPr="00D87CF6">
        <w:rPr>
          <w:rFonts w:eastAsia="Times New Roman" w:cstheme="minorHAnsi"/>
          <w:color w:val="4A4A4A"/>
        </w:rPr>
        <w:t>In Java, there is a process of compilation and interpretation.</w:t>
      </w:r>
    </w:p>
    <w:p w:rsidR="00D87CF6" w:rsidRPr="00D87CF6" w:rsidRDefault="00D87CF6" w:rsidP="00D87CF6">
      <w:pPr>
        <w:numPr>
          <w:ilvl w:val="0"/>
          <w:numId w:val="7"/>
        </w:numPr>
        <w:spacing w:before="100" w:beforeAutospacing="1" w:after="100" w:afterAutospacing="1" w:line="240" w:lineRule="auto"/>
        <w:rPr>
          <w:rFonts w:eastAsia="Times New Roman" w:cstheme="minorHAnsi"/>
          <w:color w:val="4A4A4A"/>
        </w:rPr>
      </w:pPr>
      <w:r w:rsidRPr="00D87CF6">
        <w:rPr>
          <w:rFonts w:eastAsia="Times New Roman" w:cstheme="minorHAnsi"/>
          <w:color w:val="4A4A4A"/>
        </w:rPr>
        <w:t>The code written in </w:t>
      </w:r>
      <w:hyperlink r:id="rId5" w:tgtFrame="_blank" w:history="1">
        <w:r w:rsidRPr="009F47DB">
          <w:rPr>
            <w:rFonts w:eastAsia="Times New Roman" w:cstheme="minorHAnsi"/>
            <w:color w:val="007BFF"/>
            <w:u w:val="single"/>
          </w:rPr>
          <w:t>Java</w:t>
        </w:r>
      </w:hyperlink>
      <w:r w:rsidRPr="00D87CF6">
        <w:rPr>
          <w:rFonts w:eastAsia="Times New Roman" w:cstheme="minorHAnsi"/>
          <w:color w:val="4A4A4A"/>
        </w:rPr>
        <w:t>, is converted into byte codes which is done by the Java Compiler.</w:t>
      </w:r>
    </w:p>
    <w:p w:rsidR="00D87CF6" w:rsidRPr="00D87CF6" w:rsidRDefault="00D87CF6" w:rsidP="00D87CF6">
      <w:pPr>
        <w:numPr>
          <w:ilvl w:val="0"/>
          <w:numId w:val="7"/>
        </w:numPr>
        <w:spacing w:before="100" w:beforeAutospacing="1" w:after="100" w:afterAutospacing="1" w:line="240" w:lineRule="auto"/>
        <w:rPr>
          <w:rFonts w:eastAsia="Times New Roman" w:cstheme="minorHAnsi"/>
          <w:color w:val="4A4A4A"/>
        </w:rPr>
      </w:pPr>
      <w:r w:rsidRPr="00D87CF6">
        <w:rPr>
          <w:rFonts w:eastAsia="Times New Roman" w:cstheme="minorHAnsi"/>
          <w:color w:val="4A4A4A"/>
        </w:rPr>
        <w:t>The byte codes, then are converted into machine code by the JVM.</w:t>
      </w:r>
    </w:p>
    <w:p w:rsidR="00D87CF6" w:rsidRPr="00D87CF6" w:rsidRDefault="00D87CF6" w:rsidP="00D87CF6">
      <w:pPr>
        <w:numPr>
          <w:ilvl w:val="0"/>
          <w:numId w:val="7"/>
        </w:numPr>
        <w:spacing w:before="100" w:beforeAutospacing="1" w:after="100" w:afterAutospacing="1" w:line="240" w:lineRule="auto"/>
        <w:rPr>
          <w:rFonts w:eastAsia="Times New Roman" w:cstheme="minorHAnsi"/>
          <w:color w:val="4A4A4A"/>
        </w:rPr>
      </w:pPr>
      <w:r w:rsidRPr="00D87CF6">
        <w:rPr>
          <w:rFonts w:eastAsia="Times New Roman" w:cstheme="minorHAnsi"/>
          <w:color w:val="4A4A4A"/>
        </w:rPr>
        <w:t>The Machine code is executed directly by the machine.</w:t>
      </w:r>
    </w:p>
    <w:p w:rsidR="00D87CF6" w:rsidRPr="00D87CF6" w:rsidRDefault="00D87CF6" w:rsidP="002D7E3D">
      <w:pPr>
        <w:spacing w:after="100" w:afterAutospacing="1" w:line="240" w:lineRule="auto"/>
        <w:rPr>
          <w:rFonts w:eastAsia="Times New Roman" w:cstheme="minorHAnsi"/>
          <w:color w:val="4A4A4A"/>
        </w:rPr>
      </w:pPr>
      <w:r w:rsidRPr="00D87CF6">
        <w:rPr>
          <w:rFonts w:eastAsia="Times New Roman" w:cstheme="minorHAnsi"/>
          <w:color w:val="4A4A4A"/>
        </w:rPr>
        <w:t>This diagram illustrates the internal working of a Java code, or precisely, Java Architecture!</w:t>
      </w:r>
      <w:bookmarkStart w:id="0" w:name="componentsofjava"/>
      <w:bookmarkEnd w:id="0"/>
      <w:r w:rsidR="002D7E3D">
        <w:rPr>
          <w:rFonts w:eastAsia="Times New Roman" w:cstheme="minorHAnsi"/>
          <w:color w:val="4A4A4A"/>
        </w:rPr>
        <w:br/>
      </w:r>
      <w:r w:rsidRPr="009F47DB">
        <w:rPr>
          <w:rFonts w:eastAsia="Times New Roman" w:cstheme="minorHAnsi"/>
          <w:noProof/>
          <w:color w:val="4A4A4A"/>
        </w:rPr>
        <w:drawing>
          <wp:inline distT="0" distB="0" distL="0" distR="0">
            <wp:extent cx="4298950" cy="3270250"/>
            <wp:effectExtent l="0" t="0" r="6350" b="0"/>
            <wp:docPr id="12" name="Picture 12" descr="JVM - Java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VM - Java Architecture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8950" cy="3270250"/>
                    </a:xfrm>
                    <a:prstGeom prst="rect">
                      <a:avLst/>
                    </a:prstGeom>
                    <a:noFill/>
                    <a:ln>
                      <a:noFill/>
                    </a:ln>
                  </pic:spPr>
                </pic:pic>
              </a:graphicData>
            </a:graphic>
          </wp:inline>
        </w:drawing>
      </w:r>
    </w:p>
    <w:p w:rsidR="0077051E" w:rsidRPr="00F9470B" w:rsidRDefault="00C577F8" w:rsidP="00723755">
      <w:pPr>
        <w:pStyle w:val="NormalWeb"/>
        <w:shd w:val="clear" w:color="auto" w:fill="FFFFFF"/>
        <w:spacing w:after="150"/>
        <w:textAlignment w:val="baseline"/>
        <w:rPr>
          <w:rFonts w:asciiTheme="minorHAnsi" w:hAnsiTheme="minorHAnsi" w:cstheme="minorHAnsi"/>
          <w:color w:val="273239"/>
          <w:spacing w:val="2"/>
          <w:sz w:val="22"/>
          <w:szCs w:val="26"/>
        </w:rPr>
      </w:pPr>
      <w:r w:rsidRPr="00095333">
        <w:rPr>
          <w:rFonts w:asciiTheme="minorHAnsi" w:hAnsiTheme="minorHAnsi" w:cstheme="minorHAnsi"/>
          <w:b/>
          <w:sz w:val="20"/>
        </w:rPr>
        <w:t>Components of Java Architecture</w:t>
      </w:r>
      <w:r w:rsidR="00723755" w:rsidRPr="00EB0DFB">
        <w:rPr>
          <w:rFonts w:asciiTheme="minorHAnsi" w:hAnsiTheme="minorHAnsi" w:cstheme="minorHAnsi"/>
          <w:sz w:val="20"/>
        </w:rPr>
        <w:t xml:space="preserve"> </w:t>
      </w:r>
      <w:r w:rsidRPr="00EB0DFB">
        <w:rPr>
          <w:rFonts w:asciiTheme="minorHAnsi" w:hAnsiTheme="minorHAnsi" w:cstheme="minorHAnsi"/>
          <w:sz w:val="20"/>
        </w:rPr>
        <w:t>There are three main components of Java language: JVM, JRE, and JDK.</w:t>
      </w:r>
      <w:r w:rsidR="00F0152B" w:rsidRPr="00EB0DFB">
        <w:rPr>
          <w:rFonts w:asciiTheme="minorHAnsi" w:hAnsiTheme="minorHAnsi" w:cstheme="minorHAnsi"/>
          <w:sz w:val="20"/>
        </w:rPr>
        <w:br/>
      </w:r>
      <w:r w:rsidR="00F0152B">
        <w:rPr>
          <w:rFonts w:cstheme="minorHAnsi"/>
          <w:b/>
          <w:sz w:val="28"/>
        </w:rPr>
        <w:br/>
      </w:r>
      <w:r w:rsidR="005B4423" w:rsidRPr="00E164D9">
        <w:rPr>
          <w:rFonts w:cstheme="minorHAnsi"/>
          <w:b/>
          <w:sz w:val="28"/>
        </w:rPr>
        <w:t>Differences between JDK, JRE and JVM.</w:t>
      </w:r>
      <w:r w:rsidR="00E164D9">
        <w:rPr>
          <w:rFonts w:cstheme="minorHAnsi"/>
          <w:b/>
          <w:sz w:val="28"/>
        </w:rPr>
        <w:br/>
      </w:r>
      <w:r w:rsidR="00460ECE">
        <w:rPr>
          <w:rFonts w:cstheme="minorHAnsi"/>
          <w:b/>
          <w:sz w:val="28"/>
        </w:rPr>
        <w:br/>
      </w:r>
      <w:r w:rsidR="005B0DB2">
        <w:rPr>
          <w:noProof/>
        </w:rPr>
        <w:drawing>
          <wp:inline distT="0" distB="0" distL="0" distR="0">
            <wp:extent cx="3057222" cy="2971800"/>
            <wp:effectExtent l="0" t="0" r="0" b="0"/>
            <wp:docPr id="1" name="Picture 1" descr="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1223" cy="2975690"/>
                    </a:xfrm>
                    <a:prstGeom prst="rect">
                      <a:avLst/>
                    </a:prstGeom>
                    <a:noFill/>
                    <a:ln>
                      <a:noFill/>
                    </a:ln>
                  </pic:spPr>
                </pic:pic>
              </a:graphicData>
            </a:graphic>
          </wp:inline>
        </w:drawing>
      </w:r>
    </w:p>
    <w:p w:rsidR="0077051E" w:rsidRPr="0077051E" w:rsidRDefault="0077051E" w:rsidP="0077051E">
      <w:pPr>
        <w:numPr>
          <w:ilvl w:val="0"/>
          <w:numId w:val="1"/>
        </w:numPr>
        <w:shd w:val="clear" w:color="auto" w:fill="FFFFFF"/>
        <w:spacing w:after="0" w:line="240" w:lineRule="auto"/>
        <w:ind w:left="360"/>
        <w:textAlignment w:val="baseline"/>
        <w:rPr>
          <w:rFonts w:eastAsia="Times New Roman" w:cstheme="minorHAnsi"/>
          <w:color w:val="273239"/>
          <w:spacing w:val="2"/>
          <w:szCs w:val="26"/>
        </w:rPr>
      </w:pPr>
      <w:r w:rsidRPr="00F9470B">
        <w:rPr>
          <w:rFonts w:eastAsia="Times New Roman" w:cstheme="minorHAnsi"/>
          <w:b/>
          <w:bCs/>
          <w:color w:val="273239"/>
          <w:spacing w:val="2"/>
          <w:szCs w:val="26"/>
          <w:bdr w:val="none" w:sz="0" w:space="0" w:color="auto" w:frame="1"/>
        </w:rPr>
        <w:t>JDK</w:t>
      </w:r>
      <w:r w:rsidRPr="0077051E">
        <w:rPr>
          <w:rFonts w:eastAsia="Times New Roman" w:cstheme="minorHAnsi"/>
          <w:color w:val="273239"/>
          <w:spacing w:val="2"/>
          <w:szCs w:val="26"/>
        </w:rPr>
        <w:t> – </w:t>
      </w:r>
      <w:r w:rsidRPr="00F9470B">
        <w:rPr>
          <w:rFonts w:eastAsia="Times New Roman" w:cstheme="minorHAnsi"/>
          <w:b/>
          <w:bCs/>
          <w:color w:val="273239"/>
          <w:spacing w:val="2"/>
          <w:szCs w:val="26"/>
          <w:bdr w:val="none" w:sz="0" w:space="0" w:color="auto" w:frame="1"/>
        </w:rPr>
        <w:t>Java Development Kit</w:t>
      </w:r>
      <w:r w:rsidRPr="0077051E">
        <w:rPr>
          <w:rFonts w:eastAsia="Times New Roman" w:cstheme="minorHAnsi"/>
          <w:color w:val="273239"/>
          <w:spacing w:val="2"/>
          <w:szCs w:val="26"/>
        </w:rPr>
        <w:t> which provides the environment to </w:t>
      </w:r>
      <w:r w:rsidRPr="00F9470B">
        <w:rPr>
          <w:rFonts w:eastAsia="Times New Roman" w:cstheme="minorHAnsi"/>
          <w:b/>
          <w:bCs/>
          <w:color w:val="273239"/>
          <w:spacing w:val="2"/>
          <w:szCs w:val="26"/>
          <w:bdr w:val="none" w:sz="0" w:space="0" w:color="auto" w:frame="1"/>
        </w:rPr>
        <w:t>develop and execute</w:t>
      </w:r>
      <w:r w:rsidR="00993C04">
        <w:rPr>
          <w:rFonts w:eastAsia="Times New Roman" w:cstheme="minorHAnsi"/>
          <w:b/>
          <w:bCs/>
          <w:color w:val="273239"/>
          <w:spacing w:val="2"/>
          <w:szCs w:val="26"/>
          <w:bdr w:val="none" w:sz="0" w:space="0" w:color="auto" w:frame="1"/>
        </w:rPr>
        <w:t xml:space="preserve"> </w:t>
      </w:r>
      <w:r w:rsidRPr="00F9470B">
        <w:rPr>
          <w:rFonts w:eastAsia="Times New Roman" w:cstheme="minorHAnsi"/>
          <w:b/>
          <w:bCs/>
          <w:color w:val="273239"/>
          <w:spacing w:val="2"/>
          <w:szCs w:val="26"/>
          <w:bdr w:val="none" w:sz="0" w:space="0" w:color="auto" w:frame="1"/>
        </w:rPr>
        <w:t>(run)</w:t>
      </w:r>
      <w:r w:rsidRPr="0077051E">
        <w:rPr>
          <w:rFonts w:eastAsia="Times New Roman" w:cstheme="minorHAnsi"/>
          <w:color w:val="273239"/>
          <w:spacing w:val="2"/>
          <w:szCs w:val="26"/>
        </w:rPr>
        <w:t> the Java program. JDK is a kit</w:t>
      </w:r>
      <w:r w:rsidR="00993C04">
        <w:rPr>
          <w:rFonts w:eastAsia="Times New Roman" w:cstheme="minorHAnsi"/>
          <w:color w:val="273239"/>
          <w:spacing w:val="2"/>
          <w:szCs w:val="26"/>
        </w:rPr>
        <w:t xml:space="preserve"> </w:t>
      </w:r>
      <w:r w:rsidRPr="0077051E">
        <w:rPr>
          <w:rFonts w:eastAsia="Times New Roman" w:cstheme="minorHAnsi"/>
          <w:color w:val="273239"/>
          <w:spacing w:val="2"/>
          <w:szCs w:val="26"/>
        </w:rPr>
        <w:t>(or package) which includes two things</w:t>
      </w:r>
    </w:p>
    <w:p w:rsidR="0077051E" w:rsidRPr="0077051E" w:rsidRDefault="0077051E" w:rsidP="0077051E">
      <w:pPr>
        <w:numPr>
          <w:ilvl w:val="2"/>
          <w:numId w:val="1"/>
        </w:numPr>
        <w:shd w:val="clear" w:color="auto" w:fill="FFFFFF"/>
        <w:spacing w:after="0" w:line="240" w:lineRule="auto"/>
        <w:ind w:left="1440"/>
        <w:textAlignment w:val="baseline"/>
        <w:rPr>
          <w:rFonts w:eastAsia="Times New Roman" w:cstheme="minorHAnsi"/>
          <w:color w:val="273239"/>
          <w:spacing w:val="2"/>
          <w:szCs w:val="26"/>
        </w:rPr>
      </w:pPr>
      <w:r w:rsidRPr="0077051E">
        <w:rPr>
          <w:rFonts w:eastAsia="Times New Roman" w:cstheme="minorHAnsi"/>
          <w:color w:val="273239"/>
          <w:spacing w:val="2"/>
          <w:szCs w:val="26"/>
        </w:rPr>
        <w:t>Development Tools</w:t>
      </w:r>
      <w:r w:rsidR="00993C04">
        <w:rPr>
          <w:rFonts w:eastAsia="Times New Roman" w:cstheme="minorHAnsi"/>
          <w:color w:val="273239"/>
          <w:spacing w:val="2"/>
          <w:szCs w:val="26"/>
        </w:rPr>
        <w:t xml:space="preserve"> </w:t>
      </w:r>
      <w:r w:rsidRPr="0077051E">
        <w:rPr>
          <w:rFonts w:eastAsia="Times New Roman" w:cstheme="minorHAnsi"/>
          <w:color w:val="273239"/>
          <w:spacing w:val="2"/>
          <w:szCs w:val="26"/>
        </w:rPr>
        <w:t>(to provide an environment to develop your java programs)</w:t>
      </w:r>
    </w:p>
    <w:p w:rsidR="0077051E" w:rsidRPr="0077051E" w:rsidRDefault="0077051E" w:rsidP="0077051E">
      <w:pPr>
        <w:numPr>
          <w:ilvl w:val="2"/>
          <w:numId w:val="1"/>
        </w:numPr>
        <w:shd w:val="clear" w:color="auto" w:fill="FFFFFF"/>
        <w:spacing w:after="0" w:line="240" w:lineRule="auto"/>
        <w:ind w:left="1440"/>
        <w:textAlignment w:val="baseline"/>
        <w:rPr>
          <w:rFonts w:eastAsia="Times New Roman" w:cstheme="minorHAnsi"/>
          <w:color w:val="273239"/>
          <w:spacing w:val="2"/>
          <w:szCs w:val="26"/>
        </w:rPr>
      </w:pPr>
      <w:r w:rsidRPr="0077051E">
        <w:rPr>
          <w:rFonts w:eastAsia="Times New Roman" w:cstheme="minorHAnsi"/>
          <w:color w:val="273239"/>
          <w:spacing w:val="2"/>
          <w:szCs w:val="26"/>
        </w:rPr>
        <w:t>JRE (to execute your java program).</w:t>
      </w:r>
    </w:p>
    <w:p w:rsidR="0077051E" w:rsidRPr="0077051E" w:rsidRDefault="001F319E" w:rsidP="0077051E">
      <w:pPr>
        <w:shd w:val="clear" w:color="auto" w:fill="FFFFFF"/>
        <w:spacing w:after="0" w:line="240" w:lineRule="auto"/>
        <w:ind w:left="360"/>
        <w:textAlignment w:val="baseline"/>
        <w:rPr>
          <w:rFonts w:eastAsia="Times New Roman" w:cstheme="minorHAnsi"/>
          <w:color w:val="273239"/>
          <w:spacing w:val="2"/>
          <w:szCs w:val="26"/>
        </w:rPr>
      </w:pPr>
      <w:r>
        <w:rPr>
          <w:rFonts w:eastAsia="Times New Roman" w:cstheme="minorHAnsi"/>
          <w:b/>
          <w:bCs/>
          <w:color w:val="273239"/>
          <w:spacing w:val="2"/>
          <w:szCs w:val="26"/>
          <w:bdr w:val="none" w:sz="0" w:space="0" w:color="auto" w:frame="1"/>
        </w:rPr>
        <w:lastRenderedPageBreak/>
        <w:br/>
      </w:r>
      <w:r w:rsidR="0077051E" w:rsidRPr="00F9470B">
        <w:rPr>
          <w:rFonts w:eastAsia="Times New Roman" w:cstheme="minorHAnsi"/>
          <w:b/>
          <w:bCs/>
          <w:color w:val="273239"/>
          <w:spacing w:val="2"/>
          <w:szCs w:val="26"/>
          <w:bdr w:val="none" w:sz="0" w:space="0" w:color="auto" w:frame="1"/>
        </w:rPr>
        <w:t>Note :</w:t>
      </w:r>
      <w:r w:rsidR="0077051E" w:rsidRPr="0077051E">
        <w:rPr>
          <w:rFonts w:eastAsia="Times New Roman" w:cstheme="minorHAnsi"/>
          <w:color w:val="273239"/>
          <w:spacing w:val="2"/>
          <w:szCs w:val="26"/>
        </w:rPr>
        <w:t> JDK is only used by Java Developers.</w:t>
      </w:r>
      <w:r>
        <w:rPr>
          <w:rFonts w:eastAsia="Times New Roman" w:cstheme="minorHAnsi"/>
          <w:color w:val="273239"/>
          <w:spacing w:val="2"/>
          <w:szCs w:val="26"/>
        </w:rPr>
        <w:br/>
      </w:r>
    </w:p>
    <w:p w:rsidR="0077051E" w:rsidRPr="0077051E" w:rsidRDefault="0077051E" w:rsidP="0077051E">
      <w:pPr>
        <w:numPr>
          <w:ilvl w:val="0"/>
          <w:numId w:val="1"/>
        </w:numPr>
        <w:shd w:val="clear" w:color="auto" w:fill="FFFFFF"/>
        <w:spacing w:after="0" w:line="240" w:lineRule="auto"/>
        <w:ind w:left="360"/>
        <w:textAlignment w:val="baseline"/>
        <w:rPr>
          <w:rFonts w:eastAsia="Times New Roman" w:cstheme="minorHAnsi"/>
          <w:color w:val="273239"/>
          <w:spacing w:val="2"/>
          <w:szCs w:val="26"/>
        </w:rPr>
      </w:pPr>
      <w:r w:rsidRPr="00F9470B">
        <w:rPr>
          <w:rFonts w:eastAsia="Times New Roman" w:cstheme="minorHAnsi"/>
          <w:b/>
          <w:bCs/>
          <w:color w:val="273239"/>
          <w:spacing w:val="2"/>
          <w:szCs w:val="26"/>
          <w:bdr w:val="none" w:sz="0" w:space="0" w:color="auto" w:frame="1"/>
        </w:rPr>
        <w:t>JRE</w:t>
      </w:r>
      <w:r w:rsidRPr="0077051E">
        <w:rPr>
          <w:rFonts w:eastAsia="Times New Roman" w:cstheme="minorHAnsi"/>
          <w:color w:val="273239"/>
          <w:spacing w:val="2"/>
          <w:szCs w:val="26"/>
        </w:rPr>
        <w:t> – </w:t>
      </w:r>
      <w:r w:rsidRPr="00F9470B">
        <w:rPr>
          <w:rFonts w:eastAsia="Times New Roman" w:cstheme="minorHAnsi"/>
          <w:b/>
          <w:bCs/>
          <w:color w:val="273239"/>
          <w:spacing w:val="2"/>
          <w:szCs w:val="26"/>
          <w:bdr w:val="none" w:sz="0" w:space="0" w:color="auto" w:frame="1"/>
        </w:rPr>
        <w:t>Java Runtime Environment</w:t>
      </w:r>
      <w:r w:rsidRPr="0077051E">
        <w:rPr>
          <w:rFonts w:eastAsia="Times New Roman" w:cstheme="minorHAnsi"/>
          <w:color w:val="273239"/>
          <w:spacing w:val="2"/>
          <w:szCs w:val="26"/>
        </w:rPr>
        <w:t> is an installation package which provides environment to </w:t>
      </w:r>
      <w:r w:rsidRPr="00F9470B">
        <w:rPr>
          <w:rFonts w:eastAsia="Times New Roman" w:cstheme="minorHAnsi"/>
          <w:b/>
          <w:bCs/>
          <w:color w:val="273239"/>
          <w:spacing w:val="2"/>
          <w:szCs w:val="26"/>
          <w:bdr w:val="none" w:sz="0" w:space="0" w:color="auto" w:frame="1"/>
        </w:rPr>
        <w:t>only run</w:t>
      </w:r>
      <w:r w:rsidR="00C90463">
        <w:rPr>
          <w:rFonts w:eastAsia="Times New Roman" w:cstheme="minorHAnsi"/>
          <w:b/>
          <w:bCs/>
          <w:color w:val="273239"/>
          <w:spacing w:val="2"/>
          <w:szCs w:val="26"/>
          <w:bdr w:val="none" w:sz="0" w:space="0" w:color="auto" w:frame="1"/>
        </w:rPr>
        <w:t xml:space="preserve"> </w:t>
      </w:r>
      <w:r w:rsidRPr="00F9470B">
        <w:rPr>
          <w:rFonts w:eastAsia="Times New Roman" w:cstheme="minorHAnsi"/>
          <w:b/>
          <w:bCs/>
          <w:color w:val="273239"/>
          <w:spacing w:val="2"/>
          <w:szCs w:val="26"/>
          <w:bdr w:val="none" w:sz="0" w:space="0" w:color="auto" w:frame="1"/>
        </w:rPr>
        <w:t>(not develop)</w:t>
      </w:r>
      <w:r w:rsidRPr="0077051E">
        <w:rPr>
          <w:rFonts w:eastAsia="Times New Roman" w:cstheme="minorHAnsi"/>
          <w:color w:val="273239"/>
          <w:spacing w:val="2"/>
          <w:szCs w:val="26"/>
        </w:rPr>
        <w:t> the java program</w:t>
      </w:r>
      <w:r w:rsidR="00C90463">
        <w:rPr>
          <w:rFonts w:eastAsia="Times New Roman" w:cstheme="minorHAnsi"/>
          <w:color w:val="273239"/>
          <w:spacing w:val="2"/>
          <w:szCs w:val="26"/>
        </w:rPr>
        <w:t xml:space="preserve"> </w:t>
      </w:r>
      <w:r w:rsidRPr="0077051E">
        <w:rPr>
          <w:rFonts w:eastAsia="Times New Roman" w:cstheme="minorHAnsi"/>
          <w:color w:val="273239"/>
          <w:spacing w:val="2"/>
          <w:szCs w:val="26"/>
        </w:rPr>
        <w:t>(or application)</w:t>
      </w:r>
      <w:r w:rsidR="00C90463">
        <w:rPr>
          <w:rFonts w:eastAsia="Times New Roman" w:cstheme="minorHAnsi"/>
          <w:color w:val="273239"/>
          <w:spacing w:val="2"/>
          <w:szCs w:val="26"/>
        </w:rPr>
        <w:t xml:space="preserve"> </w:t>
      </w:r>
      <w:r w:rsidRPr="0077051E">
        <w:rPr>
          <w:rFonts w:eastAsia="Times New Roman" w:cstheme="minorHAnsi"/>
          <w:color w:val="273239"/>
          <w:spacing w:val="2"/>
          <w:szCs w:val="26"/>
        </w:rPr>
        <w:t>onto your machine. JRE is only used by them who only wants to run the Java Programs i.e. end users of your system.</w:t>
      </w:r>
      <w:r w:rsidR="00103284">
        <w:rPr>
          <w:rFonts w:eastAsia="Times New Roman" w:cstheme="minorHAnsi"/>
          <w:color w:val="273239"/>
          <w:spacing w:val="2"/>
          <w:szCs w:val="26"/>
        </w:rPr>
        <w:br/>
      </w:r>
    </w:p>
    <w:p w:rsidR="0077051E" w:rsidRPr="0077051E" w:rsidRDefault="0077051E" w:rsidP="0077051E">
      <w:pPr>
        <w:numPr>
          <w:ilvl w:val="0"/>
          <w:numId w:val="1"/>
        </w:numPr>
        <w:shd w:val="clear" w:color="auto" w:fill="FFFFFF"/>
        <w:spacing w:after="0" w:line="240" w:lineRule="auto"/>
        <w:ind w:left="360"/>
        <w:textAlignment w:val="baseline"/>
        <w:rPr>
          <w:rFonts w:eastAsia="Times New Roman" w:cstheme="minorHAnsi"/>
          <w:color w:val="273239"/>
          <w:spacing w:val="2"/>
          <w:szCs w:val="26"/>
        </w:rPr>
      </w:pPr>
      <w:r w:rsidRPr="00F9470B">
        <w:rPr>
          <w:rFonts w:eastAsia="Times New Roman" w:cstheme="minorHAnsi"/>
          <w:b/>
          <w:bCs/>
          <w:color w:val="273239"/>
          <w:spacing w:val="2"/>
          <w:szCs w:val="26"/>
          <w:bdr w:val="none" w:sz="0" w:space="0" w:color="auto" w:frame="1"/>
        </w:rPr>
        <w:t>JVM</w:t>
      </w:r>
      <w:r w:rsidRPr="0077051E">
        <w:rPr>
          <w:rFonts w:eastAsia="Times New Roman" w:cstheme="minorHAnsi"/>
          <w:color w:val="273239"/>
          <w:spacing w:val="2"/>
          <w:szCs w:val="26"/>
        </w:rPr>
        <w:t> – </w:t>
      </w:r>
      <w:r w:rsidRPr="00F9470B">
        <w:rPr>
          <w:rFonts w:eastAsia="Times New Roman" w:cstheme="minorHAnsi"/>
          <w:b/>
          <w:bCs/>
          <w:color w:val="273239"/>
          <w:spacing w:val="2"/>
          <w:szCs w:val="26"/>
          <w:bdr w:val="none" w:sz="0" w:space="0" w:color="auto" w:frame="1"/>
        </w:rPr>
        <w:t>Java Virtual machine</w:t>
      </w:r>
      <w:r w:rsidR="00954F37">
        <w:rPr>
          <w:rFonts w:eastAsia="Times New Roman" w:cstheme="minorHAnsi"/>
          <w:b/>
          <w:bCs/>
          <w:color w:val="273239"/>
          <w:spacing w:val="2"/>
          <w:szCs w:val="26"/>
          <w:bdr w:val="none" w:sz="0" w:space="0" w:color="auto" w:frame="1"/>
        </w:rPr>
        <w:t xml:space="preserve"> </w:t>
      </w:r>
      <w:r w:rsidRPr="0077051E">
        <w:rPr>
          <w:rFonts w:eastAsia="Times New Roman" w:cstheme="minorHAnsi"/>
          <w:color w:val="273239"/>
          <w:spacing w:val="2"/>
          <w:szCs w:val="26"/>
        </w:rPr>
        <w:t>is a very important part of both JDK and JRE because it is contained or inbuilt in both. Whatever Java program you run using JRE or JDK goes into JVM and JVM is responsible for </w:t>
      </w:r>
      <w:r w:rsidRPr="00F9470B">
        <w:rPr>
          <w:rFonts w:eastAsia="Times New Roman" w:cstheme="minorHAnsi"/>
          <w:b/>
          <w:bCs/>
          <w:color w:val="273239"/>
          <w:spacing w:val="2"/>
          <w:szCs w:val="26"/>
          <w:bdr w:val="none" w:sz="0" w:space="0" w:color="auto" w:frame="1"/>
        </w:rPr>
        <w:t>executing the java program line by line</w:t>
      </w:r>
      <w:r w:rsidRPr="0077051E">
        <w:rPr>
          <w:rFonts w:eastAsia="Times New Roman" w:cstheme="minorHAnsi"/>
          <w:color w:val="273239"/>
          <w:spacing w:val="2"/>
          <w:szCs w:val="26"/>
        </w:rPr>
        <w:t> hence it is also known as interpreter.</w:t>
      </w:r>
    </w:p>
    <w:p w:rsidR="009001FE" w:rsidRPr="009001FE" w:rsidRDefault="00357B89" w:rsidP="00355ECF">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6"/>
        </w:rPr>
      </w:pPr>
      <w:r>
        <w:rPr>
          <w:rFonts w:cstheme="minorHAnsi"/>
        </w:rPr>
        <w:br/>
      </w:r>
      <w:r w:rsidR="009001FE" w:rsidRPr="00CB4DAD">
        <w:rPr>
          <w:rFonts w:asciiTheme="minorHAnsi" w:hAnsiTheme="minorHAnsi" w:cstheme="minorHAnsi"/>
          <w:b/>
          <w:bCs/>
          <w:color w:val="273239"/>
          <w:spacing w:val="2"/>
          <w:szCs w:val="26"/>
          <w:bdr w:val="none" w:sz="0" w:space="0" w:color="auto" w:frame="1"/>
        </w:rPr>
        <w:t>How does JRE works?</w:t>
      </w:r>
      <w:r w:rsidR="009001FE" w:rsidRPr="009001FE">
        <w:rPr>
          <w:rFonts w:asciiTheme="minorHAnsi" w:hAnsiTheme="minorHAnsi" w:cstheme="minorHAnsi"/>
          <w:color w:val="273239"/>
          <w:spacing w:val="2"/>
          <w:szCs w:val="26"/>
        </w:rPr>
        <w:br/>
      </w:r>
      <w:r w:rsidR="009001FE" w:rsidRPr="009001FE">
        <w:rPr>
          <w:rFonts w:asciiTheme="minorHAnsi" w:hAnsiTheme="minorHAnsi" w:cstheme="minorHAnsi"/>
          <w:color w:val="273239"/>
          <w:spacing w:val="2"/>
          <w:sz w:val="22"/>
          <w:szCs w:val="26"/>
        </w:rPr>
        <w:t>To understand how the JRE works let us consider a Java source file saved as </w:t>
      </w:r>
      <w:r w:rsidR="009001FE" w:rsidRPr="001217F1">
        <w:rPr>
          <w:rFonts w:asciiTheme="minorHAnsi" w:hAnsiTheme="minorHAnsi" w:cstheme="minorHAnsi"/>
          <w:i/>
          <w:iCs/>
          <w:color w:val="273239"/>
          <w:spacing w:val="2"/>
          <w:sz w:val="22"/>
          <w:szCs w:val="26"/>
          <w:bdr w:val="none" w:sz="0" w:space="0" w:color="auto" w:frame="1"/>
        </w:rPr>
        <w:t>Example.java</w:t>
      </w:r>
      <w:r w:rsidR="009001FE" w:rsidRPr="009001FE">
        <w:rPr>
          <w:rFonts w:asciiTheme="minorHAnsi" w:hAnsiTheme="minorHAnsi" w:cstheme="minorHAnsi"/>
          <w:color w:val="273239"/>
          <w:spacing w:val="2"/>
          <w:sz w:val="22"/>
          <w:szCs w:val="26"/>
        </w:rPr>
        <w:t>. The file is compiled into a set of Byte Code that is stored in a “</w:t>
      </w:r>
      <w:r w:rsidR="009001FE" w:rsidRPr="001217F1">
        <w:rPr>
          <w:rFonts w:asciiTheme="minorHAnsi" w:hAnsiTheme="minorHAnsi" w:cstheme="minorHAnsi"/>
          <w:i/>
          <w:iCs/>
          <w:color w:val="273239"/>
          <w:spacing w:val="2"/>
          <w:sz w:val="22"/>
          <w:szCs w:val="26"/>
          <w:bdr w:val="none" w:sz="0" w:space="0" w:color="auto" w:frame="1"/>
        </w:rPr>
        <w:t>.class</w:t>
      </w:r>
      <w:r w:rsidR="009001FE" w:rsidRPr="009001FE">
        <w:rPr>
          <w:rFonts w:asciiTheme="minorHAnsi" w:hAnsiTheme="minorHAnsi" w:cstheme="minorHAnsi"/>
          <w:color w:val="273239"/>
          <w:spacing w:val="2"/>
          <w:sz w:val="22"/>
          <w:szCs w:val="26"/>
        </w:rPr>
        <w:t>” file. Here it will be “</w:t>
      </w:r>
      <w:r w:rsidR="009001FE" w:rsidRPr="001217F1">
        <w:rPr>
          <w:rFonts w:asciiTheme="minorHAnsi" w:hAnsiTheme="minorHAnsi" w:cstheme="minorHAnsi"/>
          <w:i/>
          <w:iCs/>
          <w:color w:val="273239"/>
          <w:spacing w:val="2"/>
          <w:sz w:val="22"/>
          <w:szCs w:val="26"/>
          <w:bdr w:val="none" w:sz="0" w:space="0" w:color="auto" w:frame="1"/>
        </w:rPr>
        <w:t>Example.class</w:t>
      </w:r>
      <w:r w:rsidR="009001FE" w:rsidRPr="009001FE">
        <w:rPr>
          <w:rFonts w:asciiTheme="minorHAnsi" w:hAnsiTheme="minorHAnsi" w:cstheme="minorHAnsi"/>
          <w:color w:val="273239"/>
          <w:spacing w:val="2"/>
          <w:sz w:val="22"/>
          <w:szCs w:val="26"/>
        </w:rPr>
        <w:t>“.</w:t>
      </w:r>
      <w:r w:rsidR="00515CB9">
        <w:rPr>
          <w:rFonts w:asciiTheme="minorHAnsi" w:hAnsiTheme="minorHAnsi" w:cstheme="minorHAnsi"/>
          <w:color w:val="273239"/>
          <w:spacing w:val="2"/>
          <w:sz w:val="22"/>
          <w:szCs w:val="26"/>
        </w:rPr>
        <w:br/>
      </w:r>
      <w:r w:rsidR="009001FE" w:rsidRPr="009001FE">
        <w:rPr>
          <w:rFonts w:asciiTheme="minorHAnsi" w:hAnsiTheme="minorHAnsi" w:cstheme="minorHAnsi"/>
          <w:color w:val="273239"/>
          <w:spacing w:val="2"/>
          <w:sz w:val="22"/>
          <w:szCs w:val="26"/>
        </w:rPr>
        <w:br/>
      </w:r>
      <w:r w:rsidR="009001FE" w:rsidRPr="001217F1">
        <w:rPr>
          <w:rFonts w:asciiTheme="minorHAnsi" w:hAnsiTheme="minorHAnsi" w:cstheme="minorHAnsi"/>
          <w:noProof/>
          <w:color w:val="273239"/>
          <w:spacing w:val="2"/>
          <w:sz w:val="22"/>
          <w:szCs w:val="26"/>
        </w:rPr>
        <w:drawing>
          <wp:inline distT="0" distB="0" distL="0" distR="0" wp14:anchorId="5086D3D8" wp14:editId="5F79DC02">
            <wp:extent cx="1714500" cy="2058383"/>
            <wp:effectExtent l="0" t="0" r="0" b="0"/>
            <wp:docPr id="6" name="Picture 6"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ile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09" cy="2069799"/>
                    </a:xfrm>
                    <a:prstGeom prst="rect">
                      <a:avLst/>
                    </a:prstGeom>
                    <a:noFill/>
                    <a:ln>
                      <a:noFill/>
                    </a:ln>
                  </pic:spPr>
                </pic:pic>
              </a:graphicData>
            </a:graphic>
          </wp:inline>
        </w:drawing>
      </w:r>
      <w:r w:rsidR="009001FE" w:rsidRPr="009001FE">
        <w:rPr>
          <w:rFonts w:asciiTheme="minorHAnsi" w:hAnsiTheme="minorHAnsi" w:cstheme="minorHAnsi"/>
          <w:color w:val="273239"/>
          <w:spacing w:val="2"/>
          <w:sz w:val="22"/>
          <w:szCs w:val="26"/>
        </w:rPr>
        <w:br/>
      </w:r>
      <w:r w:rsidR="009001FE" w:rsidRPr="009001FE">
        <w:rPr>
          <w:rFonts w:asciiTheme="minorHAnsi" w:hAnsiTheme="minorHAnsi" w:cstheme="minorHAnsi"/>
          <w:color w:val="273239"/>
          <w:spacing w:val="2"/>
          <w:sz w:val="22"/>
          <w:szCs w:val="26"/>
        </w:rPr>
        <w:br/>
        <w:t>The following diagram depicts what is done at compile time.</w:t>
      </w:r>
      <w:r w:rsidR="009001FE" w:rsidRPr="009001FE">
        <w:rPr>
          <w:rFonts w:asciiTheme="minorHAnsi" w:hAnsiTheme="minorHAnsi" w:cstheme="minorHAnsi"/>
          <w:color w:val="273239"/>
          <w:spacing w:val="2"/>
          <w:sz w:val="22"/>
          <w:szCs w:val="26"/>
        </w:rPr>
        <w:br/>
      </w:r>
      <w:r w:rsidR="009001FE" w:rsidRPr="009001FE">
        <w:rPr>
          <w:rFonts w:asciiTheme="minorHAnsi" w:hAnsiTheme="minorHAnsi" w:cstheme="minorHAnsi"/>
          <w:color w:val="273239"/>
          <w:spacing w:val="2"/>
          <w:sz w:val="22"/>
          <w:szCs w:val="26"/>
        </w:rPr>
        <w:br/>
        <w:t>The following actions occur at runtime.</w:t>
      </w:r>
    </w:p>
    <w:p w:rsidR="009001FE" w:rsidRPr="009001FE" w:rsidRDefault="009001FE" w:rsidP="0040039D">
      <w:pPr>
        <w:numPr>
          <w:ilvl w:val="0"/>
          <w:numId w:val="3"/>
        </w:numPr>
        <w:shd w:val="clear" w:color="auto" w:fill="FFFFFF"/>
        <w:spacing w:after="150" w:line="240" w:lineRule="auto"/>
        <w:ind w:left="360"/>
        <w:textAlignment w:val="baseline"/>
        <w:rPr>
          <w:rFonts w:eastAsia="Times New Roman" w:cstheme="minorHAnsi"/>
          <w:color w:val="273239"/>
          <w:spacing w:val="2"/>
          <w:szCs w:val="26"/>
        </w:rPr>
      </w:pPr>
      <w:r w:rsidRPr="007774AE">
        <w:rPr>
          <w:rFonts w:eastAsia="Times New Roman" w:cstheme="minorHAnsi"/>
          <w:b/>
          <w:bCs/>
          <w:color w:val="273239"/>
          <w:spacing w:val="2"/>
          <w:szCs w:val="26"/>
          <w:bdr w:val="none" w:sz="0" w:space="0" w:color="auto" w:frame="1"/>
        </w:rPr>
        <w:t>Class Loader</w:t>
      </w:r>
      <w:r w:rsidR="007774AE" w:rsidRPr="007774AE">
        <w:rPr>
          <w:rFonts w:eastAsia="Times New Roman" w:cstheme="minorHAnsi"/>
          <w:b/>
          <w:bCs/>
          <w:color w:val="273239"/>
          <w:spacing w:val="2"/>
          <w:szCs w:val="26"/>
          <w:bdr w:val="none" w:sz="0" w:space="0" w:color="auto" w:frame="1"/>
        </w:rPr>
        <w:t xml:space="preserve"> </w:t>
      </w:r>
      <w:r w:rsidRPr="009001FE">
        <w:rPr>
          <w:rFonts w:eastAsia="Times New Roman" w:cstheme="minorHAnsi"/>
          <w:color w:val="273239"/>
          <w:spacing w:val="2"/>
          <w:szCs w:val="26"/>
        </w:rPr>
        <w:t>loads all necessary classes needed for the execution of a program. It provides security by separating the namespaces of the local file system from that imported through the network. These files are loaded either from a hard disk, a network or from other sources.</w:t>
      </w:r>
    </w:p>
    <w:p w:rsidR="009001FE" w:rsidRPr="009001FE" w:rsidRDefault="009001FE" w:rsidP="008C5636">
      <w:pPr>
        <w:numPr>
          <w:ilvl w:val="0"/>
          <w:numId w:val="3"/>
        </w:numPr>
        <w:shd w:val="clear" w:color="auto" w:fill="FFFFFF"/>
        <w:spacing w:after="150" w:line="240" w:lineRule="auto"/>
        <w:ind w:left="360"/>
        <w:textAlignment w:val="baseline"/>
        <w:rPr>
          <w:rFonts w:eastAsia="Times New Roman" w:cstheme="minorHAnsi"/>
          <w:color w:val="273239"/>
          <w:spacing w:val="2"/>
          <w:szCs w:val="26"/>
        </w:rPr>
      </w:pPr>
      <w:r w:rsidRPr="00C02E64">
        <w:rPr>
          <w:rFonts w:eastAsia="Times New Roman" w:cstheme="minorHAnsi"/>
          <w:b/>
          <w:bCs/>
          <w:color w:val="273239"/>
          <w:spacing w:val="2"/>
          <w:szCs w:val="26"/>
          <w:bdr w:val="none" w:sz="0" w:space="0" w:color="auto" w:frame="1"/>
        </w:rPr>
        <w:t>Byte Code Verifier</w:t>
      </w:r>
      <w:r w:rsidR="00C02E64" w:rsidRPr="00C02E64">
        <w:rPr>
          <w:rFonts w:eastAsia="Times New Roman" w:cstheme="minorHAnsi"/>
          <w:b/>
          <w:bCs/>
          <w:color w:val="273239"/>
          <w:spacing w:val="2"/>
          <w:szCs w:val="26"/>
          <w:bdr w:val="none" w:sz="0" w:space="0" w:color="auto" w:frame="1"/>
        </w:rPr>
        <w:t xml:space="preserve"> </w:t>
      </w:r>
      <w:r w:rsidRPr="009001FE">
        <w:rPr>
          <w:rFonts w:eastAsia="Times New Roman" w:cstheme="minorHAnsi"/>
          <w:color w:val="273239"/>
          <w:spacing w:val="2"/>
          <w:szCs w:val="26"/>
        </w:rPr>
        <w:t>The JVM puts the code through the Byte Code Verifier that checks the format and checks for an illegal code. Illegal code, for example, is code that violates access rights on objects or violates the implementation of pointers.</w:t>
      </w:r>
    </w:p>
    <w:p w:rsidR="009001FE" w:rsidRPr="009001FE" w:rsidRDefault="009001FE" w:rsidP="009001FE">
      <w:pPr>
        <w:shd w:val="clear" w:color="auto" w:fill="FFFFFF"/>
        <w:spacing w:after="150" w:line="240" w:lineRule="auto"/>
        <w:ind w:left="360"/>
        <w:textAlignment w:val="baseline"/>
        <w:rPr>
          <w:rFonts w:eastAsia="Times New Roman" w:cstheme="minorHAnsi"/>
          <w:color w:val="273239"/>
          <w:spacing w:val="2"/>
          <w:szCs w:val="26"/>
        </w:rPr>
      </w:pPr>
      <w:r w:rsidRPr="009001FE">
        <w:rPr>
          <w:rFonts w:eastAsia="Times New Roman" w:cstheme="minorHAnsi"/>
          <w:color w:val="273239"/>
          <w:spacing w:val="2"/>
          <w:szCs w:val="26"/>
        </w:rPr>
        <w:t>The Byte Code verifier ensures that the code adheres to the JVM specification and does not violate system integrity.</w:t>
      </w:r>
      <w:r w:rsidR="00A94A27">
        <w:rPr>
          <w:rFonts w:eastAsia="Times New Roman" w:cstheme="minorHAnsi"/>
          <w:color w:val="273239"/>
          <w:spacing w:val="2"/>
          <w:szCs w:val="26"/>
        </w:rPr>
        <w:br/>
      </w:r>
      <w:r w:rsidRPr="009001FE">
        <w:rPr>
          <w:rFonts w:eastAsia="Times New Roman" w:cstheme="minorHAnsi"/>
          <w:color w:val="273239"/>
          <w:spacing w:val="2"/>
          <w:szCs w:val="26"/>
        </w:rPr>
        <w:br/>
      </w:r>
      <w:r w:rsidRPr="001217F1">
        <w:rPr>
          <w:rFonts w:eastAsia="Times New Roman" w:cstheme="minorHAnsi"/>
          <w:noProof/>
          <w:color w:val="273239"/>
          <w:spacing w:val="2"/>
          <w:szCs w:val="26"/>
        </w:rPr>
        <w:drawing>
          <wp:inline distT="0" distB="0" distL="0" distR="0" wp14:anchorId="60FA310F" wp14:editId="793901B5">
            <wp:extent cx="1111492" cy="2597150"/>
            <wp:effectExtent l="0" t="0" r="0" b="0"/>
            <wp:docPr id="5" name="Picture 5"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7651" cy="2611542"/>
                    </a:xfrm>
                    <a:prstGeom prst="rect">
                      <a:avLst/>
                    </a:prstGeom>
                    <a:noFill/>
                    <a:ln>
                      <a:noFill/>
                    </a:ln>
                  </pic:spPr>
                </pic:pic>
              </a:graphicData>
            </a:graphic>
          </wp:inline>
        </w:drawing>
      </w:r>
    </w:p>
    <w:p w:rsidR="009001FE" w:rsidRPr="009001FE" w:rsidRDefault="00794C71" w:rsidP="00CC12F0">
      <w:pPr>
        <w:numPr>
          <w:ilvl w:val="0"/>
          <w:numId w:val="3"/>
        </w:numPr>
        <w:shd w:val="clear" w:color="auto" w:fill="FFFFFF"/>
        <w:spacing w:after="150" w:line="240" w:lineRule="auto"/>
        <w:ind w:left="360"/>
        <w:textAlignment w:val="baseline"/>
        <w:rPr>
          <w:rFonts w:eastAsia="Times New Roman" w:cstheme="minorHAnsi"/>
          <w:color w:val="273239"/>
          <w:spacing w:val="2"/>
          <w:szCs w:val="26"/>
        </w:rPr>
      </w:pPr>
      <w:r w:rsidRPr="00794C71">
        <w:rPr>
          <w:rFonts w:eastAsia="Times New Roman" w:cstheme="minorHAnsi"/>
          <w:b/>
          <w:bCs/>
          <w:color w:val="273239"/>
          <w:spacing w:val="2"/>
          <w:szCs w:val="26"/>
          <w:bdr w:val="none" w:sz="0" w:space="0" w:color="auto" w:frame="1"/>
        </w:rPr>
        <w:lastRenderedPageBreak/>
        <w:t>Interpreter</w:t>
      </w:r>
      <w:r>
        <w:rPr>
          <w:rFonts w:eastAsia="Times New Roman" w:cstheme="minorHAnsi"/>
          <w:b/>
          <w:bCs/>
          <w:color w:val="273239"/>
          <w:spacing w:val="2"/>
          <w:szCs w:val="26"/>
          <w:bdr w:val="none" w:sz="0" w:space="0" w:color="auto" w:frame="1"/>
        </w:rPr>
        <w:t xml:space="preserve"> </w:t>
      </w:r>
      <w:r w:rsidR="008E0F08">
        <w:rPr>
          <w:rFonts w:eastAsia="Times New Roman" w:cstheme="minorHAnsi"/>
          <w:color w:val="273239"/>
          <w:spacing w:val="2"/>
          <w:szCs w:val="26"/>
        </w:rPr>
        <w:t>a</w:t>
      </w:r>
      <w:r w:rsidR="009001FE" w:rsidRPr="009001FE">
        <w:rPr>
          <w:rFonts w:eastAsia="Times New Roman" w:cstheme="minorHAnsi"/>
          <w:color w:val="273239"/>
          <w:spacing w:val="2"/>
          <w:szCs w:val="26"/>
        </w:rPr>
        <w:t>t runtime the Byte Code is loaded, checked and run by the interpreter. The interpreter has the following two functions:</w:t>
      </w:r>
    </w:p>
    <w:p w:rsidR="009001FE" w:rsidRPr="009001FE" w:rsidRDefault="009001FE" w:rsidP="009001FE">
      <w:pPr>
        <w:numPr>
          <w:ilvl w:val="1"/>
          <w:numId w:val="3"/>
        </w:numPr>
        <w:shd w:val="clear" w:color="auto" w:fill="FFFFFF"/>
        <w:spacing w:after="0" w:line="240" w:lineRule="auto"/>
        <w:textAlignment w:val="baseline"/>
        <w:rPr>
          <w:rFonts w:eastAsia="Times New Roman" w:cstheme="minorHAnsi"/>
          <w:color w:val="273239"/>
          <w:spacing w:val="2"/>
          <w:szCs w:val="26"/>
        </w:rPr>
      </w:pPr>
      <w:r w:rsidRPr="009001FE">
        <w:rPr>
          <w:rFonts w:eastAsia="Times New Roman" w:cstheme="minorHAnsi"/>
          <w:color w:val="273239"/>
          <w:spacing w:val="2"/>
          <w:szCs w:val="26"/>
        </w:rPr>
        <w:t>Execute the Byte Code</w:t>
      </w:r>
    </w:p>
    <w:p w:rsidR="009001FE" w:rsidRPr="009001FE" w:rsidRDefault="009001FE" w:rsidP="009001FE">
      <w:pPr>
        <w:numPr>
          <w:ilvl w:val="1"/>
          <w:numId w:val="3"/>
        </w:numPr>
        <w:shd w:val="clear" w:color="auto" w:fill="FFFFFF"/>
        <w:spacing w:after="0" w:line="240" w:lineRule="auto"/>
        <w:textAlignment w:val="baseline"/>
        <w:rPr>
          <w:rFonts w:eastAsia="Times New Roman" w:cstheme="minorHAnsi"/>
          <w:color w:val="273239"/>
          <w:spacing w:val="2"/>
          <w:szCs w:val="26"/>
        </w:rPr>
      </w:pPr>
      <w:r w:rsidRPr="009001FE">
        <w:rPr>
          <w:rFonts w:eastAsia="Times New Roman" w:cstheme="minorHAnsi"/>
          <w:color w:val="273239"/>
          <w:spacing w:val="2"/>
          <w:szCs w:val="26"/>
        </w:rPr>
        <w:t>Make appropriate calls to the underlying hardware</w:t>
      </w:r>
      <w:r w:rsidR="00BE783A">
        <w:rPr>
          <w:rFonts w:eastAsia="Times New Roman" w:cstheme="minorHAnsi"/>
          <w:color w:val="273239"/>
          <w:spacing w:val="2"/>
          <w:szCs w:val="26"/>
        </w:rPr>
        <w:br/>
      </w:r>
    </w:p>
    <w:p w:rsidR="009001FE" w:rsidRPr="009001FE" w:rsidRDefault="009001FE" w:rsidP="00DC0281">
      <w:pPr>
        <w:shd w:val="clear" w:color="auto" w:fill="FFFFFF"/>
        <w:spacing w:after="150" w:line="240" w:lineRule="auto"/>
        <w:textAlignment w:val="baseline"/>
        <w:rPr>
          <w:rFonts w:eastAsia="Times New Roman" w:cstheme="minorHAnsi"/>
          <w:color w:val="273239"/>
          <w:spacing w:val="2"/>
          <w:szCs w:val="26"/>
        </w:rPr>
      </w:pPr>
      <w:r w:rsidRPr="009001FE">
        <w:rPr>
          <w:rFonts w:eastAsia="Times New Roman" w:cstheme="minorHAnsi"/>
          <w:color w:val="273239"/>
          <w:spacing w:val="2"/>
          <w:szCs w:val="26"/>
        </w:rPr>
        <w:t>Both operations can be shown as:</w:t>
      </w:r>
      <w:r w:rsidR="00D92A12">
        <w:rPr>
          <w:rFonts w:eastAsia="Times New Roman" w:cstheme="minorHAnsi"/>
          <w:color w:val="273239"/>
          <w:spacing w:val="2"/>
          <w:szCs w:val="26"/>
        </w:rPr>
        <w:br/>
      </w:r>
      <w:r w:rsidRPr="009001FE">
        <w:rPr>
          <w:rFonts w:eastAsia="Times New Roman" w:cstheme="minorHAnsi"/>
          <w:color w:val="273239"/>
          <w:spacing w:val="2"/>
          <w:szCs w:val="26"/>
        </w:rPr>
        <w:br/>
      </w:r>
      <w:r w:rsidRPr="001217F1">
        <w:rPr>
          <w:rFonts w:eastAsia="Times New Roman" w:cstheme="minorHAnsi"/>
          <w:noProof/>
          <w:color w:val="273239"/>
          <w:spacing w:val="2"/>
          <w:szCs w:val="26"/>
        </w:rPr>
        <w:drawing>
          <wp:inline distT="0" distB="0" distL="0" distR="0" wp14:anchorId="1B038739" wp14:editId="716762F5">
            <wp:extent cx="4167268" cy="3162300"/>
            <wp:effectExtent l="0" t="0" r="5080" b="0"/>
            <wp:docPr id="4" name="Picture 4"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preter and runtim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4468" cy="3167763"/>
                    </a:xfrm>
                    <a:prstGeom prst="rect">
                      <a:avLst/>
                    </a:prstGeom>
                    <a:noFill/>
                    <a:ln>
                      <a:noFill/>
                    </a:ln>
                  </pic:spPr>
                </pic:pic>
              </a:graphicData>
            </a:graphic>
          </wp:inline>
        </w:drawing>
      </w:r>
      <w:r w:rsidR="00D92A12">
        <w:rPr>
          <w:rFonts w:eastAsia="Times New Roman" w:cstheme="minorHAnsi"/>
          <w:color w:val="273239"/>
          <w:spacing w:val="2"/>
          <w:szCs w:val="26"/>
        </w:rPr>
        <w:br/>
      </w:r>
      <w:r w:rsidRPr="009001FE">
        <w:rPr>
          <w:rFonts w:eastAsia="Times New Roman" w:cstheme="minorHAnsi"/>
          <w:color w:val="273239"/>
          <w:spacing w:val="2"/>
          <w:szCs w:val="26"/>
        </w:rPr>
        <w:br/>
        <w:t>To understand the interactions between JDK and JRE consider the following diagram.</w:t>
      </w:r>
      <w:r w:rsidR="004542DA">
        <w:rPr>
          <w:rFonts w:eastAsia="Times New Roman" w:cstheme="minorHAnsi"/>
          <w:color w:val="273239"/>
          <w:spacing w:val="2"/>
          <w:szCs w:val="26"/>
        </w:rPr>
        <w:br/>
      </w:r>
      <w:r w:rsidRPr="009001FE">
        <w:rPr>
          <w:rFonts w:eastAsia="Times New Roman" w:cstheme="minorHAnsi"/>
          <w:color w:val="273239"/>
          <w:spacing w:val="2"/>
          <w:szCs w:val="26"/>
        </w:rPr>
        <w:br/>
      </w:r>
      <w:r w:rsidRPr="001217F1">
        <w:rPr>
          <w:rFonts w:eastAsia="Times New Roman" w:cstheme="minorHAnsi"/>
          <w:noProof/>
          <w:color w:val="273239"/>
          <w:spacing w:val="2"/>
          <w:szCs w:val="26"/>
        </w:rPr>
        <w:drawing>
          <wp:inline distT="0" distB="0" distL="0" distR="0" wp14:anchorId="264C3543" wp14:editId="54A40050">
            <wp:extent cx="4927600" cy="3914013"/>
            <wp:effectExtent l="0" t="0" r="6350" b="0"/>
            <wp:docPr id="3" name="Picture 3"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4086" cy="3927108"/>
                    </a:xfrm>
                    <a:prstGeom prst="rect">
                      <a:avLst/>
                    </a:prstGeom>
                    <a:noFill/>
                    <a:ln>
                      <a:noFill/>
                    </a:ln>
                  </pic:spPr>
                </pic:pic>
              </a:graphicData>
            </a:graphic>
          </wp:inline>
        </w:drawing>
      </w:r>
    </w:p>
    <w:p w:rsidR="008365DC" w:rsidRDefault="009C144A" w:rsidP="00F12480">
      <w:pPr>
        <w:rPr>
          <w:rFonts w:cstheme="minorHAnsi"/>
        </w:rPr>
      </w:pPr>
      <w:r>
        <w:rPr>
          <w:rFonts w:cstheme="minorHAnsi"/>
        </w:rPr>
        <w:br/>
      </w:r>
      <w:r w:rsidR="00AA6635" w:rsidRPr="0065474D">
        <w:rPr>
          <w:rFonts w:cstheme="minorHAnsi"/>
          <w:b/>
          <w:sz w:val="28"/>
        </w:rPr>
        <w:t xml:space="preserve">How JVM Works – JVM Architecture? </w:t>
      </w:r>
      <w:r w:rsidR="00AA6635" w:rsidRPr="0065474D">
        <w:rPr>
          <w:rFonts w:cstheme="minorHAnsi"/>
          <w:b/>
          <w:sz w:val="28"/>
        </w:rPr>
        <w:br/>
      </w:r>
      <w:r w:rsidR="003E71F7" w:rsidRPr="003E71F7">
        <w:rPr>
          <w:rFonts w:cstheme="minorHAnsi"/>
        </w:rPr>
        <w:lastRenderedPageBreak/>
        <w:t>JVM</w:t>
      </w:r>
      <w:r w:rsidR="00545545">
        <w:rPr>
          <w:rFonts w:cstheme="minorHAnsi"/>
        </w:rPr>
        <w:t xml:space="preserve"> </w:t>
      </w:r>
      <w:r w:rsidR="003E71F7" w:rsidRPr="003E71F7">
        <w:rPr>
          <w:rFonts w:cstheme="minorHAnsi"/>
        </w:rPr>
        <w:t>acts as a run-time engine to run Java applications. JVM is the one that actually calls the main method present in a java code. JVM is a part of JRE</w:t>
      </w:r>
      <w:r w:rsidR="0065474D">
        <w:rPr>
          <w:rFonts w:cstheme="minorHAnsi"/>
        </w:rPr>
        <w:t>.</w:t>
      </w:r>
      <w:r w:rsidR="00A05E58">
        <w:rPr>
          <w:rFonts w:cstheme="minorHAnsi"/>
        </w:rPr>
        <w:br/>
      </w:r>
      <w:r w:rsidR="00A05E58">
        <w:rPr>
          <w:rFonts w:cstheme="minorHAnsi"/>
        </w:rPr>
        <w:br/>
      </w:r>
      <w:r w:rsidR="00186B46" w:rsidRPr="00186B46">
        <w:rPr>
          <w:rFonts w:cstheme="minorHAnsi"/>
        </w:rPr>
        <w:t>When we compile a .java file, .class files</w:t>
      </w:r>
      <w:r w:rsidR="00F07E99">
        <w:rPr>
          <w:rFonts w:cstheme="minorHAnsi"/>
        </w:rPr>
        <w:t xml:space="preserve"> </w:t>
      </w:r>
      <w:r w:rsidR="00186B46" w:rsidRPr="00186B46">
        <w:rPr>
          <w:rFonts w:cstheme="minorHAnsi"/>
        </w:rPr>
        <w:t>(contains byte-code) with the same class names present in .java file are generated by the Java compiler. This .class file goes into various steps when we run it. These steps together describe the whole JVM.</w:t>
      </w:r>
      <w:r w:rsidR="0065474D" w:rsidRPr="00186B46">
        <w:rPr>
          <w:rFonts w:cstheme="minorHAnsi"/>
        </w:rPr>
        <w:br/>
      </w:r>
      <w:r w:rsidR="00D17F04">
        <w:rPr>
          <w:rFonts w:cstheme="minorHAnsi"/>
        </w:rPr>
        <w:br/>
      </w:r>
      <w:r w:rsidR="00580DDF">
        <w:rPr>
          <w:noProof/>
        </w:rPr>
        <w:drawing>
          <wp:inline distT="0" distB="0" distL="0" distR="0">
            <wp:extent cx="5531556" cy="3111500"/>
            <wp:effectExtent l="0" t="0" r="0" b="0"/>
            <wp:docPr id="8" name="Picture 8"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v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32869" cy="3112239"/>
                    </a:xfrm>
                    <a:prstGeom prst="rect">
                      <a:avLst/>
                    </a:prstGeom>
                    <a:noFill/>
                    <a:ln>
                      <a:noFill/>
                    </a:ln>
                  </pic:spPr>
                </pic:pic>
              </a:graphicData>
            </a:graphic>
          </wp:inline>
        </w:drawing>
      </w:r>
      <w:r w:rsidR="00476CE9">
        <w:rPr>
          <w:rFonts w:cstheme="minorHAnsi"/>
        </w:rPr>
        <w:br/>
      </w:r>
      <w:r w:rsidR="00476CE9">
        <w:rPr>
          <w:rFonts w:cstheme="minorHAnsi"/>
        </w:rPr>
        <w:br/>
      </w:r>
      <w:r w:rsidR="00476CE9">
        <w:rPr>
          <w:noProof/>
        </w:rPr>
        <w:drawing>
          <wp:inline distT="0" distB="0" distL="0" distR="0">
            <wp:extent cx="4238179" cy="2508250"/>
            <wp:effectExtent l="0" t="0" r="0" b="6350"/>
            <wp:docPr id="13" name="Picture 13" descr="JVM - Java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VM - Java Architecture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2979" cy="2511091"/>
                    </a:xfrm>
                    <a:prstGeom prst="rect">
                      <a:avLst/>
                    </a:prstGeom>
                    <a:noFill/>
                    <a:ln>
                      <a:noFill/>
                    </a:ln>
                  </pic:spPr>
                </pic:pic>
              </a:graphicData>
            </a:graphic>
          </wp:inline>
        </w:drawing>
      </w:r>
    </w:p>
    <w:p w:rsidR="00F12480" w:rsidRPr="00F12480" w:rsidRDefault="00486866" w:rsidP="00F12480">
      <w:pPr>
        <w:rPr>
          <w:rFonts w:cstheme="minorHAnsi"/>
        </w:rPr>
      </w:pPr>
      <w:r w:rsidRPr="00486866">
        <w:rPr>
          <w:rFonts w:cstheme="minorHAnsi"/>
          <w:b/>
        </w:rPr>
        <w:t>Class Loader Subsystem</w:t>
      </w:r>
      <w:r>
        <w:rPr>
          <w:rFonts w:cstheme="minorHAnsi"/>
          <w:b/>
        </w:rPr>
        <w:t xml:space="preserve"> </w:t>
      </w:r>
      <w:r w:rsidRPr="00486866">
        <w:rPr>
          <w:rFonts w:cstheme="minorHAnsi"/>
        </w:rPr>
        <w:t xml:space="preserve">It is mainly responsible for three activities. </w:t>
      </w:r>
      <w:r w:rsidRPr="00A95E59">
        <w:rPr>
          <w:rFonts w:cstheme="minorHAnsi"/>
          <w:b/>
          <w:i/>
        </w:rPr>
        <w:t>Loading</w:t>
      </w:r>
      <w:r w:rsidRPr="00A95E59">
        <w:rPr>
          <w:rFonts w:cstheme="minorHAnsi"/>
          <w:b/>
          <w:i/>
        </w:rPr>
        <w:t xml:space="preserve">, </w:t>
      </w:r>
      <w:r w:rsidRPr="00A95E59">
        <w:rPr>
          <w:rFonts w:cstheme="minorHAnsi"/>
          <w:b/>
          <w:i/>
        </w:rPr>
        <w:t>Linking</w:t>
      </w:r>
      <w:r w:rsidRPr="00A95E59">
        <w:rPr>
          <w:rFonts w:cstheme="minorHAnsi"/>
          <w:b/>
          <w:i/>
        </w:rPr>
        <w:t xml:space="preserve">, </w:t>
      </w:r>
      <w:r w:rsidRPr="00A95E59">
        <w:rPr>
          <w:rFonts w:cstheme="minorHAnsi"/>
          <w:b/>
          <w:i/>
        </w:rPr>
        <w:t>Initialization</w:t>
      </w:r>
      <w:r w:rsidR="0065474D">
        <w:rPr>
          <w:rFonts w:cstheme="minorHAnsi"/>
        </w:rPr>
        <w:br/>
      </w:r>
      <w:r w:rsidR="00917F33">
        <w:rPr>
          <w:rFonts w:cstheme="minorHAnsi"/>
        </w:rPr>
        <w:br/>
      </w:r>
      <w:r w:rsidR="00917F33" w:rsidRPr="00891AEC">
        <w:rPr>
          <w:rFonts w:cstheme="minorHAnsi"/>
          <w:b/>
          <w:highlight w:val="yellow"/>
        </w:rPr>
        <w:t>Loading</w:t>
      </w:r>
      <w:r w:rsidR="00917F33" w:rsidRPr="00917F33">
        <w:rPr>
          <w:rFonts w:cstheme="minorHAnsi"/>
        </w:rPr>
        <w:t>: The Class loader reads the “.class” file, generate the corresponding binary data and save it in the method area. For each “.class” file</w:t>
      </w:r>
      <w:r w:rsidR="00F12480">
        <w:rPr>
          <w:rFonts w:cstheme="minorHAnsi"/>
        </w:rPr>
        <w:t>.</w:t>
      </w:r>
      <w:r w:rsidR="00F12480">
        <w:rPr>
          <w:rFonts w:cstheme="minorHAnsi"/>
        </w:rPr>
        <w:br/>
      </w:r>
      <w:r w:rsidR="00F12480">
        <w:rPr>
          <w:rFonts w:cstheme="minorHAnsi"/>
        </w:rPr>
        <w:br/>
      </w:r>
      <w:r w:rsidR="00F12480" w:rsidRPr="00891AEC">
        <w:rPr>
          <w:rFonts w:cstheme="minorHAnsi"/>
          <w:b/>
          <w:highlight w:val="yellow"/>
        </w:rPr>
        <w:t>Linking</w:t>
      </w:r>
      <w:r w:rsidR="00F12480" w:rsidRPr="00F12480">
        <w:rPr>
          <w:rFonts w:cstheme="minorHAnsi"/>
        </w:rPr>
        <w:t>: Performs verification, preparation, and (optionally) resolution.</w:t>
      </w:r>
    </w:p>
    <w:p w:rsidR="00F12480" w:rsidRPr="00D54D88" w:rsidRDefault="00F12480" w:rsidP="00D54D88">
      <w:pPr>
        <w:pStyle w:val="ListParagraph"/>
        <w:numPr>
          <w:ilvl w:val="0"/>
          <w:numId w:val="4"/>
        </w:numPr>
        <w:rPr>
          <w:rFonts w:cstheme="minorHAnsi"/>
        </w:rPr>
      </w:pPr>
      <w:r w:rsidRPr="00D54D88">
        <w:rPr>
          <w:rFonts w:cstheme="minorHAnsi"/>
          <w:b/>
        </w:rPr>
        <w:t>Verification</w:t>
      </w:r>
      <w:r w:rsidRPr="00D54D88">
        <w:rPr>
          <w:rFonts w:cstheme="minorHAnsi"/>
        </w:rPr>
        <w:t xml:space="preserve">: It ensures the correctness of the .class file i.e. it checks whether this file is properly formatted and generated by a valid compiler or not. If verification fails, we get run-time exception </w:t>
      </w:r>
      <w:proofErr w:type="spellStart"/>
      <w:proofErr w:type="gramStart"/>
      <w:r w:rsidRPr="00D54D88">
        <w:rPr>
          <w:rFonts w:cstheme="minorHAnsi"/>
        </w:rPr>
        <w:t>java.lang</w:t>
      </w:r>
      <w:proofErr w:type="gramEnd"/>
      <w:r w:rsidRPr="00D54D88">
        <w:rPr>
          <w:rFonts w:cstheme="minorHAnsi"/>
        </w:rPr>
        <w:t>.VerifyError</w:t>
      </w:r>
      <w:proofErr w:type="spellEnd"/>
      <w:r w:rsidRPr="00D54D88">
        <w:rPr>
          <w:rFonts w:cstheme="minorHAnsi"/>
        </w:rPr>
        <w:t>. This activity is done by the component ByteCodeVerifier. Once this activity is completed then the class file is ready for compilation.</w:t>
      </w:r>
      <w:r w:rsidR="00CE543D">
        <w:rPr>
          <w:rFonts w:cstheme="minorHAnsi"/>
        </w:rPr>
        <w:br/>
      </w:r>
    </w:p>
    <w:p w:rsidR="00F12480" w:rsidRPr="00D54D88" w:rsidRDefault="00F12480" w:rsidP="00D54D88">
      <w:pPr>
        <w:pStyle w:val="ListParagraph"/>
        <w:numPr>
          <w:ilvl w:val="0"/>
          <w:numId w:val="4"/>
        </w:numPr>
        <w:rPr>
          <w:rFonts w:cstheme="minorHAnsi"/>
        </w:rPr>
      </w:pPr>
      <w:r w:rsidRPr="00D54D88">
        <w:rPr>
          <w:rFonts w:cstheme="minorHAnsi"/>
          <w:b/>
        </w:rPr>
        <w:t>Preparation</w:t>
      </w:r>
      <w:r w:rsidRPr="00D54D88">
        <w:rPr>
          <w:rFonts w:cstheme="minorHAnsi"/>
        </w:rPr>
        <w:t>: JVM allocates memory for class variables and initializing the memory to default values.</w:t>
      </w:r>
      <w:r w:rsidR="00CE543D">
        <w:rPr>
          <w:rFonts w:cstheme="minorHAnsi"/>
        </w:rPr>
        <w:br/>
      </w:r>
    </w:p>
    <w:p w:rsidR="00F12480" w:rsidRPr="00D54D88" w:rsidRDefault="00F12480" w:rsidP="00D54D88">
      <w:pPr>
        <w:pStyle w:val="ListParagraph"/>
        <w:numPr>
          <w:ilvl w:val="0"/>
          <w:numId w:val="4"/>
        </w:numPr>
        <w:rPr>
          <w:rFonts w:cstheme="minorHAnsi"/>
        </w:rPr>
      </w:pPr>
      <w:r w:rsidRPr="00D54D88">
        <w:rPr>
          <w:rFonts w:cstheme="minorHAnsi"/>
          <w:b/>
        </w:rPr>
        <w:lastRenderedPageBreak/>
        <w:t>Resolution</w:t>
      </w:r>
      <w:r w:rsidRPr="00D54D88">
        <w:rPr>
          <w:rFonts w:cstheme="minorHAnsi"/>
        </w:rPr>
        <w:t>: It is the process of replacing symbolic references from the type with direct references. It is done by searching into the method area to locate the referenced entity.</w:t>
      </w:r>
    </w:p>
    <w:p w:rsidR="006F33E8" w:rsidRDefault="00F12480" w:rsidP="00F12480">
      <w:pPr>
        <w:rPr>
          <w:rFonts w:cstheme="minorHAnsi"/>
          <w:i/>
        </w:rPr>
      </w:pPr>
      <w:r w:rsidRPr="00891AEC">
        <w:rPr>
          <w:rFonts w:cstheme="minorHAnsi"/>
          <w:b/>
          <w:highlight w:val="yellow"/>
        </w:rPr>
        <w:t>Initialization</w:t>
      </w:r>
      <w:r w:rsidRPr="00F12480">
        <w:rPr>
          <w:rFonts w:cstheme="minorHAnsi"/>
        </w:rPr>
        <w:t>: In this phase, all static variables are assigned with their values defined in the code and static block</w:t>
      </w:r>
      <w:r w:rsidR="001973B4">
        <w:rPr>
          <w:rFonts w:cstheme="minorHAnsi"/>
        </w:rPr>
        <w:t xml:space="preserve"> </w:t>
      </w:r>
      <w:r w:rsidRPr="00F12480">
        <w:rPr>
          <w:rFonts w:cstheme="minorHAnsi"/>
        </w:rPr>
        <w:t xml:space="preserve">(if any). This is executed from top to bottom in a class and from parent to child in the class hierarchy. </w:t>
      </w:r>
      <w:r w:rsidR="00005725">
        <w:rPr>
          <w:rFonts w:cstheme="minorHAnsi"/>
        </w:rPr>
        <w:t xml:space="preserve"> </w:t>
      </w:r>
      <w:r w:rsidR="00E66A22">
        <w:rPr>
          <w:rFonts w:cstheme="minorHAnsi"/>
        </w:rPr>
        <w:br/>
      </w:r>
      <w:r w:rsidR="00E66A22">
        <w:rPr>
          <w:rFonts w:cstheme="minorHAnsi"/>
        </w:rPr>
        <w:br/>
      </w:r>
      <w:r w:rsidR="00F75D2E">
        <w:rPr>
          <w:rFonts w:cstheme="minorHAnsi"/>
        </w:rPr>
        <w:t>T</w:t>
      </w:r>
      <w:r w:rsidRPr="00F12480">
        <w:rPr>
          <w:rFonts w:cstheme="minorHAnsi"/>
        </w:rPr>
        <w:t xml:space="preserve">here are three class loaders:  </w:t>
      </w:r>
      <w:r w:rsidR="00E66A22" w:rsidRPr="006E6D82">
        <w:rPr>
          <w:rFonts w:cstheme="minorHAnsi"/>
          <w:b/>
          <w:i/>
        </w:rPr>
        <w:t>Bootstrap</w:t>
      </w:r>
      <w:r w:rsidR="00E66A22" w:rsidRPr="006E6D82">
        <w:rPr>
          <w:rFonts w:cstheme="minorHAnsi"/>
          <w:b/>
          <w:i/>
        </w:rPr>
        <w:t xml:space="preserve">, </w:t>
      </w:r>
      <w:r w:rsidR="00E66A22" w:rsidRPr="006E6D82">
        <w:rPr>
          <w:rFonts w:cstheme="minorHAnsi"/>
          <w:b/>
          <w:i/>
        </w:rPr>
        <w:t>Extension</w:t>
      </w:r>
      <w:r w:rsidR="00E66A22" w:rsidRPr="006E6D82">
        <w:rPr>
          <w:rFonts w:cstheme="minorHAnsi"/>
          <w:b/>
          <w:i/>
        </w:rPr>
        <w:t xml:space="preserve">, </w:t>
      </w:r>
      <w:r w:rsidR="00E66A22" w:rsidRPr="006E6D82">
        <w:rPr>
          <w:rFonts w:cstheme="minorHAnsi"/>
          <w:b/>
          <w:i/>
        </w:rPr>
        <w:t>System</w:t>
      </w:r>
    </w:p>
    <w:p w:rsidR="00F12480" w:rsidRPr="006F33E8" w:rsidRDefault="00F12480" w:rsidP="006F33E8">
      <w:pPr>
        <w:pStyle w:val="ListParagraph"/>
        <w:numPr>
          <w:ilvl w:val="0"/>
          <w:numId w:val="5"/>
        </w:numPr>
        <w:rPr>
          <w:rFonts w:cstheme="minorHAnsi"/>
        </w:rPr>
      </w:pPr>
      <w:r w:rsidRPr="006F33E8">
        <w:rPr>
          <w:rFonts w:cstheme="minorHAnsi"/>
          <w:b/>
        </w:rPr>
        <w:t>Bootstrap</w:t>
      </w:r>
      <w:r w:rsidRPr="006F33E8">
        <w:rPr>
          <w:rFonts w:cstheme="minorHAnsi"/>
        </w:rPr>
        <w:t xml:space="preserve"> class loader: Every JVM implementation must have a bootstrap class loader, capable of loading trusted classes. It loads core java API classes present in the “JAVA_HOME/</w:t>
      </w:r>
      <w:proofErr w:type="spellStart"/>
      <w:r w:rsidRPr="006F33E8">
        <w:rPr>
          <w:rFonts w:cstheme="minorHAnsi"/>
        </w:rPr>
        <w:t>jre</w:t>
      </w:r>
      <w:proofErr w:type="spellEnd"/>
      <w:r w:rsidRPr="006F33E8">
        <w:rPr>
          <w:rFonts w:cstheme="minorHAnsi"/>
        </w:rPr>
        <w:t>/lib” directory. This path is popularly known as the bootstrap path. It is implemented in native languages like C, C++.</w:t>
      </w:r>
      <w:r w:rsidR="00B53B72">
        <w:rPr>
          <w:rFonts w:cstheme="minorHAnsi"/>
        </w:rPr>
        <w:br/>
      </w:r>
    </w:p>
    <w:p w:rsidR="00F12480" w:rsidRPr="006F33E8" w:rsidRDefault="00F12480" w:rsidP="006F33E8">
      <w:pPr>
        <w:pStyle w:val="ListParagraph"/>
        <w:numPr>
          <w:ilvl w:val="0"/>
          <w:numId w:val="5"/>
        </w:numPr>
        <w:rPr>
          <w:rFonts w:cstheme="minorHAnsi"/>
        </w:rPr>
      </w:pPr>
      <w:r w:rsidRPr="00FA4AA3">
        <w:rPr>
          <w:rFonts w:cstheme="minorHAnsi"/>
          <w:b/>
        </w:rPr>
        <w:t>Extension</w:t>
      </w:r>
      <w:r w:rsidRPr="006F33E8">
        <w:rPr>
          <w:rFonts w:cstheme="minorHAnsi"/>
        </w:rPr>
        <w:t xml:space="preserve"> class loader: It is a child of the bootstrap class loader. It loads the classes present in the extensions directories “JAVA_HOME/</w:t>
      </w:r>
      <w:proofErr w:type="spellStart"/>
      <w:r w:rsidRPr="006F33E8">
        <w:rPr>
          <w:rFonts w:cstheme="minorHAnsi"/>
        </w:rPr>
        <w:t>jre</w:t>
      </w:r>
      <w:proofErr w:type="spellEnd"/>
      <w:r w:rsidRPr="006F33E8">
        <w:rPr>
          <w:rFonts w:cstheme="minorHAnsi"/>
        </w:rPr>
        <w:t>/lib/</w:t>
      </w:r>
      <w:proofErr w:type="spellStart"/>
      <w:proofErr w:type="gramStart"/>
      <w:r w:rsidRPr="006F33E8">
        <w:rPr>
          <w:rFonts w:cstheme="minorHAnsi"/>
        </w:rPr>
        <w:t>ext</w:t>
      </w:r>
      <w:proofErr w:type="spellEnd"/>
      <w:r w:rsidRPr="006F33E8">
        <w:rPr>
          <w:rFonts w:cstheme="minorHAnsi"/>
        </w:rPr>
        <w:t>”(</w:t>
      </w:r>
      <w:proofErr w:type="gramEnd"/>
      <w:r w:rsidRPr="006F33E8">
        <w:rPr>
          <w:rFonts w:cstheme="minorHAnsi"/>
        </w:rPr>
        <w:t>Extension path) or any other directory specified by the java.ext.dirs system property. It is implemented in java by the sun.misc.Launcher$ExtClassLoader class.</w:t>
      </w:r>
      <w:r w:rsidR="00B53B72">
        <w:rPr>
          <w:rFonts w:cstheme="minorHAnsi"/>
        </w:rPr>
        <w:br/>
      </w:r>
    </w:p>
    <w:p w:rsidR="003E71F7" w:rsidRDefault="00F12480" w:rsidP="006F33E8">
      <w:pPr>
        <w:pStyle w:val="ListParagraph"/>
        <w:numPr>
          <w:ilvl w:val="0"/>
          <w:numId w:val="5"/>
        </w:numPr>
        <w:rPr>
          <w:rFonts w:cstheme="minorHAnsi"/>
        </w:rPr>
      </w:pPr>
      <w:r w:rsidRPr="00FA4AA3">
        <w:rPr>
          <w:rFonts w:cstheme="minorHAnsi"/>
          <w:b/>
        </w:rPr>
        <w:t>System/Application</w:t>
      </w:r>
      <w:r w:rsidRPr="006F33E8">
        <w:rPr>
          <w:rFonts w:cstheme="minorHAnsi"/>
        </w:rPr>
        <w:t xml:space="preserve"> class loader: It is a child of the extension class loader. It is responsible to load classes from the application classpath. It internally uses Environment Variable which mapped to </w:t>
      </w:r>
      <w:proofErr w:type="spellStart"/>
      <w:r w:rsidRPr="006F33E8">
        <w:rPr>
          <w:rFonts w:cstheme="minorHAnsi"/>
        </w:rPr>
        <w:t>java.</w:t>
      </w:r>
      <w:proofErr w:type="gramStart"/>
      <w:r w:rsidRPr="006F33E8">
        <w:rPr>
          <w:rFonts w:cstheme="minorHAnsi"/>
        </w:rPr>
        <w:t>class.path</w:t>
      </w:r>
      <w:proofErr w:type="spellEnd"/>
      <w:proofErr w:type="gramEnd"/>
      <w:r w:rsidRPr="006F33E8">
        <w:rPr>
          <w:rFonts w:cstheme="minorHAnsi"/>
        </w:rPr>
        <w:t xml:space="preserve">. It is also implemented in Java by the </w:t>
      </w:r>
      <w:proofErr w:type="spellStart"/>
      <w:proofErr w:type="gramStart"/>
      <w:r w:rsidRPr="006F33E8">
        <w:rPr>
          <w:rFonts w:cstheme="minorHAnsi"/>
        </w:rPr>
        <w:t>sun.misc</w:t>
      </w:r>
      <w:proofErr w:type="gramEnd"/>
      <w:r w:rsidRPr="006F33E8">
        <w:rPr>
          <w:rFonts w:cstheme="minorHAnsi"/>
        </w:rPr>
        <w:t>.Launcher$AppClassLoader</w:t>
      </w:r>
      <w:proofErr w:type="spellEnd"/>
      <w:r w:rsidRPr="006F33E8">
        <w:rPr>
          <w:rFonts w:cstheme="minorHAnsi"/>
        </w:rPr>
        <w:t xml:space="preserve"> class.</w:t>
      </w:r>
    </w:p>
    <w:p w:rsidR="00940882" w:rsidRDefault="003A7728" w:rsidP="004543C7">
      <w:pPr>
        <w:shd w:val="clear" w:color="auto" w:fill="FFFFFF"/>
        <w:spacing w:before="100" w:beforeAutospacing="1" w:after="100" w:afterAutospacing="1" w:line="240" w:lineRule="auto"/>
        <w:rPr>
          <w:rFonts w:cstheme="minorHAnsi"/>
          <w:b/>
          <w:highlight w:val="yellow"/>
        </w:rPr>
      </w:pPr>
      <w:r w:rsidRPr="00D07826">
        <w:rPr>
          <w:rFonts w:cstheme="minorHAnsi"/>
          <w:b/>
          <w:color w:val="FF0000"/>
          <w:sz w:val="24"/>
        </w:rPr>
        <w:t>Note</w:t>
      </w:r>
      <w:r w:rsidRPr="003A7728">
        <w:rPr>
          <w:rFonts w:cstheme="minorHAnsi"/>
        </w:rPr>
        <w:t xml:space="preserve">: </w:t>
      </w:r>
      <w:r w:rsidRPr="008576C5">
        <w:rPr>
          <w:rFonts w:cstheme="minorHAnsi"/>
          <w:b/>
          <w:i/>
          <w:highlight w:val="lightGray"/>
        </w:rPr>
        <w:t>JVM follows the Delegation-Hierarchy principle to load classes</w:t>
      </w:r>
      <w:r w:rsidRPr="003A7728">
        <w:rPr>
          <w:rFonts w:cstheme="minorHAnsi"/>
        </w:rPr>
        <w:t>. System class loader delegate load request to extension class loader and extension class loader delegate request to the bootstrap class loader. If a class found in the boot-strap path, the class is loaded otherwise request again transfers to the extension class loader and then to the system class loader. At last, if the system class loader fails to load class, then we get run-time exception java.lang.ClassNotFoundException.</w:t>
      </w:r>
      <w:r w:rsidR="00E11120">
        <w:rPr>
          <w:rFonts w:cstheme="minorHAnsi"/>
        </w:rPr>
        <w:br/>
      </w:r>
      <w:r w:rsidR="00C72970">
        <w:rPr>
          <w:noProof/>
        </w:rPr>
        <w:drawing>
          <wp:inline distT="0" distB="0" distL="0" distR="0" wp14:anchorId="36CFAF29" wp14:editId="587F89CA">
            <wp:extent cx="4978400" cy="2800350"/>
            <wp:effectExtent l="0" t="0" r="0" b="0"/>
            <wp:docPr id="9" name="Picture 9"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v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2260" cy="2819396"/>
                    </a:xfrm>
                    <a:prstGeom prst="rect">
                      <a:avLst/>
                    </a:prstGeom>
                    <a:noFill/>
                    <a:ln>
                      <a:noFill/>
                    </a:ln>
                  </pic:spPr>
                </pic:pic>
              </a:graphicData>
            </a:graphic>
          </wp:inline>
        </w:drawing>
      </w:r>
      <w:r w:rsidR="000170A7">
        <w:rPr>
          <w:rFonts w:cstheme="minorHAnsi"/>
        </w:rPr>
        <w:br/>
      </w:r>
    </w:p>
    <w:p w:rsidR="004543C7" w:rsidRPr="00804981" w:rsidRDefault="00475C0D" w:rsidP="00804981">
      <w:pPr>
        <w:shd w:val="clear" w:color="auto" w:fill="FFFFFF"/>
        <w:spacing w:before="100" w:beforeAutospacing="1" w:after="100" w:afterAutospacing="1" w:line="240" w:lineRule="auto"/>
        <w:rPr>
          <w:rFonts w:cstheme="minorHAnsi"/>
          <w:b/>
          <w:highlight w:val="yellow"/>
        </w:rPr>
      </w:pPr>
      <w:r w:rsidRPr="00743A6C">
        <w:rPr>
          <w:noProof/>
          <w:sz w:val="20"/>
          <w:szCs w:val="20"/>
        </w:rPr>
        <w:lastRenderedPageBreak/>
        <w:drawing>
          <wp:inline distT="0" distB="0" distL="0" distR="0" wp14:anchorId="64CC6079" wp14:editId="0F9DE431">
            <wp:extent cx="5943600" cy="3881357"/>
            <wp:effectExtent l="0" t="0" r="0" b="5080"/>
            <wp:docPr id="16" name="Picture 1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81357"/>
                    </a:xfrm>
                    <a:prstGeom prst="rect">
                      <a:avLst/>
                    </a:prstGeom>
                    <a:noFill/>
                    <a:ln>
                      <a:noFill/>
                    </a:ln>
                  </pic:spPr>
                </pic:pic>
              </a:graphicData>
            </a:graphic>
          </wp:inline>
        </w:drawing>
      </w:r>
      <w:r w:rsidR="0035413D">
        <w:rPr>
          <w:rFonts w:cstheme="minorHAnsi"/>
          <w:b/>
          <w:highlight w:val="yellow"/>
        </w:rPr>
        <w:br/>
      </w:r>
      <w:r w:rsidR="006A4E2E">
        <w:rPr>
          <w:rFonts w:eastAsia="Times New Roman" w:cs="Arial"/>
          <w:b/>
          <w:bCs/>
          <w:color w:val="222222"/>
          <w:sz w:val="20"/>
          <w:szCs w:val="20"/>
        </w:rPr>
        <w:t>1</w:t>
      </w:r>
      <w:r w:rsidR="004543C7" w:rsidRPr="00743A6C">
        <w:rPr>
          <w:rFonts w:eastAsia="Times New Roman" w:cs="Arial"/>
          <w:b/>
          <w:bCs/>
          <w:color w:val="222222"/>
          <w:sz w:val="20"/>
          <w:szCs w:val="20"/>
        </w:rPr>
        <w:t xml:space="preserve">) </w:t>
      </w:r>
      <w:proofErr w:type="spellStart"/>
      <w:r w:rsidR="004543C7" w:rsidRPr="00743A6C">
        <w:rPr>
          <w:rFonts w:eastAsia="Times New Roman" w:cs="Arial"/>
          <w:b/>
          <w:bCs/>
          <w:color w:val="222222"/>
          <w:sz w:val="20"/>
          <w:szCs w:val="20"/>
        </w:rPr>
        <w:t>ClassLoader</w:t>
      </w:r>
      <w:proofErr w:type="spellEnd"/>
      <w:r w:rsidR="004543C7">
        <w:rPr>
          <w:rFonts w:eastAsia="Times New Roman" w:cs="Arial"/>
          <w:b/>
          <w:bCs/>
          <w:color w:val="222222"/>
          <w:sz w:val="20"/>
          <w:szCs w:val="20"/>
        </w:rPr>
        <w:t xml:space="preserve"> </w:t>
      </w:r>
      <w:r w:rsidR="004543C7" w:rsidRPr="00743A6C">
        <w:rPr>
          <w:rFonts w:eastAsia="Times New Roman" w:cs="Arial"/>
          <w:color w:val="222222"/>
          <w:sz w:val="20"/>
          <w:szCs w:val="20"/>
        </w:rPr>
        <w:t>The class loader is a subsystem used for loading class files. It performs three major functions viz. Loading, Linking, and Initialization.</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2) Method Area</w:t>
      </w:r>
      <w:r>
        <w:rPr>
          <w:rFonts w:eastAsia="Times New Roman" w:cs="Arial"/>
          <w:b/>
          <w:bCs/>
          <w:color w:val="222222"/>
          <w:sz w:val="20"/>
          <w:szCs w:val="20"/>
        </w:rPr>
        <w:t xml:space="preserve"> </w:t>
      </w:r>
      <w:r w:rsidRPr="00743A6C">
        <w:rPr>
          <w:rFonts w:eastAsia="Times New Roman" w:cs="Arial"/>
          <w:color w:val="222222"/>
          <w:sz w:val="20"/>
          <w:szCs w:val="20"/>
        </w:rPr>
        <w:t>JVM Method Area stores class structures like metadata, the constant runtime pool, and the code for methods.</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3) Heap</w:t>
      </w:r>
      <w:r>
        <w:rPr>
          <w:rFonts w:eastAsia="Times New Roman" w:cs="Arial"/>
          <w:b/>
          <w:bCs/>
          <w:color w:val="222222"/>
          <w:sz w:val="20"/>
          <w:szCs w:val="20"/>
        </w:rPr>
        <w:t xml:space="preserve"> </w:t>
      </w:r>
      <w:r w:rsidRPr="00743A6C">
        <w:rPr>
          <w:rFonts w:eastAsia="Times New Roman" w:cs="Arial"/>
          <w:color w:val="222222"/>
          <w:sz w:val="20"/>
          <w:szCs w:val="20"/>
        </w:rPr>
        <w:t>All the </w:t>
      </w:r>
      <w:hyperlink r:id="rId16" w:history="1">
        <w:r w:rsidRPr="00743A6C">
          <w:rPr>
            <w:rFonts w:eastAsia="Times New Roman" w:cs="Arial"/>
            <w:color w:val="04B8E6"/>
            <w:sz w:val="20"/>
            <w:szCs w:val="20"/>
          </w:rPr>
          <w:t>Objects</w:t>
        </w:r>
      </w:hyperlink>
      <w:r w:rsidRPr="00743A6C">
        <w:rPr>
          <w:rFonts w:eastAsia="Times New Roman" w:cs="Arial"/>
          <w:color w:val="222222"/>
          <w:sz w:val="20"/>
          <w:szCs w:val="20"/>
        </w:rPr>
        <w:t>, their related instance variables, and arrays are stored in the heap. This memory is common and shared across multiple threads.</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4) JVM language Stacks</w:t>
      </w:r>
      <w:r>
        <w:rPr>
          <w:rFonts w:eastAsia="Times New Roman" w:cs="Arial"/>
          <w:b/>
          <w:bCs/>
          <w:color w:val="222222"/>
          <w:sz w:val="20"/>
          <w:szCs w:val="20"/>
        </w:rPr>
        <w:t xml:space="preserve"> </w:t>
      </w:r>
      <w:r w:rsidRPr="00743A6C">
        <w:rPr>
          <w:rFonts w:eastAsia="Times New Roman" w:cs="Arial"/>
          <w:color w:val="222222"/>
          <w:sz w:val="20"/>
          <w:szCs w:val="20"/>
        </w:rPr>
        <w:t xml:space="preserve">Java language Stacks store local variables, and </w:t>
      </w:r>
      <w:proofErr w:type="gramStart"/>
      <w:r w:rsidRPr="00743A6C">
        <w:rPr>
          <w:rFonts w:eastAsia="Times New Roman" w:cs="Arial"/>
          <w:color w:val="222222"/>
          <w:sz w:val="20"/>
          <w:szCs w:val="20"/>
        </w:rPr>
        <w:t>it’s</w:t>
      </w:r>
      <w:proofErr w:type="gramEnd"/>
      <w:r w:rsidRPr="00743A6C">
        <w:rPr>
          <w:rFonts w:eastAsia="Times New Roman" w:cs="Arial"/>
          <w:color w:val="222222"/>
          <w:sz w:val="20"/>
          <w:szCs w:val="20"/>
        </w:rPr>
        <w:t xml:space="preserve"> partial results. Each thread has its own JVM stack, created simultaneously as the thread is created. A new frame is created whenever a method is invoked, and it is deleted when method invocation process is complete.</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5)  PC Registers</w:t>
      </w:r>
      <w:r>
        <w:rPr>
          <w:rFonts w:eastAsia="Times New Roman" w:cs="Arial"/>
          <w:b/>
          <w:bCs/>
          <w:color w:val="222222"/>
          <w:sz w:val="20"/>
          <w:szCs w:val="20"/>
        </w:rPr>
        <w:t xml:space="preserve"> </w:t>
      </w:r>
      <w:r w:rsidRPr="00743A6C">
        <w:rPr>
          <w:rFonts w:eastAsia="Times New Roman" w:cs="Arial"/>
          <w:color w:val="222222"/>
          <w:sz w:val="20"/>
          <w:szCs w:val="20"/>
        </w:rPr>
        <w:t>PC register store the address of the Java virtual machine instruction which is currently executing. In Java, each thread has its separate PC register.</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6) Native Method Stacks</w:t>
      </w:r>
      <w:r>
        <w:rPr>
          <w:rFonts w:eastAsia="Times New Roman" w:cs="Arial"/>
          <w:b/>
          <w:bCs/>
          <w:color w:val="222222"/>
          <w:sz w:val="20"/>
          <w:szCs w:val="20"/>
        </w:rPr>
        <w:t xml:space="preserve"> </w:t>
      </w:r>
      <w:r w:rsidRPr="00743A6C">
        <w:rPr>
          <w:rFonts w:eastAsia="Times New Roman" w:cs="Arial"/>
          <w:color w:val="222222"/>
          <w:sz w:val="20"/>
          <w:szCs w:val="20"/>
        </w:rPr>
        <w:t>Native method stacks hold the instruction of native code depends on the native library. It is written in another language instead of Java.</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7) Execution Engine</w:t>
      </w:r>
      <w:r>
        <w:rPr>
          <w:rFonts w:eastAsia="Times New Roman" w:cs="Arial"/>
          <w:b/>
          <w:bCs/>
          <w:color w:val="222222"/>
          <w:sz w:val="20"/>
          <w:szCs w:val="20"/>
        </w:rPr>
        <w:t xml:space="preserve"> </w:t>
      </w:r>
      <w:r w:rsidRPr="00743A6C">
        <w:rPr>
          <w:rFonts w:eastAsia="Times New Roman" w:cs="Arial"/>
          <w:color w:val="222222"/>
          <w:sz w:val="20"/>
          <w:szCs w:val="20"/>
        </w:rPr>
        <w:t>It is a type of software used to test hardware, software, or complete systems. The test execution engine never carries any information about the tested product.</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8) Native Method interface</w:t>
      </w:r>
      <w:r>
        <w:rPr>
          <w:rFonts w:eastAsia="Times New Roman" w:cs="Arial"/>
          <w:b/>
          <w:bCs/>
          <w:color w:val="222222"/>
          <w:sz w:val="20"/>
          <w:szCs w:val="20"/>
        </w:rPr>
        <w:t xml:space="preserve"> </w:t>
      </w:r>
      <w:r w:rsidRPr="00743A6C">
        <w:rPr>
          <w:rFonts w:eastAsia="Times New Roman" w:cs="Arial"/>
          <w:color w:val="222222"/>
          <w:sz w:val="20"/>
          <w:szCs w:val="20"/>
        </w:rPr>
        <w:t>The Native Method Interface is a programming framework. It allows Java code which is running in a JVM to call by libraries and native applications.</w:t>
      </w:r>
    </w:p>
    <w:p w:rsidR="004543C7" w:rsidRPr="00743A6C" w:rsidRDefault="004543C7" w:rsidP="004543C7">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9) Native Method Libraries</w:t>
      </w:r>
      <w:r>
        <w:rPr>
          <w:rFonts w:eastAsia="Times New Roman" w:cs="Arial"/>
          <w:b/>
          <w:bCs/>
          <w:color w:val="222222"/>
          <w:sz w:val="20"/>
          <w:szCs w:val="20"/>
        </w:rPr>
        <w:t xml:space="preserve"> </w:t>
      </w:r>
      <w:r w:rsidRPr="00743A6C">
        <w:rPr>
          <w:rFonts w:eastAsia="Times New Roman" w:cs="Arial"/>
          <w:color w:val="222222"/>
          <w:sz w:val="20"/>
          <w:szCs w:val="20"/>
        </w:rPr>
        <w:t xml:space="preserve">Native Libraries is a collection of the Native </w:t>
      </w:r>
      <w:proofErr w:type="gramStart"/>
      <w:r w:rsidRPr="00743A6C">
        <w:rPr>
          <w:rFonts w:eastAsia="Times New Roman" w:cs="Arial"/>
          <w:color w:val="222222"/>
          <w:sz w:val="20"/>
          <w:szCs w:val="20"/>
        </w:rPr>
        <w:t>Libraries(</w:t>
      </w:r>
      <w:proofErr w:type="gramEnd"/>
      <w:r w:rsidRPr="00743A6C">
        <w:rPr>
          <w:rFonts w:eastAsia="Times New Roman" w:cs="Arial"/>
          <w:color w:val="222222"/>
          <w:sz w:val="20"/>
          <w:szCs w:val="20"/>
        </w:rPr>
        <w:t>C, C++) which are needed by the Execution Engine.</w:t>
      </w:r>
    </w:p>
    <w:p w:rsidR="00CB2C52" w:rsidRDefault="0035413D" w:rsidP="00CB2C52">
      <w:pPr>
        <w:rPr>
          <w:rFonts w:cstheme="minorHAnsi"/>
          <w:b/>
        </w:rPr>
      </w:pPr>
      <w:r>
        <w:rPr>
          <w:rFonts w:cstheme="minorHAnsi"/>
          <w:b/>
          <w:highlight w:val="yellow"/>
        </w:rPr>
        <w:br/>
      </w:r>
      <w:r>
        <w:rPr>
          <w:rFonts w:cstheme="minorHAnsi"/>
          <w:b/>
          <w:highlight w:val="yellow"/>
        </w:rPr>
        <w:br/>
      </w:r>
      <w:r>
        <w:rPr>
          <w:rFonts w:cstheme="minorHAnsi"/>
          <w:b/>
          <w:highlight w:val="yellow"/>
        </w:rPr>
        <w:br/>
      </w:r>
      <w:r>
        <w:rPr>
          <w:rFonts w:cstheme="minorHAnsi"/>
          <w:b/>
          <w:highlight w:val="yellow"/>
        </w:rPr>
        <w:br/>
      </w:r>
      <w:r>
        <w:rPr>
          <w:rFonts w:cstheme="minorHAnsi"/>
          <w:b/>
          <w:highlight w:val="yellow"/>
        </w:rPr>
        <w:br/>
      </w:r>
      <w:r>
        <w:rPr>
          <w:rFonts w:cstheme="minorHAnsi"/>
          <w:b/>
          <w:highlight w:val="yellow"/>
        </w:rPr>
        <w:br/>
      </w:r>
      <w:r>
        <w:rPr>
          <w:rFonts w:cstheme="minorHAnsi"/>
          <w:b/>
          <w:highlight w:val="yellow"/>
        </w:rPr>
        <w:br/>
      </w:r>
      <w:r>
        <w:rPr>
          <w:rFonts w:cstheme="minorHAnsi"/>
          <w:b/>
          <w:highlight w:val="yellow"/>
        </w:rPr>
        <w:lastRenderedPageBreak/>
        <w:br/>
      </w:r>
      <w:r>
        <w:rPr>
          <w:rFonts w:cstheme="minorHAnsi"/>
          <w:b/>
          <w:highlight w:val="yellow"/>
        </w:rPr>
        <w:br/>
      </w:r>
      <w:r w:rsidR="000170A7" w:rsidRPr="00247FC3">
        <w:rPr>
          <w:rFonts w:cstheme="minorHAnsi"/>
          <w:b/>
          <w:highlight w:val="yellow"/>
        </w:rPr>
        <w:t>JVM Memory</w:t>
      </w:r>
      <w:r w:rsidR="004C3237">
        <w:rPr>
          <w:rFonts w:cstheme="minorHAnsi"/>
          <w:b/>
        </w:rPr>
        <w:t xml:space="preserve"> </w:t>
      </w:r>
      <w:r w:rsidR="004C3237" w:rsidRPr="004C3237">
        <w:rPr>
          <w:rFonts w:cstheme="minorHAnsi"/>
          <w:b/>
        </w:rPr>
        <w:t>Java (JVM) Memory Model</w:t>
      </w:r>
    </w:p>
    <w:p w:rsidR="00CB2C52" w:rsidRPr="001F1B98" w:rsidRDefault="00CB2C52" w:rsidP="00CB2C52">
      <w:pPr>
        <w:pStyle w:val="ListParagraph"/>
        <w:numPr>
          <w:ilvl w:val="0"/>
          <w:numId w:val="6"/>
        </w:numPr>
        <w:rPr>
          <w:rFonts w:cstheme="minorHAnsi"/>
        </w:rPr>
      </w:pPr>
      <w:r w:rsidRPr="00BB0BEC">
        <w:rPr>
          <w:rFonts w:cstheme="minorHAnsi"/>
          <w:b/>
          <w:i/>
        </w:rPr>
        <w:t>Method area</w:t>
      </w:r>
      <w:r w:rsidRPr="001F1B98">
        <w:rPr>
          <w:rFonts w:cstheme="minorHAnsi"/>
        </w:rPr>
        <w:t xml:space="preserve">: In the method area, all class level information like class name, immediate parent class name, methods and variables information etc. are stored, including static variables. There is </w:t>
      </w:r>
      <w:r w:rsidRPr="006A0BD6">
        <w:rPr>
          <w:rFonts w:cstheme="minorHAnsi"/>
          <w:b/>
          <w:sz w:val="20"/>
          <w:u w:val="single"/>
        </w:rPr>
        <w:t>only one method area per JVM</w:t>
      </w:r>
      <w:r w:rsidRPr="001F1B98">
        <w:rPr>
          <w:rFonts w:cstheme="minorHAnsi"/>
        </w:rPr>
        <w:t>, and it is a shared resource.</w:t>
      </w:r>
    </w:p>
    <w:p w:rsidR="00CB2C52" w:rsidRPr="001F1B98" w:rsidRDefault="00CB2C52" w:rsidP="00CB2C52">
      <w:pPr>
        <w:pStyle w:val="ListParagraph"/>
        <w:numPr>
          <w:ilvl w:val="0"/>
          <w:numId w:val="6"/>
        </w:numPr>
        <w:rPr>
          <w:rFonts w:cstheme="minorHAnsi"/>
        </w:rPr>
      </w:pPr>
      <w:r w:rsidRPr="001F1B98">
        <w:rPr>
          <w:rFonts w:cstheme="minorHAnsi"/>
          <w:b/>
        </w:rPr>
        <w:t>Heap area</w:t>
      </w:r>
      <w:r w:rsidRPr="001F1B98">
        <w:rPr>
          <w:rFonts w:cstheme="minorHAnsi"/>
        </w:rPr>
        <w:t xml:space="preserve">: Information of all objects is stored in the heap area. There is also </w:t>
      </w:r>
      <w:r w:rsidRPr="000F6BEB">
        <w:rPr>
          <w:rFonts w:cstheme="minorHAnsi"/>
          <w:b/>
          <w:sz w:val="20"/>
          <w:u w:val="single"/>
        </w:rPr>
        <w:t>one Heap Area per JVM</w:t>
      </w:r>
      <w:r w:rsidRPr="001F1B98">
        <w:rPr>
          <w:rFonts w:cstheme="minorHAnsi"/>
        </w:rPr>
        <w:t xml:space="preserve">. It is also a shared </w:t>
      </w:r>
      <w:r w:rsidR="005D3E9F">
        <w:rPr>
          <w:rFonts w:cstheme="minorHAnsi"/>
        </w:rPr>
        <w:t xml:space="preserve">    </w:t>
      </w:r>
      <w:r w:rsidRPr="001F1B98">
        <w:rPr>
          <w:rFonts w:cstheme="minorHAnsi"/>
        </w:rPr>
        <w:t>resource.</w:t>
      </w:r>
    </w:p>
    <w:p w:rsidR="00CB2C52" w:rsidRPr="001F1B98" w:rsidRDefault="00CB2C52" w:rsidP="00CB2C52">
      <w:pPr>
        <w:pStyle w:val="ListParagraph"/>
        <w:numPr>
          <w:ilvl w:val="0"/>
          <w:numId w:val="6"/>
        </w:numPr>
        <w:rPr>
          <w:rFonts w:cstheme="minorHAnsi"/>
        </w:rPr>
      </w:pPr>
      <w:r w:rsidRPr="001F1B98">
        <w:rPr>
          <w:rFonts w:cstheme="minorHAnsi"/>
          <w:b/>
        </w:rPr>
        <w:t>Stack area</w:t>
      </w:r>
      <w:r w:rsidRPr="001F1B98">
        <w:rPr>
          <w:rFonts w:cstheme="minorHAnsi"/>
        </w:rPr>
        <w:t>: For every thread, JVM creates one run-time stack which is stored here. Every block of this stack is called activation record/stack frame which stores methods calls. All local variables of that method are stored in their corresponding frame. After a thread terminates, its run-time stack will be destroyed by JVM. It is not a shared resource.</w:t>
      </w:r>
    </w:p>
    <w:p w:rsidR="00CB2C52" w:rsidRPr="001F1B98" w:rsidRDefault="00CB2C52" w:rsidP="00CB2C52">
      <w:pPr>
        <w:pStyle w:val="ListParagraph"/>
        <w:numPr>
          <w:ilvl w:val="0"/>
          <w:numId w:val="6"/>
        </w:numPr>
        <w:rPr>
          <w:rFonts w:cstheme="minorHAnsi"/>
        </w:rPr>
      </w:pPr>
      <w:r w:rsidRPr="001F1B98">
        <w:rPr>
          <w:rFonts w:cstheme="minorHAnsi"/>
          <w:b/>
        </w:rPr>
        <w:t>PC Registers</w:t>
      </w:r>
      <w:r w:rsidRPr="001F1B98">
        <w:rPr>
          <w:rFonts w:cstheme="minorHAnsi"/>
        </w:rPr>
        <w:t>: Store address of current execution instruction of a thread. Obviously, each thread has separate PC Registers.</w:t>
      </w:r>
    </w:p>
    <w:p w:rsidR="005E1E2E" w:rsidRDefault="00CB2C52" w:rsidP="00946196">
      <w:pPr>
        <w:pStyle w:val="ListParagraph"/>
        <w:numPr>
          <w:ilvl w:val="0"/>
          <w:numId w:val="6"/>
        </w:numPr>
        <w:ind w:left="360" w:firstLine="0"/>
        <w:rPr>
          <w:rFonts w:cstheme="minorHAnsi"/>
        </w:rPr>
      </w:pPr>
      <w:r w:rsidRPr="0041240E">
        <w:rPr>
          <w:rFonts w:cstheme="minorHAnsi"/>
          <w:b/>
        </w:rPr>
        <w:t>Native method stacks</w:t>
      </w:r>
      <w:r w:rsidRPr="0041240E">
        <w:rPr>
          <w:rFonts w:cstheme="minorHAnsi"/>
        </w:rPr>
        <w:t>: For every thread, a separate native stack is created. It stores native method information.</w:t>
      </w:r>
    </w:p>
    <w:p w:rsidR="00D77A75" w:rsidRDefault="0041240E" w:rsidP="006F20A2">
      <w:pPr>
        <w:ind w:left="360"/>
        <w:rPr>
          <w:rFonts w:cstheme="minorHAnsi"/>
        </w:rPr>
      </w:pPr>
      <w:r>
        <w:rPr>
          <w:noProof/>
        </w:rPr>
        <w:drawing>
          <wp:inline distT="0" distB="0" distL="0" distR="0">
            <wp:extent cx="5587998" cy="3981450"/>
            <wp:effectExtent l="0" t="0" r="0" b="0"/>
            <wp:docPr id="10" name="Picture 10" descr="j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vm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9378" cy="3996684"/>
                    </a:xfrm>
                    <a:prstGeom prst="rect">
                      <a:avLst/>
                    </a:prstGeom>
                    <a:noFill/>
                    <a:ln>
                      <a:noFill/>
                    </a:ln>
                  </pic:spPr>
                </pic:pic>
              </a:graphicData>
            </a:graphic>
          </wp:inline>
        </w:drawing>
      </w:r>
      <w:r w:rsidR="00FF4DDB">
        <w:rPr>
          <w:rFonts w:cstheme="minorHAnsi"/>
        </w:rPr>
        <w:br/>
      </w:r>
      <w:r w:rsidR="00FF4DDB">
        <w:rPr>
          <w:rFonts w:cstheme="minorHAnsi"/>
        </w:rPr>
        <w:br/>
      </w:r>
      <w:r w:rsidR="00FF4DDB">
        <w:rPr>
          <w:noProof/>
        </w:rPr>
        <w:drawing>
          <wp:inline distT="0" distB="0" distL="0" distR="0">
            <wp:extent cx="6521450" cy="2133600"/>
            <wp:effectExtent l="0" t="0" r="0" b="0"/>
            <wp:docPr id="14" name="Picture 14" descr="Memory Manag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mory Management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1450" cy="2133600"/>
                    </a:xfrm>
                    <a:prstGeom prst="rect">
                      <a:avLst/>
                    </a:prstGeom>
                    <a:noFill/>
                    <a:ln>
                      <a:noFill/>
                    </a:ln>
                  </pic:spPr>
                </pic:pic>
              </a:graphicData>
            </a:graphic>
          </wp:inline>
        </w:drawing>
      </w:r>
      <w:r w:rsidR="00112A7B">
        <w:rPr>
          <w:rFonts w:cstheme="minorHAnsi"/>
        </w:rPr>
        <w:br/>
      </w:r>
      <w:r w:rsidR="00112A7B">
        <w:rPr>
          <w:rFonts w:cstheme="minorHAnsi"/>
        </w:rPr>
        <w:br/>
      </w:r>
      <w:r w:rsidR="00112A7B">
        <w:rPr>
          <w:noProof/>
        </w:rPr>
        <w:lastRenderedPageBreak/>
        <w:drawing>
          <wp:inline distT="0" distB="0" distL="0" distR="0">
            <wp:extent cx="4286250" cy="1771650"/>
            <wp:effectExtent l="0" t="0" r="0" b="0"/>
            <wp:docPr id="15" name="Picture 15" descr="Java Memory Model, JVM Memory Model, Memory Management in Java, Java 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 Memory Model, JVM Memory Model, Memory Management in Java, Java Memory Manag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r w:rsidR="008105FB">
        <w:rPr>
          <w:rFonts w:cstheme="minorHAnsi"/>
        </w:rPr>
        <w:br/>
      </w:r>
      <w:hyperlink r:id="rId20" w:history="1">
        <w:r w:rsidR="008105FB" w:rsidRPr="000E119D">
          <w:rPr>
            <w:rStyle w:val="Hyperlink"/>
            <w:rFonts w:cstheme="minorHAnsi"/>
          </w:rPr>
          <w:t>https://www.journaldev.com/2856/java-jvm-memory-model-memory-management-in-java</w:t>
        </w:r>
      </w:hyperlink>
      <w:r w:rsidR="00B779D6">
        <w:rPr>
          <w:rFonts w:cstheme="minorHAnsi"/>
        </w:rPr>
        <w:br/>
      </w:r>
    </w:p>
    <w:p w:rsidR="00D77A75" w:rsidRDefault="00D77A75" w:rsidP="006F20A2">
      <w:pPr>
        <w:ind w:left="360"/>
        <w:rPr>
          <w:rFonts w:cstheme="minorHAnsi"/>
        </w:rPr>
      </w:pPr>
      <w:r>
        <w:rPr>
          <w:noProof/>
        </w:rPr>
        <w:drawing>
          <wp:inline distT="0" distB="0" distL="0" distR="0" wp14:anchorId="534E1F11" wp14:editId="770AA5B7">
            <wp:extent cx="6519808" cy="343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0881" cy="3435915"/>
                    </a:xfrm>
                    <a:prstGeom prst="rect">
                      <a:avLst/>
                    </a:prstGeom>
                  </pic:spPr>
                </pic:pic>
              </a:graphicData>
            </a:graphic>
          </wp:inline>
        </w:drawing>
      </w:r>
    </w:p>
    <w:p w:rsidR="002A41E7" w:rsidRDefault="00D53E30" w:rsidP="00F77400">
      <w:pPr>
        <w:shd w:val="clear" w:color="auto" w:fill="FFFFFF"/>
        <w:spacing w:before="100" w:beforeAutospacing="1" w:after="100" w:afterAutospacing="1" w:line="240" w:lineRule="auto"/>
        <w:outlineLvl w:val="1"/>
        <w:rPr>
          <w:rFonts w:cstheme="minorHAnsi"/>
        </w:rPr>
      </w:pPr>
      <w:r w:rsidRPr="00955E15">
        <w:rPr>
          <w:rFonts w:cstheme="minorHAnsi"/>
          <w:b/>
          <w:highlight w:val="yellow"/>
        </w:rPr>
        <w:t>Execution Engine</w:t>
      </w:r>
      <w:r w:rsidRPr="00955E15">
        <w:rPr>
          <w:rFonts w:cstheme="minorHAnsi"/>
          <w:sz w:val="20"/>
        </w:rPr>
        <w:t xml:space="preserve"> </w:t>
      </w:r>
      <w:r w:rsidRPr="00D53E30">
        <w:rPr>
          <w:rFonts w:cstheme="minorHAnsi"/>
        </w:rPr>
        <w:t>executes the “.class” (bytecode). It reads the byte-code line by line, uses data and information present in various memory area and executes instructions. It can be classified into three parts:</w:t>
      </w:r>
      <w:r w:rsidR="003A06C8">
        <w:rPr>
          <w:rFonts w:cstheme="minorHAnsi"/>
        </w:rPr>
        <w:br/>
      </w:r>
      <w:r w:rsidR="00F77400">
        <w:rPr>
          <w:rFonts w:cstheme="minorHAnsi"/>
          <w:b/>
        </w:rPr>
        <w:t xml:space="preserve"> </w:t>
      </w:r>
      <w:r w:rsidRPr="00785BE2">
        <w:rPr>
          <w:rFonts w:cstheme="minorHAnsi"/>
          <w:b/>
        </w:rPr>
        <w:t>Interpreter</w:t>
      </w:r>
      <w:r w:rsidRPr="00D53E30">
        <w:rPr>
          <w:rFonts w:cstheme="minorHAnsi"/>
        </w:rPr>
        <w:t>: It interprets the bytecode line by line and then executes. The disadvantage here is that when one method is called multiple times, every time interpretation is required.</w:t>
      </w:r>
      <w:r w:rsidR="00F77400">
        <w:rPr>
          <w:rFonts w:cstheme="minorHAnsi"/>
        </w:rPr>
        <w:br/>
      </w:r>
      <w:r w:rsidR="00F77400">
        <w:rPr>
          <w:rFonts w:cstheme="minorHAnsi"/>
          <w:b/>
        </w:rPr>
        <w:t xml:space="preserve"> </w:t>
      </w:r>
      <w:r w:rsidRPr="00785BE2">
        <w:rPr>
          <w:rFonts w:cstheme="minorHAnsi"/>
          <w:b/>
        </w:rPr>
        <w:t>Just-In-Time Compiler</w:t>
      </w:r>
      <w:r w:rsidR="00785BE2" w:rsidRPr="00785BE2">
        <w:rPr>
          <w:rFonts w:cstheme="minorHAnsi"/>
          <w:b/>
        </w:rPr>
        <w:t xml:space="preserve"> </w:t>
      </w:r>
      <w:r w:rsidRPr="00785BE2">
        <w:rPr>
          <w:rFonts w:cstheme="minorHAnsi"/>
          <w:b/>
        </w:rPr>
        <w:t>(JIT)</w:t>
      </w:r>
      <w:r w:rsidRPr="00D53E30">
        <w:rPr>
          <w:rFonts w:cstheme="minorHAnsi"/>
        </w:rPr>
        <w:t>: It is used to increase the efficiency of an interpreter. It compiles the entire bytecode and changes it to native code so whenever the interpreter sees repeated method calls, JIT provides direct native code for that part so re-interpretation is not required, thus efficiency is improved.</w:t>
      </w:r>
      <w:r w:rsidR="00F77400">
        <w:rPr>
          <w:rFonts w:cstheme="minorHAnsi"/>
        </w:rPr>
        <w:br/>
      </w:r>
      <w:r w:rsidR="00F77400">
        <w:rPr>
          <w:rFonts w:cstheme="minorHAnsi"/>
          <w:b/>
        </w:rPr>
        <w:t xml:space="preserve"> </w:t>
      </w:r>
      <w:r w:rsidRPr="00785BE2">
        <w:rPr>
          <w:rFonts w:cstheme="minorHAnsi"/>
          <w:b/>
        </w:rPr>
        <w:t>Garbage Collector</w:t>
      </w:r>
      <w:r w:rsidRPr="00D53E30">
        <w:rPr>
          <w:rFonts w:cstheme="minorHAnsi"/>
        </w:rPr>
        <w:t>: It destroys un-referenced objects.</w:t>
      </w:r>
    </w:p>
    <w:p w:rsidR="003A06C8" w:rsidRPr="00D0622E" w:rsidRDefault="00A0179B" w:rsidP="00923F9B">
      <w:pPr>
        <w:shd w:val="clear" w:color="auto" w:fill="FFFFFF"/>
        <w:spacing w:before="100" w:beforeAutospacing="1" w:after="100" w:afterAutospacing="1" w:line="240" w:lineRule="auto"/>
        <w:outlineLvl w:val="1"/>
        <w:rPr>
          <w:rFonts w:cstheme="minorHAnsi"/>
        </w:rPr>
      </w:pPr>
      <w:r w:rsidRPr="002A41E7">
        <w:rPr>
          <w:rFonts w:eastAsia="Times New Roman" w:cs="Arial"/>
          <w:b/>
          <w:bCs/>
          <w:color w:val="222222"/>
          <w:szCs w:val="20"/>
        </w:rPr>
        <w:t xml:space="preserve">Software Code Compilation &amp; Execution process </w:t>
      </w:r>
      <w:r w:rsidRPr="00743A6C">
        <w:rPr>
          <w:rFonts w:eastAsia="Times New Roman" w:cs="Arial"/>
          <w:color w:val="222222"/>
          <w:sz w:val="20"/>
          <w:szCs w:val="20"/>
        </w:rPr>
        <w:t>In order to write and execute a software program, you need the following</w:t>
      </w:r>
      <w:r w:rsidR="00923F9B">
        <w:rPr>
          <w:rFonts w:eastAsia="Times New Roman" w:cs="Arial"/>
          <w:color w:val="222222"/>
          <w:sz w:val="20"/>
          <w:szCs w:val="20"/>
        </w:rPr>
        <w:br/>
      </w:r>
      <w:r w:rsidRPr="00743A6C">
        <w:rPr>
          <w:rFonts w:eastAsia="Times New Roman" w:cs="Arial"/>
          <w:b/>
          <w:bCs/>
          <w:color w:val="222222"/>
          <w:sz w:val="20"/>
          <w:szCs w:val="20"/>
        </w:rPr>
        <w:t>1) Editor </w:t>
      </w:r>
      <w:r w:rsidRPr="00743A6C">
        <w:rPr>
          <w:rFonts w:eastAsia="Times New Roman" w:cs="Arial"/>
          <w:color w:val="222222"/>
          <w:sz w:val="20"/>
          <w:szCs w:val="20"/>
        </w:rPr>
        <w:t>– To type your program into, a notepad could be used for this</w:t>
      </w:r>
      <w:r w:rsidR="00923F9B">
        <w:rPr>
          <w:rFonts w:eastAsia="Times New Roman" w:cs="Arial"/>
          <w:color w:val="222222"/>
          <w:sz w:val="20"/>
          <w:szCs w:val="20"/>
        </w:rPr>
        <w:br/>
      </w:r>
      <w:r w:rsidRPr="00743A6C">
        <w:rPr>
          <w:rFonts w:eastAsia="Times New Roman" w:cs="Arial"/>
          <w:b/>
          <w:bCs/>
          <w:color w:val="222222"/>
          <w:sz w:val="20"/>
          <w:szCs w:val="20"/>
        </w:rPr>
        <w:t>2) Compiler </w:t>
      </w:r>
      <w:r w:rsidRPr="00743A6C">
        <w:rPr>
          <w:rFonts w:eastAsia="Times New Roman" w:cs="Arial"/>
          <w:color w:val="222222"/>
          <w:sz w:val="20"/>
          <w:szCs w:val="20"/>
        </w:rPr>
        <w:t>– To convert your high language program into native machine code</w:t>
      </w:r>
      <w:r w:rsidR="002A41E7">
        <w:rPr>
          <w:rFonts w:eastAsia="Times New Roman" w:cs="Arial"/>
          <w:color w:val="222222"/>
          <w:sz w:val="20"/>
          <w:szCs w:val="20"/>
        </w:rPr>
        <w:br/>
      </w:r>
      <w:r w:rsidRPr="00743A6C">
        <w:rPr>
          <w:rFonts w:eastAsia="Times New Roman" w:cs="Arial"/>
          <w:b/>
          <w:bCs/>
          <w:color w:val="222222"/>
          <w:sz w:val="20"/>
          <w:szCs w:val="20"/>
        </w:rPr>
        <w:t>3) Linker </w:t>
      </w:r>
      <w:r w:rsidRPr="00743A6C">
        <w:rPr>
          <w:rFonts w:eastAsia="Times New Roman" w:cs="Arial"/>
          <w:color w:val="222222"/>
          <w:sz w:val="20"/>
          <w:szCs w:val="20"/>
        </w:rPr>
        <w:t>– To combine different program files reference in your main program together.</w:t>
      </w:r>
      <w:r w:rsidR="002A41E7">
        <w:rPr>
          <w:rFonts w:eastAsia="Times New Roman" w:cs="Arial"/>
          <w:color w:val="222222"/>
          <w:sz w:val="20"/>
          <w:szCs w:val="20"/>
        </w:rPr>
        <w:br/>
      </w:r>
      <w:r w:rsidRPr="00743A6C">
        <w:rPr>
          <w:rFonts w:eastAsia="Times New Roman" w:cs="Arial"/>
          <w:b/>
          <w:bCs/>
          <w:color w:val="222222"/>
          <w:sz w:val="20"/>
          <w:szCs w:val="20"/>
        </w:rPr>
        <w:t>4) Loader </w:t>
      </w:r>
      <w:r w:rsidRPr="00743A6C">
        <w:rPr>
          <w:rFonts w:eastAsia="Times New Roman" w:cs="Arial"/>
          <w:color w:val="222222"/>
          <w:sz w:val="20"/>
          <w:szCs w:val="20"/>
        </w:rPr>
        <w:t>– To load the files from your secondary storage device like Hard Disk, Flash Drive, CD into RAM for execution. The loading is automatically done when you execute your code.</w:t>
      </w:r>
      <w:r w:rsidR="002A41E7">
        <w:rPr>
          <w:rFonts w:eastAsia="Times New Roman" w:cs="Arial"/>
          <w:color w:val="222222"/>
          <w:sz w:val="20"/>
          <w:szCs w:val="20"/>
        </w:rPr>
        <w:br/>
      </w:r>
      <w:r w:rsidRPr="00743A6C">
        <w:rPr>
          <w:rFonts w:eastAsia="Times New Roman" w:cs="Arial"/>
          <w:b/>
          <w:bCs/>
          <w:color w:val="222222"/>
          <w:sz w:val="20"/>
          <w:szCs w:val="20"/>
        </w:rPr>
        <w:t>5) Execution</w:t>
      </w:r>
      <w:r w:rsidRPr="00743A6C">
        <w:rPr>
          <w:rFonts w:eastAsia="Times New Roman" w:cs="Arial"/>
          <w:color w:val="222222"/>
          <w:sz w:val="20"/>
          <w:szCs w:val="20"/>
        </w:rPr>
        <w:t> – Actual execution of the code which is handled by your OS &amp; processor</w:t>
      </w:r>
      <w:r w:rsidR="00923F9B">
        <w:rPr>
          <w:rFonts w:eastAsia="Times New Roman" w:cs="Arial"/>
          <w:color w:val="222222"/>
          <w:sz w:val="20"/>
          <w:szCs w:val="20"/>
        </w:rPr>
        <w:br/>
      </w:r>
      <w:r w:rsidR="00923F9B">
        <w:rPr>
          <w:rFonts w:eastAsia="Times New Roman" w:cs="Arial"/>
          <w:color w:val="222222"/>
          <w:sz w:val="20"/>
          <w:szCs w:val="20"/>
        </w:rPr>
        <w:br/>
      </w:r>
      <w:bookmarkStart w:id="1" w:name="_GoBack"/>
      <w:bookmarkEnd w:id="1"/>
    </w:p>
    <w:sectPr w:rsidR="003A06C8" w:rsidRPr="00D0622E" w:rsidSect="000C19F7">
      <w:pgSz w:w="12240" w:h="15840"/>
      <w:pgMar w:top="540" w:right="45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2292A"/>
    <w:multiLevelType w:val="multilevel"/>
    <w:tmpl w:val="D10AF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A30A9"/>
    <w:multiLevelType w:val="multilevel"/>
    <w:tmpl w:val="126AC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43CCA"/>
    <w:multiLevelType w:val="multilevel"/>
    <w:tmpl w:val="9CA4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EF4C36"/>
    <w:multiLevelType w:val="hybridMultilevel"/>
    <w:tmpl w:val="007E2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B50F0"/>
    <w:multiLevelType w:val="multilevel"/>
    <w:tmpl w:val="8B7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B6119"/>
    <w:multiLevelType w:val="hybridMultilevel"/>
    <w:tmpl w:val="8188E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335E7"/>
    <w:multiLevelType w:val="hybridMultilevel"/>
    <w:tmpl w:val="5406D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9F7"/>
    <w:rsid w:val="00005725"/>
    <w:rsid w:val="000170A7"/>
    <w:rsid w:val="0001777C"/>
    <w:rsid w:val="00032FF5"/>
    <w:rsid w:val="00034231"/>
    <w:rsid w:val="0005635C"/>
    <w:rsid w:val="00095333"/>
    <w:rsid w:val="000C19F7"/>
    <w:rsid w:val="000E5097"/>
    <w:rsid w:val="000F6BEB"/>
    <w:rsid w:val="00103284"/>
    <w:rsid w:val="00112A7B"/>
    <w:rsid w:val="001201F0"/>
    <w:rsid w:val="001217F1"/>
    <w:rsid w:val="001251F2"/>
    <w:rsid w:val="00146332"/>
    <w:rsid w:val="001619AD"/>
    <w:rsid w:val="001653CE"/>
    <w:rsid w:val="00184A4B"/>
    <w:rsid w:val="00186B46"/>
    <w:rsid w:val="001973B4"/>
    <w:rsid w:val="001B3169"/>
    <w:rsid w:val="001C77FE"/>
    <w:rsid w:val="001D541A"/>
    <w:rsid w:val="001F319E"/>
    <w:rsid w:val="00235E8A"/>
    <w:rsid w:val="0024106D"/>
    <w:rsid w:val="00247FC3"/>
    <w:rsid w:val="002922DE"/>
    <w:rsid w:val="002A41E7"/>
    <w:rsid w:val="002B2625"/>
    <w:rsid w:val="002D47D9"/>
    <w:rsid w:val="002D7E3D"/>
    <w:rsid w:val="002E1F58"/>
    <w:rsid w:val="002F46C3"/>
    <w:rsid w:val="00312742"/>
    <w:rsid w:val="00313AA9"/>
    <w:rsid w:val="00326C7E"/>
    <w:rsid w:val="00333CD1"/>
    <w:rsid w:val="003467CA"/>
    <w:rsid w:val="0035413D"/>
    <w:rsid w:val="00355ECF"/>
    <w:rsid w:val="00357B89"/>
    <w:rsid w:val="003A06C8"/>
    <w:rsid w:val="003A6E13"/>
    <w:rsid w:val="003A7728"/>
    <w:rsid w:val="003D7DD5"/>
    <w:rsid w:val="003E3174"/>
    <w:rsid w:val="003E71F7"/>
    <w:rsid w:val="0041240E"/>
    <w:rsid w:val="004133BF"/>
    <w:rsid w:val="00451C93"/>
    <w:rsid w:val="004542DA"/>
    <w:rsid w:val="004543C7"/>
    <w:rsid w:val="00460ECE"/>
    <w:rsid w:val="00461F6C"/>
    <w:rsid w:val="00462B56"/>
    <w:rsid w:val="00475C0D"/>
    <w:rsid w:val="00476CE9"/>
    <w:rsid w:val="00486866"/>
    <w:rsid w:val="004945A8"/>
    <w:rsid w:val="004A1494"/>
    <w:rsid w:val="004C3237"/>
    <w:rsid w:val="004D175C"/>
    <w:rsid w:val="004E61A3"/>
    <w:rsid w:val="004E6F88"/>
    <w:rsid w:val="004F0EE3"/>
    <w:rsid w:val="004F6FBD"/>
    <w:rsid w:val="00515CB9"/>
    <w:rsid w:val="00522B4C"/>
    <w:rsid w:val="00530B25"/>
    <w:rsid w:val="00535609"/>
    <w:rsid w:val="00545545"/>
    <w:rsid w:val="005675A9"/>
    <w:rsid w:val="00580DDF"/>
    <w:rsid w:val="00582516"/>
    <w:rsid w:val="005A3F9D"/>
    <w:rsid w:val="005B0DB2"/>
    <w:rsid w:val="005B1695"/>
    <w:rsid w:val="005B3B14"/>
    <w:rsid w:val="005B3D19"/>
    <w:rsid w:val="005B4423"/>
    <w:rsid w:val="005B70A1"/>
    <w:rsid w:val="005D3E9F"/>
    <w:rsid w:val="005E1E2E"/>
    <w:rsid w:val="005E3C93"/>
    <w:rsid w:val="005F675F"/>
    <w:rsid w:val="006175E6"/>
    <w:rsid w:val="006401E2"/>
    <w:rsid w:val="006419C3"/>
    <w:rsid w:val="0065474D"/>
    <w:rsid w:val="00657C76"/>
    <w:rsid w:val="00662CFA"/>
    <w:rsid w:val="00680739"/>
    <w:rsid w:val="0069474E"/>
    <w:rsid w:val="006A0BD6"/>
    <w:rsid w:val="006A20B8"/>
    <w:rsid w:val="006A4E2E"/>
    <w:rsid w:val="006A69CD"/>
    <w:rsid w:val="006D608B"/>
    <w:rsid w:val="006E6C0E"/>
    <w:rsid w:val="006E6D82"/>
    <w:rsid w:val="006F20A2"/>
    <w:rsid w:val="006F33E8"/>
    <w:rsid w:val="00723755"/>
    <w:rsid w:val="0077051E"/>
    <w:rsid w:val="007774AE"/>
    <w:rsid w:val="00785BE2"/>
    <w:rsid w:val="00794C71"/>
    <w:rsid w:val="007A66F3"/>
    <w:rsid w:val="00804981"/>
    <w:rsid w:val="00806F4B"/>
    <w:rsid w:val="008105FB"/>
    <w:rsid w:val="008365DC"/>
    <w:rsid w:val="008576C5"/>
    <w:rsid w:val="00860ABA"/>
    <w:rsid w:val="008652FC"/>
    <w:rsid w:val="008874A0"/>
    <w:rsid w:val="00891AEC"/>
    <w:rsid w:val="008A5F50"/>
    <w:rsid w:val="008D4E8E"/>
    <w:rsid w:val="008E0F08"/>
    <w:rsid w:val="008E1558"/>
    <w:rsid w:val="008F7A74"/>
    <w:rsid w:val="009001FE"/>
    <w:rsid w:val="009135ED"/>
    <w:rsid w:val="00917F33"/>
    <w:rsid w:val="00921535"/>
    <w:rsid w:val="00923856"/>
    <w:rsid w:val="00923F9B"/>
    <w:rsid w:val="00940882"/>
    <w:rsid w:val="00943DDE"/>
    <w:rsid w:val="00946196"/>
    <w:rsid w:val="00954F37"/>
    <w:rsid w:val="00955E15"/>
    <w:rsid w:val="00967C34"/>
    <w:rsid w:val="00993C04"/>
    <w:rsid w:val="009C144A"/>
    <w:rsid w:val="009D4E44"/>
    <w:rsid w:val="009F47DB"/>
    <w:rsid w:val="00A0179B"/>
    <w:rsid w:val="00A05E58"/>
    <w:rsid w:val="00A256F2"/>
    <w:rsid w:val="00A506F5"/>
    <w:rsid w:val="00A73D9C"/>
    <w:rsid w:val="00A9056E"/>
    <w:rsid w:val="00A907C1"/>
    <w:rsid w:val="00A94A27"/>
    <w:rsid w:val="00A95E59"/>
    <w:rsid w:val="00AA6635"/>
    <w:rsid w:val="00AC080E"/>
    <w:rsid w:val="00AD14EE"/>
    <w:rsid w:val="00AD1730"/>
    <w:rsid w:val="00AD4975"/>
    <w:rsid w:val="00AE08E7"/>
    <w:rsid w:val="00AE4E51"/>
    <w:rsid w:val="00AE74B3"/>
    <w:rsid w:val="00B10E35"/>
    <w:rsid w:val="00B12185"/>
    <w:rsid w:val="00B1424E"/>
    <w:rsid w:val="00B15ADA"/>
    <w:rsid w:val="00B276DA"/>
    <w:rsid w:val="00B31756"/>
    <w:rsid w:val="00B44644"/>
    <w:rsid w:val="00B46639"/>
    <w:rsid w:val="00B53B72"/>
    <w:rsid w:val="00B779D6"/>
    <w:rsid w:val="00B91D66"/>
    <w:rsid w:val="00BB0BEC"/>
    <w:rsid w:val="00BE783A"/>
    <w:rsid w:val="00BF5518"/>
    <w:rsid w:val="00C02E64"/>
    <w:rsid w:val="00C0398D"/>
    <w:rsid w:val="00C043EE"/>
    <w:rsid w:val="00C20738"/>
    <w:rsid w:val="00C438A4"/>
    <w:rsid w:val="00C5733F"/>
    <w:rsid w:val="00C577F8"/>
    <w:rsid w:val="00C72970"/>
    <w:rsid w:val="00C90463"/>
    <w:rsid w:val="00CB281A"/>
    <w:rsid w:val="00CB2C52"/>
    <w:rsid w:val="00CB4D1B"/>
    <w:rsid w:val="00CB4DAD"/>
    <w:rsid w:val="00CB4FA9"/>
    <w:rsid w:val="00CD09BD"/>
    <w:rsid w:val="00CD333F"/>
    <w:rsid w:val="00CE543D"/>
    <w:rsid w:val="00CF0986"/>
    <w:rsid w:val="00D002D2"/>
    <w:rsid w:val="00D06213"/>
    <w:rsid w:val="00D0622E"/>
    <w:rsid w:val="00D07826"/>
    <w:rsid w:val="00D17F04"/>
    <w:rsid w:val="00D40A1A"/>
    <w:rsid w:val="00D40DF6"/>
    <w:rsid w:val="00D425A8"/>
    <w:rsid w:val="00D53E30"/>
    <w:rsid w:val="00D54D88"/>
    <w:rsid w:val="00D6781D"/>
    <w:rsid w:val="00D77A75"/>
    <w:rsid w:val="00D809A7"/>
    <w:rsid w:val="00D87CF6"/>
    <w:rsid w:val="00D92A12"/>
    <w:rsid w:val="00DA7BEE"/>
    <w:rsid w:val="00DC0281"/>
    <w:rsid w:val="00DF28AA"/>
    <w:rsid w:val="00E00BEE"/>
    <w:rsid w:val="00E03637"/>
    <w:rsid w:val="00E07165"/>
    <w:rsid w:val="00E11120"/>
    <w:rsid w:val="00E11C16"/>
    <w:rsid w:val="00E164D9"/>
    <w:rsid w:val="00E66A22"/>
    <w:rsid w:val="00E725EA"/>
    <w:rsid w:val="00E777ED"/>
    <w:rsid w:val="00E807DD"/>
    <w:rsid w:val="00E849B2"/>
    <w:rsid w:val="00E933BE"/>
    <w:rsid w:val="00EB0DFB"/>
    <w:rsid w:val="00EC22EA"/>
    <w:rsid w:val="00ED5221"/>
    <w:rsid w:val="00EE59DC"/>
    <w:rsid w:val="00F0152B"/>
    <w:rsid w:val="00F024A4"/>
    <w:rsid w:val="00F07E99"/>
    <w:rsid w:val="00F12480"/>
    <w:rsid w:val="00F41E6B"/>
    <w:rsid w:val="00F75D2E"/>
    <w:rsid w:val="00F77400"/>
    <w:rsid w:val="00F9470B"/>
    <w:rsid w:val="00F9736F"/>
    <w:rsid w:val="00FA4AA3"/>
    <w:rsid w:val="00FA534A"/>
    <w:rsid w:val="00FE51E1"/>
    <w:rsid w:val="00FE52B7"/>
    <w:rsid w:val="00FF4DDB"/>
    <w:rsid w:val="00FF6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0722"/>
  <w15:chartTrackingRefBased/>
  <w15:docId w15:val="{9D60A12F-EA47-4813-8C90-30E381D4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7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1E6B"/>
    <w:rPr>
      <w:b/>
      <w:bCs/>
    </w:rPr>
  </w:style>
  <w:style w:type="paragraph" w:styleId="NormalWeb">
    <w:name w:val="Normal (Web)"/>
    <w:basedOn w:val="Normal"/>
    <w:uiPriority w:val="99"/>
    <w:unhideWhenUsed/>
    <w:rsid w:val="007705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01FE"/>
    <w:rPr>
      <w:i/>
      <w:iCs/>
    </w:rPr>
  </w:style>
  <w:style w:type="paragraph" w:styleId="ListParagraph">
    <w:name w:val="List Paragraph"/>
    <w:basedOn w:val="Normal"/>
    <w:uiPriority w:val="34"/>
    <w:qFormat/>
    <w:rsid w:val="00D54D88"/>
    <w:pPr>
      <w:ind w:left="720"/>
      <w:contextualSpacing/>
    </w:pPr>
  </w:style>
  <w:style w:type="character" w:customStyle="1" w:styleId="Heading2Char">
    <w:name w:val="Heading 2 Char"/>
    <w:basedOn w:val="DefaultParagraphFont"/>
    <w:link w:val="Heading2"/>
    <w:uiPriority w:val="9"/>
    <w:rsid w:val="00D87CF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87C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5830">
      <w:bodyDiv w:val="1"/>
      <w:marLeft w:val="0"/>
      <w:marRight w:val="0"/>
      <w:marTop w:val="0"/>
      <w:marBottom w:val="0"/>
      <w:divBdr>
        <w:top w:val="none" w:sz="0" w:space="0" w:color="auto"/>
        <w:left w:val="none" w:sz="0" w:space="0" w:color="auto"/>
        <w:bottom w:val="none" w:sz="0" w:space="0" w:color="auto"/>
        <w:right w:val="none" w:sz="0" w:space="0" w:color="auto"/>
      </w:divBdr>
    </w:div>
    <w:div w:id="90780890">
      <w:bodyDiv w:val="1"/>
      <w:marLeft w:val="0"/>
      <w:marRight w:val="0"/>
      <w:marTop w:val="0"/>
      <w:marBottom w:val="0"/>
      <w:divBdr>
        <w:top w:val="none" w:sz="0" w:space="0" w:color="auto"/>
        <w:left w:val="none" w:sz="0" w:space="0" w:color="auto"/>
        <w:bottom w:val="none" w:sz="0" w:space="0" w:color="auto"/>
        <w:right w:val="none" w:sz="0" w:space="0" w:color="auto"/>
      </w:divBdr>
    </w:div>
    <w:div w:id="134760039">
      <w:bodyDiv w:val="1"/>
      <w:marLeft w:val="0"/>
      <w:marRight w:val="0"/>
      <w:marTop w:val="0"/>
      <w:marBottom w:val="0"/>
      <w:divBdr>
        <w:top w:val="none" w:sz="0" w:space="0" w:color="auto"/>
        <w:left w:val="none" w:sz="0" w:space="0" w:color="auto"/>
        <w:bottom w:val="none" w:sz="0" w:space="0" w:color="auto"/>
        <w:right w:val="none" w:sz="0" w:space="0" w:color="auto"/>
      </w:divBdr>
    </w:div>
    <w:div w:id="134760953">
      <w:bodyDiv w:val="1"/>
      <w:marLeft w:val="0"/>
      <w:marRight w:val="0"/>
      <w:marTop w:val="0"/>
      <w:marBottom w:val="0"/>
      <w:divBdr>
        <w:top w:val="none" w:sz="0" w:space="0" w:color="auto"/>
        <w:left w:val="none" w:sz="0" w:space="0" w:color="auto"/>
        <w:bottom w:val="none" w:sz="0" w:space="0" w:color="auto"/>
        <w:right w:val="none" w:sz="0" w:space="0" w:color="auto"/>
      </w:divBdr>
    </w:div>
    <w:div w:id="275793889">
      <w:bodyDiv w:val="1"/>
      <w:marLeft w:val="0"/>
      <w:marRight w:val="0"/>
      <w:marTop w:val="0"/>
      <w:marBottom w:val="0"/>
      <w:divBdr>
        <w:top w:val="none" w:sz="0" w:space="0" w:color="auto"/>
        <w:left w:val="none" w:sz="0" w:space="0" w:color="auto"/>
        <w:bottom w:val="none" w:sz="0" w:space="0" w:color="auto"/>
        <w:right w:val="none" w:sz="0" w:space="0" w:color="auto"/>
      </w:divBdr>
    </w:div>
    <w:div w:id="534732745">
      <w:bodyDiv w:val="1"/>
      <w:marLeft w:val="0"/>
      <w:marRight w:val="0"/>
      <w:marTop w:val="0"/>
      <w:marBottom w:val="0"/>
      <w:divBdr>
        <w:top w:val="none" w:sz="0" w:space="0" w:color="auto"/>
        <w:left w:val="none" w:sz="0" w:space="0" w:color="auto"/>
        <w:bottom w:val="none" w:sz="0" w:space="0" w:color="auto"/>
        <w:right w:val="none" w:sz="0" w:space="0" w:color="auto"/>
      </w:divBdr>
    </w:div>
    <w:div w:id="1078554625">
      <w:bodyDiv w:val="1"/>
      <w:marLeft w:val="0"/>
      <w:marRight w:val="0"/>
      <w:marTop w:val="0"/>
      <w:marBottom w:val="0"/>
      <w:divBdr>
        <w:top w:val="none" w:sz="0" w:space="0" w:color="auto"/>
        <w:left w:val="none" w:sz="0" w:space="0" w:color="auto"/>
        <w:bottom w:val="none" w:sz="0" w:space="0" w:color="auto"/>
        <w:right w:val="none" w:sz="0" w:space="0" w:color="auto"/>
      </w:divBdr>
    </w:div>
    <w:div w:id="195941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ww.guru99.com/java-oops-class-objects.html" TargetMode="External"/><Relationship Id="rId20" Type="http://schemas.openxmlformats.org/officeDocument/2006/relationships/hyperlink" Target="https://www.journaldev.com/2856/java-jvm-memory-model-memory-management-in-jav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edureka.co/blog/java-tutoria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2042</Words>
  <Characters>11641</Characters>
  <Application>Microsoft Office Word</Application>
  <DocSecurity>0</DocSecurity>
  <Lines>97</Lines>
  <Paragraphs>27</Paragraphs>
  <ScaleCrop>false</ScaleCrop>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243</cp:revision>
  <dcterms:created xsi:type="dcterms:W3CDTF">2021-06-18T00:35:00Z</dcterms:created>
  <dcterms:modified xsi:type="dcterms:W3CDTF">2021-06-18T03:44:00Z</dcterms:modified>
</cp:coreProperties>
</file>