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616" w:rsidRPr="008F6968" w:rsidRDefault="00C64616" w:rsidP="00567482">
      <w:pPr>
        <w:spacing w:after="0"/>
        <w:rPr>
          <w:b/>
        </w:rPr>
      </w:pPr>
      <w:r w:rsidRPr="008F6968">
        <w:rPr>
          <w:b/>
        </w:rPr>
        <w:t>Core Spring</w:t>
      </w:r>
    </w:p>
    <w:p w:rsidR="00C64616" w:rsidRPr="00AB61ED" w:rsidRDefault="001C1665" w:rsidP="00567482">
      <w:pPr>
        <w:numPr>
          <w:ilvl w:val="0"/>
          <w:numId w:val="1"/>
        </w:numPr>
        <w:shd w:val="clear" w:color="auto" w:fill="FFFFFF"/>
        <w:spacing w:before="100" w:beforeAutospacing="1" w:after="0" w:line="240" w:lineRule="auto"/>
        <w:rPr>
          <w:rFonts w:eastAsia="Times New Roman" w:cstheme="minorHAnsi"/>
          <w:color w:val="24292E"/>
          <w:sz w:val="24"/>
          <w:szCs w:val="24"/>
        </w:rPr>
      </w:pPr>
      <w:hyperlink r:id="rId7" w:history="1">
        <w:r w:rsidR="00C64616" w:rsidRPr="00AB61ED">
          <w:rPr>
            <w:rFonts w:eastAsia="Times New Roman" w:cstheme="minorHAnsi"/>
            <w:color w:val="0000FF"/>
            <w:sz w:val="24"/>
            <w:szCs w:val="24"/>
          </w:rPr>
          <w:t>@Bean</w:t>
        </w:r>
      </w:hyperlink>
      <w:r w:rsidR="00C64616" w:rsidRPr="00AB61ED">
        <w:rPr>
          <w:rFonts w:eastAsia="Times New Roman" w:cstheme="minorHAnsi"/>
          <w:color w:val="24292E"/>
          <w:sz w:val="24"/>
          <w:szCs w:val="24"/>
        </w:rPr>
        <w:t> - Annotated method produces a bean managed by the Spring IoC container</w:t>
      </w:r>
    </w:p>
    <w:p w:rsidR="00C64616" w:rsidRPr="00AB61ED" w:rsidRDefault="00C64616" w:rsidP="00567482">
      <w:pPr>
        <w:numPr>
          <w:ilvl w:val="0"/>
          <w:numId w:val="1"/>
        </w:numPr>
        <w:shd w:val="clear" w:color="auto" w:fill="FFFFFF"/>
        <w:spacing w:before="60" w:after="0" w:line="240" w:lineRule="auto"/>
        <w:rPr>
          <w:rFonts w:eastAsia="Times New Roman" w:cstheme="minorHAnsi"/>
          <w:color w:val="24292E"/>
          <w:sz w:val="24"/>
          <w:szCs w:val="24"/>
        </w:rPr>
      </w:pPr>
      <w:r w:rsidRPr="00AB61ED">
        <w:rPr>
          <w:rFonts w:eastAsia="Times New Roman" w:cstheme="minorHAnsi"/>
          <w:color w:val="24292E"/>
          <w:sz w:val="24"/>
          <w:szCs w:val="24"/>
        </w:rPr>
        <w:t>Stereotype annotations</w:t>
      </w:r>
    </w:p>
    <w:p w:rsidR="00C64616" w:rsidRPr="00AB61ED" w:rsidRDefault="001C1665" w:rsidP="00567482">
      <w:pPr>
        <w:numPr>
          <w:ilvl w:val="1"/>
          <w:numId w:val="1"/>
        </w:numPr>
        <w:shd w:val="clear" w:color="auto" w:fill="FFFFFF"/>
        <w:spacing w:before="100" w:beforeAutospacing="1" w:after="0" w:line="240" w:lineRule="auto"/>
        <w:rPr>
          <w:rFonts w:eastAsia="Times New Roman" w:cstheme="minorHAnsi"/>
          <w:color w:val="24292E"/>
          <w:sz w:val="24"/>
          <w:szCs w:val="24"/>
        </w:rPr>
      </w:pPr>
      <w:hyperlink r:id="rId8" w:history="1">
        <w:r w:rsidR="00C64616" w:rsidRPr="00AB61ED">
          <w:rPr>
            <w:rFonts w:eastAsia="Times New Roman" w:cstheme="minorHAnsi"/>
            <w:color w:val="0000FF"/>
            <w:sz w:val="24"/>
            <w:szCs w:val="24"/>
          </w:rPr>
          <w:t>@Component</w:t>
        </w:r>
      </w:hyperlink>
      <w:r w:rsidR="00C64616" w:rsidRPr="00AB61ED">
        <w:rPr>
          <w:rFonts w:eastAsia="Times New Roman" w:cstheme="minorHAnsi"/>
          <w:color w:val="24292E"/>
          <w:sz w:val="24"/>
          <w:szCs w:val="24"/>
        </w:rPr>
        <w:t> - Marks annotated class as a bean found by the component-scanning and loaded into the application context</w:t>
      </w:r>
    </w:p>
    <w:p w:rsidR="00C64616" w:rsidRPr="00AB61ED" w:rsidRDefault="001C1665" w:rsidP="00567482">
      <w:pPr>
        <w:numPr>
          <w:ilvl w:val="1"/>
          <w:numId w:val="1"/>
        </w:numPr>
        <w:shd w:val="clear" w:color="auto" w:fill="FFFFFF"/>
        <w:spacing w:before="60" w:after="0" w:line="240" w:lineRule="auto"/>
        <w:rPr>
          <w:rFonts w:eastAsia="Times New Roman" w:cstheme="minorHAnsi"/>
          <w:color w:val="24292E"/>
          <w:sz w:val="24"/>
          <w:szCs w:val="24"/>
        </w:rPr>
      </w:pPr>
      <w:hyperlink r:id="rId9" w:history="1">
        <w:r w:rsidR="00C64616" w:rsidRPr="00AB61ED">
          <w:rPr>
            <w:rFonts w:eastAsia="Times New Roman" w:cstheme="minorHAnsi"/>
            <w:color w:val="0000FF"/>
            <w:sz w:val="24"/>
            <w:szCs w:val="24"/>
          </w:rPr>
          <w:t>@Controller</w:t>
        </w:r>
      </w:hyperlink>
      <w:r w:rsidR="00C64616" w:rsidRPr="00AB61ED">
        <w:rPr>
          <w:rFonts w:eastAsia="Times New Roman" w:cstheme="minorHAnsi"/>
          <w:color w:val="24292E"/>
          <w:sz w:val="24"/>
          <w:szCs w:val="24"/>
        </w:rPr>
        <w:t> - Marks annotated class as a bean for Spring MVC containing request handler</w:t>
      </w:r>
    </w:p>
    <w:p w:rsidR="00C64616" w:rsidRPr="00AB61ED" w:rsidRDefault="001C1665" w:rsidP="00567482">
      <w:pPr>
        <w:numPr>
          <w:ilvl w:val="1"/>
          <w:numId w:val="1"/>
        </w:numPr>
        <w:shd w:val="clear" w:color="auto" w:fill="FFFFFF"/>
        <w:spacing w:after="0" w:line="240" w:lineRule="auto"/>
        <w:rPr>
          <w:rFonts w:eastAsia="Times New Roman" w:cstheme="minorHAnsi"/>
          <w:color w:val="24292E"/>
          <w:sz w:val="24"/>
          <w:szCs w:val="24"/>
        </w:rPr>
      </w:pPr>
      <w:hyperlink r:id="rId10" w:history="1">
        <w:r w:rsidR="00C64616" w:rsidRPr="00AB61ED">
          <w:rPr>
            <w:rFonts w:eastAsia="Times New Roman" w:cstheme="minorHAnsi"/>
            <w:color w:val="0000FF"/>
            <w:sz w:val="24"/>
            <w:szCs w:val="24"/>
          </w:rPr>
          <w:t>@RestController</w:t>
        </w:r>
      </w:hyperlink>
      <w:r w:rsidR="00C64616" w:rsidRPr="00AB61ED">
        <w:rPr>
          <w:rFonts w:eastAsia="Times New Roman" w:cstheme="minorHAnsi"/>
          <w:color w:val="24292E"/>
          <w:sz w:val="24"/>
          <w:szCs w:val="24"/>
        </w:rPr>
        <w:t> - Marks annotated class as a @Controller bean and adds @ResponseBody to serialize returned results as messages</w:t>
      </w:r>
    </w:p>
    <w:p w:rsidR="00C64616" w:rsidRPr="00AB61ED" w:rsidRDefault="001C1665" w:rsidP="00567482">
      <w:pPr>
        <w:numPr>
          <w:ilvl w:val="1"/>
          <w:numId w:val="1"/>
        </w:numPr>
        <w:shd w:val="clear" w:color="auto" w:fill="FFFFFF"/>
        <w:spacing w:before="60" w:after="0" w:line="240" w:lineRule="auto"/>
        <w:rPr>
          <w:rFonts w:eastAsia="Times New Roman" w:cstheme="minorHAnsi"/>
          <w:color w:val="24292E"/>
          <w:sz w:val="24"/>
          <w:szCs w:val="24"/>
        </w:rPr>
      </w:pPr>
      <w:hyperlink r:id="rId11" w:history="1">
        <w:r w:rsidR="00C64616" w:rsidRPr="00AB61ED">
          <w:rPr>
            <w:rFonts w:eastAsia="Times New Roman" w:cstheme="minorHAnsi"/>
            <w:color w:val="0000FF"/>
            <w:sz w:val="24"/>
            <w:szCs w:val="24"/>
          </w:rPr>
          <w:t>@Configuration</w:t>
        </w:r>
      </w:hyperlink>
      <w:r w:rsidR="00C64616" w:rsidRPr="00AB61ED">
        <w:rPr>
          <w:rFonts w:eastAsia="Times New Roman" w:cstheme="minorHAnsi"/>
          <w:color w:val="24292E"/>
          <w:sz w:val="24"/>
          <w:szCs w:val="24"/>
        </w:rPr>
        <w:t> - Marks annotated class as a Java configuration defining beans</w:t>
      </w:r>
    </w:p>
    <w:p w:rsidR="00C64616" w:rsidRPr="00AB61ED" w:rsidRDefault="001C1665" w:rsidP="00567482">
      <w:pPr>
        <w:numPr>
          <w:ilvl w:val="1"/>
          <w:numId w:val="1"/>
        </w:numPr>
        <w:shd w:val="clear" w:color="auto" w:fill="FFFFFF"/>
        <w:spacing w:before="60" w:after="0" w:line="240" w:lineRule="auto"/>
        <w:rPr>
          <w:rFonts w:eastAsia="Times New Roman" w:cstheme="minorHAnsi"/>
          <w:color w:val="24292E"/>
          <w:sz w:val="24"/>
          <w:szCs w:val="24"/>
        </w:rPr>
      </w:pPr>
      <w:hyperlink r:id="rId12" w:history="1">
        <w:r w:rsidR="00C64616" w:rsidRPr="00AB61ED">
          <w:rPr>
            <w:rFonts w:eastAsia="Times New Roman" w:cstheme="minorHAnsi"/>
            <w:color w:val="0000FF"/>
            <w:sz w:val="24"/>
            <w:szCs w:val="24"/>
          </w:rPr>
          <w:t>@Service</w:t>
        </w:r>
      </w:hyperlink>
      <w:r w:rsidR="00C64616" w:rsidRPr="00AB61ED">
        <w:rPr>
          <w:rFonts w:eastAsia="Times New Roman" w:cstheme="minorHAnsi"/>
          <w:color w:val="24292E"/>
          <w:sz w:val="24"/>
          <w:szCs w:val="24"/>
        </w:rPr>
        <w:t> - Marks annotated class as a bean (as convention usually containing business logic)</w:t>
      </w:r>
    </w:p>
    <w:p w:rsidR="00C64616" w:rsidRPr="00AB61ED" w:rsidRDefault="001C1665" w:rsidP="00567482">
      <w:pPr>
        <w:numPr>
          <w:ilvl w:val="1"/>
          <w:numId w:val="1"/>
        </w:numPr>
        <w:shd w:val="clear" w:color="auto" w:fill="FFFFFF"/>
        <w:spacing w:after="0" w:line="240" w:lineRule="auto"/>
        <w:rPr>
          <w:rFonts w:eastAsia="Times New Roman" w:cstheme="minorHAnsi"/>
          <w:color w:val="24292E"/>
          <w:sz w:val="24"/>
          <w:szCs w:val="24"/>
        </w:rPr>
      </w:pPr>
      <w:hyperlink r:id="rId13" w:history="1">
        <w:r w:rsidR="00C64616" w:rsidRPr="00AB61ED">
          <w:rPr>
            <w:rFonts w:eastAsia="Times New Roman" w:cstheme="minorHAnsi"/>
            <w:color w:val="0000FF"/>
            <w:sz w:val="24"/>
            <w:szCs w:val="24"/>
          </w:rPr>
          <w:t>@Repository</w:t>
        </w:r>
      </w:hyperlink>
      <w:r w:rsidR="00C64616" w:rsidRPr="00AB61ED">
        <w:rPr>
          <w:rFonts w:eastAsia="Times New Roman" w:cstheme="minorHAnsi"/>
          <w:color w:val="24292E"/>
          <w:sz w:val="24"/>
          <w:szCs w:val="24"/>
        </w:rPr>
        <w:t> - Marks annotated class as a bean (as convention usually providing data access) and adds auto-translation from SQLException to DataAccessExceptions</w:t>
      </w:r>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Bean state</w:t>
      </w:r>
    </w:p>
    <w:p w:rsidR="00C64616" w:rsidRPr="00AB61ED" w:rsidRDefault="001C1665" w:rsidP="00C64616">
      <w:pPr>
        <w:numPr>
          <w:ilvl w:val="0"/>
          <w:numId w:val="2"/>
        </w:numPr>
        <w:shd w:val="clear" w:color="auto" w:fill="FFFFFF"/>
        <w:spacing w:before="100" w:beforeAutospacing="1" w:after="100" w:afterAutospacing="1" w:line="240" w:lineRule="auto"/>
        <w:rPr>
          <w:rFonts w:eastAsia="Times New Roman" w:cstheme="minorHAnsi"/>
          <w:color w:val="24292E"/>
          <w:sz w:val="24"/>
          <w:szCs w:val="24"/>
        </w:rPr>
      </w:pPr>
      <w:hyperlink r:id="rId14" w:history="1">
        <w:r w:rsidR="00C64616" w:rsidRPr="00AB61ED">
          <w:rPr>
            <w:rFonts w:eastAsia="Times New Roman" w:cstheme="minorHAnsi"/>
            <w:color w:val="0000FF"/>
            <w:sz w:val="24"/>
            <w:szCs w:val="24"/>
          </w:rPr>
          <w:t>@PostConstruct</w:t>
        </w:r>
      </w:hyperlink>
      <w:r w:rsidR="00C64616" w:rsidRPr="00AB61ED">
        <w:rPr>
          <w:rFonts w:eastAsia="Times New Roman" w:cstheme="minorHAnsi"/>
          <w:color w:val="24292E"/>
          <w:sz w:val="24"/>
          <w:szCs w:val="24"/>
        </w:rPr>
        <w:t> - Annotated method is executed after dependency injection is done to perform initialization</w:t>
      </w:r>
    </w:p>
    <w:p w:rsidR="00C64616" w:rsidRPr="00AB61ED" w:rsidRDefault="001C1665" w:rsidP="00C64616">
      <w:pPr>
        <w:numPr>
          <w:ilvl w:val="0"/>
          <w:numId w:val="2"/>
        </w:numPr>
        <w:shd w:val="clear" w:color="auto" w:fill="FFFFFF"/>
        <w:spacing w:before="60" w:after="100" w:afterAutospacing="1" w:line="240" w:lineRule="auto"/>
        <w:rPr>
          <w:rFonts w:eastAsia="Times New Roman" w:cstheme="minorHAnsi"/>
          <w:color w:val="24292E"/>
          <w:sz w:val="24"/>
          <w:szCs w:val="24"/>
        </w:rPr>
      </w:pPr>
      <w:hyperlink r:id="rId15" w:history="1">
        <w:r w:rsidR="00C64616" w:rsidRPr="00AB61ED">
          <w:rPr>
            <w:rFonts w:eastAsia="Times New Roman" w:cstheme="minorHAnsi"/>
            <w:color w:val="0000FF"/>
            <w:sz w:val="24"/>
            <w:szCs w:val="24"/>
          </w:rPr>
          <w:t>@PreDestroy</w:t>
        </w:r>
      </w:hyperlink>
      <w:r w:rsidR="00C64616" w:rsidRPr="00AB61ED">
        <w:rPr>
          <w:rFonts w:eastAsia="Times New Roman" w:cstheme="minorHAnsi"/>
          <w:color w:val="24292E"/>
          <w:sz w:val="24"/>
          <w:szCs w:val="24"/>
        </w:rPr>
        <w:t> - Annotated method is executed before the bean is destroyed, e.g. on the shutdown</w:t>
      </w:r>
    </w:p>
    <w:p w:rsidR="00C64616" w:rsidRPr="00AB61ED" w:rsidRDefault="00C64616" w:rsidP="00567482">
      <w:pPr>
        <w:shd w:val="clear" w:color="auto" w:fill="FFFFFF"/>
        <w:spacing w:before="360" w:after="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Configuration</w:t>
      </w:r>
    </w:p>
    <w:p w:rsidR="00C64616" w:rsidRPr="00AB61ED" w:rsidRDefault="001C1665" w:rsidP="00567482">
      <w:pPr>
        <w:numPr>
          <w:ilvl w:val="0"/>
          <w:numId w:val="3"/>
        </w:numPr>
        <w:shd w:val="clear" w:color="auto" w:fill="FFFFFF"/>
        <w:spacing w:before="100" w:beforeAutospacing="1" w:after="0" w:line="240" w:lineRule="auto"/>
        <w:rPr>
          <w:rFonts w:eastAsia="Times New Roman" w:cstheme="minorHAnsi"/>
          <w:color w:val="24292E"/>
          <w:sz w:val="24"/>
          <w:szCs w:val="24"/>
        </w:rPr>
      </w:pPr>
      <w:hyperlink r:id="rId16" w:history="1">
        <w:r w:rsidR="00C64616" w:rsidRPr="00AB61ED">
          <w:rPr>
            <w:rFonts w:eastAsia="Times New Roman" w:cstheme="minorHAnsi"/>
            <w:color w:val="0000FF"/>
            <w:sz w:val="24"/>
            <w:szCs w:val="24"/>
          </w:rPr>
          <w:t>@Import</w:t>
        </w:r>
      </w:hyperlink>
      <w:r w:rsidR="00C64616" w:rsidRPr="00AB61ED">
        <w:rPr>
          <w:rFonts w:eastAsia="Times New Roman" w:cstheme="minorHAnsi"/>
          <w:color w:val="24292E"/>
          <w:sz w:val="24"/>
          <w:szCs w:val="24"/>
        </w:rPr>
        <w:t> - Imports one or more Java configuration classes @Configuration</w:t>
      </w:r>
    </w:p>
    <w:p w:rsidR="00C64616" w:rsidRPr="00AB61ED" w:rsidRDefault="001C1665" w:rsidP="00567482">
      <w:pPr>
        <w:numPr>
          <w:ilvl w:val="0"/>
          <w:numId w:val="3"/>
        </w:numPr>
        <w:shd w:val="clear" w:color="auto" w:fill="FFFFFF"/>
        <w:spacing w:after="0" w:line="240" w:lineRule="auto"/>
        <w:rPr>
          <w:rFonts w:eastAsia="Times New Roman" w:cstheme="minorHAnsi"/>
          <w:color w:val="24292E"/>
          <w:sz w:val="24"/>
          <w:szCs w:val="24"/>
        </w:rPr>
      </w:pPr>
      <w:hyperlink r:id="rId17" w:history="1">
        <w:r w:rsidR="00C64616" w:rsidRPr="00AB61ED">
          <w:rPr>
            <w:rFonts w:eastAsia="Times New Roman" w:cstheme="minorHAnsi"/>
            <w:color w:val="0000FF"/>
            <w:sz w:val="24"/>
            <w:szCs w:val="24"/>
          </w:rPr>
          <w:t>@PropertySource</w:t>
        </w:r>
      </w:hyperlink>
      <w:r w:rsidR="00C64616" w:rsidRPr="00AB61ED">
        <w:rPr>
          <w:rFonts w:eastAsia="Times New Roman" w:cstheme="minorHAnsi"/>
          <w:color w:val="24292E"/>
          <w:sz w:val="24"/>
          <w:szCs w:val="24"/>
        </w:rPr>
        <w:t> - Indicates the location of </w:t>
      </w:r>
      <w:r w:rsidR="004A2432" w:rsidRPr="00AB61ED">
        <w:rPr>
          <w:rFonts w:eastAsia="Times New Roman" w:cstheme="minorHAnsi"/>
          <w:color w:val="24292E"/>
          <w:sz w:val="24"/>
          <w:szCs w:val="24"/>
        </w:rPr>
        <w:t>“</w:t>
      </w:r>
      <w:r w:rsidR="004A2432" w:rsidRPr="00AB61ED">
        <w:rPr>
          <w:rFonts w:eastAsia="Times New Roman" w:cstheme="minorHAnsi"/>
          <w:b/>
          <w:color w:val="24292E"/>
          <w:sz w:val="24"/>
          <w:szCs w:val="24"/>
          <w:highlight w:val="yellow"/>
        </w:rPr>
        <w:t>applica</w:t>
      </w:r>
      <w:r w:rsidR="00C64616" w:rsidRPr="00AB61ED">
        <w:rPr>
          <w:rFonts w:eastAsia="Times New Roman" w:cstheme="minorHAnsi"/>
          <w:b/>
          <w:color w:val="24292E"/>
          <w:sz w:val="24"/>
          <w:szCs w:val="24"/>
          <w:highlight w:val="yellow"/>
        </w:rPr>
        <w:t>t</w:t>
      </w:r>
      <w:r w:rsidR="004A2432" w:rsidRPr="00AB61ED">
        <w:rPr>
          <w:rFonts w:eastAsia="Times New Roman" w:cstheme="minorHAnsi"/>
          <w:b/>
          <w:color w:val="24292E"/>
          <w:sz w:val="24"/>
          <w:szCs w:val="24"/>
          <w:highlight w:val="yellow"/>
        </w:rPr>
        <w:t>i</w:t>
      </w:r>
      <w:r w:rsidR="00C64616" w:rsidRPr="00AB61ED">
        <w:rPr>
          <w:rFonts w:eastAsia="Times New Roman" w:cstheme="minorHAnsi"/>
          <w:b/>
          <w:color w:val="24292E"/>
          <w:sz w:val="24"/>
          <w:szCs w:val="24"/>
          <w:highlight w:val="yellow"/>
        </w:rPr>
        <w:t>on.properties</w:t>
      </w:r>
      <w:r w:rsidR="004A2432" w:rsidRPr="00AB61ED">
        <w:rPr>
          <w:rFonts w:eastAsia="Times New Roman" w:cstheme="minorHAnsi"/>
          <w:color w:val="24292E"/>
          <w:sz w:val="24"/>
          <w:szCs w:val="24"/>
        </w:rPr>
        <w:t>”</w:t>
      </w:r>
      <w:r w:rsidR="00C64616" w:rsidRPr="00AB61ED">
        <w:rPr>
          <w:rFonts w:eastAsia="Times New Roman" w:cstheme="minorHAnsi"/>
          <w:color w:val="24292E"/>
          <w:sz w:val="24"/>
          <w:szCs w:val="24"/>
        </w:rPr>
        <w:t> file to add key-value pairs to Spring Environment</w:t>
      </w:r>
    </w:p>
    <w:p w:rsidR="00C64616" w:rsidRPr="00AB61ED" w:rsidRDefault="001C1665" w:rsidP="00567482">
      <w:pPr>
        <w:numPr>
          <w:ilvl w:val="0"/>
          <w:numId w:val="3"/>
        </w:numPr>
        <w:shd w:val="clear" w:color="auto" w:fill="FFFFFF"/>
        <w:spacing w:before="60" w:after="0" w:line="240" w:lineRule="auto"/>
        <w:rPr>
          <w:rFonts w:eastAsia="Times New Roman" w:cstheme="minorHAnsi"/>
          <w:color w:val="24292E"/>
          <w:sz w:val="24"/>
          <w:szCs w:val="24"/>
        </w:rPr>
      </w:pPr>
      <w:hyperlink r:id="rId18" w:history="1">
        <w:r w:rsidR="00C64616" w:rsidRPr="00AB61ED">
          <w:rPr>
            <w:rFonts w:eastAsia="Times New Roman" w:cstheme="minorHAnsi"/>
            <w:color w:val="0000FF"/>
            <w:sz w:val="24"/>
            <w:szCs w:val="24"/>
          </w:rPr>
          <w:t>@Value</w:t>
        </w:r>
      </w:hyperlink>
      <w:r w:rsidR="00C64616" w:rsidRPr="00AB61ED">
        <w:rPr>
          <w:rFonts w:eastAsia="Times New Roman" w:cstheme="minorHAnsi"/>
          <w:color w:val="24292E"/>
          <w:sz w:val="24"/>
          <w:szCs w:val="24"/>
        </w:rPr>
        <w:t> - Annotated fields and parameters values will be injected</w:t>
      </w:r>
    </w:p>
    <w:p w:rsidR="00C64616" w:rsidRPr="00AB61ED" w:rsidRDefault="001C1665" w:rsidP="00567482">
      <w:pPr>
        <w:numPr>
          <w:ilvl w:val="0"/>
          <w:numId w:val="3"/>
        </w:numPr>
        <w:shd w:val="clear" w:color="auto" w:fill="FFFFFF"/>
        <w:spacing w:after="0" w:line="240" w:lineRule="auto"/>
        <w:rPr>
          <w:rFonts w:eastAsia="Times New Roman" w:cstheme="minorHAnsi"/>
          <w:color w:val="24292E"/>
          <w:sz w:val="24"/>
          <w:szCs w:val="24"/>
        </w:rPr>
      </w:pPr>
      <w:hyperlink r:id="rId19" w:history="1">
        <w:r w:rsidR="00C64616" w:rsidRPr="00AB61ED">
          <w:rPr>
            <w:rFonts w:eastAsia="Times New Roman" w:cstheme="minorHAnsi"/>
            <w:color w:val="0000FF"/>
            <w:sz w:val="24"/>
            <w:szCs w:val="24"/>
          </w:rPr>
          <w:t>@ComponentScan</w:t>
        </w:r>
      </w:hyperlink>
      <w:r w:rsidR="00C64616" w:rsidRPr="00AB61ED">
        <w:rPr>
          <w:rFonts w:eastAsia="Times New Roman" w:cstheme="minorHAnsi"/>
          <w:color w:val="24292E"/>
          <w:sz w:val="24"/>
          <w:szCs w:val="24"/>
        </w:rPr>
        <w:t> - Configures component scanning </w:t>
      </w:r>
      <w:r w:rsidR="004A2432" w:rsidRPr="00AB61ED">
        <w:rPr>
          <w:rFonts w:eastAsia="Times New Roman" w:cstheme="minorHAnsi"/>
          <w:color w:val="24292E"/>
          <w:sz w:val="24"/>
          <w:szCs w:val="24"/>
        </w:rPr>
        <w:t>@Compo</w:t>
      </w:r>
      <w:r w:rsidR="00C64616" w:rsidRPr="00AB61ED">
        <w:rPr>
          <w:rFonts w:eastAsia="Times New Roman" w:cstheme="minorHAnsi"/>
          <w:color w:val="24292E"/>
          <w:sz w:val="24"/>
          <w:szCs w:val="24"/>
        </w:rPr>
        <w:t>nent, @Service, etc.</w:t>
      </w:r>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Bean properties</w:t>
      </w:r>
    </w:p>
    <w:p w:rsidR="00C64616" w:rsidRPr="00AB61ED" w:rsidRDefault="001C1665" w:rsidP="00673269">
      <w:pPr>
        <w:numPr>
          <w:ilvl w:val="0"/>
          <w:numId w:val="4"/>
        </w:numPr>
        <w:shd w:val="clear" w:color="auto" w:fill="FFFFFF"/>
        <w:spacing w:before="100" w:beforeAutospacing="1" w:after="100" w:afterAutospacing="1" w:line="240" w:lineRule="auto"/>
        <w:rPr>
          <w:rFonts w:eastAsia="Times New Roman" w:cstheme="minorHAnsi"/>
          <w:color w:val="24292E"/>
          <w:sz w:val="24"/>
          <w:szCs w:val="24"/>
        </w:rPr>
      </w:pPr>
      <w:hyperlink r:id="rId20" w:history="1">
        <w:r w:rsidR="00C64616" w:rsidRPr="00AB61ED">
          <w:rPr>
            <w:rFonts w:eastAsia="Times New Roman" w:cstheme="minorHAnsi"/>
            <w:color w:val="0000FF"/>
            <w:sz w:val="24"/>
            <w:szCs w:val="24"/>
          </w:rPr>
          <w:t>@Lazy</w:t>
        </w:r>
      </w:hyperlink>
      <w:r w:rsidR="00C64616" w:rsidRPr="00AB61ED">
        <w:rPr>
          <w:rFonts w:eastAsia="Times New Roman" w:cstheme="minorHAnsi"/>
          <w:color w:val="24292E"/>
          <w:sz w:val="24"/>
          <w:szCs w:val="24"/>
        </w:rPr>
        <w:t> - Annotated bean will be lazily initialized on the first usage</w:t>
      </w:r>
    </w:p>
    <w:p w:rsidR="00C64616" w:rsidRPr="00AB61ED" w:rsidRDefault="001C1665"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1" w:history="1">
        <w:r w:rsidR="00C64616" w:rsidRPr="00AB61ED">
          <w:rPr>
            <w:rFonts w:eastAsia="Times New Roman" w:cstheme="minorHAnsi"/>
            <w:color w:val="0000FF"/>
            <w:sz w:val="24"/>
            <w:szCs w:val="24"/>
          </w:rPr>
          <w:t>@Profile</w:t>
        </w:r>
      </w:hyperlink>
      <w:r w:rsidR="00C64616" w:rsidRPr="00AB61ED">
        <w:rPr>
          <w:rFonts w:eastAsia="Times New Roman" w:cstheme="minorHAnsi"/>
          <w:color w:val="24292E"/>
          <w:sz w:val="24"/>
          <w:szCs w:val="24"/>
        </w:rPr>
        <w:t> - Indicates that beans will be only initialized if the defined profiles are active</w:t>
      </w:r>
    </w:p>
    <w:p w:rsidR="00C64616" w:rsidRPr="00AB61ED" w:rsidRDefault="001C1665"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2" w:history="1">
        <w:r w:rsidR="00C64616" w:rsidRPr="00AB61ED">
          <w:rPr>
            <w:rFonts w:eastAsia="Times New Roman" w:cstheme="minorHAnsi"/>
            <w:color w:val="0000FF"/>
            <w:sz w:val="24"/>
            <w:szCs w:val="24"/>
          </w:rPr>
          <w:t>@Scope</w:t>
        </w:r>
      </w:hyperlink>
      <w:r w:rsidR="00C64616" w:rsidRPr="00AB61ED">
        <w:rPr>
          <w:rFonts w:eastAsia="Times New Roman" w:cstheme="minorHAnsi"/>
          <w:color w:val="24292E"/>
          <w:sz w:val="24"/>
          <w:szCs w:val="24"/>
        </w:rPr>
        <w:t> - Defines bean creation scope, e.g. prototype, singleton, etc.</w:t>
      </w:r>
    </w:p>
    <w:p w:rsidR="00C64616" w:rsidRPr="00AB61ED" w:rsidRDefault="001C1665"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3" w:history="1">
        <w:r w:rsidR="00C64616" w:rsidRPr="00AB61ED">
          <w:rPr>
            <w:rFonts w:eastAsia="Times New Roman" w:cstheme="minorHAnsi"/>
            <w:color w:val="0000FF"/>
            <w:sz w:val="24"/>
            <w:szCs w:val="24"/>
          </w:rPr>
          <w:t>@DependsOn</w:t>
        </w:r>
      </w:hyperlink>
      <w:r w:rsidR="00C64616" w:rsidRPr="00AB61ED">
        <w:rPr>
          <w:rFonts w:eastAsia="Times New Roman" w:cstheme="minorHAnsi"/>
          <w:color w:val="24292E"/>
          <w:sz w:val="24"/>
          <w:szCs w:val="24"/>
        </w:rPr>
        <w:t> - Explicitly defines a dependency to other beans in terms of creation order</w:t>
      </w:r>
    </w:p>
    <w:p w:rsidR="00C64616" w:rsidRPr="00AB61ED" w:rsidRDefault="001C1665"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4" w:history="1">
        <w:r w:rsidR="00C64616" w:rsidRPr="00AB61ED">
          <w:rPr>
            <w:rFonts w:eastAsia="Times New Roman" w:cstheme="minorHAnsi"/>
            <w:color w:val="0000FF"/>
            <w:sz w:val="24"/>
            <w:szCs w:val="24"/>
          </w:rPr>
          <w:t>@Order</w:t>
        </w:r>
      </w:hyperlink>
      <w:r w:rsidR="00C64616" w:rsidRPr="00AB61ED">
        <w:rPr>
          <w:rFonts w:eastAsia="Times New Roman" w:cstheme="minorHAnsi"/>
          <w:color w:val="24292E"/>
          <w:sz w:val="24"/>
          <w:szCs w:val="24"/>
        </w:rPr>
        <w:t> - Defines sorting order if injecting a list of beans, but it does not resolve the priority if only a single bean is expected</w:t>
      </w:r>
    </w:p>
    <w:p w:rsidR="00C64616" w:rsidRPr="00AB61ED" w:rsidRDefault="001C1665"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5" w:history="1">
        <w:r w:rsidR="00C64616" w:rsidRPr="00AB61ED">
          <w:rPr>
            <w:rFonts w:eastAsia="Times New Roman" w:cstheme="minorHAnsi"/>
            <w:color w:val="0000FF"/>
            <w:sz w:val="24"/>
            <w:szCs w:val="24"/>
          </w:rPr>
          <w:t>@Primary</w:t>
        </w:r>
      </w:hyperlink>
      <w:r w:rsidR="00C64616" w:rsidRPr="00AB61ED">
        <w:rPr>
          <w:rFonts w:eastAsia="Times New Roman" w:cstheme="minorHAnsi"/>
          <w:color w:val="24292E"/>
          <w:sz w:val="24"/>
          <w:szCs w:val="24"/>
        </w:rPr>
        <w:t> - Annotated bean will be picked if multiple beans can be autowired</w:t>
      </w:r>
    </w:p>
    <w:p w:rsidR="00C64616" w:rsidRPr="00AB61ED" w:rsidRDefault="001C1665"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6" w:history="1">
        <w:r w:rsidR="00C64616" w:rsidRPr="00AB61ED">
          <w:rPr>
            <w:rFonts w:eastAsia="Times New Roman" w:cstheme="minorHAnsi"/>
            <w:color w:val="0000FF"/>
            <w:sz w:val="24"/>
            <w:szCs w:val="24"/>
          </w:rPr>
          <w:t>@Conditional</w:t>
        </w:r>
      </w:hyperlink>
      <w:r w:rsidR="00C64616" w:rsidRPr="00AB61ED">
        <w:rPr>
          <w:rFonts w:eastAsia="Times New Roman" w:cstheme="minorHAnsi"/>
          <w:color w:val="24292E"/>
          <w:sz w:val="24"/>
          <w:szCs w:val="24"/>
        </w:rPr>
        <w:t> - Annotated bean is created only if conditions are satisfied</w:t>
      </w:r>
    </w:p>
    <w:p w:rsidR="00C64616" w:rsidRPr="00AB61ED" w:rsidRDefault="00C64616" w:rsidP="00C64616">
      <w:pPr>
        <w:numPr>
          <w:ilvl w:val="1"/>
          <w:numId w:val="4"/>
        </w:numPr>
        <w:shd w:val="clear" w:color="auto" w:fill="FFFFFF"/>
        <w:spacing w:before="100" w:beforeAutospacing="1" w:after="100" w:afterAutospacing="1" w:line="240" w:lineRule="auto"/>
        <w:rPr>
          <w:rFonts w:eastAsia="Times New Roman" w:cstheme="minorHAnsi"/>
          <w:color w:val="24292E"/>
          <w:sz w:val="24"/>
          <w:szCs w:val="24"/>
        </w:rPr>
      </w:pPr>
      <w:r w:rsidRPr="00AB61ED">
        <w:rPr>
          <w:rFonts w:eastAsia="Times New Roman" w:cstheme="minorHAnsi"/>
          <w:color w:val="24292E"/>
          <w:sz w:val="24"/>
          <w:szCs w:val="24"/>
        </w:rPr>
        <w:t>Additionally available in Spring Boot:</w:t>
      </w:r>
    </w:p>
    <w:p w:rsidR="00C64616" w:rsidRPr="00AB61ED" w:rsidRDefault="001C1665" w:rsidP="00C64616">
      <w:pPr>
        <w:numPr>
          <w:ilvl w:val="2"/>
          <w:numId w:val="4"/>
        </w:numPr>
        <w:shd w:val="clear" w:color="auto" w:fill="FFFFFF"/>
        <w:spacing w:before="100" w:beforeAutospacing="1" w:after="100" w:afterAutospacing="1" w:line="240" w:lineRule="auto"/>
        <w:rPr>
          <w:rFonts w:eastAsia="Times New Roman" w:cstheme="minorHAnsi"/>
          <w:color w:val="24292E"/>
          <w:sz w:val="24"/>
          <w:szCs w:val="24"/>
        </w:rPr>
      </w:pPr>
      <w:hyperlink r:id="rId27" w:history="1">
        <w:r w:rsidR="00C64616" w:rsidRPr="00AB61ED">
          <w:rPr>
            <w:rFonts w:eastAsia="Times New Roman" w:cstheme="minorHAnsi"/>
            <w:color w:val="0000FF"/>
            <w:sz w:val="24"/>
            <w:szCs w:val="24"/>
          </w:rPr>
          <w:t>@ConditionalOnBean</w:t>
        </w:r>
      </w:hyperlink>
    </w:p>
    <w:p w:rsidR="00C64616" w:rsidRPr="00AB61ED" w:rsidRDefault="001C1665"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28" w:history="1">
        <w:r w:rsidR="00C64616" w:rsidRPr="00AB61ED">
          <w:rPr>
            <w:rFonts w:eastAsia="Times New Roman" w:cstheme="minorHAnsi"/>
            <w:color w:val="0000FF"/>
            <w:sz w:val="24"/>
            <w:szCs w:val="24"/>
          </w:rPr>
          <w:t>@ConditionalOnMissingBean</w:t>
        </w:r>
      </w:hyperlink>
    </w:p>
    <w:p w:rsidR="00C64616" w:rsidRPr="00AB61ED" w:rsidRDefault="001C1665"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29" w:history="1">
        <w:r w:rsidR="00C64616" w:rsidRPr="00AB61ED">
          <w:rPr>
            <w:rFonts w:eastAsia="Times New Roman" w:cstheme="minorHAnsi"/>
            <w:color w:val="0000FF"/>
            <w:sz w:val="24"/>
            <w:szCs w:val="24"/>
          </w:rPr>
          <w:t>@ConditionalOnClass</w:t>
        </w:r>
      </w:hyperlink>
    </w:p>
    <w:p w:rsidR="00C64616" w:rsidRPr="00AB61ED" w:rsidRDefault="001C1665"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0" w:history="1">
        <w:r w:rsidR="00C64616" w:rsidRPr="00AB61ED">
          <w:rPr>
            <w:rFonts w:eastAsia="Times New Roman" w:cstheme="minorHAnsi"/>
            <w:color w:val="0000FF"/>
            <w:sz w:val="24"/>
            <w:szCs w:val="24"/>
          </w:rPr>
          <w:t>@ConditionalOnMissingClass</w:t>
        </w:r>
      </w:hyperlink>
    </w:p>
    <w:p w:rsidR="00C64616" w:rsidRPr="00AB61ED" w:rsidRDefault="001C1665"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1" w:history="1">
        <w:r w:rsidR="00C64616" w:rsidRPr="00AB61ED">
          <w:rPr>
            <w:rFonts w:eastAsia="Times New Roman" w:cstheme="minorHAnsi"/>
            <w:color w:val="0000FF"/>
            <w:sz w:val="24"/>
            <w:szCs w:val="24"/>
          </w:rPr>
          <w:t>@ConditionalOnProperty</w:t>
        </w:r>
      </w:hyperlink>
    </w:p>
    <w:p w:rsidR="00C64616" w:rsidRPr="00AB61ED" w:rsidRDefault="001C1665"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2" w:history="1">
        <w:r w:rsidR="00C64616" w:rsidRPr="00AB61ED">
          <w:rPr>
            <w:rFonts w:eastAsia="Times New Roman" w:cstheme="minorHAnsi"/>
            <w:color w:val="0000FF"/>
            <w:sz w:val="24"/>
            <w:szCs w:val="24"/>
          </w:rPr>
          <w:t>@ConditionalOnMissingProperty</w:t>
        </w:r>
      </w:hyperlink>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Bean injection</w:t>
      </w:r>
    </w:p>
    <w:p w:rsidR="00C64616" w:rsidRPr="00AB61ED" w:rsidRDefault="001C1665" w:rsidP="00C64616">
      <w:pPr>
        <w:numPr>
          <w:ilvl w:val="0"/>
          <w:numId w:val="5"/>
        </w:numPr>
        <w:shd w:val="clear" w:color="auto" w:fill="FFFFFF"/>
        <w:spacing w:before="100" w:beforeAutospacing="1" w:after="100" w:afterAutospacing="1" w:line="240" w:lineRule="auto"/>
        <w:rPr>
          <w:rFonts w:eastAsia="Times New Roman" w:cstheme="minorHAnsi"/>
          <w:color w:val="24292E"/>
          <w:sz w:val="24"/>
          <w:szCs w:val="24"/>
        </w:rPr>
      </w:pPr>
      <w:hyperlink r:id="rId33" w:history="1">
        <w:r w:rsidR="00C64616" w:rsidRPr="00AB61ED">
          <w:rPr>
            <w:rFonts w:eastAsia="Times New Roman" w:cstheme="minorHAnsi"/>
            <w:color w:val="0000FF"/>
            <w:sz w:val="24"/>
            <w:szCs w:val="24"/>
          </w:rPr>
          <w:t>@Autowired</w:t>
        </w:r>
      </w:hyperlink>
      <w:r w:rsidR="00C64616" w:rsidRPr="00AB61ED">
        <w:rPr>
          <w:rFonts w:eastAsia="Times New Roman" w:cstheme="minorHAnsi"/>
          <w:color w:val="24292E"/>
          <w:sz w:val="24"/>
          <w:szCs w:val="24"/>
        </w:rPr>
        <w:t> - Beans are injected into annotated setters, fields, or constructor params.</w:t>
      </w:r>
    </w:p>
    <w:p w:rsidR="00C64616" w:rsidRPr="00AB61ED" w:rsidRDefault="001C1665" w:rsidP="00C64616">
      <w:pPr>
        <w:numPr>
          <w:ilvl w:val="0"/>
          <w:numId w:val="5"/>
        </w:numPr>
        <w:shd w:val="clear" w:color="auto" w:fill="FFFFFF"/>
        <w:spacing w:before="60" w:after="100" w:afterAutospacing="1" w:line="240" w:lineRule="auto"/>
        <w:rPr>
          <w:rFonts w:eastAsia="Times New Roman" w:cstheme="minorHAnsi"/>
          <w:color w:val="24292E"/>
          <w:sz w:val="24"/>
          <w:szCs w:val="24"/>
        </w:rPr>
      </w:pPr>
      <w:hyperlink r:id="rId34" w:history="1">
        <w:r w:rsidR="00C64616" w:rsidRPr="00AB61ED">
          <w:rPr>
            <w:rFonts w:eastAsia="Times New Roman" w:cstheme="minorHAnsi"/>
            <w:color w:val="0000FF"/>
            <w:sz w:val="24"/>
            <w:szCs w:val="24"/>
          </w:rPr>
          <w:t>@Qualifier</w:t>
        </w:r>
      </w:hyperlink>
      <w:r w:rsidR="00C64616" w:rsidRPr="00AB61ED">
        <w:rPr>
          <w:rFonts w:eastAsia="Times New Roman" w:cstheme="minorHAnsi"/>
          <w:color w:val="24292E"/>
          <w:sz w:val="24"/>
          <w:szCs w:val="24"/>
        </w:rPr>
        <w:t> - Specifies the name of a bean as an additional condition to identify a unique candidate for autowiring</w:t>
      </w:r>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Validation</w:t>
      </w:r>
    </w:p>
    <w:p w:rsidR="00C64616" w:rsidRPr="00AB61ED" w:rsidRDefault="001C1665" w:rsidP="00C64616">
      <w:pPr>
        <w:numPr>
          <w:ilvl w:val="0"/>
          <w:numId w:val="6"/>
        </w:numPr>
        <w:shd w:val="clear" w:color="auto" w:fill="FFFFFF"/>
        <w:spacing w:before="100" w:beforeAutospacing="1" w:after="100" w:afterAutospacing="1" w:line="240" w:lineRule="auto"/>
        <w:rPr>
          <w:rFonts w:eastAsia="Times New Roman" w:cstheme="minorHAnsi"/>
          <w:color w:val="24292E"/>
          <w:sz w:val="24"/>
          <w:szCs w:val="24"/>
        </w:rPr>
      </w:pPr>
      <w:hyperlink r:id="rId35" w:history="1">
        <w:r w:rsidR="00C64616" w:rsidRPr="00AB61ED">
          <w:rPr>
            <w:rFonts w:eastAsia="Times New Roman" w:cstheme="minorHAnsi"/>
            <w:color w:val="0000FF"/>
            <w:sz w:val="24"/>
            <w:szCs w:val="24"/>
          </w:rPr>
          <w:t>@Valid</w:t>
        </w:r>
      </w:hyperlink>
      <w:r w:rsidR="00C64616" w:rsidRPr="00AB61ED">
        <w:rPr>
          <w:rFonts w:eastAsia="Times New Roman" w:cstheme="minorHAnsi"/>
          <w:color w:val="24292E"/>
          <w:sz w:val="24"/>
          <w:szCs w:val="24"/>
        </w:rPr>
        <w:t> - Mark a property, method parameters or return type for validation</w:t>
      </w:r>
    </w:p>
    <w:p w:rsidR="00C64616" w:rsidRPr="00AB61ED" w:rsidRDefault="001C1665" w:rsidP="00673269">
      <w:pPr>
        <w:numPr>
          <w:ilvl w:val="0"/>
          <w:numId w:val="6"/>
        </w:numPr>
        <w:shd w:val="clear" w:color="auto" w:fill="FFFFFF"/>
        <w:spacing w:after="100" w:afterAutospacing="1" w:line="240" w:lineRule="auto"/>
        <w:rPr>
          <w:rFonts w:eastAsia="Times New Roman" w:cstheme="minorHAnsi"/>
          <w:color w:val="24292E"/>
          <w:sz w:val="24"/>
          <w:szCs w:val="24"/>
        </w:rPr>
      </w:pPr>
      <w:hyperlink r:id="rId36" w:history="1">
        <w:r w:rsidR="00C64616" w:rsidRPr="00AB61ED">
          <w:rPr>
            <w:rFonts w:eastAsia="Times New Roman" w:cstheme="minorHAnsi"/>
            <w:color w:val="0000FF"/>
            <w:sz w:val="24"/>
            <w:szCs w:val="24"/>
          </w:rPr>
          <w:t>@Validated</w:t>
        </w:r>
      </w:hyperlink>
      <w:r w:rsidR="00C64616" w:rsidRPr="00AB61ED">
        <w:rPr>
          <w:rFonts w:eastAsia="Times New Roman" w:cstheme="minorHAnsi"/>
          <w:color w:val="24292E"/>
          <w:sz w:val="24"/>
          <w:szCs w:val="24"/>
        </w:rPr>
        <w:t> - Variant of @Valid that allows validation of multiple groups, e.g. all fields of an annotated class</w:t>
      </w:r>
    </w:p>
    <w:p w:rsidR="00C64616" w:rsidRPr="00AB61ED" w:rsidRDefault="001C1665"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7" w:history="1">
        <w:r w:rsidR="00C64616" w:rsidRPr="00AB61ED">
          <w:rPr>
            <w:rFonts w:eastAsia="Times New Roman" w:cstheme="minorHAnsi"/>
            <w:color w:val="0000FF"/>
            <w:sz w:val="24"/>
            <w:szCs w:val="24"/>
          </w:rPr>
          <w:t>@NotNull</w:t>
        </w:r>
      </w:hyperlink>
      <w:r w:rsidR="00C64616" w:rsidRPr="00AB61ED">
        <w:rPr>
          <w:rFonts w:eastAsia="Times New Roman" w:cstheme="minorHAnsi"/>
          <w:color w:val="24292E"/>
          <w:sz w:val="24"/>
          <w:szCs w:val="24"/>
        </w:rPr>
        <w:t> - Must be not null</w:t>
      </w:r>
    </w:p>
    <w:p w:rsidR="00C64616" w:rsidRPr="00AB61ED" w:rsidRDefault="001C1665"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8" w:history="1">
        <w:r w:rsidR="00C64616" w:rsidRPr="00AB61ED">
          <w:rPr>
            <w:rFonts w:eastAsia="Times New Roman" w:cstheme="minorHAnsi"/>
            <w:color w:val="0000FF"/>
            <w:sz w:val="24"/>
            <w:szCs w:val="24"/>
          </w:rPr>
          <w:t>@NotEmpty</w:t>
        </w:r>
      </w:hyperlink>
      <w:r w:rsidR="00C64616" w:rsidRPr="00AB61ED">
        <w:rPr>
          <w:rFonts w:eastAsia="Times New Roman" w:cstheme="minorHAnsi"/>
          <w:color w:val="24292E"/>
          <w:sz w:val="24"/>
          <w:szCs w:val="24"/>
        </w:rPr>
        <w:t> - Must be not null nor empty</w:t>
      </w:r>
    </w:p>
    <w:p w:rsidR="00C64616" w:rsidRPr="00AB61ED" w:rsidRDefault="001C1665"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9" w:history="1">
        <w:r w:rsidR="00C64616" w:rsidRPr="00AB61ED">
          <w:rPr>
            <w:rFonts w:eastAsia="Times New Roman" w:cstheme="minorHAnsi"/>
            <w:color w:val="0000FF"/>
            <w:sz w:val="24"/>
            <w:szCs w:val="24"/>
          </w:rPr>
          <w:t>@NotBlank</w:t>
        </w:r>
      </w:hyperlink>
      <w:r w:rsidR="00C64616" w:rsidRPr="00AB61ED">
        <w:rPr>
          <w:rFonts w:eastAsia="Times New Roman" w:cstheme="minorHAnsi"/>
          <w:color w:val="24292E"/>
          <w:sz w:val="24"/>
          <w:szCs w:val="24"/>
        </w:rPr>
        <w:t> - Must be not null and at least one non-whitespace character</w:t>
      </w:r>
    </w:p>
    <w:p w:rsidR="00C64616" w:rsidRPr="00AB61ED" w:rsidRDefault="001C1665"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0" w:history="1">
        <w:r w:rsidR="00C64616" w:rsidRPr="00AB61ED">
          <w:rPr>
            <w:rFonts w:eastAsia="Times New Roman" w:cstheme="minorHAnsi"/>
            <w:color w:val="0000FF"/>
            <w:sz w:val="24"/>
            <w:szCs w:val="24"/>
          </w:rPr>
          <w:t>@Digits</w:t>
        </w:r>
      </w:hyperlink>
      <w:r w:rsidR="00C64616" w:rsidRPr="00AB61ED">
        <w:rPr>
          <w:rFonts w:eastAsia="Times New Roman" w:cstheme="minorHAnsi"/>
          <w:color w:val="24292E"/>
          <w:sz w:val="24"/>
          <w:szCs w:val="24"/>
        </w:rPr>
        <w:t> - Must be a number within accepted range</w:t>
      </w:r>
    </w:p>
    <w:p w:rsidR="00C64616" w:rsidRPr="00AB61ED" w:rsidRDefault="001C1665"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1" w:history="1">
        <w:r w:rsidR="00C64616" w:rsidRPr="00AB61ED">
          <w:rPr>
            <w:rFonts w:eastAsia="Times New Roman" w:cstheme="minorHAnsi"/>
            <w:color w:val="0000FF"/>
            <w:sz w:val="24"/>
            <w:szCs w:val="24"/>
          </w:rPr>
          <w:t>@Past</w:t>
        </w:r>
      </w:hyperlink>
      <w:r w:rsidR="00C64616" w:rsidRPr="00AB61ED">
        <w:rPr>
          <w:rFonts w:eastAsia="Times New Roman" w:cstheme="minorHAnsi"/>
          <w:color w:val="24292E"/>
          <w:sz w:val="24"/>
          <w:szCs w:val="24"/>
        </w:rPr>
        <w:t> - Must be an instant, date or time in the past</w:t>
      </w:r>
    </w:p>
    <w:p w:rsidR="00C64616" w:rsidRDefault="001C1665"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2" w:history="1">
        <w:r w:rsidR="00C64616" w:rsidRPr="00AB61ED">
          <w:rPr>
            <w:rFonts w:eastAsia="Times New Roman" w:cstheme="minorHAnsi"/>
            <w:color w:val="0000FF"/>
            <w:sz w:val="24"/>
            <w:szCs w:val="24"/>
          </w:rPr>
          <w:t>@Future</w:t>
        </w:r>
      </w:hyperlink>
      <w:r w:rsidR="00C64616" w:rsidRPr="00AB61ED">
        <w:rPr>
          <w:rFonts w:eastAsia="Times New Roman" w:cstheme="minorHAnsi"/>
          <w:color w:val="24292E"/>
          <w:sz w:val="24"/>
          <w:szCs w:val="24"/>
        </w:rPr>
        <w:t> - Must be an instant, date or time in the future</w:t>
      </w:r>
    </w:p>
    <w:p w:rsidR="00AA1F62" w:rsidRPr="00856765" w:rsidRDefault="00AA1F62" w:rsidP="00940F0A">
      <w:pPr>
        <w:shd w:val="clear" w:color="auto" w:fill="FFFFFF"/>
        <w:spacing w:after="0" w:line="240" w:lineRule="auto"/>
        <w:rPr>
          <w:rFonts w:eastAsia="Times New Roman" w:cstheme="minorHAnsi"/>
          <w:b/>
          <w:color w:val="24292E"/>
          <w:sz w:val="28"/>
          <w:szCs w:val="24"/>
        </w:rPr>
      </w:pPr>
      <w:r w:rsidRPr="00856765">
        <w:rPr>
          <w:rFonts w:eastAsia="Times New Roman" w:cstheme="minorHAnsi"/>
          <w:b/>
          <w:color w:val="24292E"/>
          <w:sz w:val="28"/>
          <w:szCs w:val="24"/>
          <w:highlight w:val="yellow"/>
        </w:rPr>
        <w:t>javax.validation.constraints.*</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@AssertFalse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@AssertTrue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@DecimalMax</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@DecimalMin</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@Digits</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@Email</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@Future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@FutureOrPresent</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@Max</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@Min</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@Negative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@NegativeOrZero</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@NotBlank</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@NotEmpty</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@NotNull</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@Null</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@Past</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@PastOrPresent</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@Pattern</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@Positive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@PositiveOrZero</w:t>
      </w:r>
    </w:p>
    <w:p w:rsidR="00331F00" w:rsidRPr="00AB61ED" w:rsidRDefault="00AA1F62" w:rsidP="00940F0A">
      <w:pPr>
        <w:shd w:val="clear" w:color="auto" w:fill="FFFFFF"/>
        <w:spacing w:after="0" w:line="240" w:lineRule="auto"/>
        <w:rPr>
          <w:rFonts w:eastAsia="Times New Roman" w:cstheme="minorHAnsi"/>
          <w:color w:val="24292E"/>
          <w:sz w:val="24"/>
          <w:szCs w:val="24"/>
        </w:rPr>
      </w:pPr>
      <w:r w:rsidRPr="00DF317D">
        <w:rPr>
          <w:rFonts w:eastAsia="Times New Roman" w:cstheme="minorHAnsi"/>
          <w:szCs w:val="24"/>
        </w:rPr>
        <w:t>@Size</w:t>
      </w:r>
      <w:r w:rsidR="00715C65">
        <w:rPr>
          <w:rFonts w:eastAsia="Times New Roman" w:cstheme="minorHAnsi"/>
          <w:color w:val="24292E"/>
          <w:sz w:val="24"/>
          <w:szCs w:val="24"/>
        </w:rPr>
        <w:br/>
      </w:r>
    </w:p>
    <w:p w:rsidR="00C64616" w:rsidRPr="00AB61ED" w:rsidRDefault="00C64616" w:rsidP="00567482">
      <w:pPr>
        <w:shd w:val="clear" w:color="auto" w:fill="FFFFFF"/>
        <w:spacing w:after="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Boot</w:t>
      </w:r>
    </w:p>
    <w:p w:rsidR="00C64616" w:rsidRPr="00AB61ED" w:rsidRDefault="001C1665" w:rsidP="00567482">
      <w:pPr>
        <w:numPr>
          <w:ilvl w:val="0"/>
          <w:numId w:val="7"/>
        </w:numPr>
        <w:shd w:val="clear" w:color="auto" w:fill="FFFFFF"/>
        <w:spacing w:after="0" w:line="240" w:lineRule="auto"/>
        <w:rPr>
          <w:rFonts w:eastAsia="Times New Roman" w:cstheme="minorHAnsi"/>
          <w:color w:val="24292E"/>
          <w:sz w:val="24"/>
          <w:szCs w:val="24"/>
        </w:rPr>
      </w:pPr>
      <w:hyperlink r:id="rId43" w:history="1">
        <w:r w:rsidR="00C64616" w:rsidRPr="00AB61ED">
          <w:rPr>
            <w:rFonts w:eastAsia="Times New Roman" w:cstheme="minorHAnsi"/>
            <w:color w:val="0000FF"/>
            <w:sz w:val="24"/>
            <w:szCs w:val="24"/>
          </w:rPr>
          <w:t>@SpringBootConfiguration</w:t>
        </w:r>
      </w:hyperlink>
      <w:r w:rsidR="00C64616" w:rsidRPr="00AB61ED">
        <w:rPr>
          <w:rFonts w:eastAsia="Times New Roman" w:cstheme="minorHAnsi"/>
          <w:color w:val="24292E"/>
          <w:sz w:val="24"/>
          <w:szCs w:val="24"/>
        </w:rPr>
        <w:t> - Indicates Spring Boot application @Configuration</w:t>
      </w:r>
    </w:p>
    <w:p w:rsidR="00C64616" w:rsidRPr="00AB61ED" w:rsidRDefault="001C1665" w:rsidP="00567482">
      <w:pPr>
        <w:numPr>
          <w:ilvl w:val="0"/>
          <w:numId w:val="7"/>
        </w:numPr>
        <w:shd w:val="clear" w:color="auto" w:fill="FFFFFF"/>
        <w:spacing w:after="0" w:line="240" w:lineRule="auto"/>
        <w:rPr>
          <w:rFonts w:eastAsia="Times New Roman" w:cstheme="minorHAnsi"/>
          <w:color w:val="24292E"/>
          <w:sz w:val="24"/>
          <w:szCs w:val="24"/>
        </w:rPr>
      </w:pPr>
      <w:hyperlink r:id="rId44" w:history="1">
        <w:r w:rsidR="00C64616" w:rsidRPr="00AB61ED">
          <w:rPr>
            <w:rFonts w:eastAsia="Times New Roman" w:cstheme="minorHAnsi"/>
            <w:color w:val="0000FF"/>
            <w:sz w:val="24"/>
            <w:szCs w:val="24"/>
          </w:rPr>
          <w:t>@EnableAutoConfiguration</w:t>
        </w:r>
      </w:hyperlink>
      <w:r w:rsidR="00C64616" w:rsidRPr="00AB61ED">
        <w:rPr>
          <w:rFonts w:eastAsia="Times New Roman" w:cstheme="minorHAnsi"/>
          <w:color w:val="24292E"/>
          <w:sz w:val="24"/>
          <w:szCs w:val="24"/>
        </w:rPr>
        <w:t> - Enables application context auto-configuration to provide possibly needed beans based on the classpath</w:t>
      </w:r>
    </w:p>
    <w:p w:rsidR="00C64616" w:rsidRPr="00AB61ED" w:rsidRDefault="001C1665" w:rsidP="00567482">
      <w:pPr>
        <w:numPr>
          <w:ilvl w:val="0"/>
          <w:numId w:val="7"/>
        </w:numPr>
        <w:shd w:val="clear" w:color="auto" w:fill="FFFFFF"/>
        <w:spacing w:after="0" w:line="240" w:lineRule="auto"/>
        <w:rPr>
          <w:rFonts w:eastAsia="Times New Roman" w:cstheme="minorHAnsi"/>
          <w:color w:val="24292E"/>
          <w:sz w:val="24"/>
          <w:szCs w:val="24"/>
        </w:rPr>
      </w:pPr>
      <w:hyperlink r:id="rId45" w:history="1">
        <w:r w:rsidR="00C64616" w:rsidRPr="00AB61ED">
          <w:rPr>
            <w:rFonts w:eastAsia="Times New Roman" w:cstheme="minorHAnsi"/>
            <w:color w:val="0000FF"/>
            <w:sz w:val="24"/>
            <w:szCs w:val="24"/>
          </w:rPr>
          <w:t>@ConfigurationProperties</w:t>
        </w:r>
      </w:hyperlink>
      <w:r w:rsidR="00C64616" w:rsidRPr="00AB61ED">
        <w:rPr>
          <w:rFonts w:eastAsia="Times New Roman" w:cstheme="minorHAnsi"/>
          <w:color w:val="24292E"/>
          <w:sz w:val="24"/>
          <w:szCs w:val="24"/>
        </w:rPr>
        <w:t> - Provides external binding of key value properties</w:t>
      </w:r>
    </w:p>
    <w:p w:rsidR="00C64616" w:rsidRPr="00AB61ED" w:rsidRDefault="001C1665" w:rsidP="00567482">
      <w:pPr>
        <w:numPr>
          <w:ilvl w:val="0"/>
          <w:numId w:val="7"/>
        </w:numPr>
        <w:shd w:val="clear" w:color="auto" w:fill="FFFFFF"/>
        <w:spacing w:after="0" w:line="240" w:lineRule="auto"/>
        <w:rPr>
          <w:rFonts w:eastAsia="Times New Roman" w:cstheme="minorHAnsi"/>
          <w:color w:val="24292E"/>
          <w:sz w:val="24"/>
          <w:szCs w:val="24"/>
        </w:rPr>
      </w:pPr>
      <w:hyperlink r:id="rId46" w:history="1">
        <w:r w:rsidR="00C64616" w:rsidRPr="00AB61ED">
          <w:rPr>
            <w:rFonts w:eastAsia="Times New Roman" w:cstheme="minorHAnsi"/>
            <w:color w:val="0000FF"/>
            <w:sz w:val="24"/>
            <w:szCs w:val="24"/>
          </w:rPr>
          <w:t>@ConstructorBinding</w:t>
        </w:r>
      </w:hyperlink>
      <w:r w:rsidR="00C64616" w:rsidRPr="00AB61ED">
        <w:rPr>
          <w:rFonts w:eastAsia="Times New Roman" w:cstheme="minorHAnsi"/>
          <w:color w:val="24292E"/>
          <w:sz w:val="24"/>
          <w:szCs w:val="24"/>
        </w:rPr>
        <w:t> - Bind properties by using constructor rather than setters</w:t>
      </w:r>
    </w:p>
    <w:p w:rsidR="00C64616" w:rsidRPr="00AB61ED" w:rsidRDefault="001C1665" w:rsidP="00567482">
      <w:pPr>
        <w:numPr>
          <w:ilvl w:val="0"/>
          <w:numId w:val="7"/>
        </w:numPr>
        <w:shd w:val="clear" w:color="auto" w:fill="FFFFFF"/>
        <w:spacing w:after="0" w:line="240" w:lineRule="auto"/>
        <w:rPr>
          <w:rFonts w:eastAsia="Times New Roman" w:cstheme="minorHAnsi"/>
          <w:color w:val="24292E"/>
          <w:sz w:val="24"/>
          <w:szCs w:val="24"/>
        </w:rPr>
      </w:pPr>
      <w:hyperlink r:id="rId47" w:history="1">
        <w:r w:rsidR="00C64616" w:rsidRPr="00AB61ED">
          <w:rPr>
            <w:rFonts w:eastAsia="Times New Roman" w:cstheme="minorHAnsi"/>
            <w:color w:val="0000FF"/>
            <w:sz w:val="24"/>
            <w:szCs w:val="24"/>
          </w:rPr>
          <w:t>@ConfigurationPropertiesScan</w:t>
        </w:r>
      </w:hyperlink>
      <w:r w:rsidR="00C64616" w:rsidRPr="00AB61ED">
        <w:rPr>
          <w:rFonts w:eastAsia="Times New Roman" w:cstheme="minorHAnsi"/>
          <w:color w:val="24292E"/>
          <w:sz w:val="24"/>
          <w:szCs w:val="24"/>
        </w:rPr>
        <w:t> - Enables auto-detection of @ConfigurationProperties classes</w:t>
      </w:r>
    </w:p>
    <w:p w:rsidR="00C64616" w:rsidRPr="00AB61ED" w:rsidRDefault="001C1665" w:rsidP="00567482">
      <w:pPr>
        <w:numPr>
          <w:ilvl w:val="0"/>
          <w:numId w:val="7"/>
        </w:numPr>
        <w:shd w:val="clear" w:color="auto" w:fill="FFFFFF"/>
        <w:spacing w:after="0" w:line="240" w:lineRule="auto"/>
        <w:rPr>
          <w:rFonts w:eastAsia="Times New Roman" w:cstheme="minorHAnsi"/>
          <w:color w:val="24292E"/>
          <w:sz w:val="24"/>
          <w:szCs w:val="24"/>
        </w:rPr>
      </w:pPr>
      <w:hyperlink r:id="rId48" w:history="1">
        <w:r w:rsidR="00C64616" w:rsidRPr="00AB61ED">
          <w:rPr>
            <w:rFonts w:eastAsia="Times New Roman" w:cstheme="minorHAnsi"/>
            <w:color w:val="0000FF"/>
            <w:sz w:val="24"/>
            <w:szCs w:val="24"/>
          </w:rPr>
          <w:t>@SpringBootApplication</w:t>
        </w:r>
      </w:hyperlink>
      <w:r w:rsidR="00C64616" w:rsidRPr="00AB61ED">
        <w:rPr>
          <w:rFonts w:eastAsia="Times New Roman" w:cstheme="minorHAnsi"/>
          <w:color w:val="24292E"/>
          <w:sz w:val="24"/>
          <w:szCs w:val="24"/>
        </w:rPr>
        <w:t> - Combination of @SpringBoot</w:t>
      </w:r>
      <w:r w:rsidR="00C64616" w:rsidRPr="00DE4AE1">
        <w:rPr>
          <w:rFonts w:eastAsia="Times New Roman" w:cstheme="minorHAnsi"/>
          <w:b/>
          <w:color w:val="24292E"/>
          <w:sz w:val="24"/>
          <w:szCs w:val="24"/>
        </w:rPr>
        <w:t>Configuration</w:t>
      </w:r>
      <w:r w:rsidR="00C64616" w:rsidRPr="00AB61ED">
        <w:rPr>
          <w:rFonts w:eastAsia="Times New Roman" w:cstheme="minorHAnsi"/>
          <w:color w:val="24292E"/>
          <w:sz w:val="24"/>
          <w:szCs w:val="24"/>
        </w:rPr>
        <w:t>, @</w:t>
      </w:r>
      <w:r w:rsidR="00C64616" w:rsidRPr="00DE4AE1">
        <w:rPr>
          <w:rFonts w:eastAsia="Times New Roman" w:cstheme="minorHAnsi"/>
          <w:b/>
          <w:color w:val="24292E"/>
          <w:sz w:val="24"/>
          <w:szCs w:val="24"/>
        </w:rPr>
        <w:t>EnableAutoConfiguration</w:t>
      </w:r>
      <w:r w:rsidR="00C64616" w:rsidRPr="00AB61ED">
        <w:rPr>
          <w:rFonts w:eastAsia="Times New Roman" w:cstheme="minorHAnsi"/>
          <w:color w:val="24292E"/>
          <w:sz w:val="24"/>
          <w:szCs w:val="24"/>
        </w:rPr>
        <w:t>, @ConfigurationPropertiesScan and @</w:t>
      </w:r>
      <w:r w:rsidR="00C64616" w:rsidRPr="00DE4AE1">
        <w:rPr>
          <w:rFonts w:eastAsia="Times New Roman" w:cstheme="minorHAnsi"/>
          <w:b/>
          <w:color w:val="24292E"/>
          <w:sz w:val="24"/>
          <w:szCs w:val="24"/>
        </w:rPr>
        <w:t>ComponentScan</w:t>
      </w:r>
    </w:p>
    <w:p w:rsidR="00C64616" w:rsidRPr="00AB61ED" w:rsidRDefault="001C1665" w:rsidP="00567482">
      <w:pPr>
        <w:numPr>
          <w:ilvl w:val="0"/>
          <w:numId w:val="7"/>
        </w:numPr>
        <w:shd w:val="clear" w:color="auto" w:fill="FFFFFF"/>
        <w:spacing w:after="0" w:line="240" w:lineRule="auto"/>
        <w:rPr>
          <w:rFonts w:eastAsia="Times New Roman" w:cstheme="minorHAnsi"/>
          <w:color w:val="24292E"/>
          <w:sz w:val="24"/>
          <w:szCs w:val="24"/>
        </w:rPr>
      </w:pPr>
      <w:hyperlink r:id="rId49" w:history="1">
        <w:r w:rsidR="00C64616" w:rsidRPr="00AB61ED">
          <w:rPr>
            <w:rFonts w:eastAsia="Times New Roman" w:cstheme="minorHAnsi"/>
            <w:color w:val="0000FF"/>
            <w:sz w:val="24"/>
            <w:szCs w:val="24"/>
          </w:rPr>
          <w:t>@EntityScan</w:t>
        </w:r>
      </w:hyperlink>
      <w:r w:rsidR="00C64616" w:rsidRPr="00AB61ED">
        <w:rPr>
          <w:rFonts w:eastAsia="Times New Roman" w:cstheme="minorHAnsi"/>
          <w:color w:val="24292E"/>
          <w:sz w:val="24"/>
          <w:szCs w:val="24"/>
        </w:rPr>
        <w:t> - Configures base packages to scan for entity classes</w:t>
      </w:r>
    </w:p>
    <w:p w:rsidR="00C64616" w:rsidRPr="00AB61ED" w:rsidRDefault="001C1665" w:rsidP="00567482">
      <w:pPr>
        <w:numPr>
          <w:ilvl w:val="0"/>
          <w:numId w:val="7"/>
        </w:numPr>
        <w:shd w:val="clear" w:color="auto" w:fill="FFFFFF"/>
        <w:spacing w:after="0" w:line="240" w:lineRule="auto"/>
        <w:rPr>
          <w:rFonts w:eastAsia="Times New Roman" w:cstheme="minorHAnsi"/>
          <w:color w:val="24292E"/>
          <w:sz w:val="24"/>
          <w:szCs w:val="24"/>
        </w:rPr>
      </w:pPr>
      <w:hyperlink r:id="rId50" w:history="1">
        <w:r w:rsidR="00C64616" w:rsidRPr="00AB61ED">
          <w:rPr>
            <w:rFonts w:eastAsia="Times New Roman" w:cstheme="minorHAnsi"/>
            <w:color w:val="0000FF"/>
            <w:sz w:val="24"/>
            <w:szCs w:val="24"/>
          </w:rPr>
          <w:t>@EnableJpaRepositories</w:t>
        </w:r>
      </w:hyperlink>
      <w:r w:rsidR="00C64616" w:rsidRPr="00AB61ED">
        <w:rPr>
          <w:rFonts w:eastAsia="Times New Roman" w:cstheme="minorHAnsi"/>
          <w:color w:val="24292E"/>
          <w:sz w:val="24"/>
          <w:szCs w:val="24"/>
        </w:rPr>
        <w:t xml:space="preserve"> - Enables auto-configuration of </w:t>
      </w:r>
      <w:r w:rsidR="004A2432" w:rsidRPr="00AB61ED">
        <w:rPr>
          <w:rFonts w:eastAsia="Times New Roman" w:cstheme="minorHAnsi"/>
          <w:color w:val="24292E"/>
          <w:sz w:val="24"/>
          <w:szCs w:val="24"/>
        </w:rPr>
        <w:t>JPA</w:t>
      </w:r>
      <w:r w:rsidR="00C64616" w:rsidRPr="00AB61ED">
        <w:rPr>
          <w:rFonts w:eastAsia="Times New Roman" w:cstheme="minorHAnsi"/>
          <w:color w:val="24292E"/>
          <w:sz w:val="24"/>
          <w:szCs w:val="24"/>
        </w:rPr>
        <w:t xml:space="preserve"> repositories</w:t>
      </w:r>
      <w:r w:rsidR="00567482">
        <w:rPr>
          <w:rFonts w:eastAsia="Times New Roman" w:cstheme="minorHAnsi"/>
          <w:color w:val="24292E"/>
          <w:sz w:val="24"/>
          <w:szCs w:val="24"/>
        </w:rPr>
        <w:br/>
      </w:r>
    </w:p>
    <w:p w:rsidR="00C64616" w:rsidRPr="00AB61ED" w:rsidRDefault="00C64616" w:rsidP="00567482">
      <w:pPr>
        <w:shd w:val="clear" w:color="auto" w:fill="FFFFFF"/>
        <w:spacing w:after="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Boot Tests</w:t>
      </w:r>
    </w:p>
    <w:p w:rsidR="00C64616" w:rsidRPr="00AB61ED" w:rsidRDefault="001C1665" w:rsidP="00567482">
      <w:pPr>
        <w:numPr>
          <w:ilvl w:val="0"/>
          <w:numId w:val="8"/>
        </w:numPr>
        <w:shd w:val="clear" w:color="auto" w:fill="FFFFFF"/>
        <w:spacing w:after="0" w:line="240" w:lineRule="auto"/>
        <w:rPr>
          <w:rFonts w:eastAsia="Times New Roman" w:cstheme="minorHAnsi"/>
          <w:color w:val="24292E"/>
          <w:sz w:val="24"/>
          <w:szCs w:val="24"/>
        </w:rPr>
      </w:pPr>
      <w:hyperlink r:id="rId51" w:history="1">
        <w:r w:rsidR="00C64616" w:rsidRPr="00AB61ED">
          <w:rPr>
            <w:rFonts w:eastAsia="Times New Roman" w:cstheme="minorHAnsi"/>
            <w:color w:val="0000FF"/>
            <w:sz w:val="24"/>
            <w:szCs w:val="24"/>
          </w:rPr>
          <w:t>@SpringBootTest</w:t>
        </w:r>
      </w:hyperlink>
      <w:r w:rsidR="00C64616" w:rsidRPr="00AB61ED">
        <w:rPr>
          <w:rFonts w:eastAsia="Times New Roman" w:cstheme="minorHAnsi"/>
          <w:color w:val="24292E"/>
          <w:sz w:val="24"/>
          <w:szCs w:val="24"/>
        </w:rPr>
        <w:t> - Annotated test class will load the entire application context for integration tests</w:t>
      </w:r>
    </w:p>
    <w:p w:rsidR="00C64616" w:rsidRPr="00AB61ED" w:rsidRDefault="001C1665" w:rsidP="00567482">
      <w:pPr>
        <w:numPr>
          <w:ilvl w:val="0"/>
          <w:numId w:val="8"/>
        </w:numPr>
        <w:shd w:val="clear" w:color="auto" w:fill="FFFFFF"/>
        <w:spacing w:after="0" w:line="240" w:lineRule="auto"/>
        <w:rPr>
          <w:rFonts w:eastAsia="Times New Roman" w:cstheme="minorHAnsi"/>
          <w:color w:val="24292E"/>
          <w:sz w:val="24"/>
          <w:szCs w:val="24"/>
        </w:rPr>
      </w:pPr>
      <w:hyperlink r:id="rId52" w:history="1">
        <w:r w:rsidR="00C64616" w:rsidRPr="00AB61ED">
          <w:rPr>
            <w:rFonts w:eastAsia="Times New Roman" w:cstheme="minorHAnsi"/>
            <w:color w:val="0000FF"/>
            <w:sz w:val="24"/>
            <w:szCs w:val="24"/>
          </w:rPr>
          <w:t>@WebMvcTest</w:t>
        </w:r>
      </w:hyperlink>
      <w:r w:rsidR="00C64616" w:rsidRPr="00AB61ED">
        <w:rPr>
          <w:rFonts w:eastAsia="Times New Roman" w:cstheme="minorHAnsi"/>
          <w:color w:val="24292E"/>
          <w:sz w:val="24"/>
          <w:szCs w:val="24"/>
        </w:rPr>
        <w:t> - Annotated test class will load only the web layer (service and data layer are ignored)</w:t>
      </w:r>
    </w:p>
    <w:p w:rsidR="00C64616" w:rsidRPr="00AB61ED" w:rsidRDefault="001C1665" w:rsidP="00567482">
      <w:pPr>
        <w:numPr>
          <w:ilvl w:val="0"/>
          <w:numId w:val="8"/>
        </w:numPr>
        <w:shd w:val="clear" w:color="auto" w:fill="FFFFFF"/>
        <w:spacing w:after="0" w:line="240" w:lineRule="auto"/>
        <w:rPr>
          <w:rFonts w:eastAsia="Times New Roman" w:cstheme="minorHAnsi"/>
          <w:color w:val="24292E"/>
          <w:sz w:val="24"/>
          <w:szCs w:val="24"/>
        </w:rPr>
      </w:pPr>
      <w:hyperlink r:id="rId53" w:history="1">
        <w:r w:rsidR="00C64616" w:rsidRPr="00AB61ED">
          <w:rPr>
            <w:rFonts w:eastAsia="Times New Roman" w:cstheme="minorHAnsi"/>
            <w:color w:val="0000FF"/>
            <w:sz w:val="24"/>
            <w:szCs w:val="24"/>
          </w:rPr>
          <w:t>@DataJpaTest</w:t>
        </w:r>
      </w:hyperlink>
      <w:r w:rsidR="00C64616" w:rsidRPr="00AB61ED">
        <w:rPr>
          <w:rFonts w:eastAsia="Times New Roman" w:cstheme="minorHAnsi"/>
          <w:color w:val="24292E"/>
          <w:sz w:val="24"/>
          <w:szCs w:val="24"/>
        </w:rPr>
        <w:t> - Annotated class will load only the JPA components</w:t>
      </w:r>
    </w:p>
    <w:p w:rsidR="00C64616" w:rsidRPr="00AB61ED" w:rsidRDefault="001C1665" w:rsidP="00567482">
      <w:pPr>
        <w:numPr>
          <w:ilvl w:val="0"/>
          <w:numId w:val="8"/>
        </w:numPr>
        <w:shd w:val="clear" w:color="auto" w:fill="FFFFFF"/>
        <w:spacing w:after="0" w:line="240" w:lineRule="auto"/>
        <w:rPr>
          <w:rFonts w:eastAsia="Times New Roman" w:cstheme="minorHAnsi"/>
          <w:color w:val="24292E"/>
          <w:sz w:val="24"/>
          <w:szCs w:val="24"/>
        </w:rPr>
      </w:pPr>
      <w:hyperlink r:id="rId54" w:history="1">
        <w:r w:rsidR="00C64616" w:rsidRPr="00AB61ED">
          <w:rPr>
            <w:rFonts w:eastAsia="Times New Roman" w:cstheme="minorHAnsi"/>
            <w:color w:val="0000FF"/>
            <w:sz w:val="24"/>
            <w:szCs w:val="24"/>
          </w:rPr>
          <w:t>@MockBean</w:t>
        </w:r>
      </w:hyperlink>
      <w:r w:rsidR="00C64616" w:rsidRPr="00AB61ED">
        <w:rPr>
          <w:rFonts w:eastAsia="Times New Roman" w:cstheme="minorHAnsi"/>
          <w:color w:val="24292E"/>
          <w:sz w:val="24"/>
          <w:szCs w:val="24"/>
        </w:rPr>
        <w:t> - Marks annotated field as a mock and loads it as a bean into the application context</w:t>
      </w:r>
    </w:p>
    <w:p w:rsidR="00C64616" w:rsidRPr="00AB61ED" w:rsidRDefault="001C1665" w:rsidP="00567482">
      <w:pPr>
        <w:numPr>
          <w:ilvl w:val="0"/>
          <w:numId w:val="8"/>
        </w:numPr>
        <w:shd w:val="clear" w:color="auto" w:fill="FFFFFF"/>
        <w:spacing w:after="0" w:line="240" w:lineRule="auto"/>
        <w:rPr>
          <w:rFonts w:eastAsia="Times New Roman" w:cstheme="minorHAnsi"/>
          <w:color w:val="24292E"/>
          <w:sz w:val="24"/>
          <w:szCs w:val="24"/>
        </w:rPr>
      </w:pPr>
      <w:hyperlink r:id="rId55" w:history="1">
        <w:r w:rsidR="00C64616" w:rsidRPr="00AB61ED">
          <w:rPr>
            <w:rFonts w:eastAsia="Times New Roman" w:cstheme="minorHAnsi"/>
            <w:color w:val="0000FF"/>
            <w:sz w:val="24"/>
            <w:szCs w:val="24"/>
          </w:rPr>
          <w:t>@SpyBean</w:t>
        </w:r>
      </w:hyperlink>
      <w:r w:rsidR="00C64616" w:rsidRPr="00AB61ED">
        <w:rPr>
          <w:rFonts w:eastAsia="Times New Roman" w:cstheme="minorHAnsi"/>
          <w:color w:val="24292E"/>
          <w:sz w:val="24"/>
          <w:szCs w:val="24"/>
        </w:rPr>
        <w:t> - Allows partial mocking of beans</w:t>
      </w:r>
    </w:p>
    <w:p w:rsidR="00C64616" w:rsidRPr="00AB61ED" w:rsidRDefault="001C1665" w:rsidP="00567482">
      <w:pPr>
        <w:numPr>
          <w:ilvl w:val="0"/>
          <w:numId w:val="8"/>
        </w:numPr>
        <w:shd w:val="clear" w:color="auto" w:fill="FFFFFF"/>
        <w:spacing w:after="0" w:line="240" w:lineRule="auto"/>
        <w:rPr>
          <w:rFonts w:eastAsia="Times New Roman" w:cstheme="minorHAnsi"/>
          <w:color w:val="24292E"/>
          <w:sz w:val="24"/>
          <w:szCs w:val="24"/>
        </w:rPr>
      </w:pPr>
      <w:hyperlink r:id="rId56" w:history="1">
        <w:r w:rsidR="00C64616" w:rsidRPr="00AB61ED">
          <w:rPr>
            <w:rFonts w:eastAsia="Times New Roman" w:cstheme="minorHAnsi"/>
            <w:color w:val="0000FF"/>
            <w:sz w:val="24"/>
            <w:szCs w:val="24"/>
          </w:rPr>
          <w:t>@Mock</w:t>
        </w:r>
      </w:hyperlink>
      <w:r w:rsidR="00C64616" w:rsidRPr="00AB61ED">
        <w:rPr>
          <w:rFonts w:eastAsia="Times New Roman" w:cstheme="minorHAnsi"/>
          <w:color w:val="24292E"/>
          <w:sz w:val="24"/>
          <w:szCs w:val="24"/>
        </w:rPr>
        <w:t> - Defines annotated field as a mock</w:t>
      </w:r>
    </w:p>
    <w:p w:rsidR="00C64616" w:rsidRPr="00AB61ED" w:rsidRDefault="00C64616" w:rsidP="003D0711">
      <w:pPr>
        <w:shd w:val="clear" w:color="auto" w:fill="FFFFFF"/>
        <w:spacing w:before="360" w:after="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Test</w:t>
      </w:r>
    </w:p>
    <w:p w:rsidR="00C64616" w:rsidRPr="00AB61ED" w:rsidRDefault="001C1665" w:rsidP="003D0711">
      <w:pPr>
        <w:numPr>
          <w:ilvl w:val="0"/>
          <w:numId w:val="9"/>
        </w:numPr>
        <w:shd w:val="clear" w:color="auto" w:fill="FFFFFF"/>
        <w:spacing w:before="100" w:beforeAutospacing="1" w:after="0" w:line="240" w:lineRule="auto"/>
        <w:rPr>
          <w:rFonts w:eastAsia="Times New Roman" w:cstheme="minorHAnsi"/>
          <w:color w:val="24292E"/>
          <w:sz w:val="24"/>
          <w:szCs w:val="24"/>
        </w:rPr>
      </w:pPr>
      <w:hyperlink r:id="rId57" w:history="1">
        <w:r w:rsidR="00C64616" w:rsidRPr="00AB61ED">
          <w:rPr>
            <w:rFonts w:eastAsia="Times New Roman" w:cstheme="minorHAnsi"/>
            <w:color w:val="0000FF"/>
            <w:sz w:val="24"/>
            <w:szCs w:val="24"/>
          </w:rPr>
          <w:t>@ContextConfiguration</w:t>
        </w:r>
      </w:hyperlink>
      <w:r w:rsidR="00C64616" w:rsidRPr="00AB61ED">
        <w:rPr>
          <w:rFonts w:eastAsia="Times New Roman" w:cstheme="minorHAnsi"/>
          <w:color w:val="24292E"/>
          <w:sz w:val="24"/>
          <w:szCs w:val="24"/>
        </w:rPr>
        <w:t> - Defines @Configuration to load application context for integration test</w:t>
      </w:r>
    </w:p>
    <w:p w:rsidR="00C64616" w:rsidRPr="00AB61ED" w:rsidRDefault="001C1665" w:rsidP="003D0711">
      <w:pPr>
        <w:numPr>
          <w:ilvl w:val="0"/>
          <w:numId w:val="9"/>
        </w:numPr>
        <w:shd w:val="clear" w:color="auto" w:fill="FFFFFF"/>
        <w:spacing w:before="60" w:after="0" w:line="240" w:lineRule="auto"/>
        <w:rPr>
          <w:rFonts w:eastAsia="Times New Roman" w:cstheme="minorHAnsi"/>
          <w:color w:val="24292E"/>
          <w:sz w:val="24"/>
          <w:szCs w:val="24"/>
        </w:rPr>
      </w:pPr>
      <w:hyperlink r:id="rId58" w:history="1">
        <w:r w:rsidR="00C64616" w:rsidRPr="00AB61ED">
          <w:rPr>
            <w:rFonts w:eastAsia="Times New Roman" w:cstheme="minorHAnsi"/>
            <w:color w:val="0000FF"/>
            <w:sz w:val="24"/>
            <w:szCs w:val="24"/>
          </w:rPr>
          <w:t>@ExtendWith</w:t>
        </w:r>
      </w:hyperlink>
      <w:r w:rsidR="00C64616" w:rsidRPr="00AB61ED">
        <w:rPr>
          <w:rFonts w:eastAsia="Times New Roman" w:cstheme="minorHAnsi"/>
          <w:color w:val="24292E"/>
          <w:sz w:val="24"/>
          <w:szCs w:val="24"/>
        </w:rPr>
        <w:t> - Defines extensions to execute the tests with, e.g. MockitoExtension</w:t>
      </w:r>
    </w:p>
    <w:p w:rsidR="00C64616" w:rsidRPr="00AB61ED" w:rsidRDefault="001C1665" w:rsidP="003D0711">
      <w:pPr>
        <w:numPr>
          <w:ilvl w:val="0"/>
          <w:numId w:val="9"/>
        </w:numPr>
        <w:shd w:val="clear" w:color="auto" w:fill="FFFFFF"/>
        <w:spacing w:after="0" w:line="240" w:lineRule="auto"/>
        <w:rPr>
          <w:rFonts w:eastAsia="Times New Roman" w:cstheme="minorHAnsi"/>
          <w:color w:val="24292E"/>
          <w:sz w:val="24"/>
          <w:szCs w:val="24"/>
        </w:rPr>
      </w:pPr>
      <w:hyperlink r:id="rId59" w:history="1">
        <w:r w:rsidR="00C64616" w:rsidRPr="00AB61ED">
          <w:rPr>
            <w:rFonts w:eastAsia="Times New Roman" w:cstheme="minorHAnsi"/>
            <w:color w:val="0000FF"/>
            <w:sz w:val="24"/>
            <w:szCs w:val="24"/>
          </w:rPr>
          <w:t>@SpringJUnitConfig</w:t>
        </w:r>
      </w:hyperlink>
      <w:r w:rsidR="00C64616" w:rsidRPr="00AB61ED">
        <w:rPr>
          <w:rFonts w:eastAsia="Times New Roman" w:cstheme="minorHAnsi"/>
          <w:color w:val="24292E"/>
          <w:sz w:val="24"/>
          <w:szCs w:val="24"/>
        </w:rPr>
        <w:t> - Combines @ContextConfiguration and @ExtendWith(SpringExtension.class)</w:t>
      </w:r>
    </w:p>
    <w:p w:rsidR="00C64616" w:rsidRPr="00AB61ED" w:rsidRDefault="001C1665" w:rsidP="003D0711">
      <w:pPr>
        <w:numPr>
          <w:ilvl w:val="0"/>
          <w:numId w:val="9"/>
        </w:numPr>
        <w:shd w:val="clear" w:color="auto" w:fill="FFFFFF"/>
        <w:spacing w:before="60" w:after="0" w:line="240" w:lineRule="auto"/>
        <w:rPr>
          <w:rFonts w:eastAsia="Times New Roman" w:cstheme="minorHAnsi"/>
          <w:color w:val="24292E"/>
          <w:sz w:val="24"/>
          <w:szCs w:val="24"/>
        </w:rPr>
      </w:pPr>
      <w:hyperlink r:id="rId60" w:history="1">
        <w:r w:rsidR="00C64616" w:rsidRPr="00AB61ED">
          <w:rPr>
            <w:rFonts w:eastAsia="Times New Roman" w:cstheme="minorHAnsi"/>
            <w:color w:val="0000FF"/>
            <w:sz w:val="24"/>
            <w:szCs w:val="24"/>
          </w:rPr>
          <w:t>@TestPropertySource</w:t>
        </w:r>
      </w:hyperlink>
      <w:r w:rsidR="00C64616" w:rsidRPr="00AB61ED">
        <w:rPr>
          <w:rFonts w:eastAsia="Times New Roman" w:cstheme="minorHAnsi"/>
          <w:color w:val="24292E"/>
          <w:sz w:val="24"/>
          <w:szCs w:val="24"/>
        </w:rPr>
        <w:t> - Defines the location of property files used in integration tests</w:t>
      </w:r>
    </w:p>
    <w:p w:rsidR="00C64616" w:rsidRPr="00AB61ED" w:rsidRDefault="001C1665" w:rsidP="003D0711">
      <w:pPr>
        <w:numPr>
          <w:ilvl w:val="0"/>
          <w:numId w:val="9"/>
        </w:numPr>
        <w:shd w:val="clear" w:color="auto" w:fill="FFFFFF"/>
        <w:spacing w:before="60" w:after="0" w:line="240" w:lineRule="auto"/>
        <w:rPr>
          <w:rFonts w:eastAsia="Times New Roman" w:cstheme="minorHAnsi"/>
          <w:color w:val="24292E"/>
          <w:sz w:val="24"/>
          <w:szCs w:val="24"/>
        </w:rPr>
      </w:pPr>
      <w:hyperlink r:id="rId61" w:history="1">
        <w:r w:rsidR="00C64616" w:rsidRPr="00AB61ED">
          <w:rPr>
            <w:rFonts w:eastAsia="Times New Roman" w:cstheme="minorHAnsi"/>
            <w:color w:val="0000FF"/>
            <w:sz w:val="24"/>
            <w:szCs w:val="24"/>
          </w:rPr>
          <w:t>@DirtiesContext</w:t>
        </w:r>
      </w:hyperlink>
      <w:r w:rsidR="00C64616" w:rsidRPr="00AB61ED">
        <w:rPr>
          <w:rFonts w:eastAsia="Times New Roman" w:cstheme="minorHAnsi"/>
          <w:color w:val="24292E"/>
          <w:sz w:val="24"/>
          <w:szCs w:val="24"/>
        </w:rPr>
        <w:t> - Indicates that annotated tests dirty the application context and will be cleaned after each test</w:t>
      </w:r>
    </w:p>
    <w:p w:rsidR="00C64616" w:rsidRPr="00AB61ED" w:rsidRDefault="001C1665" w:rsidP="003D0711">
      <w:pPr>
        <w:numPr>
          <w:ilvl w:val="0"/>
          <w:numId w:val="9"/>
        </w:numPr>
        <w:shd w:val="clear" w:color="auto" w:fill="FFFFFF"/>
        <w:spacing w:before="60" w:after="0" w:line="240" w:lineRule="auto"/>
        <w:rPr>
          <w:rFonts w:eastAsia="Times New Roman" w:cstheme="minorHAnsi"/>
          <w:color w:val="24292E"/>
          <w:sz w:val="24"/>
          <w:szCs w:val="24"/>
        </w:rPr>
      </w:pPr>
      <w:hyperlink r:id="rId62" w:history="1">
        <w:r w:rsidR="00C64616" w:rsidRPr="00AB61ED">
          <w:rPr>
            <w:rFonts w:eastAsia="Times New Roman" w:cstheme="minorHAnsi"/>
            <w:color w:val="0000FF"/>
            <w:sz w:val="24"/>
            <w:szCs w:val="24"/>
          </w:rPr>
          <w:t>@ActiveProfiles</w:t>
        </w:r>
      </w:hyperlink>
      <w:r w:rsidR="00C64616" w:rsidRPr="00AB61ED">
        <w:rPr>
          <w:rFonts w:eastAsia="Times New Roman" w:cstheme="minorHAnsi"/>
          <w:color w:val="24292E"/>
          <w:sz w:val="24"/>
          <w:szCs w:val="24"/>
        </w:rPr>
        <w:t> - Defines which active bean definition should be loaded when initializing the test application context</w:t>
      </w:r>
    </w:p>
    <w:p w:rsidR="00C64616" w:rsidRPr="00AB61ED" w:rsidRDefault="001C1665" w:rsidP="003D0711">
      <w:pPr>
        <w:numPr>
          <w:ilvl w:val="0"/>
          <w:numId w:val="9"/>
        </w:numPr>
        <w:shd w:val="clear" w:color="auto" w:fill="FFFFFF"/>
        <w:spacing w:before="60" w:after="0" w:line="240" w:lineRule="auto"/>
        <w:rPr>
          <w:rFonts w:eastAsia="Times New Roman" w:cstheme="minorHAnsi"/>
          <w:color w:val="24292E"/>
          <w:sz w:val="24"/>
          <w:szCs w:val="24"/>
        </w:rPr>
      </w:pPr>
      <w:hyperlink r:id="rId63" w:history="1">
        <w:r w:rsidR="00C64616" w:rsidRPr="00AB61ED">
          <w:rPr>
            <w:rFonts w:eastAsia="Times New Roman" w:cstheme="minorHAnsi"/>
            <w:color w:val="0000FF"/>
            <w:sz w:val="24"/>
            <w:szCs w:val="24"/>
          </w:rPr>
          <w:t>@Sql</w:t>
        </w:r>
      </w:hyperlink>
      <w:r w:rsidR="00C64616" w:rsidRPr="00AB61ED">
        <w:rPr>
          <w:rFonts w:eastAsia="Times New Roman" w:cstheme="minorHAnsi"/>
          <w:color w:val="24292E"/>
          <w:sz w:val="24"/>
          <w:szCs w:val="24"/>
        </w:rPr>
        <w:t> - Allows defining SQL scripts and statements to be executed before and after tests</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Transactions</w:t>
      </w:r>
    </w:p>
    <w:p w:rsidR="00C64616" w:rsidRPr="00AB61ED" w:rsidRDefault="001C1665" w:rsidP="00C64616">
      <w:pPr>
        <w:numPr>
          <w:ilvl w:val="0"/>
          <w:numId w:val="10"/>
        </w:numPr>
        <w:shd w:val="clear" w:color="auto" w:fill="FFFFFF"/>
        <w:spacing w:beforeAutospacing="1" w:after="0" w:afterAutospacing="1" w:line="240" w:lineRule="auto"/>
        <w:rPr>
          <w:rFonts w:eastAsia="Times New Roman" w:cstheme="minorHAnsi"/>
          <w:color w:val="24292E"/>
          <w:sz w:val="24"/>
          <w:szCs w:val="24"/>
        </w:rPr>
      </w:pPr>
      <w:hyperlink r:id="rId64" w:history="1">
        <w:r w:rsidR="00C64616" w:rsidRPr="00AB61ED">
          <w:rPr>
            <w:rFonts w:eastAsia="Times New Roman" w:cstheme="minorHAnsi"/>
            <w:color w:val="0000FF"/>
            <w:sz w:val="24"/>
            <w:szCs w:val="24"/>
          </w:rPr>
          <w:t>@EnableTransactionManagement</w:t>
        </w:r>
      </w:hyperlink>
      <w:r w:rsidR="00C64616" w:rsidRPr="00AB61ED">
        <w:rPr>
          <w:rFonts w:eastAsia="Times New Roman" w:cstheme="minorHAnsi"/>
          <w:color w:val="24292E"/>
          <w:sz w:val="24"/>
          <w:szCs w:val="24"/>
        </w:rPr>
        <w:t> - Enables annotation-driven transaction declaration @Transactional</w:t>
      </w:r>
    </w:p>
    <w:p w:rsidR="00C64616" w:rsidRPr="00AB61ED" w:rsidRDefault="001C1665" w:rsidP="00C64616">
      <w:pPr>
        <w:numPr>
          <w:ilvl w:val="0"/>
          <w:numId w:val="10"/>
        </w:numPr>
        <w:shd w:val="clear" w:color="auto" w:fill="FFFFFF"/>
        <w:spacing w:before="60" w:after="100" w:afterAutospacing="1" w:line="240" w:lineRule="auto"/>
        <w:rPr>
          <w:rFonts w:eastAsia="Times New Roman" w:cstheme="minorHAnsi"/>
          <w:color w:val="24292E"/>
          <w:sz w:val="24"/>
          <w:szCs w:val="24"/>
        </w:rPr>
      </w:pPr>
      <w:hyperlink r:id="rId65" w:history="1">
        <w:r w:rsidR="00C64616" w:rsidRPr="00AB61ED">
          <w:rPr>
            <w:rFonts w:eastAsia="Times New Roman" w:cstheme="minorHAnsi"/>
            <w:color w:val="0000FF"/>
            <w:sz w:val="24"/>
            <w:szCs w:val="24"/>
          </w:rPr>
          <w:t>@Transactional</w:t>
        </w:r>
      </w:hyperlink>
      <w:r w:rsidR="00C64616" w:rsidRPr="00AB61ED">
        <w:rPr>
          <w:rFonts w:eastAsia="Times New Roman" w:cstheme="minorHAnsi"/>
          <w:color w:val="24292E"/>
          <w:sz w:val="24"/>
          <w:szCs w:val="24"/>
        </w:rPr>
        <w:t> - Annotated methods will be executed in a transactional manner</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JPA and Hibernate</w:t>
      </w:r>
    </w:p>
    <w:p w:rsidR="00C64616" w:rsidRPr="00AB61ED" w:rsidRDefault="001C1665" w:rsidP="00673269">
      <w:pPr>
        <w:numPr>
          <w:ilvl w:val="0"/>
          <w:numId w:val="11"/>
        </w:numPr>
        <w:shd w:val="clear" w:color="auto" w:fill="FFFFFF"/>
        <w:spacing w:before="100" w:beforeAutospacing="1" w:after="100" w:afterAutospacing="1" w:line="240" w:lineRule="auto"/>
        <w:rPr>
          <w:rFonts w:eastAsia="Times New Roman" w:cstheme="minorHAnsi"/>
          <w:color w:val="24292E"/>
          <w:sz w:val="24"/>
          <w:szCs w:val="24"/>
        </w:rPr>
      </w:pPr>
      <w:hyperlink r:id="rId66" w:history="1">
        <w:r w:rsidR="00C64616" w:rsidRPr="00AB61ED">
          <w:rPr>
            <w:rFonts w:eastAsia="Times New Roman" w:cstheme="minorHAnsi"/>
            <w:color w:val="0000FF"/>
            <w:sz w:val="24"/>
            <w:szCs w:val="24"/>
          </w:rPr>
          <w:t>@Id</w:t>
        </w:r>
      </w:hyperlink>
      <w:r w:rsidR="00C64616" w:rsidRPr="00AB61ED">
        <w:rPr>
          <w:rFonts w:eastAsia="Times New Roman" w:cstheme="minorHAnsi"/>
          <w:color w:val="24292E"/>
          <w:sz w:val="24"/>
          <w:szCs w:val="24"/>
        </w:rPr>
        <w:t> - Marks annotated field as a primary key of an entity</w:t>
      </w:r>
    </w:p>
    <w:p w:rsidR="00C64616" w:rsidRPr="00AB61ED" w:rsidRDefault="001C1665"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7" w:history="1">
        <w:r w:rsidR="00C64616" w:rsidRPr="00AB61ED">
          <w:rPr>
            <w:rFonts w:eastAsia="Times New Roman" w:cstheme="minorHAnsi"/>
            <w:color w:val="0000FF"/>
            <w:sz w:val="24"/>
            <w:szCs w:val="24"/>
          </w:rPr>
          <w:t>@GeneratedValue</w:t>
        </w:r>
      </w:hyperlink>
      <w:r w:rsidR="00C64616" w:rsidRPr="00AB61ED">
        <w:rPr>
          <w:rFonts w:eastAsia="Times New Roman" w:cstheme="minorHAnsi"/>
          <w:color w:val="24292E"/>
          <w:sz w:val="24"/>
          <w:szCs w:val="24"/>
        </w:rPr>
        <w:t> - Provides generation strategy of primary keys</w:t>
      </w:r>
    </w:p>
    <w:p w:rsidR="00C64616" w:rsidRPr="00AB61ED" w:rsidRDefault="001C1665"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8" w:history="1">
        <w:r w:rsidR="00C64616" w:rsidRPr="00AB61ED">
          <w:rPr>
            <w:rFonts w:eastAsia="Times New Roman" w:cstheme="minorHAnsi"/>
            <w:color w:val="0000FF"/>
            <w:sz w:val="24"/>
            <w:szCs w:val="24"/>
          </w:rPr>
          <w:t>@Entity</w:t>
        </w:r>
      </w:hyperlink>
      <w:r w:rsidR="00C64616" w:rsidRPr="00AB61ED">
        <w:rPr>
          <w:rFonts w:eastAsia="Times New Roman" w:cstheme="minorHAnsi"/>
          <w:color w:val="24292E"/>
          <w:sz w:val="24"/>
          <w:szCs w:val="24"/>
        </w:rPr>
        <w:t> - Marks annotated class as an entity</w:t>
      </w:r>
    </w:p>
    <w:p w:rsidR="00C64616" w:rsidRPr="00AB61ED" w:rsidRDefault="001C1665"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9" w:history="1">
        <w:r w:rsidR="00C64616" w:rsidRPr="00AB61ED">
          <w:rPr>
            <w:rFonts w:eastAsia="Times New Roman" w:cstheme="minorHAnsi"/>
            <w:color w:val="0000FF"/>
            <w:sz w:val="24"/>
            <w:szCs w:val="24"/>
          </w:rPr>
          <w:t>@Column</w:t>
        </w:r>
      </w:hyperlink>
      <w:r w:rsidR="00C64616" w:rsidRPr="00AB61ED">
        <w:rPr>
          <w:rFonts w:eastAsia="Times New Roman" w:cstheme="minorHAnsi"/>
          <w:color w:val="24292E"/>
          <w:sz w:val="24"/>
          <w:szCs w:val="24"/>
        </w:rPr>
        <w:t> - Provides additional configuration for a field, e.g. column name</w:t>
      </w:r>
    </w:p>
    <w:p w:rsidR="00C64616" w:rsidRPr="00AB61ED" w:rsidRDefault="001C1665"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0" w:history="1">
        <w:r w:rsidR="00C64616" w:rsidRPr="00AB61ED">
          <w:rPr>
            <w:rFonts w:eastAsia="Times New Roman" w:cstheme="minorHAnsi"/>
            <w:color w:val="0000FF"/>
            <w:sz w:val="24"/>
            <w:szCs w:val="24"/>
          </w:rPr>
          <w:t>@Table</w:t>
        </w:r>
      </w:hyperlink>
      <w:r w:rsidR="00C64616" w:rsidRPr="00AB61ED">
        <w:rPr>
          <w:rFonts w:eastAsia="Times New Roman" w:cstheme="minorHAnsi"/>
          <w:color w:val="24292E"/>
          <w:sz w:val="24"/>
          <w:szCs w:val="24"/>
        </w:rPr>
        <w:t> - Provides additional configuration for an entity, e.g. table name</w:t>
      </w:r>
    </w:p>
    <w:p w:rsidR="00C64616" w:rsidRPr="00AB61ED" w:rsidRDefault="001C1665"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71" w:history="1">
        <w:r w:rsidR="00C64616" w:rsidRPr="00AB61ED">
          <w:rPr>
            <w:rFonts w:eastAsia="Times New Roman" w:cstheme="minorHAnsi"/>
            <w:color w:val="0000FF"/>
            <w:sz w:val="24"/>
            <w:szCs w:val="24"/>
          </w:rPr>
          <w:t>@PersistenceContext</w:t>
        </w:r>
      </w:hyperlink>
      <w:r w:rsidR="00C64616" w:rsidRPr="00AB61ED">
        <w:rPr>
          <w:rFonts w:eastAsia="Times New Roman" w:cstheme="minorHAnsi"/>
          <w:color w:val="24292E"/>
          <w:sz w:val="24"/>
          <w:szCs w:val="24"/>
        </w:rPr>
        <w:t> - EntityManger is injected into annotated setters and fields</w:t>
      </w:r>
    </w:p>
    <w:p w:rsidR="00C64616" w:rsidRPr="00AB61ED" w:rsidRDefault="001C1665"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72" w:history="1">
        <w:r w:rsidR="00C64616" w:rsidRPr="00AB61ED">
          <w:rPr>
            <w:rFonts w:eastAsia="Times New Roman" w:cstheme="minorHAnsi"/>
            <w:color w:val="0000FF"/>
            <w:sz w:val="24"/>
            <w:szCs w:val="24"/>
          </w:rPr>
          <w:t>@Embedded</w:t>
        </w:r>
      </w:hyperlink>
      <w:r w:rsidR="00C64616" w:rsidRPr="00AB61ED">
        <w:rPr>
          <w:rFonts w:eastAsia="Times New Roman" w:cstheme="minorHAnsi"/>
          <w:color w:val="24292E"/>
          <w:sz w:val="24"/>
          <w:szCs w:val="24"/>
        </w:rPr>
        <w:t> - Annotated field is instantiated as a value of an Embeddable class</w:t>
      </w:r>
    </w:p>
    <w:p w:rsidR="00C64616" w:rsidRPr="00AB61ED" w:rsidRDefault="001C1665"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3" w:history="1">
        <w:r w:rsidR="00C64616" w:rsidRPr="00AB61ED">
          <w:rPr>
            <w:rFonts w:eastAsia="Times New Roman" w:cstheme="minorHAnsi"/>
            <w:color w:val="0000FF"/>
            <w:sz w:val="24"/>
            <w:szCs w:val="24"/>
          </w:rPr>
          <w:t>@Embeddable</w:t>
        </w:r>
      </w:hyperlink>
      <w:r w:rsidR="00C64616" w:rsidRPr="00AB61ED">
        <w:rPr>
          <w:rFonts w:eastAsia="Times New Roman" w:cstheme="minorHAnsi"/>
          <w:color w:val="24292E"/>
          <w:sz w:val="24"/>
          <w:szCs w:val="24"/>
        </w:rPr>
        <w:t> - Instances of an annotated class are stored as part of an entity</w:t>
      </w:r>
    </w:p>
    <w:p w:rsidR="00C64616" w:rsidRPr="00AB61ED" w:rsidRDefault="001C1665"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4" w:history="1">
        <w:r w:rsidR="00C64616" w:rsidRPr="00AB61ED">
          <w:rPr>
            <w:rFonts w:eastAsia="Times New Roman" w:cstheme="minorHAnsi"/>
            <w:color w:val="0000FF"/>
            <w:sz w:val="24"/>
            <w:szCs w:val="24"/>
          </w:rPr>
          <w:t>@EmbeddedId</w:t>
        </w:r>
      </w:hyperlink>
      <w:r w:rsidR="00C64616" w:rsidRPr="00AB61ED">
        <w:rPr>
          <w:rFonts w:eastAsia="Times New Roman" w:cstheme="minorHAnsi"/>
          <w:color w:val="24292E"/>
          <w:sz w:val="24"/>
          <w:szCs w:val="24"/>
        </w:rPr>
        <w:t> - Marks annotated property as a composite key mapped by an embeddable class</w:t>
      </w:r>
    </w:p>
    <w:p w:rsidR="00C64616" w:rsidRPr="00AB61ED" w:rsidRDefault="001C1665"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5" w:history="1">
        <w:r w:rsidR="00C64616" w:rsidRPr="00AB61ED">
          <w:rPr>
            <w:rFonts w:eastAsia="Times New Roman" w:cstheme="minorHAnsi"/>
            <w:color w:val="0000FF"/>
            <w:sz w:val="24"/>
            <w:szCs w:val="24"/>
          </w:rPr>
          <w:t>@AttributeOverride</w:t>
        </w:r>
      </w:hyperlink>
      <w:r w:rsidR="00C64616" w:rsidRPr="00AB61ED">
        <w:rPr>
          <w:rFonts w:eastAsia="Times New Roman" w:cstheme="minorHAnsi"/>
          <w:color w:val="24292E"/>
          <w:sz w:val="24"/>
          <w:szCs w:val="24"/>
        </w:rPr>
        <w:t> - Overrides the default mapping of a field</w:t>
      </w:r>
    </w:p>
    <w:p w:rsidR="00C64616" w:rsidRPr="00AB61ED" w:rsidRDefault="001C1665"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6" w:history="1">
        <w:r w:rsidR="00C64616" w:rsidRPr="00AB61ED">
          <w:rPr>
            <w:rFonts w:eastAsia="Times New Roman" w:cstheme="minorHAnsi"/>
            <w:color w:val="0000FF"/>
            <w:sz w:val="24"/>
            <w:szCs w:val="24"/>
          </w:rPr>
          <w:t>@Transient</w:t>
        </w:r>
      </w:hyperlink>
      <w:r w:rsidR="00C64616" w:rsidRPr="00AB61ED">
        <w:rPr>
          <w:rFonts w:eastAsia="Times New Roman" w:cstheme="minorHAnsi"/>
          <w:color w:val="24292E"/>
          <w:sz w:val="24"/>
          <w:szCs w:val="24"/>
        </w:rPr>
        <w:t> - Annotated field is not persistent</w:t>
      </w:r>
    </w:p>
    <w:p w:rsidR="00C64616" w:rsidRPr="00AB61ED" w:rsidRDefault="001C1665"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7" w:history="1">
        <w:r w:rsidR="00C64616" w:rsidRPr="00AB61ED">
          <w:rPr>
            <w:rFonts w:eastAsia="Times New Roman" w:cstheme="minorHAnsi"/>
            <w:color w:val="0000FF"/>
            <w:sz w:val="24"/>
            <w:szCs w:val="24"/>
          </w:rPr>
          <w:t>@CreationTimestamp</w:t>
        </w:r>
      </w:hyperlink>
      <w:r w:rsidR="00C64616" w:rsidRPr="00AB61ED">
        <w:rPr>
          <w:rFonts w:eastAsia="Times New Roman" w:cstheme="minorHAnsi"/>
          <w:color w:val="24292E"/>
          <w:sz w:val="24"/>
          <w:szCs w:val="24"/>
        </w:rPr>
        <w:t> - Annotated field contains the timestamp when an entity was stored for the first time</w:t>
      </w:r>
    </w:p>
    <w:p w:rsidR="00C64616" w:rsidRPr="00AB61ED" w:rsidRDefault="001C1665"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8" w:history="1">
        <w:r w:rsidR="00C64616" w:rsidRPr="00AB61ED">
          <w:rPr>
            <w:rFonts w:eastAsia="Times New Roman" w:cstheme="minorHAnsi"/>
            <w:color w:val="0000FF"/>
            <w:sz w:val="24"/>
            <w:szCs w:val="24"/>
          </w:rPr>
          <w:t>@UpdateTimestamp</w:t>
        </w:r>
      </w:hyperlink>
      <w:r w:rsidR="00C64616" w:rsidRPr="00AB61ED">
        <w:rPr>
          <w:rFonts w:eastAsia="Times New Roman" w:cstheme="minorHAnsi"/>
          <w:color w:val="24292E"/>
          <w:sz w:val="24"/>
          <w:szCs w:val="24"/>
        </w:rPr>
        <w:t> - Annotated field contains the timestamp when an entity was updated last time</w:t>
      </w:r>
    </w:p>
    <w:p w:rsidR="00C64616" w:rsidRPr="00AB61ED" w:rsidRDefault="001C1665"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9" w:history="1">
        <w:r w:rsidR="00C64616" w:rsidRPr="00AB61ED">
          <w:rPr>
            <w:rFonts w:eastAsia="Times New Roman" w:cstheme="minorHAnsi"/>
            <w:color w:val="0000FF"/>
            <w:sz w:val="24"/>
            <w:szCs w:val="24"/>
          </w:rPr>
          <w:t>@ManyToOne</w:t>
        </w:r>
      </w:hyperlink>
      <w:r w:rsidR="00C64616" w:rsidRPr="00AB61ED">
        <w:rPr>
          <w:rFonts w:eastAsia="Times New Roman" w:cstheme="minorHAnsi"/>
          <w:color w:val="24292E"/>
          <w:sz w:val="24"/>
          <w:szCs w:val="24"/>
        </w:rPr>
        <w:t> - Indicates N:1 relationship, the entity containing annotated field has a single relation to an entity of other class, but the other class has multiple relations</w:t>
      </w:r>
    </w:p>
    <w:p w:rsidR="00C64616" w:rsidRPr="00AB61ED" w:rsidRDefault="001C1665"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80" w:history="1">
        <w:r w:rsidR="00C64616" w:rsidRPr="00AB61ED">
          <w:rPr>
            <w:rFonts w:eastAsia="Times New Roman" w:cstheme="minorHAnsi"/>
            <w:color w:val="0000FF"/>
            <w:sz w:val="24"/>
            <w:szCs w:val="24"/>
          </w:rPr>
          <w:t>@JoinColumn</w:t>
        </w:r>
      </w:hyperlink>
      <w:r w:rsidR="00C64616" w:rsidRPr="00AB61ED">
        <w:rPr>
          <w:rFonts w:eastAsia="Times New Roman" w:cstheme="minorHAnsi"/>
          <w:color w:val="24292E"/>
          <w:sz w:val="24"/>
          <w:szCs w:val="24"/>
        </w:rPr>
        <w:t> - Indicates a column for joining entities in @ManyToOne or @OneToOne relationships at the owning side or unidirectional @OneToMany</w:t>
      </w:r>
    </w:p>
    <w:p w:rsidR="00C64616" w:rsidRPr="00AB61ED" w:rsidRDefault="001C1665"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1" w:history="1">
        <w:r w:rsidR="00C64616" w:rsidRPr="00AB61ED">
          <w:rPr>
            <w:rFonts w:eastAsia="Times New Roman" w:cstheme="minorHAnsi"/>
            <w:color w:val="0000FF"/>
            <w:sz w:val="24"/>
            <w:szCs w:val="24"/>
          </w:rPr>
          <w:t>@OneToOne</w:t>
        </w:r>
      </w:hyperlink>
      <w:r w:rsidR="00C64616" w:rsidRPr="00AB61ED">
        <w:rPr>
          <w:rFonts w:eastAsia="Times New Roman" w:cstheme="minorHAnsi"/>
          <w:color w:val="24292E"/>
          <w:sz w:val="24"/>
          <w:szCs w:val="24"/>
        </w:rPr>
        <w:t> - Indicates 1:1 relationship</w:t>
      </w:r>
    </w:p>
    <w:p w:rsidR="00C64616" w:rsidRPr="00AB61ED" w:rsidRDefault="001C1665"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82" w:history="1">
        <w:r w:rsidR="00C64616" w:rsidRPr="00AB61ED">
          <w:rPr>
            <w:rFonts w:eastAsia="Times New Roman" w:cstheme="minorHAnsi"/>
            <w:color w:val="0000FF"/>
            <w:sz w:val="24"/>
            <w:szCs w:val="24"/>
          </w:rPr>
          <w:t>@MapsId</w:t>
        </w:r>
      </w:hyperlink>
      <w:r w:rsidR="00C64616" w:rsidRPr="00AB61ED">
        <w:rPr>
          <w:rFonts w:eastAsia="Times New Roman" w:cstheme="minorHAnsi"/>
          <w:color w:val="24292E"/>
          <w:sz w:val="24"/>
          <w:szCs w:val="24"/>
        </w:rPr>
        <w:t> - References joining columns of owning side of @ManyToOne or @OneToOne relationships to be the primary key of referencing and referenced entities</w:t>
      </w:r>
    </w:p>
    <w:p w:rsidR="00C64616" w:rsidRPr="00AB61ED" w:rsidRDefault="001C1665"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3" w:history="1">
        <w:r w:rsidR="00C64616" w:rsidRPr="00AB61ED">
          <w:rPr>
            <w:rFonts w:eastAsia="Times New Roman" w:cstheme="minorHAnsi"/>
            <w:color w:val="0000FF"/>
            <w:sz w:val="24"/>
            <w:szCs w:val="24"/>
          </w:rPr>
          <w:t>@ManyToMany</w:t>
        </w:r>
      </w:hyperlink>
      <w:r w:rsidR="00C64616" w:rsidRPr="00AB61ED">
        <w:rPr>
          <w:rFonts w:eastAsia="Times New Roman" w:cstheme="minorHAnsi"/>
          <w:color w:val="24292E"/>
          <w:sz w:val="24"/>
          <w:szCs w:val="24"/>
        </w:rPr>
        <w:t> - Indicates N:M relationship</w:t>
      </w:r>
    </w:p>
    <w:p w:rsidR="00C64616" w:rsidRPr="00AB61ED" w:rsidRDefault="001C1665"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4" w:history="1">
        <w:r w:rsidR="00C64616" w:rsidRPr="00AB61ED">
          <w:rPr>
            <w:rFonts w:eastAsia="Times New Roman" w:cstheme="minorHAnsi"/>
            <w:color w:val="0000FF"/>
            <w:sz w:val="24"/>
            <w:szCs w:val="24"/>
          </w:rPr>
          <w:t>@JoinTable</w:t>
        </w:r>
      </w:hyperlink>
      <w:r w:rsidR="00C64616" w:rsidRPr="00AB61ED">
        <w:rPr>
          <w:rFonts w:eastAsia="Times New Roman" w:cstheme="minorHAnsi"/>
          <w:color w:val="24292E"/>
          <w:sz w:val="24"/>
          <w:szCs w:val="24"/>
        </w:rPr>
        <w:t> - Specifies an association using a join table</w:t>
      </w:r>
    </w:p>
    <w:p w:rsidR="00C64616" w:rsidRPr="00AB61ED" w:rsidRDefault="001C1665"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5" w:history="1">
        <w:r w:rsidR="00C64616" w:rsidRPr="00AB61ED">
          <w:rPr>
            <w:rFonts w:eastAsia="Times New Roman" w:cstheme="minorHAnsi"/>
            <w:color w:val="0000FF"/>
            <w:sz w:val="24"/>
            <w:szCs w:val="24"/>
          </w:rPr>
          <w:t>@BatchSize</w:t>
        </w:r>
      </w:hyperlink>
      <w:r w:rsidR="00C64616" w:rsidRPr="00AB61ED">
        <w:rPr>
          <w:rFonts w:eastAsia="Times New Roman" w:cstheme="minorHAnsi"/>
          <w:color w:val="24292E"/>
          <w:sz w:val="24"/>
          <w:szCs w:val="24"/>
        </w:rPr>
        <w:t> - Defines size to lazy load a collection of annotated entities</w:t>
      </w:r>
    </w:p>
    <w:p w:rsidR="00C64616" w:rsidRPr="00AB61ED" w:rsidRDefault="001C1665"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6" w:history="1">
        <w:r w:rsidR="00C64616" w:rsidRPr="00AB61ED">
          <w:rPr>
            <w:rFonts w:eastAsia="Times New Roman" w:cstheme="minorHAnsi"/>
            <w:color w:val="0000FF"/>
            <w:sz w:val="24"/>
            <w:szCs w:val="24"/>
          </w:rPr>
          <w:t>@FetchMode</w:t>
        </w:r>
      </w:hyperlink>
      <w:r w:rsidR="00C64616" w:rsidRPr="00AB61ED">
        <w:rPr>
          <w:rFonts w:eastAsia="Times New Roman" w:cstheme="minorHAnsi"/>
          <w:color w:val="24292E"/>
          <w:sz w:val="24"/>
          <w:szCs w:val="24"/>
        </w:rPr>
        <w:t> - Defines fetching strategy for an association, e.g. loading all entities in a single subquery</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Security</w:t>
      </w:r>
    </w:p>
    <w:p w:rsidR="00C64616" w:rsidRPr="00AB61ED" w:rsidRDefault="001C1665" w:rsidP="00C64616">
      <w:pPr>
        <w:numPr>
          <w:ilvl w:val="0"/>
          <w:numId w:val="12"/>
        </w:numPr>
        <w:shd w:val="clear" w:color="auto" w:fill="FFFFFF"/>
        <w:spacing w:before="100" w:beforeAutospacing="1" w:after="100" w:afterAutospacing="1" w:line="240" w:lineRule="auto"/>
        <w:rPr>
          <w:rFonts w:eastAsia="Times New Roman" w:cstheme="minorHAnsi"/>
          <w:color w:val="24292E"/>
          <w:sz w:val="24"/>
          <w:szCs w:val="24"/>
        </w:rPr>
      </w:pPr>
      <w:hyperlink r:id="rId87" w:history="1">
        <w:r w:rsidR="00C64616" w:rsidRPr="00AB61ED">
          <w:rPr>
            <w:rFonts w:eastAsia="Times New Roman" w:cstheme="minorHAnsi"/>
            <w:color w:val="0000FF"/>
            <w:sz w:val="24"/>
            <w:szCs w:val="24"/>
          </w:rPr>
          <w:t>@EnableWebSecurity</w:t>
        </w:r>
      </w:hyperlink>
      <w:r w:rsidR="00C64616" w:rsidRPr="00AB61ED">
        <w:rPr>
          <w:rFonts w:eastAsia="Times New Roman" w:cstheme="minorHAnsi"/>
          <w:color w:val="24292E"/>
          <w:sz w:val="24"/>
          <w:szCs w:val="24"/>
        </w:rPr>
        <w:t> - Enables web security</w:t>
      </w:r>
    </w:p>
    <w:p w:rsidR="00C64616" w:rsidRPr="00AB61ED" w:rsidRDefault="001C1665"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88" w:history="1">
        <w:r w:rsidR="00C64616" w:rsidRPr="00AB61ED">
          <w:rPr>
            <w:rFonts w:eastAsia="Times New Roman" w:cstheme="minorHAnsi"/>
            <w:color w:val="0000FF"/>
            <w:sz w:val="24"/>
            <w:szCs w:val="24"/>
          </w:rPr>
          <w:t>@EnableGlobalMethodSecurity</w:t>
        </w:r>
      </w:hyperlink>
      <w:r w:rsidR="00C64616" w:rsidRPr="00AB61ED">
        <w:rPr>
          <w:rFonts w:eastAsia="Times New Roman" w:cstheme="minorHAnsi"/>
          <w:color w:val="24292E"/>
          <w:sz w:val="24"/>
          <w:szCs w:val="24"/>
        </w:rPr>
        <w:t> - Enables method security</w:t>
      </w:r>
    </w:p>
    <w:p w:rsidR="00C64616" w:rsidRPr="00AB61ED" w:rsidRDefault="001C1665"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89" w:history="1">
        <w:r w:rsidR="00C64616" w:rsidRPr="00AB61ED">
          <w:rPr>
            <w:rFonts w:eastAsia="Times New Roman" w:cstheme="minorHAnsi"/>
            <w:color w:val="0000FF"/>
            <w:sz w:val="24"/>
            <w:szCs w:val="24"/>
          </w:rPr>
          <w:t>@PreAuthorize</w:t>
        </w:r>
      </w:hyperlink>
      <w:r w:rsidR="00C64616" w:rsidRPr="00AB61ED">
        <w:rPr>
          <w:rFonts w:eastAsia="Times New Roman" w:cstheme="minorHAnsi"/>
          <w:color w:val="24292E"/>
          <w:sz w:val="24"/>
          <w:szCs w:val="24"/>
        </w:rPr>
        <w:t> - Defines access-control expression using SpEL, which is evaluated before invoking a protected method</w:t>
      </w:r>
    </w:p>
    <w:p w:rsidR="00C64616" w:rsidRPr="00AB61ED" w:rsidRDefault="001C1665"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0" w:history="1">
        <w:r w:rsidR="00C64616" w:rsidRPr="00AB61ED">
          <w:rPr>
            <w:rFonts w:eastAsia="Times New Roman" w:cstheme="minorHAnsi"/>
            <w:color w:val="0000FF"/>
            <w:sz w:val="24"/>
            <w:szCs w:val="24"/>
          </w:rPr>
          <w:t>@PostAuthorize</w:t>
        </w:r>
      </w:hyperlink>
      <w:r w:rsidR="00C64616" w:rsidRPr="00AB61ED">
        <w:rPr>
          <w:rFonts w:eastAsia="Times New Roman" w:cstheme="minorHAnsi"/>
          <w:color w:val="24292E"/>
          <w:sz w:val="24"/>
          <w:szCs w:val="24"/>
        </w:rPr>
        <w:t> - Defines access-control expression using SpEL, which is evaluated after invoking a protected method</w:t>
      </w:r>
    </w:p>
    <w:p w:rsidR="00C64616" w:rsidRPr="00AB61ED" w:rsidRDefault="001C1665"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1" w:history="1">
        <w:r w:rsidR="00C64616" w:rsidRPr="00AB61ED">
          <w:rPr>
            <w:rFonts w:eastAsia="Times New Roman" w:cstheme="minorHAnsi"/>
            <w:color w:val="0000FF"/>
            <w:sz w:val="24"/>
            <w:szCs w:val="24"/>
          </w:rPr>
          <w:t>@RolesAllowed</w:t>
        </w:r>
      </w:hyperlink>
      <w:r w:rsidR="00C64616" w:rsidRPr="00AB61ED">
        <w:rPr>
          <w:rFonts w:eastAsia="Times New Roman" w:cstheme="minorHAnsi"/>
          <w:color w:val="24292E"/>
          <w:sz w:val="24"/>
          <w:szCs w:val="24"/>
        </w:rPr>
        <w:t> - Specifies a list of security roles allowed to invoke protected method</w:t>
      </w:r>
    </w:p>
    <w:p w:rsidR="00C64616" w:rsidRPr="00AB61ED" w:rsidRDefault="001C1665"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2" w:history="1">
        <w:r w:rsidR="00C64616" w:rsidRPr="00AB61ED">
          <w:rPr>
            <w:rFonts w:eastAsia="Times New Roman" w:cstheme="minorHAnsi"/>
            <w:color w:val="0000FF"/>
            <w:sz w:val="24"/>
            <w:szCs w:val="24"/>
          </w:rPr>
          <w:t>@Secured</w:t>
        </w:r>
      </w:hyperlink>
      <w:r w:rsidR="00C64616" w:rsidRPr="00AB61ED">
        <w:rPr>
          <w:rFonts w:eastAsia="Times New Roman" w:cstheme="minorHAnsi"/>
          <w:color w:val="24292E"/>
          <w:sz w:val="24"/>
          <w:szCs w:val="24"/>
        </w:rPr>
        <w:t> - Java 5 annotation for defining method level security</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AOP</w:t>
      </w:r>
    </w:p>
    <w:p w:rsidR="00C64616" w:rsidRPr="00AB61ED" w:rsidRDefault="001C1665" w:rsidP="00C64616">
      <w:pPr>
        <w:numPr>
          <w:ilvl w:val="0"/>
          <w:numId w:val="13"/>
        </w:numPr>
        <w:shd w:val="clear" w:color="auto" w:fill="FFFFFF"/>
        <w:spacing w:beforeAutospacing="1" w:after="0" w:afterAutospacing="1" w:line="240" w:lineRule="auto"/>
        <w:rPr>
          <w:rFonts w:eastAsia="Times New Roman" w:cstheme="minorHAnsi"/>
          <w:color w:val="24292E"/>
          <w:sz w:val="24"/>
          <w:szCs w:val="24"/>
        </w:rPr>
      </w:pPr>
      <w:hyperlink r:id="rId93" w:history="1">
        <w:r w:rsidR="00C64616" w:rsidRPr="00AB61ED">
          <w:rPr>
            <w:rFonts w:eastAsia="Times New Roman" w:cstheme="minorHAnsi"/>
            <w:color w:val="0000FF"/>
            <w:sz w:val="24"/>
            <w:szCs w:val="24"/>
          </w:rPr>
          <w:t>@EnableAspectJAutoProxy</w:t>
        </w:r>
      </w:hyperlink>
      <w:r w:rsidR="00C64616" w:rsidRPr="00AB61ED">
        <w:rPr>
          <w:rFonts w:eastAsia="Times New Roman" w:cstheme="minorHAnsi"/>
          <w:color w:val="24292E"/>
          <w:sz w:val="24"/>
          <w:szCs w:val="24"/>
        </w:rPr>
        <w:t> - Enables support for handling components marked with @Aspect</w:t>
      </w:r>
    </w:p>
    <w:p w:rsidR="00C64616" w:rsidRPr="00AB61ED" w:rsidRDefault="001C1665"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4" w:history="1">
        <w:r w:rsidR="00C64616" w:rsidRPr="00AB61ED">
          <w:rPr>
            <w:rFonts w:eastAsia="Times New Roman" w:cstheme="minorHAnsi"/>
            <w:color w:val="0000FF"/>
            <w:sz w:val="24"/>
            <w:szCs w:val="24"/>
          </w:rPr>
          <w:t>@Aspect</w:t>
        </w:r>
      </w:hyperlink>
      <w:r w:rsidR="00C64616" w:rsidRPr="00AB61ED">
        <w:rPr>
          <w:rFonts w:eastAsia="Times New Roman" w:cstheme="minorHAnsi"/>
          <w:color w:val="24292E"/>
          <w:sz w:val="24"/>
          <w:szCs w:val="24"/>
        </w:rPr>
        <w:t> - Declares an annotated component as an aspect containing pointcuts and advices</w:t>
      </w:r>
    </w:p>
    <w:p w:rsidR="00C64616" w:rsidRPr="00AB61ED" w:rsidRDefault="001C1665"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5" w:history="1">
        <w:r w:rsidR="00C64616" w:rsidRPr="00AB61ED">
          <w:rPr>
            <w:rFonts w:eastAsia="Times New Roman" w:cstheme="minorHAnsi"/>
            <w:color w:val="0000FF"/>
            <w:sz w:val="24"/>
            <w:szCs w:val="24"/>
          </w:rPr>
          <w:t>@Before</w:t>
        </w:r>
      </w:hyperlink>
      <w:r w:rsidR="00C64616" w:rsidRPr="00AB61ED">
        <w:rPr>
          <w:rFonts w:eastAsia="Times New Roman" w:cstheme="minorHAnsi"/>
          <w:color w:val="24292E"/>
          <w:sz w:val="24"/>
          <w:szCs w:val="24"/>
        </w:rPr>
        <w:t> - Declares a pointcut executed before the call is propagated to the join point</w:t>
      </w:r>
    </w:p>
    <w:p w:rsidR="00C64616" w:rsidRPr="00AB61ED" w:rsidRDefault="001C1665"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6" w:history="1">
        <w:r w:rsidR="00C64616" w:rsidRPr="00AB61ED">
          <w:rPr>
            <w:rFonts w:eastAsia="Times New Roman" w:cstheme="minorHAnsi"/>
            <w:color w:val="0000FF"/>
            <w:sz w:val="24"/>
            <w:szCs w:val="24"/>
          </w:rPr>
          <w:t>@AfterReturning</w:t>
        </w:r>
      </w:hyperlink>
      <w:r w:rsidR="00C64616" w:rsidRPr="00AB61ED">
        <w:rPr>
          <w:rFonts w:eastAsia="Times New Roman" w:cstheme="minorHAnsi"/>
          <w:color w:val="24292E"/>
          <w:sz w:val="24"/>
          <w:szCs w:val="24"/>
        </w:rPr>
        <w:t> - Declares a pointcut executed if the join point successfully returns a result</w:t>
      </w:r>
    </w:p>
    <w:p w:rsidR="00C64616" w:rsidRPr="00AB61ED" w:rsidRDefault="001C1665"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7" w:history="1">
        <w:r w:rsidR="00C64616" w:rsidRPr="00AB61ED">
          <w:rPr>
            <w:rFonts w:eastAsia="Times New Roman" w:cstheme="minorHAnsi"/>
            <w:color w:val="0000FF"/>
            <w:sz w:val="24"/>
            <w:szCs w:val="24"/>
          </w:rPr>
          <w:t>@AfterThrowing</w:t>
        </w:r>
      </w:hyperlink>
      <w:r w:rsidR="00C64616" w:rsidRPr="00AB61ED">
        <w:rPr>
          <w:rFonts w:eastAsia="Times New Roman" w:cstheme="minorHAnsi"/>
          <w:color w:val="24292E"/>
          <w:sz w:val="24"/>
          <w:szCs w:val="24"/>
        </w:rPr>
        <w:t> - Declares a pointcut executed if the join point throws an exception</w:t>
      </w:r>
    </w:p>
    <w:p w:rsidR="00C64616" w:rsidRPr="00AB61ED" w:rsidRDefault="001C1665"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8" w:history="1">
        <w:r w:rsidR="00C64616" w:rsidRPr="00AB61ED">
          <w:rPr>
            <w:rFonts w:eastAsia="Times New Roman" w:cstheme="minorHAnsi"/>
            <w:color w:val="0000FF"/>
            <w:sz w:val="24"/>
            <w:szCs w:val="24"/>
          </w:rPr>
          <w:t>@After</w:t>
        </w:r>
      </w:hyperlink>
      <w:r w:rsidR="00C64616" w:rsidRPr="00AB61ED">
        <w:rPr>
          <w:rFonts w:eastAsia="Times New Roman" w:cstheme="minorHAnsi"/>
          <w:color w:val="24292E"/>
          <w:sz w:val="24"/>
          <w:szCs w:val="24"/>
        </w:rPr>
        <w:t> - Declares a pointcut executed if the join point successfully returns a result or throws an exception</w:t>
      </w:r>
    </w:p>
    <w:p w:rsidR="00C64616" w:rsidRPr="00AB61ED" w:rsidRDefault="001C1665"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9" w:history="1">
        <w:r w:rsidR="00C64616" w:rsidRPr="00AB61ED">
          <w:rPr>
            <w:rFonts w:eastAsia="Times New Roman" w:cstheme="minorHAnsi"/>
            <w:color w:val="0000FF"/>
            <w:sz w:val="24"/>
            <w:szCs w:val="24"/>
          </w:rPr>
          <w:t>@Around</w:t>
        </w:r>
      </w:hyperlink>
      <w:r w:rsidR="00C64616" w:rsidRPr="00AB61ED">
        <w:rPr>
          <w:rFonts w:eastAsia="Times New Roman" w:cstheme="minorHAnsi"/>
          <w:color w:val="24292E"/>
          <w:sz w:val="24"/>
          <w:szCs w:val="24"/>
        </w:rPr>
        <w:t> - Declares a pointcut executed before the call giving control over the execution of the join point to the advice</w:t>
      </w:r>
    </w:p>
    <w:p w:rsidR="00C64616" w:rsidRPr="00AB61ED" w:rsidRDefault="001C1665" w:rsidP="00797585">
      <w:pPr>
        <w:numPr>
          <w:ilvl w:val="0"/>
          <w:numId w:val="13"/>
        </w:numPr>
        <w:shd w:val="clear" w:color="auto" w:fill="FFFFFF"/>
        <w:spacing w:before="60" w:after="100" w:afterAutospacing="1" w:line="240" w:lineRule="auto"/>
        <w:rPr>
          <w:rFonts w:cstheme="minorHAnsi"/>
          <w:sz w:val="24"/>
          <w:szCs w:val="24"/>
        </w:rPr>
      </w:pPr>
      <w:hyperlink r:id="rId100" w:history="1">
        <w:r w:rsidR="00C64616" w:rsidRPr="00AB61ED">
          <w:rPr>
            <w:rFonts w:eastAsia="Times New Roman" w:cstheme="minorHAnsi"/>
            <w:color w:val="0000FF"/>
            <w:sz w:val="24"/>
            <w:szCs w:val="24"/>
          </w:rPr>
          <w:t>@Pointcut</w:t>
        </w:r>
      </w:hyperlink>
      <w:r w:rsidR="00C64616" w:rsidRPr="00AB61ED">
        <w:rPr>
          <w:rFonts w:eastAsia="Times New Roman" w:cstheme="minorHAnsi"/>
          <w:color w:val="24292E"/>
          <w:sz w:val="24"/>
          <w:szCs w:val="24"/>
        </w:rPr>
        <w:t> - Externalized definition a pointcut expression</w:t>
      </w:r>
    </w:p>
    <w:p w:rsidR="00AD235D" w:rsidRPr="00264007" w:rsidRDefault="00AD235D" w:rsidP="0050616A">
      <w:r w:rsidRPr="00264007">
        <w:t>@GetMapping: It maps the HTTP GET requests on the specific handler method. It is used to create a web service endpoint that fetches It is used instead of using: @RequestMapping(method = RequestMethod.GET)</w:t>
      </w:r>
    </w:p>
    <w:p w:rsidR="00AD235D" w:rsidRPr="00264007" w:rsidRDefault="00AD235D" w:rsidP="0050616A">
      <w:r w:rsidRPr="00264007">
        <w:t>@PostMapping: It maps the HTTP POST requests on the specific handler method. It is used to create a web service endpoint that creates It is used instead of using: @RequestMapping(method = RequestMethod.POST)</w:t>
      </w:r>
    </w:p>
    <w:p w:rsidR="00AD235D" w:rsidRPr="00264007" w:rsidRDefault="00AD235D" w:rsidP="0050616A">
      <w:r w:rsidRPr="00264007">
        <w:t>@PutMapping: It maps the HTTP PUT requests on the specific handler method. It is used to create a web service endpoint that creates or updates It is used instead of using: @RequestMapping(method = RequestMethod.PUT)</w:t>
      </w:r>
    </w:p>
    <w:p w:rsidR="00AD235D" w:rsidRPr="00264007" w:rsidRDefault="00AD235D" w:rsidP="0050616A">
      <w:r w:rsidRPr="00264007">
        <w:t>@DeleteMapping: It maps the HTTP DELETE requests on the specific handler method. It is used to create a web service endpoint that deletes a resource. It is used instead of using: @RequestMapping(method = RequestMethod.DELETE)</w:t>
      </w:r>
    </w:p>
    <w:p w:rsidR="00AD235D" w:rsidRPr="00264007" w:rsidRDefault="00AD235D" w:rsidP="0050616A">
      <w:r w:rsidRPr="00264007">
        <w:t>@PatchMapping: It maps the HTTP PATCH requests on the specific handler method. It is used instead of using: @RequestMapping(method = RequestMethod.PATCH)</w:t>
      </w:r>
    </w:p>
    <w:p w:rsidR="00AD235D" w:rsidRPr="00264007" w:rsidRDefault="00AD235D" w:rsidP="0050616A">
      <w:r w:rsidRPr="00264007">
        <w:t>@RequestBody: It is used to bind HTTP request with an object in a method parameter. Internally it uses HTTP MessageConverters to convert the body of the request. When we annotate a method parameter with @RequestBody, the Spring framework binds the incoming HTTP request body to that parameter.</w:t>
      </w:r>
    </w:p>
    <w:p w:rsidR="00AD235D" w:rsidRPr="00264007" w:rsidRDefault="00AD235D" w:rsidP="0050616A">
      <w:r w:rsidRPr="00264007">
        <w:lastRenderedPageBreak/>
        <w:t>@ResponseBody: It binds the method return value to the response body. It tells the Spring Boot Framework to serialize a return an object into JSON and XML format.</w:t>
      </w:r>
    </w:p>
    <w:p w:rsidR="00AD235D" w:rsidRPr="00264007" w:rsidRDefault="00AD235D" w:rsidP="0050616A">
      <w:r w:rsidRPr="00264007">
        <w:t>@PathVariable: It is used to extract the values from the URI. It is most suitable for the RESTful web service, where the URL contains a path variable. We can define multiple @PathVariable in a method.</w:t>
      </w:r>
    </w:p>
    <w:p w:rsidR="00AD235D" w:rsidRPr="00264007" w:rsidRDefault="00AD235D" w:rsidP="0050616A">
      <w:r w:rsidRPr="00264007">
        <w:t>@RequestParam: It is used to extract the query parameters form the URL. It is also known as a query parameter. It is most suitable for web applications. It can specify default values if the query parameter is not present in the URL.</w:t>
      </w:r>
    </w:p>
    <w:p w:rsidR="00AD235D" w:rsidRPr="00264007" w:rsidRDefault="00AD235D" w:rsidP="0050616A">
      <w:r w:rsidRPr="00264007">
        <w:t>@RequestHeader: It is used to get the details about the HTTP request headers. We use this annotation as a method parameter. The optional elements of the annotation are name, required, value, defaultValue. For each detail in the header, we should specify separate annotations. We can use it multiple time in a method</w:t>
      </w:r>
    </w:p>
    <w:p w:rsidR="00AD235D" w:rsidRPr="00264007" w:rsidRDefault="00AD235D" w:rsidP="0050616A">
      <w:r w:rsidRPr="00264007">
        <w:t>@RestController: It can be considered as a combination of @Controller and @ResponseBody annotations. The @RestController annotation is itself annotated with the @ResponseBody annotation. It eliminates the need for annotating each method with @ResponseBody.</w:t>
      </w:r>
    </w:p>
    <w:p w:rsidR="00AD235D" w:rsidRPr="00264007" w:rsidRDefault="00AD235D" w:rsidP="0050616A">
      <w:r w:rsidRPr="00264007">
        <w:t>@RequestAttribute: It binds a method parameter to request attribute. It provides convenient access to the request attributes from a controller method. With the help of @RequestAttribute annotation, we can access objects that are populated on the server-side.</w:t>
      </w:r>
    </w:p>
    <w:p w:rsidR="00AD235D" w:rsidRPr="00264007" w:rsidRDefault="00AD235D" w:rsidP="0050616A">
      <w:r w:rsidRPr="00264007">
        <w:t>@RequestMapping: It is used to map the web requests. It has many optional elements like consumes, header, method, name, params, path, produces, and value. We use it with the class as well as the method.</w:t>
      </w:r>
    </w:p>
    <w:p w:rsidR="00AD235D" w:rsidRPr="00264007" w:rsidRDefault="00AD235D" w:rsidP="0050616A">
      <w:r w:rsidRPr="00264007">
        <w:t>@EnableAutoConfiguration: It auto-configures the bean that is present in the classpath and configures it to run the methods. The use of this annotation is reduced in Spring Boot 1.2.0 release because developers provided an alternative of the annotation, i.e. @SpringBootApplication.</w:t>
      </w:r>
    </w:p>
    <w:p w:rsidR="00AD235D" w:rsidRPr="00264007" w:rsidRDefault="00AD235D" w:rsidP="0050616A">
      <w:r w:rsidRPr="00264007">
        <w:t xml:space="preserve">@SpringBootApplication: It is a combination of three annotations </w:t>
      </w:r>
      <w:r w:rsidRPr="00AF09FE">
        <w:rPr>
          <w:b/>
        </w:rPr>
        <w:t>@EnableAutoConfiguration</w:t>
      </w:r>
      <w:r w:rsidRPr="00264007">
        <w:t xml:space="preserve">, </w:t>
      </w:r>
      <w:r w:rsidRPr="00AF09FE">
        <w:rPr>
          <w:b/>
        </w:rPr>
        <w:t>@ComponentScan</w:t>
      </w:r>
      <w:r w:rsidRPr="00264007">
        <w:t xml:space="preserve">, and </w:t>
      </w:r>
      <w:r w:rsidRPr="00AF09FE">
        <w:rPr>
          <w:b/>
        </w:rPr>
        <w:t>@Configuration</w:t>
      </w:r>
      <w:r w:rsidRPr="00264007">
        <w:t>.</w:t>
      </w:r>
    </w:p>
    <w:p w:rsidR="00AD235D" w:rsidRPr="00264007" w:rsidRDefault="00AD235D" w:rsidP="0050616A">
      <w:r w:rsidRPr="00264007">
        <w:t>@Repository: It is a class-level annotation. The repository is a DAOs (Data Access Object) that access the database directly. The repository does all the operations related to the database.</w:t>
      </w:r>
    </w:p>
    <w:p w:rsidR="00AD235D" w:rsidRPr="00264007" w:rsidRDefault="00AD235D" w:rsidP="0050616A">
      <w:r w:rsidRPr="00264007">
        <w:t xml:space="preserve">@Service: It is also used at class level. It tells the </w:t>
      </w:r>
      <w:r w:rsidR="004B5528" w:rsidRPr="00264007">
        <w:t>spring</w:t>
      </w:r>
      <w:r w:rsidRPr="00264007">
        <w:t xml:space="preserve"> that class contains the business logic.</w:t>
      </w:r>
    </w:p>
    <w:p w:rsidR="00AD235D" w:rsidRPr="00264007" w:rsidRDefault="00AD235D" w:rsidP="0050616A">
      <w:r w:rsidRPr="00264007">
        <w:t>@Controller: The @Controller is a class-level annotation. It is a specialization of @Component. It marks a class as a web request handler. It is often used to serve web pages. By default, it returns a string that indicates which route to redirect. It is mostly used with @RequestMapping annotation.</w:t>
      </w:r>
    </w:p>
    <w:p w:rsidR="00AD235D" w:rsidRPr="00264007" w:rsidRDefault="00AD235D" w:rsidP="0050616A">
      <w:r w:rsidRPr="00264007">
        <w:t>@Component: It is a class-level annotation. It is used to mark a Java class as a bean. A Java class annotated with @Component is found during the classpath. The Spring Framework pick it up and configure it in the application context as a Spring Bean.</w:t>
      </w:r>
    </w:p>
    <w:p w:rsidR="00AD235D" w:rsidRPr="00264007" w:rsidRDefault="00AD235D" w:rsidP="0050616A">
      <w:r w:rsidRPr="00264007">
        <w:t>@Bean: It is a method-level annotation. It is an alternative of XML &lt;bean&gt; tag. It tells the method to produce a bean to be managed by Spring Container.</w:t>
      </w:r>
    </w:p>
    <w:p w:rsidR="00AD235D" w:rsidRPr="00264007" w:rsidRDefault="00AD235D" w:rsidP="0050616A">
      <w:r w:rsidRPr="00264007">
        <w:t>@ComponentScan: It is used when we want to scan a package for beans. It is used with the annotation @Configuration. We can also specify the base packages to scan for Spring Components.</w:t>
      </w:r>
    </w:p>
    <w:p w:rsidR="00AD235D" w:rsidRPr="00264007" w:rsidRDefault="00AD235D" w:rsidP="0050616A">
      <w:r w:rsidRPr="00264007">
        <w:t>@Configuration: It is a class-level annotation. The class annotated with @Configuration used by Spring Containers as a source of bean definitions.</w:t>
      </w:r>
    </w:p>
    <w:p w:rsidR="00AD235D" w:rsidRPr="00264007" w:rsidRDefault="00AD235D" w:rsidP="0050616A">
      <w:r w:rsidRPr="00264007">
        <w:t>@Autowired: Spring provides annotation-based auto-wiring by providing @Autowired annotation. It is used to autowire spring bean on setter methods, instance variable, and constructor. When we use @Autowired annotation, the spring container auto-wires the bean by matching data-type.</w:t>
      </w:r>
    </w:p>
    <w:p w:rsidR="008D4549" w:rsidRPr="00AB61ED" w:rsidRDefault="00AD235D" w:rsidP="0050616A">
      <w:pPr>
        <w:rPr>
          <w:color w:val="292929"/>
          <w:spacing w:val="-1"/>
        </w:rPr>
      </w:pPr>
      <w:r w:rsidRPr="00264007">
        <w:t>@Required: It applies to the bean setter method. It indicates that the annotated bean must be populated at configuration time with the required property, else it throws an exception BeanInitilizationException.</w:t>
      </w:r>
      <w:r>
        <w:rPr>
          <w:b/>
          <w:color w:val="292929"/>
          <w:spacing w:val="-1"/>
        </w:rPr>
        <w:br/>
      </w:r>
      <w:r>
        <w:rPr>
          <w:b/>
          <w:color w:val="292929"/>
          <w:spacing w:val="-1"/>
        </w:rPr>
        <w:br/>
      </w:r>
      <w:r w:rsidR="008D4549" w:rsidRPr="00E5603F">
        <w:rPr>
          <w:b/>
          <w:color w:val="292929"/>
          <w:spacing w:val="-1"/>
          <w:sz w:val="24"/>
          <w:highlight w:val="yellow"/>
        </w:rPr>
        <w:lastRenderedPageBreak/>
        <w:t>API Gateway</w:t>
      </w:r>
      <w:r w:rsidR="008D4549" w:rsidRPr="00E5603F">
        <w:rPr>
          <w:color w:val="292929"/>
          <w:spacing w:val="-1"/>
          <w:sz w:val="24"/>
        </w:rPr>
        <w:t xml:space="preserve"> </w:t>
      </w:r>
      <w:r w:rsidR="008D4549" w:rsidRPr="00AB61ED">
        <w:rPr>
          <w:color w:val="292929"/>
          <w:spacing w:val="-1"/>
        </w:rPr>
        <w:t>is a concept of having a single point of entry to access all of the services in the backend.</w:t>
      </w:r>
      <w:r w:rsidR="00BE6B87" w:rsidRPr="00AB61ED">
        <w:rPr>
          <w:color w:val="292929"/>
          <w:spacing w:val="-1"/>
        </w:rPr>
        <w:br/>
      </w:r>
    </w:p>
    <w:p w:rsidR="002379C0" w:rsidRPr="00AB61ED" w:rsidRDefault="00BE6B87" w:rsidP="002379C0">
      <w:pPr>
        <w:pStyle w:val="ListParagraph"/>
        <w:shd w:val="clear" w:color="auto" w:fill="FFFFFF"/>
        <w:spacing w:before="480" w:after="0" w:line="240" w:lineRule="auto"/>
        <w:rPr>
          <w:rFonts w:eastAsia="Times New Roman" w:cstheme="minorHAnsi"/>
          <w:color w:val="292929"/>
          <w:spacing w:val="-1"/>
          <w:sz w:val="24"/>
          <w:szCs w:val="24"/>
        </w:rPr>
      </w:pPr>
      <w:r w:rsidRPr="00AB61ED">
        <w:rPr>
          <w:rFonts w:cstheme="minorHAnsi"/>
          <w:noProof/>
          <w:sz w:val="24"/>
          <w:szCs w:val="24"/>
        </w:rPr>
        <w:drawing>
          <wp:inline distT="0" distB="0" distL="0" distR="0" wp14:anchorId="2831177F" wp14:editId="7E5F1C61">
            <wp:extent cx="4234375" cy="2873054"/>
            <wp:effectExtent l="0" t="0" r="0" b="3810"/>
            <wp:docPr id="1" name="Picture 1" descr="https://miro.medium.com/max/2225/1*byyGkrxjF5TLWyGsHZlG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2225/1*byyGkrxjF5TLWyGsHZlGrw.png"/>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4250742" cy="2884159"/>
                    </a:xfrm>
                    <a:prstGeom prst="rect">
                      <a:avLst/>
                    </a:prstGeom>
                    <a:noFill/>
                    <a:ln>
                      <a:noFill/>
                    </a:ln>
                  </pic:spPr>
                </pic:pic>
              </a:graphicData>
            </a:graphic>
          </wp:inline>
        </w:drawing>
      </w:r>
      <w:r w:rsidRPr="00AB61ED">
        <w:rPr>
          <w:rFonts w:eastAsia="Times New Roman" w:cstheme="minorHAnsi"/>
          <w:color w:val="292929"/>
          <w:spacing w:val="-1"/>
          <w:sz w:val="24"/>
          <w:szCs w:val="24"/>
        </w:rPr>
        <w:br/>
      </w:r>
    </w:p>
    <w:p w:rsidR="008D4549" w:rsidRPr="00AB61ED"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sz w:val="24"/>
          <w:szCs w:val="24"/>
        </w:rPr>
      </w:pPr>
      <w:r w:rsidRPr="00AB61ED">
        <w:rPr>
          <w:rFonts w:eastAsia="Times New Roman" w:cstheme="minorHAnsi"/>
          <w:color w:val="292929"/>
          <w:spacing w:val="-1"/>
          <w:sz w:val="24"/>
          <w:szCs w:val="24"/>
        </w:rPr>
        <w:t>So, when any device wants to access resources from the server, they make a call to the API-Gateway. API-Gateway then reaches out to rest of the services which actually take care of serving the user with what they need.</w:t>
      </w:r>
    </w:p>
    <w:p w:rsidR="008D4549" w:rsidRPr="00AB61ED"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sz w:val="24"/>
          <w:szCs w:val="24"/>
        </w:rPr>
      </w:pPr>
      <w:r w:rsidRPr="00AB61ED">
        <w:rPr>
          <w:rFonts w:eastAsia="Times New Roman" w:cstheme="minorHAnsi"/>
          <w:color w:val="292929"/>
          <w:spacing w:val="-1"/>
          <w:sz w:val="24"/>
          <w:szCs w:val="24"/>
        </w:rPr>
        <w:t>To demonstrate this, we will create a Zuul based API-Gateway in Spring Boot. We then will use API Gateway to make a call to the Microservice, namely </w:t>
      </w:r>
      <w:r w:rsidRPr="00AB61ED">
        <w:rPr>
          <w:rFonts w:eastAsia="Times New Roman" w:cstheme="minorHAnsi"/>
          <w:b/>
          <w:bCs/>
          <w:color w:val="292929"/>
          <w:spacing w:val="-1"/>
          <w:sz w:val="24"/>
          <w:szCs w:val="24"/>
        </w:rPr>
        <w:t>Product</w:t>
      </w:r>
      <w:r w:rsidRPr="00AB61ED">
        <w:rPr>
          <w:rFonts w:eastAsia="Times New Roman" w:cstheme="minorHAnsi"/>
          <w:color w:val="292929"/>
          <w:spacing w:val="-1"/>
          <w:sz w:val="24"/>
          <w:szCs w:val="24"/>
        </w:rPr>
        <w:t> Service.</w:t>
      </w:r>
    </w:p>
    <w:p w:rsidR="008D4549" w:rsidRPr="00AB61ED" w:rsidRDefault="008D4549" w:rsidP="000E438E">
      <w:pPr>
        <w:pStyle w:val="NormalWeb"/>
        <w:shd w:val="clear" w:color="auto" w:fill="FFFFFF"/>
        <w:spacing w:before="0" w:beforeAutospacing="0" w:after="150" w:afterAutospacing="0" w:line="270" w:lineRule="atLeast"/>
        <w:ind w:left="720"/>
        <w:rPr>
          <w:rStyle w:val="Strong"/>
          <w:rFonts w:asciiTheme="minorHAnsi" w:hAnsiTheme="minorHAnsi" w:cstheme="minorHAnsi"/>
          <w:color w:val="333333"/>
        </w:rPr>
      </w:pPr>
    </w:p>
    <w:p w:rsidR="00E12C4D" w:rsidRPr="00AB61ED" w:rsidRDefault="00E12C4D" w:rsidP="000E438E">
      <w:pPr>
        <w:pStyle w:val="NormalWeb"/>
        <w:shd w:val="clear" w:color="auto" w:fill="FFFFFF"/>
        <w:spacing w:before="0" w:beforeAutospacing="0" w:after="150" w:afterAutospacing="0" w:line="270" w:lineRule="atLeast"/>
        <w:ind w:left="720"/>
        <w:rPr>
          <w:rFonts w:asciiTheme="minorHAnsi" w:hAnsiTheme="minorHAnsi" w:cstheme="minorHAnsi"/>
          <w:color w:val="707070"/>
        </w:rPr>
      </w:pPr>
      <w:r w:rsidRPr="003C0465">
        <w:rPr>
          <w:rStyle w:val="Strong"/>
          <w:rFonts w:asciiTheme="minorHAnsi" w:hAnsiTheme="minorHAnsi" w:cstheme="minorHAnsi"/>
          <w:highlight w:val="yellow"/>
        </w:rPr>
        <w:t>Eureka vs Zookeeper</w:t>
      </w:r>
      <w:r w:rsidRPr="00AB61ED">
        <w:rPr>
          <w:rStyle w:val="Strong"/>
          <w:rFonts w:asciiTheme="minorHAnsi" w:hAnsiTheme="minorHAnsi" w:cstheme="minorHAnsi"/>
          <w:color w:val="333333"/>
        </w:rPr>
        <w:t>: What are the differences?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Style w:val="Strong"/>
          <w:rFonts w:asciiTheme="minorHAnsi" w:hAnsiTheme="minorHAnsi" w:cstheme="minorHAnsi"/>
        </w:rPr>
        <w:t>What is Eureka?</w:t>
      </w:r>
      <w:r w:rsidRPr="00AB61ED">
        <w:rPr>
          <w:rFonts w:asciiTheme="minorHAnsi" w:hAnsiTheme="minorHAnsi" w:cstheme="minorHAnsi"/>
        </w:rPr>
        <w:t> </w:t>
      </w:r>
      <w:r w:rsidRPr="00AB61ED">
        <w:rPr>
          <w:rStyle w:val="Emphasis"/>
          <w:rFonts w:asciiTheme="minorHAnsi" w:hAnsiTheme="minorHAnsi" w:cstheme="minorHAnsi"/>
        </w:rPr>
        <w:t>AWS Service registry for resilient mid-tier load balancing and failover</w:t>
      </w:r>
      <w:r w:rsidRPr="00AB61ED">
        <w:rPr>
          <w:rFonts w:asciiTheme="minorHAnsi" w:hAnsiTheme="minorHAnsi" w:cstheme="minorHAnsi"/>
        </w:rPr>
        <w:t>. Eureka is a REST (Representational State Transfer) based service that is primarily used in the AWS cloud for locating services for the purpose of load balancing and failover of middle-tier servers.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Style w:val="Strong"/>
          <w:rFonts w:asciiTheme="minorHAnsi" w:hAnsiTheme="minorHAnsi" w:cstheme="minorHAnsi"/>
        </w:rPr>
        <w:t>What is Zookeeper?</w:t>
      </w:r>
      <w:r w:rsidRPr="00AB61ED">
        <w:rPr>
          <w:rFonts w:asciiTheme="minorHAnsi" w:hAnsiTheme="minorHAnsi" w:cstheme="minorHAnsi"/>
        </w:rPr>
        <w:t> </w:t>
      </w:r>
      <w:r w:rsidRPr="00AB61ED">
        <w:rPr>
          <w:rStyle w:val="Emphasis"/>
          <w:rFonts w:asciiTheme="minorHAnsi" w:hAnsiTheme="minorHAnsi" w:cstheme="minorHAnsi"/>
        </w:rPr>
        <w:t>Because coordinating distributed systems is a Zoo</w:t>
      </w:r>
      <w:r w:rsidRPr="00AB61ED">
        <w:rPr>
          <w:rFonts w:asciiTheme="minorHAnsi" w:hAnsiTheme="minorHAnsi" w:cstheme="minorHAnsi"/>
        </w:rPr>
        <w:t>. A centralized service for maintaining configuration information, naming, providing distributed synchronization, and providing group services. All of these kinds of services are used in some form or another by distributed applications.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Fonts w:asciiTheme="minorHAnsi" w:hAnsiTheme="minorHAnsi" w:cstheme="minorHAnsi"/>
        </w:rPr>
        <w:t>Eureka and Zookeeper can be primarily classified as </w:t>
      </w:r>
      <w:r w:rsidRPr="00AB61ED">
        <w:rPr>
          <w:rStyle w:val="Strong"/>
          <w:rFonts w:asciiTheme="minorHAnsi" w:hAnsiTheme="minorHAnsi" w:cstheme="minorHAnsi"/>
        </w:rPr>
        <w:t>"Open Source Service Discovery"</w:t>
      </w:r>
      <w:r w:rsidRPr="00AB61ED">
        <w:rPr>
          <w:rFonts w:asciiTheme="minorHAnsi" w:hAnsiTheme="minorHAnsi" w:cstheme="minorHAnsi"/>
        </w:rPr>
        <w:t> tools.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Style w:val="Strong"/>
          <w:rFonts w:asciiTheme="minorHAnsi" w:hAnsiTheme="minorHAnsi" w:cstheme="minorHAnsi"/>
        </w:rPr>
        <w:t>"Easy setup and integration with spring-cloud "</w:t>
      </w:r>
      <w:r w:rsidRPr="00AB61ED">
        <w:rPr>
          <w:rFonts w:asciiTheme="minorHAnsi" w:hAnsiTheme="minorHAnsi" w:cstheme="minorHAnsi"/>
        </w:rPr>
        <w:t> is the primary reason why developers consider Eureka over the competitors, whereas </w:t>
      </w:r>
      <w:r w:rsidRPr="00AB61ED">
        <w:rPr>
          <w:rStyle w:val="Strong"/>
          <w:rFonts w:asciiTheme="minorHAnsi" w:hAnsiTheme="minorHAnsi" w:cstheme="minorHAnsi"/>
        </w:rPr>
        <w:t>"High performance, easy to generate node specific config"</w:t>
      </w:r>
      <w:r w:rsidRPr="00AB61ED">
        <w:rPr>
          <w:rFonts w:asciiTheme="minorHAnsi" w:hAnsiTheme="minorHAnsi" w:cstheme="minorHAnsi"/>
        </w:rPr>
        <w:t> was stated as the key factor in picking Zookeeper.</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Fonts w:asciiTheme="minorHAnsi" w:hAnsiTheme="minorHAnsi" w:cstheme="minorHAnsi"/>
        </w:rPr>
        <w:t>Eureka is an open source tool with </w:t>
      </w:r>
      <w:r w:rsidRPr="00AB61ED">
        <w:rPr>
          <w:rStyle w:val="Strong"/>
          <w:rFonts w:asciiTheme="minorHAnsi" w:hAnsiTheme="minorHAnsi" w:cstheme="minorHAnsi"/>
        </w:rPr>
        <w:t>7.98K</w:t>
      </w:r>
      <w:r w:rsidRPr="00AB61ED">
        <w:rPr>
          <w:rFonts w:asciiTheme="minorHAnsi" w:hAnsiTheme="minorHAnsi" w:cstheme="minorHAnsi"/>
        </w:rPr>
        <w:t> GitHub stars and </w:t>
      </w:r>
      <w:r w:rsidRPr="00AB61ED">
        <w:rPr>
          <w:rStyle w:val="Strong"/>
          <w:rFonts w:asciiTheme="minorHAnsi" w:hAnsiTheme="minorHAnsi" w:cstheme="minorHAnsi"/>
        </w:rPr>
        <w:t>2.2K</w:t>
      </w:r>
      <w:r w:rsidRPr="00AB61ED">
        <w:rPr>
          <w:rFonts w:asciiTheme="minorHAnsi" w:hAnsiTheme="minorHAnsi" w:cstheme="minorHAnsi"/>
        </w:rPr>
        <w:t> GitHub forks. </w:t>
      </w:r>
      <w:hyperlink r:id="rId102" w:history="1">
        <w:r w:rsidRPr="00AB61ED">
          <w:rPr>
            <w:rStyle w:val="Hyperlink"/>
            <w:rFonts w:asciiTheme="minorHAnsi" w:hAnsiTheme="minorHAnsi" w:cstheme="minorHAnsi"/>
            <w:color w:val="auto"/>
          </w:rPr>
          <w:t>Here's</w:t>
        </w:r>
      </w:hyperlink>
      <w:r w:rsidRPr="00AB61ED">
        <w:rPr>
          <w:rFonts w:asciiTheme="minorHAnsi" w:hAnsiTheme="minorHAnsi" w:cstheme="minorHAnsi"/>
        </w:rPr>
        <w:t> a link to Eureka's open source repository on GitHub.</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color w:val="707070"/>
        </w:rPr>
      </w:pPr>
      <w:r w:rsidRPr="00AB61ED">
        <w:rPr>
          <w:rStyle w:val="Strong"/>
          <w:rFonts w:asciiTheme="minorHAnsi" w:hAnsiTheme="minorHAnsi" w:cstheme="minorHAnsi"/>
        </w:rPr>
        <w:t>Uber Technologies</w:t>
      </w:r>
      <w:r w:rsidRPr="00AB61ED">
        <w:rPr>
          <w:rFonts w:asciiTheme="minorHAnsi" w:hAnsiTheme="minorHAnsi" w:cstheme="minorHAnsi"/>
        </w:rPr>
        <w:t>, </w:t>
      </w:r>
      <w:r w:rsidRPr="00AB61ED">
        <w:rPr>
          <w:rStyle w:val="Strong"/>
          <w:rFonts w:asciiTheme="minorHAnsi" w:hAnsiTheme="minorHAnsi" w:cstheme="minorHAnsi"/>
        </w:rPr>
        <w:t>Pinterest</w:t>
      </w:r>
      <w:r w:rsidRPr="00AB61ED">
        <w:rPr>
          <w:rFonts w:asciiTheme="minorHAnsi" w:hAnsiTheme="minorHAnsi" w:cstheme="minorHAnsi"/>
        </w:rPr>
        <w:t>, and </w:t>
      </w:r>
      <w:r w:rsidRPr="00AB61ED">
        <w:rPr>
          <w:rStyle w:val="Strong"/>
          <w:rFonts w:asciiTheme="minorHAnsi" w:hAnsiTheme="minorHAnsi" w:cstheme="minorHAnsi"/>
        </w:rPr>
        <w:t>Shopify</w:t>
      </w:r>
      <w:r w:rsidRPr="00AB61ED">
        <w:rPr>
          <w:rFonts w:asciiTheme="minorHAnsi" w:hAnsiTheme="minorHAnsi" w:cstheme="minorHAnsi"/>
        </w:rPr>
        <w:t> are some of the popular companies that use Zookeeper, whereas Eureka is used by </w:t>
      </w:r>
      <w:r w:rsidRPr="00AB61ED">
        <w:rPr>
          <w:rStyle w:val="Strong"/>
          <w:rFonts w:asciiTheme="minorHAnsi" w:hAnsiTheme="minorHAnsi" w:cstheme="minorHAnsi"/>
        </w:rPr>
        <w:t>Notify-e</w:t>
      </w:r>
      <w:r w:rsidRPr="00AB61ED">
        <w:rPr>
          <w:rFonts w:asciiTheme="minorHAnsi" w:hAnsiTheme="minorHAnsi" w:cstheme="minorHAnsi"/>
        </w:rPr>
        <w:t>, </w:t>
      </w:r>
      <w:r w:rsidRPr="00AB61ED">
        <w:rPr>
          <w:rStyle w:val="Strong"/>
          <w:rFonts w:asciiTheme="minorHAnsi" w:hAnsiTheme="minorHAnsi" w:cstheme="minorHAnsi"/>
        </w:rPr>
        <w:t>Swingvy</w:t>
      </w:r>
      <w:r w:rsidRPr="00AB61ED">
        <w:rPr>
          <w:rFonts w:asciiTheme="minorHAnsi" w:hAnsiTheme="minorHAnsi" w:cstheme="minorHAnsi"/>
        </w:rPr>
        <w:t>, and </w:t>
      </w:r>
      <w:r w:rsidRPr="00AB61ED">
        <w:rPr>
          <w:rStyle w:val="Strong"/>
          <w:rFonts w:asciiTheme="minorHAnsi" w:hAnsiTheme="minorHAnsi" w:cstheme="minorHAnsi"/>
        </w:rPr>
        <w:t>LabNetwork</w:t>
      </w:r>
      <w:r w:rsidRPr="00AB61ED">
        <w:rPr>
          <w:rFonts w:asciiTheme="minorHAnsi" w:hAnsiTheme="minorHAnsi" w:cstheme="minorHAnsi"/>
        </w:rPr>
        <w:t>. Zookeeper has a broader approval, being mentioned in </w:t>
      </w:r>
      <w:r w:rsidRPr="00AB61ED">
        <w:rPr>
          <w:rStyle w:val="Strong"/>
          <w:rFonts w:asciiTheme="minorHAnsi" w:hAnsiTheme="minorHAnsi" w:cstheme="minorHAnsi"/>
        </w:rPr>
        <w:t>116</w:t>
      </w:r>
      <w:r w:rsidRPr="00AB61ED">
        <w:rPr>
          <w:rFonts w:asciiTheme="minorHAnsi" w:hAnsiTheme="minorHAnsi" w:cstheme="minorHAnsi"/>
        </w:rPr>
        <w:t> company stacks &amp; </w:t>
      </w:r>
      <w:r w:rsidRPr="00AB61ED">
        <w:rPr>
          <w:rStyle w:val="Strong"/>
          <w:rFonts w:asciiTheme="minorHAnsi" w:hAnsiTheme="minorHAnsi" w:cstheme="minorHAnsi"/>
        </w:rPr>
        <w:t>48</w:t>
      </w:r>
      <w:r w:rsidRPr="00AB61ED">
        <w:rPr>
          <w:rFonts w:asciiTheme="minorHAnsi" w:hAnsiTheme="minorHAnsi" w:cstheme="minorHAnsi"/>
        </w:rPr>
        <w:t> </w:t>
      </w:r>
      <w:r w:rsidR="00AC0C29" w:rsidRPr="00AB61ED">
        <w:rPr>
          <w:rFonts w:asciiTheme="minorHAnsi" w:hAnsiTheme="minorHAnsi" w:cstheme="minorHAnsi"/>
        </w:rPr>
        <w:t>developer’s</w:t>
      </w:r>
      <w:r w:rsidRPr="00AB61ED">
        <w:rPr>
          <w:rFonts w:asciiTheme="minorHAnsi" w:hAnsiTheme="minorHAnsi" w:cstheme="minorHAnsi"/>
        </w:rPr>
        <w:t xml:space="preserve"> stacks; compared to Eureka, which is listed in </w:t>
      </w:r>
      <w:r w:rsidRPr="00AB61ED">
        <w:rPr>
          <w:rStyle w:val="Strong"/>
          <w:rFonts w:asciiTheme="minorHAnsi" w:hAnsiTheme="minorHAnsi" w:cstheme="minorHAnsi"/>
        </w:rPr>
        <w:t>7</w:t>
      </w:r>
      <w:r w:rsidRPr="00AB61ED">
        <w:rPr>
          <w:rFonts w:asciiTheme="minorHAnsi" w:hAnsiTheme="minorHAnsi" w:cstheme="minorHAnsi"/>
        </w:rPr>
        <w:t> company stacks and </w:t>
      </w:r>
      <w:r w:rsidRPr="00AB61ED">
        <w:rPr>
          <w:rStyle w:val="Strong"/>
          <w:rFonts w:asciiTheme="minorHAnsi" w:hAnsiTheme="minorHAnsi" w:cstheme="minorHAnsi"/>
        </w:rPr>
        <w:t>14</w:t>
      </w:r>
      <w:r w:rsidRPr="00AB61ED">
        <w:rPr>
          <w:rFonts w:asciiTheme="minorHAnsi" w:hAnsiTheme="minorHAnsi" w:cstheme="minorHAnsi"/>
        </w:rPr>
        <w:t> developer stacks.</w:t>
      </w:r>
      <w:r w:rsidR="00AC0C29" w:rsidRPr="00AB61ED">
        <w:rPr>
          <w:rFonts w:asciiTheme="minorHAnsi" w:hAnsiTheme="minorHAnsi" w:cstheme="minorHAnsi"/>
          <w:color w:val="707070"/>
        </w:rPr>
        <w:br/>
      </w:r>
    </w:p>
    <w:tbl>
      <w:tblPr>
        <w:tblW w:w="11058" w:type="dxa"/>
        <w:jc w:val="center"/>
        <w:tblLook w:val="04A0" w:firstRow="1" w:lastRow="0" w:firstColumn="1" w:lastColumn="0" w:noHBand="0" w:noVBand="1"/>
      </w:tblPr>
      <w:tblGrid>
        <w:gridCol w:w="4697"/>
        <w:gridCol w:w="6361"/>
      </w:tblGrid>
      <w:tr w:rsidR="0018511F" w:rsidRPr="00AB61ED" w:rsidTr="008F6968">
        <w:trPr>
          <w:trHeight w:val="272"/>
          <w:jc w:val="center"/>
        </w:trPr>
        <w:tc>
          <w:tcPr>
            <w:tcW w:w="4697"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18511F" w:rsidRPr="00AB61ED" w:rsidRDefault="0018511F" w:rsidP="0018511F">
            <w:pPr>
              <w:spacing w:after="0" w:line="240" w:lineRule="auto"/>
              <w:jc w:val="center"/>
              <w:rPr>
                <w:rFonts w:eastAsia="Times New Roman" w:cstheme="minorHAnsi"/>
                <w:b/>
                <w:bCs/>
                <w:color w:val="000000"/>
                <w:sz w:val="24"/>
                <w:szCs w:val="24"/>
              </w:rPr>
            </w:pPr>
            <w:r w:rsidRPr="00AB61ED">
              <w:rPr>
                <w:rFonts w:eastAsia="Times New Roman" w:cstheme="minorHAnsi"/>
                <w:b/>
                <w:bCs/>
                <w:color w:val="000000"/>
                <w:sz w:val="24"/>
                <w:szCs w:val="24"/>
              </w:rPr>
              <w:t>Pros of Eureka</w:t>
            </w:r>
          </w:p>
        </w:tc>
        <w:tc>
          <w:tcPr>
            <w:tcW w:w="6361" w:type="dxa"/>
            <w:tcBorders>
              <w:top w:val="single" w:sz="4" w:space="0" w:color="auto"/>
              <w:left w:val="nil"/>
              <w:bottom w:val="single" w:sz="4" w:space="0" w:color="auto"/>
              <w:right w:val="single" w:sz="4" w:space="0" w:color="auto"/>
            </w:tcBorders>
            <w:shd w:val="clear" w:color="000000" w:fill="FFFF00"/>
            <w:noWrap/>
            <w:vAlign w:val="center"/>
            <w:hideMark/>
          </w:tcPr>
          <w:p w:rsidR="0018511F" w:rsidRPr="00AB61ED" w:rsidRDefault="0018511F" w:rsidP="0018511F">
            <w:pPr>
              <w:spacing w:after="0" w:line="240" w:lineRule="auto"/>
              <w:jc w:val="center"/>
              <w:rPr>
                <w:rFonts w:eastAsia="Times New Roman" w:cstheme="minorHAnsi"/>
                <w:b/>
                <w:bCs/>
                <w:color w:val="000000"/>
                <w:sz w:val="24"/>
                <w:szCs w:val="24"/>
              </w:rPr>
            </w:pPr>
            <w:r w:rsidRPr="00AB61ED">
              <w:rPr>
                <w:rFonts w:eastAsia="Times New Roman" w:cstheme="minorHAnsi"/>
                <w:b/>
                <w:bCs/>
                <w:color w:val="000000"/>
                <w:sz w:val="24"/>
                <w:szCs w:val="24"/>
              </w:rPr>
              <w:t>Pros of Zookeeper</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Easy setup and integration with spring-cloud</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High performance ,</w:t>
            </w:r>
            <w:r w:rsidR="005E70F3">
              <w:rPr>
                <w:rFonts w:eastAsia="Times New Roman" w:cstheme="minorHAnsi"/>
                <w:color w:val="000000"/>
                <w:sz w:val="24"/>
                <w:szCs w:val="24"/>
              </w:rPr>
              <w:t xml:space="preserve"> </w:t>
            </w:r>
            <w:r w:rsidRPr="00AB61ED">
              <w:rPr>
                <w:rFonts w:eastAsia="Times New Roman" w:cstheme="minorHAnsi"/>
                <w:color w:val="000000"/>
                <w:sz w:val="24"/>
                <w:szCs w:val="24"/>
              </w:rPr>
              <w:t xml:space="preserve">easy to generate node specific </w:t>
            </w:r>
            <w:r w:rsidR="005E70F3" w:rsidRPr="00AB61ED">
              <w:rPr>
                <w:rFonts w:eastAsia="Times New Roman" w:cstheme="minorHAnsi"/>
                <w:color w:val="000000"/>
                <w:sz w:val="24"/>
                <w:szCs w:val="24"/>
              </w:rPr>
              <w:t>Config</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lastRenderedPageBreak/>
              <w:t>Health checking</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Kafka support</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Circuit breaker</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Java</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D31FE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 xml:space="preserve">Web </w:t>
            </w:r>
            <w:r w:rsidR="00D31FEF" w:rsidRPr="00AB61ED">
              <w:rPr>
                <w:rFonts w:eastAsia="Times New Roman" w:cstheme="minorHAnsi"/>
                <w:color w:val="000000"/>
                <w:sz w:val="24"/>
                <w:szCs w:val="24"/>
              </w:rPr>
              <w:t>UI</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Spring Boot Support</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Netflix battle tested components</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Supports extensive distributed IPC</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Service discovery</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Supports DC/OS</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Monitoring</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Used in ClickHouse</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Open Source</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Curator</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 </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Embeddable In Java Service</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 </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Used in Hadoop</w:t>
            </w:r>
          </w:p>
        </w:tc>
      </w:tr>
    </w:tbl>
    <w:p w:rsidR="0021103D" w:rsidRPr="00AB61ED" w:rsidRDefault="00E20A63" w:rsidP="00917124">
      <w:pPr>
        <w:rPr>
          <w:rFonts w:cstheme="minorHAnsi"/>
          <w:color w:val="222635"/>
        </w:rPr>
      </w:pPr>
      <w:r w:rsidRPr="00AB61ED">
        <w:br/>
      </w:r>
      <w:r w:rsidRPr="001E507F">
        <w:rPr>
          <w:b/>
        </w:rPr>
        <w:t>ZooKeeper</w:t>
      </w:r>
      <w:r w:rsidRPr="00AB61ED">
        <w:t xml:space="preserve"> is a centralized service for maintaining configuration information, naming, providing distributed synchronization, and providing group services.  All of these kinds of services are used in some form or another by distributed applications.</w:t>
      </w:r>
      <w:r w:rsidR="004B2CCE" w:rsidRPr="00AB61ED">
        <w:br/>
      </w:r>
      <w:r w:rsidR="004B2CCE" w:rsidRPr="00AB61ED">
        <w:br/>
      </w:r>
      <w:r w:rsidR="002209E5" w:rsidRPr="00BD5259">
        <w:rPr>
          <w:b/>
        </w:rPr>
        <w:t>ZooKeeper</w:t>
      </w:r>
      <w:r w:rsidR="002209E5" w:rsidRPr="00AB61ED">
        <w:t> follows a simple client-server model where clients are nodes (i.e., machines) that make use of the service, and servers are nodes that provide the service. A collection of ZooKeeper servers forms a ZooKeeper ensemble. Each ZooKeeper server can handle a large number of client connections at the same time</w:t>
      </w:r>
      <w:r w:rsidR="00C80CB6" w:rsidRPr="00AB61ED">
        <w:t>.</w:t>
      </w:r>
      <w:r w:rsidR="0021103D" w:rsidRPr="00AB61ED">
        <w:rPr>
          <w:color w:val="202124"/>
          <w:shd w:val="clear" w:color="auto" w:fill="FFFFFF"/>
        </w:rPr>
        <w:br/>
      </w:r>
      <w:r w:rsidR="00917124">
        <w:rPr>
          <w:rStyle w:val="Strong"/>
          <w:rFonts w:cstheme="minorHAnsi"/>
          <w:color w:val="222635"/>
        </w:rPr>
        <w:br/>
      </w:r>
      <w:r w:rsidR="0021103D" w:rsidRPr="00AB61ED">
        <w:rPr>
          <w:rStyle w:val="Strong"/>
          <w:rFonts w:cstheme="minorHAnsi"/>
          <w:color w:val="222635"/>
        </w:rPr>
        <w:t>API access controls and gateways:</w:t>
      </w:r>
      <w:r w:rsidR="0021103D" w:rsidRPr="00AB61ED">
        <w:rPr>
          <w:rFonts w:cstheme="minorHAnsi"/>
          <w:color w:val="222635"/>
        </w:rPr>
        <w:t> How to control the security of micro services.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Application Programming Interface (API):</w:t>
      </w:r>
      <w:r w:rsidRPr="00AB61ED">
        <w:rPr>
          <w:rFonts w:asciiTheme="minorHAnsi" w:hAnsiTheme="minorHAnsi" w:cstheme="minorHAnsi"/>
          <w:color w:val="222635"/>
        </w:rPr>
        <w:t> A software interface that allows users to configure and interact with other programs, usually by calling from a list of functions.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Container:</w:t>
      </w:r>
      <w:r w:rsidRPr="00AB61ED">
        <w:rPr>
          <w:rFonts w:asciiTheme="minorHAnsi" w:hAnsiTheme="minorHAnsi" w:cstheme="minorHAnsi"/>
          <w:color w:val="222635"/>
        </w:rPr>
        <w:t> Resource isolation at the OS (rather than machine) level, usually (in UNIX-based systems) in user space. Isolated elements vary by containerization strategy and often include file system, disk quota, CPU and memory, I/O rate, root privileges, and network access. Much lighter-weight than machine-level virtualization and sufficient for many isolation requirement sets.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Continuous Delivery:</w:t>
      </w:r>
      <w:r w:rsidRPr="00AB61ED">
        <w:rPr>
          <w:rFonts w:asciiTheme="minorHAnsi" w:hAnsiTheme="minorHAnsi" w:cstheme="minorHAnsi"/>
          <w:color w:val="222635"/>
        </w:rPr>
        <w:t> A software engineering approach in which continuous integration, automated testing, and automated deployment capabilities allow software to be developed and deployed rapidly, reliably, and repeatedly with minimal human intervention.</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Decouple:</w:t>
      </w:r>
      <w:r w:rsidRPr="00AB61ED">
        <w:rPr>
          <w:rFonts w:asciiTheme="minorHAnsi" w:hAnsiTheme="minorHAnsi" w:cstheme="minorHAnsi"/>
          <w:color w:val="222635"/>
        </w:rPr>
        <w:t> Breaking monolithic applications into smaller components so legacy enterprises can pursue digital transformation.</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Distributed System:</w:t>
      </w:r>
      <w:r w:rsidRPr="00AB61ED">
        <w:rPr>
          <w:rFonts w:asciiTheme="minorHAnsi" w:hAnsiTheme="minorHAnsi" w:cstheme="minorHAnsi"/>
          <w:color w:val="222635"/>
        </w:rPr>
        <w:t> Any system or application that operates across a wide network of services or nodes.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Distributed Tracing:</w:t>
      </w:r>
      <w:r w:rsidRPr="00AB61ED">
        <w:rPr>
          <w:rFonts w:asciiTheme="minorHAnsi" w:hAnsiTheme="minorHAnsi" w:cstheme="minorHAnsi"/>
          <w:color w:val="222635"/>
        </w:rPr>
        <w:t> A category of tools and practices that allow developers to analyze the behavior of a service and troubleshoot problems by creating services that record information about requests and operations that are performed.</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Domain-Driven Design:</w:t>
      </w:r>
      <w:r w:rsidRPr="00AB61ED">
        <w:rPr>
          <w:rFonts w:asciiTheme="minorHAnsi" w:hAnsiTheme="minorHAnsi" w:cstheme="minorHAnsi"/>
          <w:color w:val="222635"/>
        </w:rPr>
        <w:t> A philosophy for developing software in which development is focused primarily on the business logic, the activities and issues that an application is supposed to perform or solve.</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Enterprise Service Bus (ESB):</w:t>
      </w:r>
      <w:r w:rsidRPr="00AB61ED">
        <w:rPr>
          <w:rFonts w:asciiTheme="minorHAnsi" w:hAnsiTheme="minorHAnsi" w:cstheme="minorHAnsi"/>
          <w:color w:val="222635"/>
        </w:rPr>
        <w:t> A utility that combines a messaging system with middleware to provide comprehensive communication services for software applications.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Eventual Consistency:</w:t>
      </w:r>
      <w:r w:rsidRPr="00AB61ED">
        <w:rPr>
          <w:rFonts w:asciiTheme="minorHAnsi" w:hAnsiTheme="minorHAnsi" w:cstheme="minorHAnsi"/>
          <w:color w:val="222635"/>
        </w:rPr>
        <w:t> A data consistency model used to make distributed applications highly available by keeping data in sync and up-to-date across all services or nodes.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Fault isolation:</w:t>
      </w:r>
      <w:r w:rsidRPr="00AB61ED">
        <w:rPr>
          <w:rFonts w:asciiTheme="minorHAnsi" w:hAnsiTheme="minorHAnsi" w:cstheme="minorHAnsi"/>
          <w:color w:val="222635"/>
        </w:rPr>
        <w:t> Enables a microservice to crash and restart without causing a service outage.</w:t>
      </w:r>
      <w:r w:rsidR="002B6504">
        <w:rPr>
          <w:rFonts w:asciiTheme="minorHAnsi" w:hAnsiTheme="minorHAnsi" w:cstheme="minorHAnsi"/>
          <w:color w:val="222635"/>
        </w:rPr>
        <w:br/>
      </w:r>
      <w:r w:rsidR="002B6504">
        <w:rPr>
          <w:rFonts w:asciiTheme="minorHAnsi" w:hAnsiTheme="minorHAnsi" w:cstheme="minorHAnsi"/>
          <w:color w:val="222635"/>
        </w:rPr>
        <w:br/>
      </w:r>
      <w:r w:rsidR="000F5F82">
        <w:rPr>
          <w:rFonts w:asciiTheme="minorHAnsi" w:hAnsiTheme="minorHAnsi" w:cstheme="minorHAnsi"/>
          <w:color w:val="222635"/>
        </w:rPr>
        <w:br/>
      </w:r>
      <w:r w:rsidR="000F5F82">
        <w:rPr>
          <w:rFonts w:asciiTheme="minorHAnsi" w:hAnsiTheme="minorHAnsi" w:cstheme="minorHAnsi"/>
          <w:color w:val="222635"/>
        </w:rPr>
        <w:br/>
      </w:r>
      <w:r w:rsidRPr="00AB61ED">
        <w:rPr>
          <w:rStyle w:val="Strong"/>
          <w:rFonts w:asciiTheme="minorHAnsi" w:hAnsiTheme="minorHAnsi" w:cstheme="minorHAnsi"/>
          <w:color w:val="222635"/>
        </w:rPr>
        <w:lastRenderedPageBreak/>
        <w:t>Function as a service:</w:t>
      </w:r>
      <w:r w:rsidRPr="00AB61ED">
        <w:rPr>
          <w:rFonts w:asciiTheme="minorHAnsi" w:hAnsiTheme="minorHAnsi" w:cstheme="minorHAnsi"/>
          <w:color w:val="222635"/>
        </w:rPr>
        <w:t> A category of cloud computing services that provides a platform allowing customers to develop, run, and manage application functionalities without the complexity of building and maintaining the infrastructure typically associated with developing and launching an app.</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Holacracy:</w:t>
      </w:r>
      <w:r w:rsidRPr="00AB61ED">
        <w:rPr>
          <w:rFonts w:asciiTheme="minorHAnsi" w:hAnsiTheme="minorHAnsi" w:cstheme="minorHAnsi"/>
          <w:color w:val="222635"/>
        </w:rPr>
        <w:t> A management practice for organizations that are separated into autonomous and independent departments based on roles, which can organize themselves and make decisions based on their duties. Holacracies are focused on rapidly iterating.</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Java Virtual Machine (JVM):</w:t>
      </w:r>
      <w:r w:rsidRPr="00AB61ED">
        <w:rPr>
          <w:rFonts w:asciiTheme="minorHAnsi" w:hAnsiTheme="minorHAnsi" w:cstheme="minorHAnsi"/>
          <w:color w:val="222635"/>
        </w:rPr>
        <w:t> Abstracted software that allows a computer to run a Java program.</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Message Broker: </w:t>
      </w:r>
      <w:r w:rsidRPr="00AB61ED">
        <w:rPr>
          <w:rFonts w:asciiTheme="minorHAnsi" w:hAnsiTheme="minorHAnsi" w:cstheme="minorHAnsi"/>
          <w:color w:val="222635"/>
        </w:rPr>
        <w:t>Middleware that translates a message sent by one piece of software to be read by another piece of software.</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Microservices architecture: </w:t>
      </w:r>
      <w:r w:rsidRPr="00AB61ED">
        <w:rPr>
          <w:rFonts w:asciiTheme="minorHAnsi" w:hAnsiTheme="minorHAnsi" w:cstheme="minorHAnsi"/>
          <w:color w:val="222635"/>
        </w:rPr>
        <w:t>A development method of designing your applications as modular services that seamlessly adapt to a highly scalable and dynamic environment.</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Monolith: </w:t>
      </w:r>
      <w:r w:rsidRPr="00AB61ED">
        <w:rPr>
          <w:rFonts w:asciiTheme="minorHAnsi" w:hAnsiTheme="minorHAnsi" w:cstheme="minorHAnsi"/>
          <w:color w:val="222635"/>
        </w:rPr>
        <w:t>A style of software architecture where the data and UI are all found on one platform, in a single program.</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Orchestration:</w:t>
      </w:r>
      <w:r w:rsidRPr="00AB61ED">
        <w:rPr>
          <w:rFonts w:asciiTheme="minorHAnsi" w:hAnsiTheme="minorHAnsi" w:cstheme="minorHAnsi"/>
          <w:color w:val="222635"/>
        </w:rPr>
        <w:t> The method to automate the management and deployment of your applications and containers.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OWAT2:</w:t>
      </w:r>
      <w:r w:rsidRPr="00AB61ED">
        <w:rPr>
          <w:rFonts w:asciiTheme="minorHAnsi" w:hAnsiTheme="minorHAnsi" w:cstheme="minorHAnsi"/>
          <w:color w:val="222635"/>
        </w:rPr>
        <w:t> Microservices security best practice with OAuth.</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Serverless:</w:t>
      </w:r>
      <w:r w:rsidRPr="00AB61ED">
        <w:rPr>
          <w:rFonts w:asciiTheme="minorHAnsi" w:hAnsiTheme="minorHAnsi" w:cstheme="minorHAnsi"/>
          <w:color w:val="222635"/>
        </w:rPr>
        <w:t> Cloud computing execution model in which the cloud provider dynamically manages the allocation of machine resources.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Service Discovery:</w:t>
      </w:r>
      <w:r w:rsidRPr="00AB61ED">
        <w:rPr>
          <w:rFonts w:asciiTheme="minorHAnsi" w:hAnsiTheme="minorHAnsi" w:cstheme="minorHAnsi"/>
          <w:color w:val="222635"/>
        </w:rPr>
        <w:t> The act of finding the network location of a service instance for further use.</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Service Mesh:</w:t>
      </w:r>
      <w:r w:rsidRPr="00AB61ED">
        <w:rPr>
          <w:rFonts w:asciiTheme="minorHAnsi" w:hAnsiTheme="minorHAnsi" w:cstheme="minorHAnsi"/>
          <w:color w:val="222635"/>
        </w:rPr>
        <w:t> An infrastructure layer focused on service-to-service communication, primarily used for distributed systems and cloud-native applications.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Sociocracy:</w:t>
      </w:r>
      <w:r w:rsidRPr="00AB61ED">
        <w:rPr>
          <w:rFonts w:asciiTheme="minorHAnsi" w:hAnsiTheme="minorHAnsi" w:cstheme="minorHAnsi"/>
          <w:color w:val="222635"/>
        </w:rPr>
        <w:t> A mode of governance without a centralized power structure, aiming for less independence between teams to focus on organization-wide strategy.</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Twelve-factor application technology:</w:t>
      </w:r>
      <w:r w:rsidRPr="00AB61ED">
        <w:rPr>
          <w:rFonts w:asciiTheme="minorHAnsi" w:hAnsiTheme="minorHAnsi" w:cstheme="minorHAnsi"/>
          <w:color w:val="222635"/>
        </w:rPr>
        <w:t> A methodology for building modern, scalable, maintainable software-as-a-service apps.</w:t>
      </w:r>
    </w:p>
    <w:p w:rsidR="0018511F"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Web Service:</w:t>
      </w:r>
      <w:r w:rsidRPr="00AB61ED">
        <w:rPr>
          <w:rFonts w:asciiTheme="minorHAnsi" w:hAnsiTheme="minorHAnsi" w:cstheme="minorHAnsi"/>
          <w:color w:val="222635"/>
        </w:rPr>
        <w:t> A function that can be accessed over the web in a standardized way using APIs that are accessed via HTTP and executed on a remote system.</w:t>
      </w:r>
    </w:p>
    <w:p w:rsidR="00E75BFC" w:rsidRPr="00AB61ED" w:rsidRDefault="00E75BFC" w:rsidP="00D03373">
      <w:pPr>
        <w:rPr>
          <w:rFonts w:cstheme="minorHAnsi"/>
        </w:rPr>
      </w:pPr>
      <w:r w:rsidRPr="00AB61ED">
        <w:rPr>
          <w:rFonts w:cstheme="minorHAnsi"/>
        </w:rPr>
        <w:t>WHY MICROSERVICES ARE PREFERRED OVER MONOLITHIC?</w:t>
      </w:r>
    </w:p>
    <w:p w:rsidR="00E75BFC" w:rsidRPr="00AB61ED" w:rsidRDefault="00E75BFC" w:rsidP="00D03373">
      <w:pPr>
        <w:rPr>
          <w:rFonts w:cstheme="minorHAnsi"/>
          <w:color w:val="222831"/>
        </w:rPr>
      </w:pPr>
      <w:r w:rsidRPr="00AB61ED">
        <w:rPr>
          <w:rFonts w:cstheme="minorHAnsi"/>
          <w:color w:val="222831"/>
        </w:rPr>
        <w:t>Monolithic architecture is being used for a long time. It is the fundamental approach to building an enterprise software application that catered to numerous business requirements.</w:t>
      </w:r>
    </w:p>
    <w:p w:rsidR="00E75BFC" w:rsidRPr="00AB61ED" w:rsidRDefault="00E75BFC" w:rsidP="00D03373">
      <w:pPr>
        <w:rPr>
          <w:rFonts w:cstheme="minorHAnsi"/>
          <w:color w:val="222831"/>
        </w:rPr>
      </w:pPr>
      <w:r w:rsidRPr="00AB61ED">
        <w:rPr>
          <w:rFonts w:cstheme="minorHAnsi"/>
          <w:color w:val="222831"/>
        </w:rPr>
        <w:t>Monolith architecture at the starting phase is simple to develop and deploy. However, as the requirements and functionalities increase over time, it becomes complex to maintain. Monolithic has the following disadvantages:</w:t>
      </w:r>
    </w:p>
    <w:p w:rsidR="00E75BFC" w:rsidRPr="00AB61ED" w:rsidRDefault="00E75BFC" w:rsidP="00D03373">
      <w:pPr>
        <w:rPr>
          <w:rFonts w:cstheme="minorHAnsi"/>
          <w:color w:val="222831"/>
          <w:sz w:val="24"/>
          <w:szCs w:val="24"/>
        </w:rPr>
      </w:pPr>
      <w:r w:rsidRPr="00AB61ED">
        <w:rPr>
          <w:rFonts w:cstheme="minorHAnsi"/>
          <w:color w:val="222831"/>
          <w:sz w:val="24"/>
          <w:szCs w:val="24"/>
        </w:rPr>
        <w:t>To update a part of the system, the entire application has to be redeployed.</w:t>
      </w:r>
    </w:p>
    <w:p w:rsidR="00E75BFC" w:rsidRPr="00AB61ED" w:rsidRDefault="00E75BFC" w:rsidP="00D03373">
      <w:pPr>
        <w:rPr>
          <w:rFonts w:cstheme="minorHAnsi"/>
          <w:color w:val="222831"/>
          <w:sz w:val="24"/>
          <w:szCs w:val="24"/>
        </w:rPr>
      </w:pPr>
      <w:r w:rsidRPr="00AB61ED">
        <w:rPr>
          <w:rFonts w:cstheme="minorHAnsi"/>
          <w:color w:val="222831"/>
          <w:sz w:val="24"/>
          <w:szCs w:val="24"/>
        </w:rPr>
        <w:t>Adopting new technologies or frameworks is very difficult because all the functionalities are built on homogeneous technologies.</w:t>
      </w:r>
    </w:p>
    <w:p w:rsidR="00E75BFC" w:rsidRPr="00AB61ED" w:rsidRDefault="00E75BFC" w:rsidP="00AE2413">
      <w:pPr>
        <w:spacing w:after="0"/>
        <w:rPr>
          <w:rFonts w:cstheme="minorHAnsi"/>
          <w:color w:val="222831"/>
          <w:sz w:val="24"/>
          <w:szCs w:val="24"/>
        </w:rPr>
      </w:pPr>
      <w:r w:rsidRPr="00AB61ED">
        <w:rPr>
          <w:rFonts w:cstheme="minorHAnsi"/>
          <w:color w:val="222831"/>
          <w:sz w:val="24"/>
          <w:szCs w:val="24"/>
        </w:rPr>
        <w:t>The whole application might halt even if one service goes unstable.</w:t>
      </w:r>
    </w:p>
    <w:p w:rsidR="00E75BFC" w:rsidRPr="00AB61ED" w:rsidRDefault="00E75BFC" w:rsidP="00AE2413">
      <w:pPr>
        <w:spacing w:after="0"/>
        <w:rPr>
          <w:rFonts w:cstheme="minorHAnsi"/>
          <w:color w:val="222831"/>
          <w:sz w:val="24"/>
          <w:szCs w:val="24"/>
        </w:rPr>
      </w:pPr>
      <w:r w:rsidRPr="00AB61ED">
        <w:rPr>
          <w:rFonts w:cstheme="minorHAnsi"/>
          <w:color w:val="222831"/>
          <w:sz w:val="24"/>
          <w:szCs w:val="24"/>
        </w:rPr>
        <w:t>Using agile methodologies in monolithic application is difficult.</w:t>
      </w:r>
    </w:p>
    <w:p w:rsidR="00E75BFC" w:rsidRPr="00AB61ED" w:rsidRDefault="00E75BFC" w:rsidP="00AE2413">
      <w:pPr>
        <w:spacing w:after="0"/>
        <w:rPr>
          <w:rFonts w:cstheme="minorHAnsi"/>
          <w:color w:val="222831"/>
        </w:rPr>
      </w:pPr>
      <w:r w:rsidRPr="00AB61ED">
        <w:rPr>
          <w:rFonts w:cstheme="minorHAnsi"/>
          <w:color w:val="222831"/>
        </w:rPr>
        <w:lastRenderedPageBreak/>
        <w:t>To overcome the disadvantages of monolithic, non-overlapping services such as microservices are preferred. Now let us look at the advantages of microservices in detail.</w:t>
      </w:r>
      <w:r w:rsidR="00AE2413">
        <w:rPr>
          <w:rFonts w:cstheme="minorHAnsi"/>
          <w:color w:val="222831"/>
        </w:rPr>
        <w:br/>
      </w:r>
    </w:p>
    <w:p w:rsidR="00E75BFC" w:rsidRPr="00C64284" w:rsidRDefault="00E75BFC" w:rsidP="00C64284">
      <w:pPr>
        <w:rPr>
          <w:b/>
          <w:i/>
        </w:rPr>
      </w:pPr>
      <w:r w:rsidRPr="00C64284">
        <w:rPr>
          <w:b/>
          <w:i/>
          <w:highlight w:val="yellow"/>
        </w:rPr>
        <w:t>ADVANTAGES OF MICROSERVICES</w:t>
      </w:r>
    </w:p>
    <w:p w:rsidR="00E75BFC" w:rsidRPr="001C2D96" w:rsidRDefault="00E75BFC" w:rsidP="001C2D96">
      <w:pPr>
        <w:spacing w:after="0"/>
        <w:rPr>
          <w:rFonts w:cstheme="minorHAnsi"/>
          <w:b/>
          <w:i/>
        </w:rPr>
      </w:pPr>
      <w:r w:rsidRPr="001C2D96">
        <w:rPr>
          <w:rFonts w:cstheme="minorHAnsi"/>
          <w:b/>
          <w:i/>
        </w:rPr>
        <w:t>INDEPENDENTLY REDEPLOYABLE</w:t>
      </w:r>
    </w:p>
    <w:p w:rsidR="00E75BFC" w:rsidRPr="00AB61ED" w:rsidRDefault="00E75BFC" w:rsidP="001C2D96">
      <w:pPr>
        <w:spacing w:after="0"/>
        <w:rPr>
          <w:rFonts w:cstheme="minorHAnsi"/>
          <w:color w:val="222831"/>
        </w:rPr>
      </w:pPr>
      <w:r w:rsidRPr="00AB61ED">
        <w:rPr>
          <w:rFonts w:cstheme="minorHAnsi"/>
          <w:color w:val="222831"/>
        </w:rPr>
        <w:t>Microservices are independently re</w:t>
      </w:r>
      <w:r w:rsidR="00FC1FAE">
        <w:rPr>
          <w:rFonts w:cstheme="minorHAnsi"/>
          <w:color w:val="222831"/>
        </w:rPr>
        <w:t>-</w:t>
      </w:r>
      <w:r w:rsidRPr="00AB61ED">
        <w:rPr>
          <w:rFonts w:cstheme="minorHAnsi"/>
          <w:color w:val="222831"/>
        </w:rPr>
        <w:t>deployable. When a single component of the application needs to be changed, that particular microservice alone can be redeployed. This aspect helps during agile development when making frequent code changes to the application and deployment to production.</w:t>
      </w:r>
      <w:r w:rsidR="002F23B0">
        <w:rPr>
          <w:rFonts w:cstheme="minorHAnsi"/>
          <w:color w:val="222831"/>
        </w:rPr>
        <w:br/>
      </w:r>
    </w:p>
    <w:p w:rsidR="00E75BFC" w:rsidRPr="00AB61ED" w:rsidRDefault="00E75BFC" w:rsidP="00D03373">
      <w:pPr>
        <w:rPr>
          <w:rFonts w:cstheme="minorHAnsi"/>
        </w:rPr>
      </w:pPr>
      <w:r w:rsidRPr="00AB61ED">
        <w:rPr>
          <w:rFonts w:cstheme="minorHAnsi"/>
        </w:rPr>
        <w:t>CROSS-FUNCTIONAL TEAMS</w:t>
      </w:r>
    </w:p>
    <w:p w:rsidR="00E75BFC" w:rsidRPr="00AB61ED" w:rsidRDefault="00E75BFC" w:rsidP="00D03373">
      <w:pPr>
        <w:rPr>
          <w:rFonts w:cstheme="minorHAnsi"/>
          <w:color w:val="222831"/>
        </w:rPr>
      </w:pPr>
      <w:r w:rsidRPr="00AB61ED">
        <w:rPr>
          <w:rFonts w:cstheme="minorHAnsi"/>
          <w:color w:val="222831"/>
        </w:rPr>
        <w:t>Microservices approach is to split teams into micro teams that can function independently. For instance, each team will have a mix of UI specialists, middleware specialists and DBAs rather than having all UI specialists in one team, database specialists in another team and a third team full of middleware specialists.</w:t>
      </w:r>
    </w:p>
    <w:p w:rsidR="00E75BFC" w:rsidRPr="00AB61ED" w:rsidRDefault="00E75BFC" w:rsidP="00D03373">
      <w:pPr>
        <w:rPr>
          <w:rFonts w:cstheme="minorHAnsi"/>
        </w:rPr>
      </w:pPr>
      <w:r w:rsidRPr="00AB61ED">
        <w:rPr>
          <w:rFonts w:cstheme="minorHAnsi"/>
        </w:rPr>
        <w:t>DECENTRALIZED DATA MANAGEMENT</w:t>
      </w:r>
    </w:p>
    <w:p w:rsidR="00E75BFC" w:rsidRPr="00AB61ED" w:rsidRDefault="00E75BFC" w:rsidP="00D03373">
      <w:pPr>
        <w:rPr>
          <w:rFonts w:cstheme="minorHAnsi"/>
          <w:color w:val="222831"/>
        </w:rPr>
      </w:pPr>
      <w:r w:rsidRPr="00AB61ED">
        <w:rPr>
          <w:rFonts w:cstheme="minorHAnsi"/>
          <w:color w:val="222831"/>
        </w:rPr>
        <w:t>Microservices architecture has a private database for each microservice to implement a particular business function. In case, one particular microservice needs to access the data available with other microservice, it can do so via API calls.</w:t>
      </w:r>
    </w:p>
    <w:p w:rsidR="00E75BFC" w:rsidRPr="00AB61ED" w:rsidRDefault="00E75BFC" w:rsidP="00D03373">
      <w:pPr>
        <w:rPr>
          <w:rFonts w:cstheme="minorHAnsi"/>
        </w:rPr>
      </w:pPr>
      <w:r w:rsidRPr="00AB61ED">
        <w:rPr>
          <w:rFonts w:cstheme="minorHAnsi"/>
        </w:rPr>
        <w:t>DECENTRALIZED GOVERNANCE</w:t>
      </w:r>
    </w:p>
    <w:p w:rsidR="00E75BFC" w:rsidRPr="00AB61ED" w:rsidRDefault="00E75BFC" w:rsidP="00D03373">
      <w:pPr>
        <w:rPr>
          <w:rFonts w:cstheme="minorHAnsi"/>
          <w:color w:val="222831"/>
        </w:rPr>
      </w:pPr>
      <w:r w:rsidRPr="00AB61ED">
        <w:rPr>
          <w:rFonts w:cstheme="minorHAnsi"/>
          <w:color w:val="222831"/>
        </w:rPr>
        <w:t>Microservices are self-governing entities in a software application. Whether it is design or implementation of functionalities, microservices can function independently without a common standard of governance. When the need arises to use common services like security requirements, monitoring, throttling, etc., microservices communicate through APIs.</w:t>
      </w:r>
    </w:p>
    <w:p w:rsidR="00E75BFC" w:rsidRPr="00AB61ED" w:rsidRDefault="00E75BFC" w:rsidP="00D03373">
      <w:pPr>
        <w:rPr>
          <w:rFonts w:cstheme="minorHAnsi"/>
        </w:rPr>
      </w:pPr>
      <w:r w:rsidRPr="00AB61ED">
        <w:rPr>
          <w:rFonts w:cstheme="minorHAnsi"/>
        </w:rPr>
        <w:t>SECURITY PROTOCOLS</w:t>
      </w:r>
    </w:p>
    <w:p w:rsidR="00E75BFC" w:rsidRPr="00AB61ED" w:rsidRDefault="00E75BFC" w:rsidP="00D03373">
      <w:pPr>
        <w:rPr>
          <w:rFonts w:cstheme="minorHAnsi"/>
          <w:color w:val="222831"/>
        </w:rPr>
      </w:pPr>
      <w:r w:rsidRPr="00AB61ED">
        <w:rPr>
          <w:rFonts w:cstheme="minorHAnsi"/>
          <w:color w:val="222831"/>
        </w:rPr>
        <w:t>Standard API-security protocols, OAuth2, and OpenID Connect are used in a microservice architecture. OAuth2 allows access when a ‘by-reference token’ or ‘Access token’ is provided during authentication. OpenID Connect uses both the access token and ID token for authentication. ID token, as the name suggests, contains user information.</w:t>
      </w:r>
    </w:p>
    <w:p w:rsidR="00E75BFC" w:rsidRPr="00AB61ED" w:rsidRDefault="00E75BFC" w:rsidP="00D03373">
      <w:pPr>
        <w:rPr>
          <w:rFonts w:cstheme="minorHAnsi"/>
        </w:rPr>
      </w:pPr>
      <w:r w:rsidRPr="00AB61ED">
        <w:rPr>
          <w:rFonts w:cstheme="minorHAnsi"/>
        </w:rPr>
        <w:t>SERVICE REGISTRY AND SERVICE DISCOVERY</w:t>
      </w:r>
    </w:p>
    <w:p w:rsidR="00E75BFC" w:rsidRPr="00AB61ED" w:rsidRDefault="00E75BFC" w:rsidP="00D03373">
      <w:pPr>
        <w:rPr>
          <w:rFonts w:cstheme="minorHAnsi"/>
          <w:color w:val="222831"/>
        </w:rPr>
      </w:pPr>
      <w:r w:rsidRPr="00AB61ED">
        <w:rPr>
          <w:rFonts w:cstheme="minorHAnsi"/>
          <w:color w:val="222831"/>
        </w:rPr>
        <w:t>Microservices are registered with the help of service registry. Why service registry is required? When teams develop microservices independently there are chances that they have developed duplicate microservices. When a service registry is available, the teams can share and use microservices optimally.</w:t>
      </w:r>
    </w:p>
    <w:p w:rsidR="00E75BFC" w:rsidRPr="00AB61ED" w:rsidRDefault="00E75BFC" w:rsidP="00D03373">
      <w:pPr>
        <w:rPr>
          <w:rFonts w:cstheme="minorHAnsi"/>
          <w:color w:val="222831"/>
        </w:rPr>
      </w:pPr>
      <w:r w:rsidRPr="00AB61ED">
        <w:rPr>
          <w:rFonts w:cstheme="minorHAnsi"/>
          <w:color w:val="222831"/>
        </w:rPr>
        <w:t>The registry contains the location of the microservice and the various instances. To identify a specific microservice in the Service Registry, a discovery mechanism is required. Client-side Discovery and Server-side Discovery are mechanisms used to identify a microservice.</w:t>
      </w:r>
    </w:p>
    <w:p w:rsidR="00E75BFC" w:rsidRPr="00AB61ED" w:rsidRDefault="00E75BFC" w:rsidP="00D03373">
      <w:pPr>
        <w:rPr>
          <w:rFonts w:cstheme="minorHAnsi"/>
          <w:color w:val="222831"/>
        </w:rPr>
      </w:pPr>
      <w:r w:rsidRPr="00AB61ED">
        <w:rPr>
          <w:rFonts w:cstheme="minorHAnsi"/>
          <w:color w:val="222831"/>
        </w:rPr>
        <w:t>In client-side discovery, the API gets the location by querying the Service Registry directly. In Server-side discovery, the request is first sent to the load balancer running on a known location and then the load balancer calls the service registry to determine the microservice location.</w:t>
      </w:r>
    </w:p>
    <w:p w:rsidR="00E75BFC" w:rsidRPr="00AB61ED" w:rsidRDefault="00E75BFC" w:rsidP="00D03373">
      <w:pPr>
        <w:rPr>
          <w:rFonts w:cstheme="minorHAnsi"/>
        </w:rPr>
      </w:pPr>
      <w:r w:rsidRPr="00AB61ED">
        <w:rPr>
          <w:rFonts w:cstheme="minorHAnsi"/>
        </w:rPr>
        <w:t>CODES AND LANGUAGES OF YOUR CHOICE</w:t>
      </w:r>
    </w:p>
    <w:p w:rsidR="00E75BFC" w:rsidRPr="00AB61ED" w:rsidRDefault="00E75BFC" w:rsidP="00D03373">
      <w:pPr>
        <w:rPr>
          <w:rFonts w:cstheme="minorHAnsi"/>
          <w:color w:val="222831"/>
        </w:rPr>
      </w:pPr>
      <w:r w:rsidRPr="00AB61ED">
        <w:rPr>
          <w:rFonts w:cstheme="minorHAnsi"/>
          <w:color w:val="222831"/>
        </w:rPr>
        <w:t>Microservices approach solves development problems by allowing different teams to pick their own codes/languages (Java, C++, J Script).</w:t>
      </w:r>
    </w:p>
    <w:p w:rsidR="00E75BFC" w:rsidRPr="00AB61ED" w:rsidRDefault="00E75BFC" w:rsidP="00D03373">
      <w:pPr>
        <w:rPr>
          <w:rFonts w:cstheme="minorHAnsi"/>
        </w:rPr>
      </w:pPr>
      <w:r w:rsidRPr="00AB61ED">
        <w:rPr>
          <w:rFonts w:cstheme="minorHAnsi"/>
        </w:rPr>
        <w:t>BRANDS USING MICROSERVICES</w:t>
      </w:r>
    </w:p>
    <w:p w:rsidR="00E75BFC" w:rsidRPr="00AB61ED" w:rsidRDefault="00E75BFC" w:rsidP="00D03373">
      <w:pPr>
        <w:rPr>
          <w:rFonts w:cstheme="minorHAnsi"/>
          <w:color w:val="222831"/>
        </w:rPr>
      </w:pPr>
      <w:r w:rsidRPr="00AB61ED">
        <w:rPr>
          <w:rFonts w:cstheme="minorHAnsi"/>
          <w:color w:val="222831"/>
        </w:rPr>
        <w:t>Microservices are used by major players in the tech industry including Amazon, Netflix, Twitter, PayPal, eBay and Uber and the list goes on.</w:t>
      </w:r>
    </w:p>
    <w:p w:rsidR="00E75BFC" w:rsidRPr="00AB61ED" w:rsidRDefault="00E75BFC" w:rsidP="00D03373">
      <w:pPr>
        <w:rPr>
          <w:rFonts w:cstheme="minorHAnsi"/>
          <w:sz w:val="24"/>
          <w:szCs w:val="24"/>
        </w:rPr>
      </w:pPr>
      <w:r w:rsidRPr="00AB61ED">
        <w:rPr>
          <w:rFonts w:cstheme="minorHAnsi"/>
          <w:sz w:val="24"/>
          <w:szCs w:val="24"/>
        </w:rPr>
        <w:t>HOW TO DESIGN A MICROSERVICE?</w:t>
      </w:r>
    </w:p>
    <w:p w:rsidR="00E75BFC" w:rsidRPr="00AB61ED" w:rsidRDefault="00E75BFC" w:rsidP="00D03373">
      <w:pPr>
        <w:rPr>
          <w:rFonts w:cstheme="minorHAnsi"/>
          <w:color w:val="222831"/>
        </w:rPr>
      </w:pPr>
      <w:r w:rsidRPr="00AB61ED">
        <w:rPr>
          <w:rFonts w:cstheme="minorHAnsi"/>
          <w:color w:val="222831"/>
        </w:rPr>
        <w:lastRenderedPageBreak/>
        <w:t>Defining the boundaries of microservices and aligning them with the business requirements is essential during the design phase.</w:t>
      </w:r>
    </w:p>
    <w:p w:rsidR="00E75BFC" w:rsidRPr="00AB61ED" w:rsidRDefault="00E75BFC" w:rsidP="00D03373">
      <w:pPr>
        <w:rPr>
          <w:rFonts w:cstheme="minorHAnsi"/>
          <w:color w:val="222831"/>
        </w:rPr>
      </w:pPr>
      <w:r w:rsidRPr="00AB61ED">
        <w:rPr>
          <w:rFonts w:cstheme="minorHAnsi"/>
          <w:color w:val="222831"/>
        </w:rPr>
        <w:t>A microservice should be designed in such a way that each microservice should have focus towards only one specific functionality in the software. Assigning more than one functionality to a microservice is generally considered a bad design. Microservices architecture helps accommodate agile development and delivery methodologies.</w:t>
      </w:r>
    </w:p>
    <w:p w:rsidR="00E75BFC" w:rsidRPr="00AB61ED" w:rsidRDefault="00E75BFC" w:rsidP="0043079D">
      <w:pPr>
        <w:spacing w:after="0"/>
        <w:rPr>
          <w:rFonts w:cstheme="minorHAnsi"/>
          <w:color w:val="222831"/>
        </w:rPr>
      </w:pPr>
      <w:r w:rsidRPr="00AB61ED">
        <w:rPr>
          <w:rFonts w:cstheme="minorHAnsi"/>
          <w:color w:val="222831"/>
        </w:rPr>
        <w:t>To design a microservices, you need to get the following aspects right:</w:t>
      </w:r>
    </w:p>
    <w:p w:rsidR="00E75BFC" w:rsidRPr="00AB61ED" w:rsidRDefault="00E75BFC" w:rsidP="0043079D">
      <w:pPr>
        <w:spacing w:after="0"/>
        <w:rPr>
          <w:rFonts w:cstheme="minorHAnsi"/>
          <w:color w:val="222831"/>
          <w:sz w:val="24"/>
          <w:szCs w:val="24"/>
        </w:rPr>
      </w:pPr>
      <w:r w:rsidRPr="00AB61ED">
        <w:rPr>
          <w:rFonts w:cstheme="minorHAnsi"/>
          <w:color w:val="222831"/>
          <w:sz w:val="24"/>
          <w:szCs w:val="24"/>
        </w:rPr>
        <w:t>Messaging</w:t>
      </w:r>
    </w:p>
    <w:p w:rsidR="00E75BFC" w:rsidRPr="00AB61ED" w:rsidRDefault="00E75BFC" w:rsidP="0043079D">
      <w:pPr>
        <w:spacing w:after="0"/>
        <w:rPr>
          <w:rFonts w:cstheme="minorHAnsi"/>
          <w:color w:val="222831"/>
          <w:sz w:val="24"/>
          <w:szCs w:val="24"/>
        </w:rPr>
      </w:pPr>
      <w:r w:rsidRPr="00AB61ED">
        <w:rPr>
          <w:rFonts w:cstheme="minorHAnsi"/>
          <w:color w:val="222831"/>
          <w:sz w:val="24"/>
          <w:szCs w:val="24"/>
        </w:rPr>
        <w:t>Integrating</w:t>
      </w:r>
    </w:p>
    <w:p w:rsidR="00E75BFC" w:rsidRPr="00AB61ED" w:rsidRDefault="00E75BFC" w:rsidP="0043079D">
      <w:pPr>
        <w:spacing w:after="0"/>
        <w:rPr>
          <w:rFonts w:cstheme="minorHAnsi"/>
          <w:color w:val="222831"/>
          <w:sz w:val="24"/>
          <w:szCs w:val="24"/>
        </w:rPr>
      </w:pPr>
      <w:r w:rsidRPr="00AB61ED">
        <w:rPr>
          <w:rFonts w:cstheme="minorHAnsi"/>
          <w:color w:val="222831"/>
          <w:sz w:val="24"/>
          <w:szCs w:val="24"/>
        </w:rPr>
        <w:t>Deployment</w:t>
      </w:r>
      <w:r w:rsidR="0043079D">
        <w:rPr>
          <w:rFonts w:cstheme="minorHAnsi"/>
          <w:color w:val="222831"/>
          <w:sz w:val="24"/>
          <w:szCs w:val="24"/>
        </w:rPr>
        <w:br/>
      </w:r>
    </w:p>
    <w:p w:rsidR="00E75BFC" w:rsidRPr="00AB61ED" w:rsidRDefault="00E75BFC" w:rsidP="00D03373">
      <w:pPr>
        <w:rPr>
          <w:rFonts w:cstheme="minorHAnsi"/>
        </w:rPr>
      </w:pPr>
      <w:r w:rsidRPr="00AB61ED">
        <w:rPr>
          <w:rFonts w:cstheme="minorHAnsi"/>
        </w:rPr>
        <w:t>MESSAGING</w:t>
      </w:r>
    </w:p>
    <w:p w:rsidR="00E75BFC" w:rsidRPr="00AB61ED" w:rsidRDefault="00E75BFC" w:rsidP="00D03373">
      <w:pPr>
        <w:rPr>
          <w:rFonts w:cstheme="minorHAnsi"/>
          <w:color w:val="222831"/>
        </w:rPr>
      </w:pPr>
      <w:r w:rsidRPr="00AB61ED">
        <w:rPr>
          <w:rFonts w:cstheme="minorHAnsi"/>
          <w:color w:val="222831"/>
        </w:rPr>
        <w:t>To achieve efficient ‘messaging’ in a microservices architecture, you need lightweight mechanisms. REST (Representational State Transfer) and Thrift architectural types are for synchronous messaging and AMQP, STOMP or MQTT are for asynchronous messaging. With regard to message formats, JSON, XML and for service interfaces, Swagger, RAML and Thrift IDL (Interface Description Language) are available.</w:t>
      </w:r>
    </w:p>
    <w:p w:rsidR="00E75BFC" w:rsidRPr="00AB61ED" w:rsidRDefault="00E75BFC" w:rsidP="00D03373">
      <w:pPr>
        <w:rPr>
          <w:rFonts w:cstheme="minorHAnsi"/>
        </w:rPr>
      </w:pPr>
      <w:r w:rsidRPr="00AB61ED">
        <w:rPr>
          <w:rFonts w:cstheme="minorHAnsi"/>
        </w:rPr>
        <w:t>INTEGRATING</w:t>
      </w:r>
    </w:p>
    <w:p w:rsidR="00E75BFC" w:rsidRPr="00AB61ED" w:rsidRDefault="00E75BFC" w:rsidP="00D03373">
      <w:pPr>
        <w:rPr>
          <w:rFonts w:cstheme="minorHAnsi"/>
          <w:color w:val="222831"/>
        </w:rPr>
      </w:pPr>
      <w:r w:rsidRPr="00AB61ED">
        <w:rPr>
          <w:rFonts w:cstheme="minorHAnsi"/>
          <w:color w:val="222831"/>
        </w:rPr>
        <w:t>To integrate microservices in a software application, you need protocols and gateways. There are many approaches to implement gateways such as point-to-point and API-Gateway.</w:t>
      </w:r>
    </w:p>
    <w:p w:rsidR="00E75BFC" w:rsidRPr="00AB61ED" w:rsidRDefault="00E75BFC" w:rsidP="00D03373">
      <w:pPr>
        <w:rPr>
          <w:rFonts w:cstheme="minorHAnsi"/>
          <w:color w:val="222831"/>
        </w:rPr>
      </w:pPr>
      <w:r w:rsidRPr="00AB61ED">
        <w:rPr>
          <w:rFonts w:cstheme="minorHAnsi"/>
          <w:color w:val="222831"/>
        </w:rPr>
        <w:t>In a point-to-point approach, standard protocols like HTTP and JSON (JavaScript Object Notation) are used for integrating microservices along with REST APIs. However, point-to-point connectivity has limitations such as:</w:t>
      </w:r>
    </w:p>
    <w:p w:rsidR="00E75BFC" w:rsidRPr="00AB61ED" w:rsidRDefault="00E75BFC" w:rsidP="00D03373">
      <w:pPr>
        <w:rPr>
          <w:rFonts w:cstheme="minorHAnsi"/>
          <w:color w:val="222831"/>
          <w:sz w:val="24"/>
          <w:szCs w:val="24"/>
        </w:rPr>
      </w:pPr>
      <w:r w:rsidRPr="00AB61ED">
        <w:rPr>
          <w:rFonts w:cstheme="minorHAnsi"/>
          <w:color w:val="222831"/>
          <w:sz w:val="24"/>
          <w:szCs w:val="24"/>
        </w:rPr>
        <w:t>Communication between the services and clients cannot be monitored, traced or filtered.</w:t>
      </w:r>
    </w:p>
    <w:p w:rsidR="00E75BFC" w:rsidRPr="00AB61ED" w:rsidRDefault="00E75BFC" w:rsidP="00D03373">
      <w:pPr>
        <w:rPr>
          <w:rFonts w:cstheme="minorHAnsi"/>
          <w:color w:val="222831"/>
          <w:sz w:val="24"/>
          <w:szCs w:val="24"/>
        </w:rPr>
      </w:pPr>
      <w:r w:rsidRPr="00AB61ED">
        <w:rPr>
          <w:rFonts w:cstheme="minorHAnsi"/>
          <w:color w:val="222831"/>
          <w:sz w:val="24"/>
          <w:szCs w:val="24"/>
        </w:rPr>
        <w:t>Implementation of common functionalities like end-user authentication has to be repeated for each and every microservice.</w:t>
      </w:r>
    </w:p>
    <w:p w:rsidR="00E75BFC" w:rsidRPr="00AB61ED" w:rsidRDefault="00E75BFC" w:rsidP="00D03373">
      <w:pPr>
        <w:rPr>
          <w:rFonts w:cstheme="minorHAnsi"/>
          <w:color w:val="222831"/>
        </w:rPr>
      </w:pPr>
      <w:r w:rsidRPr="00AB61ED">
        <w:rPr>
          <w:rFonts w:cstheme="minorHAnsi"/>
          <w:color w:val="222831"/>
        </w:rPr>
        <w:t>API-Gateway (API-GW) approach combines both microservices and API management and acts as a bridge between the client and microservices. The advantages of API gateway are:</w:t>
      </w:r>
    </w:p>
    <w:p w:rsidR="00E75BFC" w:rsidRPr="00AB61ED" w:rsidRDefault="00E75BFC" w:rsidP="00D03373">
      <w:pPr>
        <w:rPr>
          <w:rFonts w:cstheme="minorHAnsi"/>
          <w:color w:val="222831"/>
          <w:sz w:val="24"/>
          <w:szCs w:val="24"/>
        </w:rPr>
      </w:pPr>
      <w:r w:rsidRPr="00AB61ED">
        <w:rPr>
          <w:rFonts w:cstheme="minorHAnsi"/>
          <w:color w:val="222831"/>
          <w:sz w:val="24"/>
          <w:szCs w:val="24"/>
        </w:rPr>
        <w:t>Ability to expose different APIs to different clients.</w:t>
      </w:r>
    </w:p>
    <w:p w:rsidR="00E75BFC" w:rsidRPr="00AB61ED" w:rsidRDefault="00E75BFC" w:rsidP="00D03373">
      <w:pPr>
        <w:rPr>
          <w:rFonts w:cstheme="minorHAnsi"/>
          <w:color w:val="222831"/>
          <w:sz w:val="24"/>
          <w:szCs w:val="24"/>
        </w:rPr>
      </w:pPr>
      <w:r w:rsidRPr="00AB61ED">
        <w:rPr>
          <w:rFonts w:cstheme="minorHAnsi"/>
          <w:color w:val="222831"/>
          <w:sz w:val="24"/>
          <w:szCs w:val="24"/>
        </w:rPr>
        <w:t>Non-functional capabilities like security, monitoring are implemented at the Gateway- level and not repeated at every microservice-level.</w:t>
      </w:r>
    </w:p>
    <w:p w:rsidR="00E75BFC" w:rsidRPr="00AB61ED" w:rsidRDefault="00E75BFC" w:rsidP="00D03373">
      <w:pPr>
        <w:rPr>
          <w:rFonts w:cstheme="minorHAnsi"/>
          <w:color w:val="222831"/>
          <w:sz w:val="24"/>
          <w:szCs w:val="24"/>
        </w:rPr>
      </w:pPr>
      <w:r w:rsidRPr="00AB61ED">
        <w:rPr>
          <w:rFonts w:cstheme="minorHAnsi"/>
          <w:color w:val="222831"/>
          <w:sz w:val="24"/>
          <w:szCs w:val="24"/>
        </w:rPr>
        <w:t>Lightweight and quick communication is achieved at microservices-level.</w:t>
      </w:r>
    </w:p>
    <w:p w:rsidR="00E75BFC" w:rsidRPr="00AB61ED" w:rsidRDefault="00E75BFC" w:rsidP="00D03373">
      <w:pPr>
        <w:rPr>
          <w:rFonts w:cstheme="minorHAnsi"/>
        </w:rPr>
      </w:pPr>
      <w:r w:rsidRPr="00AB61ED">
        <w:rPr>
          <w:rFonts w:cstheme="minorHAnsi"/>
        </w:rPr>
        <w:t>DEPLOYMENT</w:t>
      </w:r>
    </w:p>
    <w:p w:rsidR="00E75BFC" w:rsidRPr="00AB61ED" w:rsidRDefault="00E75BFC" w:rsidP="00D03373">
      <w:pPr>
        <w:rPr>
          <w:rFonts w:cstheme="minorHAnsi"/>
          <w:color w:val="222831"/>
        </w:rPr>
      </w:pPr>
      <w:r w:rsidRPr="00AB61ED">
        <w:rPr>
          <w:rFonts w:cstheme="minorHAnsi"/>
          <w:color w:val="222831"/>
        </w:rPr>
        <w:t>Microservices deployment should satisfy requirements such as:</w:t>
      </w:r>
    </w:p>
    <w:p w:rsidR="00E75BFC" w:rsidRPr="00AB61ED" w:rsidRDefault="00E75BFC" w:rsidP="00D03373">
      <w:pPr>
        <w:rPr>
          <w:rFonts w:cstheme="minorHAnsi"/>
          <w:color w:val="222831"/>
          <w:sz w:val="24"/>
          <w:szCs w:val="24"/>
        </w:rPr>
      </w:pPr>
      <w:r w:rsidRPr="00AB61ED">
        <w:rPr>
          <w:rFonts w:cstheme="minorHAnsi"/>
          <w:color w:val="222831"/>
          <w:sz w:val="24"/>
          <w:szCs w:val="24"/>
        </w:rPr>
        <w:t>Deploy or undeploy each microservice independently.</w:t>
      </w:r>
    </w:p>
    <w:p w:rsidR="00E75BFC" w:rsidRPr="00AB61ED" w:rsidRDefault="00E75BFC" w:rsidP="00D03373">
      <w:pPr>
        <w:rPr>
          <w:rFonts w:cstheme="minorHAnsi"/>
          <w:color w:val="222831"/>
          <w:sz w:val="24"/>
          <w:szCs w:val="24"/>
        </w:rPr>
      </w:pPr>
      <w:r w:rsidRPr="00AB61ED">
        <w:rPr>
          <w:rFonts w:cstheme="minorHAnsi"/>
          <w:color w:val="222831"/>
          <w:sz w:val="24"/>
          <w:szCs w:val="24"/>
        </w:rPr>
        <w:t>Building and deploying microservices should be easy and quick.</w:t>
      </w:r>
    </w:p>
    <w:p w:rsidR="00E75BFC" w:rsidRPr="00AB61ED" w:rsidRDefault="00E75BFC" w:rsidP="00D03373">
      <w:pPr>
        <w:rPr>
          <w:rFonts w:cstheme="minorHAnsi"/>
          <w:color w:val="222831"/>
          <w:sz w:val="24"/>
          <w:szCs w:val="24"/>
        </w:rPr>
      </w:pPr>
      <w:r w:rsidRPr="00AB61ED">
        <w:rPr>
          <w:rFonts w:cstheme="minorHAnsi"/>
          <w:color w:val="222831"/>
          <w:sz w:val="24"/>
          <w:szCs w:val="24"/>
        </w:rPr>
        <w:t>Ability to scale at microservice-level to handle more traffic for specific service.</w:t>
      </w:r>
    </w:p>
    <w:p w:rsidR="00E75BFC" w:rsidRPr="00AB61ED" w:rsidRDefault="00E75BFC" w:rsidP="00D03373">
      <w:pPr>
        <w:rPr>
          <w:rFonts w:cstheme="minorHAnsi"/>
          <w:color w:val="222831"/>
          <w:sz w:val="24"/>
          <w:szCs w:val="24"/>
        </w:rPr>
      </w:pPr>
      <w:r w:rsidRPr="00AB61ED">
        <w:rPr>
          <w:rFonts w:cstheme="minorHAnsi"/>
          <w:color w:val="222831"/>
          <w:sz w:val="24"/>
          <w:szCs w:val="24"/>
        </w:rPr>
        <w:t>Even if one microservice fails it should not affect the functioning of other microservices.</w:t>
      </w:r>
    </w:p>
    <w:p w:rsidR="00E75BFC" w:rsidRPr="00AB61ED" w:rsidRDefault="00E75BFC" w:rsidP="00D03373">
      <w:pPr>
        <w:rPr>
          <w:rFonts w:cstheme="minorHAnsi"/>
          <w:b/>
          <w:sz w:val="24"/>
          <w:szCs w:val="24"/>
          <w:u w:val="single"/>
        </w:rPr>
      </w:pPr>
      <w:r w:rsidRPr="00AB61ED">
        <w:rPr>
          <w:rFonts w:cstheme="minorHAnsi"/>
          <w:b/>
          <w:sz w:val="24"/>
          <w:szCs w:val="24"/>
          <w:highlight w:val="yellow"/>
          <w:u w:val="single"/>
        </w:rPr>
        <w:t>INTRODUCING MICROSERVICES TOOLS &amp; TERMINOLOGIES</w:t>
      </w:r>
    </w:p>
    <w:p w:rsidR="00E75BFC" w:rsidRPr="00AB61ED" w:rsidRDefault="00E75BFC" w:rsidP="00D03373">
      <w:pPr>
        <w:rPr>
          <w:rFonts w:cstheme="minorHAnsi"/>
          <w:color w:val="222831"/>
        </w:rPr>
      </w:pPr>
      <w:r w:rsidRPr="00AB61ED">
        <w:rPr>
          <w:rFonts w:cstheme="minorHAnsi"/>
          <w:color w:val="222831"/>
        </w:rPr>
        <w:t>There are various tools &amp; terminologies required for designing a Microservices architecture. Let’s explore some of them here.</w:t>
      </w:r>
    </w:p>
    <w:p w:rsidR="00E75BFC" w:rsidRPr="00AB61ED" w:rsidRDefault="00E75BFC" w:rsidP="00D03373">
      <w:pPr>
        <w:rPr>
          <w:rFonts w:cstheme="minorHAnsi"/>
        </w:rPr>
      </w:pPr>
      <w:r w:rsidRPr="00AB61ED">
        <w:rPr>
          <w:rFonts w:cstheme="minorHAnsi"/>
        </w:rPr>
        <w:t>BROKER/MESSAGING</w:t>
      </w:r>
    </w:p>
    <w:p w:rsidR="00E75BFC" w:rsidRPr="00AB61ED" w:rsidRDefault="00E75BFC" w:rsidP="00D03373">
      <w:pPr>
        <w:rPr>
          <w:rFonts w:cstheme="minorHAnsi"/>
          <w:color w:val="222831"/>
        </w:rPr>
      </w:pPr>
      <w:r w:rsidRPr="00AB61ED">
        <w:rPr>
          <w:rFonts w:cstheme="minorHAnsi"/>
          <w:color w:val="222831"/>
        </w:rPr>
        <w:lastRenderedPageBreak/>
        <w:t>RabbitMQ is the widely used open source message broker tool. It can be used to connect two or microservices in a microservices architecture to scale applications and can be used to exchange events between services as well.</w:t>
      </w:r>
    </w:p>
    <w:p w:rsidR="00E75BFC" w:rsidRPr="00AB61ED" w:rsidRDefault="00E75BFC" w:rsidP="00D03373">
      <w:pPr>
        <w:rPr>
          <w:rFonts w:cstheme="minorHAnsi"/>
        </w:rPr>
      </w:pPr>
      <w:r w:rsidRPr="00AB61ED">
        <w:rPr>
          <w:rFonts w:cstheme="minorHAnsi"/>
        </w:rPr>
        <w:t>APACHE KAFKA</w:t>
      </w:r>
    </w:p>
    <w:p w:rsidR="00E75BFC" w:rsidRPr="00AB61ED" w:rsidRDefault="00E75BFC" w:rsidP="00D03373">
      <w:pPr>
        <w:rPr>
          <w:rFonts w:cstheme="minorHAnsi"/>
          <w:color w:val="222831"/>
        </w:rPr>
      </w:pPr>
      <w:r w:rsidRPr="00AB61ED">
        <w:rPr>
          <w:rFonts w:cstheme="minorHAnsi"/>
          <w:color w:val="222831"/>
        </w:rPr>
        <w:t xml:space="preserve">Apache Kafka is a distributed event streaming platform and can be used for communication between microservices. The advantage of Kafka is </w:t>
      </w:r>
      <w:r w:rsidR="007A2F96" w:rsidRPr="00AB61ED">
        <w:rPr>
          <w:rFonts w:cstheme="minorHAnsi"/>
          <w:color w:val="222831"/>
        </w:rPr>
        <w:t>that;</w:t>
      </w:r>
      <w:r w:rsidRPr="00AB61ED">
        <w:rPr>
          <w:rFonts w:cstheme="minorHAnsi"/>
          <w:color w:val="222831"/>
        </w:rPr>
        <w:t xml:space="preserve"> the sender is oblivious of the receiver. Further, it helps achieve a centralized security control because you can set Access Control Lists (ACL) limiting specific senders and receivers to access specific data in the system.</w:t>
      </w:r>
    </w:p>
    <w:p w:rsidR="00E75BFC" w:rsidRPr="00AB61ED" w:rsidRDefault="00E75BFC" w:rsidP="00D03373">
      <w:pPr>
        <w:rPr>
          <w:rFonts w:cstheme="minorHAnsi"/>
        </w:rPr>
      </w:pPr>
      <w:r w:rsidRPr="00AB61ED">
        <w:rPr>
          <w:rFonts w:cstheme="minorHAnsi"/>
        </w:rPr>
        <w:t>APACHE ZOOKEEPER</w:t>
      </w:r>
    </w:p>
    <w:p w:rsidR="00E75BFC" w:rsidRPr="00AB61ED" w:rsidRDefault="00E75BFC" w:rsidP="00D03373">
      <w:pPr>
        <w:rPr>
          <w:rFonts w:cstheme="minorHAnsi"/>
          <w:color w:val="222831"/>
        </w:rPr>
      </w:pPr>
      <w:r w:rsidRPr="00AB61ED">
        <w:rPr>
          <w:rFonts w:cstheme="minorHAnsi"/>
          <w:color w:val="222831"/>
        </w:rPr>
        <w:t>Apache Zookeeper can be used to manage microservices especially when migrating from monolithic architecture. Both Kafka and Zookeeper can be used for message queuing between microservices and external sources.</w:t>
      </w:r>
    </w:p>
    <w:p w:rsidR="00E75BFC" w:rsidRPr="00AB61ED" w:rsidRDefault="00E75BFC" w:rsidP="00D03373">
      <w:pPr>
        <w:rPr>
          <w:rFonts w:cstheme="minorHAnsi"/>
          <w:color w:val="222831"/>
        </w:rPr>
      </w:pPr>
      <w:r w:rsidRPr="00AB61ED">
        <w:rPr>
          <w:rFonts w:cstheme="minorHAnsi"/>
          <w:color w:val="222831"/>
        </w:rPr>
        <w:t xml:space="preserve">The basic flow here is to start Zookeeper and kafka server as a broker that mediates messages between publisher and subscriber. Then comes the producer API is called to create message and the consumer API that consumes message from </w:t>
      </w:r>
      <w:r w:rsidR="0079747E" w:rsidRPr="00AB61ED">
        <w:rPr>
          <w:rFonts w:cstheme="minorHAnsi"/>
          <w:color w:val="222831"/>
        </w:rPr>
        <w:t>Kafka</w:t>
      </w:r>
      <w:r w:rsidRPr="00AB61ED">
        <w:rPr>
          <w:rFonts w:cstheme="minorHAnsi"/>
          <w:color w:val="222831"/>
        </w:rPr>
        <w:t xml:space="preserve"> queue.</w:t>
      </w:r>
    </w:p>
    <w:p w:rsidR="00E75BFC" w:rsidRPr="00AB61ED" w:rsidRDefault="00E75BFC" w:rsidP="00D03373">
      <w:pPr>
        <w:rPr>
          <w:rFonts w:cstheme="minorHAnsi"/>
        </w:rPr>
      </w:pPr>
      <w:r w:rsidRPr="00AB61ED">
        <w:rPr>
          <w:rFonts w:cstheme="minorHAnsi"/>
        </w:rPr>
        <w:t>SERVICE REGISTRY – EUREKA, ZOOKEEPER, CONSUL</w:t>
      </w:r>
    </w:p>
    <w:p w:rsidR="00E75BFC" w:rsidRPr="00AB61ED" w:rsidRDefault="00E75BFC" w:rsidP="00D03373">
      <w:pPr>
        <w:rPr>
          <w:rFonts w:cstheme="minorHAnsi"/>
          <w:color w:val="222831"/>
        </w:rPr>
      </w:pPr>
      <w:r w:rsidRPr="00AB61ED">
        <w:rPr>
          <w:rFonts w:cstheme="minorHAnsi"/>
          <w:color w:val="222831"/>
        </w:rPr>
        <w:t>Eureka is a service directory where every microservice is registered. When a client microservice needs to communicate with another microservice, it first contacts the Eureka server and then through the servier, the dependent microservice is contacted. Consul is a service directory like Eureka. Microservices can communicate using Consul service directory.</w:t>
      </w:r>
    </w:p>
    <w:p w:rsidR="00E75BFC" w:rsidRPr="00AB61ED" w:rsidRDefault="00E75BFC" w:rsidP="00D03373">
      <w:pPr>
        <w:rPr>
          <w:rFonts w:cstheme="minorHAnsi"/>
        </w:rPr>
      </w:pPr>
      <w:r w:rsidRPr="00AB61ED">
        <w:rPr>
          <w:rFonts w:cstheme="minorHAnsi"/>
        </w:rPr>
        <w:t>CIRCUIT BREAK</w:t>
      </w:r>
    </w:p>
    <w:p w:rsidR="00E75BFC" w:rsidRPr="00AB61ED" w:rsidRDefault="00E75BFC" w:rsidP="00D03373">
      <w:pPr>
        <w:rPr>
          <w:rFonts w:cstheme="minorHAnsi"/>
          <w:color w:val="222831"/>
        </w:rPr>
      </w:pPr>
      <w:r w:rsidRPr="00AB61ED">
        <w:rPr>
          <w:rFonts w:cstheme="minorHAnsi"/>
          <w:color w:val="222831"/>
        </w:rPr>
        <w:t>For microservices communication, circuit breakers are needed to trace any failure between distributed services. Hystrix and Jrugged are among the preferred circuit breakers.</w:t>
      </w:r>
    </w:p>
    <w:p w:rsidR="00E75BFC" w:rsidRPr="00AB61ED" w:rsidRDefault="00E75BFC" w:rsidP="00D03373">
      <w:pPr>
        <w:rPr>
          <w:rFonts w:cstheme="minorHAnsi"/>
          <w:color w:val="222831"/>
        </w:rPr>
      </w:pPr>
      <w:r w:rsidRPr="00AB61ED">
        <w:rPr>
          <w:rFonts w:cstheme="minorHAnsi"/>
        </w:rPr>
        <w:t>JRUGGED</w:t>
      </w:r>
      <w:r w:rsidR="00B22C59">
        <w:rPr>
          <w:rFonts w:cstheme="minorHAnsi"/>
        </w:rPr>
        <w:br/>
      </w:r>
      <w:r w:rsidRPr="00AB61ED">
        <w:rPr>
          <w:rFonts w:cstheme="minorHAnsi"/>
          <w:color w:val="222831"/>
        </w:rPr>
        <w:t xml:space="preserve">Jrugged is a Java. </w:t>
      </w:r>
      <w:r w:rsidR="00B22C59" w:rsidRPr="00AB61ED">
        <w:rPr>
          <w:rFonts w:cstheme="minorHAnsi"/>
          <w:color w:val="222831"/>
        </w:rPr>
        <w:t>Fault-tolerant</w:t>
      </w:r>
      <w:r w:rsidRPr="00AB61ED">
        <w:rPr>
          <w:rFonts w:cstheme="minorHAnsi"/>
          <w:color w:val="222831"/>
        </w:rPr>
        <w:t xml:space="preserve"> library used to build production-ready server code in Java. It provides simple circuit breaker implementation with a few monitoring capabilities. However, it lacks the much expected features from fault tolerance library such as fallbacks or bulkheads.</w:t>
      </w:r>
    </w:p>
    <w:p w:rsidR="00E75BFC" w:rsidRPr="00AB61ED" w:rsidRDefault="00E75BFC" w:rsidP="00D03373">
      <w:pPr>
        <w:rPr>
          <w:rFonts w:cstheme="minorHAnsi"/>
          <w:color w:val="222831"/>
        </w:rPr>
      </w:pPr>
      <w:r w:rsidRPr="00AB61ED">
        <w:rPr>
          <w:rFonts w:cstheme="minorHAnsi"/>
        </w:rPr>
        <w:t>HYSTRIX</w:t>
      </w:r>
      <w:r w:rsidR="00CF0E6C">
        <w:rPr>
          <w:rFonts w:cstheme="minorHAnsi"/>
        </w:rPr>
        <w:br/>
      </w:r>
      <w:r w:rsidRPr="00AB61ED">
        <w:rPr>
          <w:rFonts w:cstheme="minorHAnsi"/>
          <w:color w:val="222831"/>
        </w:rPr>
        <w:t>Hystrix or Netflix is implemented to trace and control latency/failure between distributed services. It continuously monitors the calls and when any dependent service response exceeds a threshold limit, it breaks the circuit.</w:t>
      </w:r>
    </w:p>
    <w:p w:rsidR="00E75BFC" w:rsidRPr="00AB61ED" w:rsidRDefault="00E75BFC" w:rsidP="00D03373">
      <w:pPr>
        <w:rPr>
          <w:rFonts w:cstheme="minorHAnsi"/>
          <w:color w:val="222831"/>
        </w:rPr>
      </w:pPr>
      <w:r w:rsidRPr="00AB61ED">
        <w:rPr>
          <w:rFonts w:cstheme="minorHAnsi"/>
          <w:color w:val="222831"/>
        </w:rPr>
        <w:t>A fallback policy is put in place so that all the requests go through that fallback path while the dependent source is given time to recover. After a preset time, the circuit is closed for the request to flow normally.</w:t>
      </w:r>
    </w:p>
    <w:p w:rsidR="00E75BFC" w:rsidRPr="00AB61ED" w:rsidRDefault="00E75BFC" w:rsidP="00D03373">
      <w:pPr>
        <w:rPr>
          <w:rFonts w:cstheme="minorHAnsi"/>
          <w:sz w:val="24"/>
          <w:szCs w:val="24"/>
        </w:rPr>
      </w:pPr>
      <w:r w:rsidRPr="00AB61ED">
        <w:rPr>
          <w:rFonts w:cstheme="minorHAnsi"/>
          <w:sz w:val="24"/>
          <w:szCs w:val="24"/>
        </w:rPr>
        <w:t>GATEWAY</w:t>
      </w:r>
    </w:p>
    <w:p w:rsidR="00E75BFC" w:rsidRPr="00AB61ED" w:rsidRDefault="00E75BFC" w:rsidP="00D03373">
      <w:pPr>
        <w:rPr>
          <w:rFonts w:cstheme="minorHAnsi"/>
          <w:color w:val="222831"/>
        </w:rPr>
      </w:pPr>
      <w:r w:rsidRPr="00AB61ED">
        <w:rPr>
          <w:rFonts w:cstheme="minorHAnsi"/>
          <w:b/>
        </w:rPr>
        <w:t>ZUUL</w:t>
      </w:r>
      <w:r w:rsidR="0079747E" w:rsidRPr="00AB61ED">
        <w:rPr>
          <w:rFonts w:cstheme="minorHAnsi"/>
        </w:rPr>
        <w:br/>
      </w:r>
      <w:r w:rsidRPr="00AB61ED">
        <w:rPr>
          <w:rFonts w:cstheme="minorHAnsi"/>
          <w:color w:val="222831"/>
        </w:rPr>
        <w:t>Zuul is a microservice acting as an API gateway. Also known as Edge service, it receives requests from the front-end UI and allocates the requests to appropriate internal microservices at the backend.</w:t>
      </w:r>
    </w:p>
    <w:p w:rsidR="00E75BFC" w:rsidRPr="00AB61ED" w:rsidRDefault="00E75BFC" w:rsidP="00D03373">
      <w:pPr>
        <w:rPr>
          <w:rFonts w:cstheme="minorHAnsi"/>
          <w:color w:val="222831"/>
        </w:rPr>
      </w:pPr>
      <w:r w:rsidRPr="00AB61ED">
        <w:rPr>
          <w:rFonts w:cstheme="minorHAnsi"/>
          <w:b/>
        </w:rPr>
        <w:t>NETTY</w:t>
      </w:r>
      <w:r w:rsidR="0079747E" w:rsidRPr="00AB61ED">
        <w:rPr>
          <w:rFonts w:cstheme="minorHAnsi"/>
        </w:rPr>
        <w:t xml:space="preserve"> </w:t>
      </w:r>
      <w:r w:rsidR="0079747E" w:rsidRPr="00AB61ED">
        <w:rPr>
          <w:rFonts w:cstheme="minorHAnsi"/>
        </w:rPr>
        <w:br/>
      </w:r>
      <w:r w:rsidRPr="00AB61ED">
        <w:rPr>
          <w:rFonts w:cstheme="minorHAnsi"/>
          <w:color w:val="222831"/>
        </w:rPr>
        <w:t>Netty is an event-driven client/server framework/gateway used for developing high-performance protocol servers and clients. It supports FTP, SMTP, HTTP, UDP and TCP applications.</w:t>
      </w:r>
    </w:p>
    <w:p w:rsidR="00E75BFC" w:rsidRPr="00AB61ED" w:rsidRDefault="00E75BFC" w:rsidP="00D03373">
      <w:pPr>
        <w:rPr>
          <w:rFonts w:cstheme="minorHAnsi"/>
          <w:color w:val="222831"/>
        </w:rPr>
      </w:pPr>
      <w:r w:rsidRPr="00AB61ED">
        <w:rPr>
          <w:rFonts w:cstheme="minorHAnsi"/>
          <w:b/>
        </w:rPr>
        <w:t>FINAGLE</w:t>
      </w:r>
      <w:r w:rsidR="0079747E" w:rsidRPr="00AB61ED">
        <w:rPr>
          <w:rFonts w:cstheme="minorHAnsi"/>
        </w:rPr>
        <w:br/>
      </w:r>
      <w:r w:rsidRPr="00AB61ED">
        <w:rPr>
          <w:rFonts w:cstheme="minorHAnsi"/>
          <w:color w:val="222831"/>
        </w:rPr>
        <w:t>Finagle is an Apache-licensed RPC stack, developed by Twitter and is written in Scala. It is based on asynchronous NIO APIs and both its servers and clients are built on top of Netty.</w:t>
      </w:r>
    </w:p>
    <w:p w:rsidR="00E75BFC" w:rsidRPr="00AB61ED" w:rsidRDefault="00E75BFC" w:rsidP="00D03373">
      <w:pPr>
        <w:rPr>
          <w:rFonts w:cstheme="minorHAnsi"/>
        </w:rPr>
      </w:pPr>
      <w:r w:rsidRPr="00AB61ED">
        <w:rPr>
          <w:rFonts w:cstheme="minorHAnsi"/>
        </w:rPr>
        <w:t>IDENTITY AND ACCESS MANAGEMENT</w:t>
      </w:r>
    </w:p>
    <w:p w:rsidR="00E75BFC" w:rsidRPr="00AB61ED" w:rsidRDefault="00E75BFC" w:rsidP="00D03373">
      <w:pPr>
        <w:rPr>
          <w:rFonts w:cstheme="minorHAnsi"/>
          <w:color w:val="222831"/>
        </w:rPr>
      </w:pPr>
      <w:r w:rsidRPr="00AB61ED">
        <w:rPr>
          <w:rFonts w:cstheme="minorHAnsi"/>
          <w:color w:val="222831"/>
        </w:rPr>
        <w:t>Identity and access management (IAM) ensures that the internal, intra-application communications among microservices are secure.</w:t>
      </w:r>
    </w:p>
    <w:p w:rsidR="00E75BFC" w:rsidRPr="00AB61ED" w:rsidRDefault="00E75BFC" w:rsidP="00D03373">
      <w:pPr>
        <w:rPr>
          <w:rFonts w:cstheme="minorHAnsi"/>
        </w:rPr>
      </w:pPr>
      <w:r w:rsidRPr="00AB61ED">
        <w:rPr>
          <w:rFonts w:cstheme="minorHAnsi"/>
        </w:rPr>
        <w:lastRenderedPageBreak/>
        <w:t>KERBEROS</w:t>
      </w:r>
    </w:p>
    <w:p w:rsidR="00E75BFC" w:rsidRPr="00AB61ED" w:rsidRDefault="00E75BFC" w:rsidP="00D03373">
      <w:pPr>
        <w:rPr>
          <w:rFonts w:cstheme="minorHAnsi"/>
          <w:color w:val="222831"/>
        </w:rPr>
      </w:pPr>
      <w:r w:rsidRPr="00AB61ED">
        <w:rPr>
          <w:rFonts w:cstheme="minorHAnsi"/>
          <w:color w:val="222831"/>
        </w:rPr>
        <w:t>Kerberos is an authentication tool that can secure big data products including Apache Kafka. In microservices architecture, Kerberos is used to achieve single sign (authentication) on functionality.</w:t>
      </w:r>
    </w:p>
    <w:p w:rsidR="00E75BFC" w:rsidRPr="00AB61ED" w:rsidRDefault="00E75BFC" w:rsidP="00D03373">
      <w:pPr>
        <w:rPr>
          <w:rFonts w:cstheme="minorHAnsi"/>
          <w:color w:val="222831"/>
        </w:rPr>
      </w:pPr>
      <w:r w:rsidRPr="00AB61ED">
        <w:rPr>
          <w:rFonts w:cstheme="minorHAnsi"/>
        </w:rPr>
        <w:t>OAUTH3</w:t>
      </w:r>
      <w:r w:rsidR="00B724A9">
        <w:rPr>
          <w:rFonts w:cstheme="minorHAnsi"/>
        </w:rPr>
        <w:br/>
      </w:r>
      <w:r w:rsidRPr="00AB61ED">
        <w:rPr>
          <w:rFonts w:cstheme="minorHAnsi"/>
          <w:color w:val="222831"/>
        </w:rPr>
        <w:t>OAuth3 is an authorization protocol that allows users to access specific data using web/desktop/mobile apps.</w:t>
      </w:r>
    </w:p>
    <w:p w:rsidR="00E75BFC" w:rsidRPr="00AB61ED" w:rsidRDefault="00E75BFC" w:rsidP="00D03373">
      <w:pPr>
        <w:rPr>
          <w:rFonts w:cstheme="minorHAnsi"/>
          <w:color w:val="222831"/>
        </w:rPr>
      </w:pPr>
      <w:r w:rsidRPr="00AB61ED">
        <w:rPr>
          <w:rFonts w:cstheme="minorHAnsi"/>
        </w:rPr>
        <w:t>OPENID</w:t>
      </w:r>
      <w:r w:rsidR="00B724A9">
        <w:rPr>
          <w:rFonts w:cstheme="minorHAnsi"/>
        </w:rPr>
        <w:br/>
      </w:r>
      <w:r w:rsidRPr="00AB61ED">
        <w:rPr>
          <w:rFonts w:cstheme="minorHAnsi"/>
          <w:color w:val="222831"/>
        </w:rPr>
        <w:t>OpenID Connect is based on OAuth3 and used for authorization. It uses UserInfo, ID Token and other parameters over OAuth3. However, it cannot be used for authentication.</w:t>
      </w:r>
    </w:p>
    <w:p w:rsidR="00E75BFC" w:rsidRPr="00AB61ED" w:rsidRDefault="00E75BFC" w:rsidP="00D03373">
      <w:pPr>
        <w:rPr>
          <w:rFonts w:cstheme="minorHAnsi"/>
          <w:color w:val="222831"/>
        </w:rPr>
      </w:pPr>
      <w:r w:rsidRPr="00AB61ED">
        <w:rPr>
          <w:rFonts w:cstheme="minorHAnsi"/>
        </w:rPr>
        <w:t>DASHBOARD</w:t>
      </w:r>
      <w:r w:rsidR="00B724A9">
        <w:rPr>
          <w:rFonts w:cstheme="minorHAnsi"/>
        </w:rPr>
        <w:br/>
      </w:r>
      <w:r w:rsidRPr="00AB61ED">
        <w:rPr>
          <w:rFonts w:cstheme="minorHAnsi"/>
          <w:color w:val="222831"/>
        </w:rPr>
        <w:t xml:space="preserve">Microservices Dashboard app allows to visualize links between </w:t>
      </w:r>
      <w:r w:rsidR="008038CE" w:rsidRPr="00AB61ED">
        <w:rPr>
          <w:rFonts w:cstheme="minorHAnsi"/>
          <w:color w:val="222831"/>
        </w:rPr>
        <w:t>Microservices</w:t>
      </w:r>
      <w:r w:rsidRPr="00AB61ED">
        <w:rPr>
          <w:rFonts w:cstheme="minorHAnsi"/>
          <w:color w:val="222831"/>
        </w:rPr>
        <w:t xml:space="preserve"> and other ecosystems that encompass it. It consists of UI, Resources, Backends and Microservices as columns. </w:t>
      </w:r>
      <w:r w:rsidR="008038CE" w:rsidRPr="00AB61ED">
        <w:rPr>
          <w:rFonts w:cstheme="minorHAnsi"/>
          <w:color w:val="222831"/>
        </w:rPr>
        <w:t>Elastic search</w:t>
      </w:r>
      <w:r w:rsidRPr="00AB61ED">
        <w:rPr>
          <w:rFonts w:cstheme="minorHAnsi"/>
          <w:color w:val="222831"/>
        </w:rPr>
        <w:t xml:space="preserve"> can analyze large data volumes.</w:t>
      </w:r>
    </w:p>
    <w:p w:rsidR="00E75BFC" w:rsidRPr="00AB61ED" w:rsidRDefault="00E75BFC" w:rsidP="00D03373">
      <w:pPr>
        <w:rPr>
          <w:rFonts w:cstheme="minorHAnsi"/>
          <w:color w:val="222831"/>
        </w:rPr>
      </w:pPr>
      <w:r w:rsidRPr="00AB61ED">
        <w:rPr>
          <w:rFonts w:cstheme="minorHAnsi"/>
        </w:rPr>
        <w:t>KIBANA</w:t>
      </w:r>
      <w:r w:rsidR="000106F7">
        <w:rPr>
          <w:rFonts w:cstheme="minorHAnsi"/>
        </w:rPr>
        <w:br/>
      </w:r>
      <w:r w:rsidRPr="00AB61ED">
        <w:rPr>
          <w:rFonts w:cstheme="minorHAnsi"/>
          <w:color w:val="222831"/>
        </w:rPr>
        <w:t xml:space="preserve">Kibana is a plugin that helps visualize </w:t>
      </w:r>
      <w:r w:rsidR="008038CE" w:rsidRPr="00AB61ED">
        <w:rPr>
          <w:rFonts w:cstheme="minorHAnsi"/>
          <w:color w:val="222831"/>
        </w:rPr>
        <w:t>Elastic search</w:t>
      </w:r>
      <w:r w:rsidRPr="00AB61ED">
        <w:rPr>
          <w:rFonts w:cstheme="minorHAnsi"/>
          <w:color w:val="222831"/>
        </w:rPr>
        <w:t xml:space="preserve"> data. Together, Kibana and </w:t>
      </w:r>
      <w:r w:rsidR="008038CE" w:rsidRPr="00AB61ED">
        <w:rPr>
          <w:rFonts w:cstheme="minorHAnsi"/>
          <w:color w:val="222831"/>
        </w:rPr>
        <w:t>Elastic search</w:t>
      </w:r>
      <w:r w:rsidRPr="00AB61ED">
        <w:rPr>
          <w:rFonts w:cstheme="minorHAnsi"/>
          <w:color w:val="222831"/>
        </w:rPr>
        <w:t xml:space="preserve"> can be used to host a cloud service on Amazon Web Services.</w:t>
      </w:r>
    </w:p>
    <w:p w:rsidR="00E75BFC" w:rsidRPr="00AB61ED" w:rsidRDefault="00E75BFC" w:rsidP="00D03373">
      <w:pPr>
        <w:rPr>
          <w:rFonts w:cstheme="minorHAnsi"/>
        </w:rPr>
      </w:pPr>
      <w:r w:rsidRPr="00AB61ED">
        <w:rPr>
          <w:rFonts w:cstheme="minorHAnsi"/>
        </w:rPr>
        <w:t>SPLUNK</w:t>
      </w:r>
    </w:p>
    <w:p w:rsidR="00E75BFC" w:rsidRPr="00AB61ED" w:rsidRDefault="00E75BFC" w:rsidP="00D03373">
      <w:pPr>
        <w:rPr>
          <w:rFonts w:cstheme="minorHAnsi"/>
          <w:color w:val="222831"/>
        </w:rPr>
      </w:pPr>
      <w:r w:rsidRPr="00AB61ED">
        <w:rPr>
          <w:rFonts w:cstheme="minorHAnsi"/>
          <w:color w:val="222831"/>
        </w:rPr>
        <w:t xml:space="preserve">Splunk </w:t>
      </w:r>
      <w:r w:rsidR="0079747E" w:rsidRPr="00AB61ED">
        <w:rPr>
          <w:rFonts w:cstheme="minorHAnsi"/>
          <w:color w:val="222831"/>
        </w:rPr>
        <w:t>fetches</w:t>
      </w:r>
      <w:r w:rsidRPr="00AB61ED">
        <w:rPr>
          <w:rFonts w:cstheme="minorHAnsi"/>
          <w:color w:val="222831"/>
        </w:rPr>
        <w:t xml:space="preserve"> a data pile and </w:t>
      </w:r>
      <w:r w:rsidR="00AF368D" w:rsidRPr="00AB61ED">
        <w:rPr>
          <w:rFonts w:cstheme="minorHAnsi"/>
          <w:color w:val="222831"/>
        </w:rPr>
        <w:t>let’s</w:t>
      </w:r>
      <w:r w:rsidRPr="00AB61ED">
        <w:rPr>
          <w:rFonts w:cstheme="minorHAnsi"/>
          <w:color w:val="222831"/>
        </w:rPr>
        <w:t xml:space="preserve"> people search the pile to extract the information they require. The three key components of Splunk are: forwarder, indexers and search head. Forwarder sends the data to remote indexers. Indexers, as the name suggests, is responsible for storing and indexing data. Search head is the front-end of the web interface.</w:t>
      </w:r>
    </w:p>
    <w:p w:rsidR="00E75BFC" w:rsidRPr="00AB61ED" w:rsidRDefault="00E75BFC" w:rsidP="00D03373">
      <w:pPr>
        <w:rPr>
          <w:rFonts w:cstheme="minorHAnsi"/>
        </w:rPr>
      </w:pPr>
      <w:r w:rsidRPr="00AB61ED">
        <w:rPr>
          <w:rFonts w:cstheme="minorHAnsi"/>
        </w:rPr>
        <w:t>LOG AGGREGATION</w:t>
      </w:r>
    </w:p>
    <w:p w:rsidR="00E75BFC" w:rsidRPr="00AB61ED" w:rsidRDefault="00E75BFC" w:rsidP="00D03373">
      <w:pPr>
        <w:rPr>
          <w:rFonts w:cstheme="minorHAnsi"/>
          <w:color w:val="222831"/>
        </w:rPr>
      </w:pPr>
      <w:r w:rsidRPr="00AB61ED">
        <w:rPr>
          <w:rFonts w:cstheme="minorHAnsi"/>
          <w:color w:val="222831"/>
        </w:rPr>
        <w:t>Log Aggregation, as the name suggests, is the process of aggregating log files in order to organize the data for easy searching.</w:t>
      </w:r>
    </w:p>
    <w:p w:rsidR="00E75BFC" w:rsidRPr="00AB61ED" w:rsidRDefault="00E75BFC" w:rsidP="00D03373">
      <w:pPr>
        <w:rPr>
          <w:rFonts w:cstheme="minorHAnsi"/>
        </w:rPr>
      </w:pPr>
      <w:r w:rsidRPr="00AB61ED">
        <w:rPr>
          <w:rFonts w:cstheme="minorHAnsi"/>
        </w:rPr>
        <w:t>LOGSTASH</w:t>
      </w:r>
    </w:p>
    <w:p w:rsidR="00E75BFC" w:rsidRPr="00AB61ED" w:rsidRDefault="00E75BFC" w:rsidP="00D03373">
      <w:pPr>
        <w:rPr>
          <w:rFonts w:cstheme="minorHAnsi"/>
          <w:color w:val="222831"/>
        </w:rPr>
      </w:pPr>
      <w:r w:rsidRPr="00AB61ED">
        <w:rPr>
          <w:rFonts w:cstheme="minorHAnsi"/>
          <w:color w:val="222831"/>
        </w:rPr>
        <w:t>Logstash, like Splunk, is also a log aggregator. It can take logs from different sources and with the help of input plugins, filter the data and sends the desired output.</w:t>
      </w:r>
    </w:p>
    <w:p w:rsidR="00E75BFC" w:rsidRPr="00AB61ED" w:rsidRDefault="00E75BFC" w:rsidP="00D03373">
      <w:pPr>
        <w:rPr>
          <w:rFonts w:cstheme="minorHAnsi"/>
        </w:rPr>
      </w:pPr>
      <w:r w:rsidRPr="00AB61ED">
        <w:rPr>
          <w:rFonts w:cstheme="minorHAnsi"/>
        </w:rPr>
        <w:t>METRICS</w:t>
      </w:r>
    </w:p>
    <w:p w:rsidR="00E75BFC" w:rsidRPr="00AB61ED" w:rsidRDefault="00E75BFC" w:rsidP="00D03373">
      <w:pPr>
        <w:rPr>
          <w:rFonts w:cstheme="minorHAnsi"/>
          <w:color w:val="222831"/>
        </w:rPr>
      </w:pPr>
      <w:r w:rsidRPr="00AB61ED">
        <w:rPr>
          <w:rFonts w:cstheme="minorHAnsi"/>
          <w:color w:val="222831"/>
        </w:rPr>
        <w:t>Metrics help understand how your microservices architecture performs. When service traffic is passed through a service mesh that gathers telemetry data, it automatically collects fine-grained, high-level app information. These metrics include data like Success rates, Request volume, Request duration, Request size. Request and error counts, Latency and HTTP Error codes. Based on the metrics, you can optimize the performance of your architecture.</w:t>
      </w:r>
    </w:p>
    <w:p w:rsidR="00E75BFC" w:rsidRPr="00AB61ED" w:rsidRDefault="00E75BFC" w:rsidP="00D03373">
      <w:pPr>
        <w:rPr>
          <w:rFonts w:cstheme="minorHAnsi"/>
        </w:rPr>
      </w:pPr>
      <w:r w:rsidRPr="00AB61ED">
        <w:rPr>
          <w:rFonts w:cstheme="minorHAnsi"/>
        </w:rPr>
        <w:t>DROPWIZARD</w:t>
      </w:r>
    </w:p>
    <w:p w:rsidR="00E75BFC" w:rsidRPr="00AB61ED" w:rsidRDefault="00E75BFC" w:rsidP="00D03373">
      <w:pPr>
        <w:rPr>
          <w:rFonts w:cstheme="minorHAnsi"/>
          <w:color w:val="222831"/>
        </w:rPr>
      </w:pPr>
      <w:r w:rsidRPr="00AB61ED">
        <w:rPr>
          <w:rFonts w:cstheme="minorHAnsi"/>
          <w:color w:val="222831"/>
        </w:rPr>
        <w:t>Dropwizard has a collection of best-in-class libraries to support application metrics, logging etc., In microservices, Dropwizard can be used for its various features like standalone server and single JAR.</w:t>
      </w:r>
    </w:p>
    <w:p w:rsidR="00E75BFC" w:rsidRPr="00AB61ED" w:rsidRDefault="00E75BFC" w:rsidP="00D03373">
      <w:pPr>
        <w:rPr>
          <w:rFonts w:cstheme="minorHAnsi"/>
        </w:rPr>
      </w:pPr>
      <w:r w:rsidRPr="00AB61ED">
        <w:rPr>
          <w:rFonts w:cstheme="minorHAnsi"/>
        </w:rPr>
        <w:t>ACTUATOR</w:t>
      </w:r>
    </w:p>
    <w:p w:rsidR="00E75BFC" w:rsidRPr="00AB61ED" w:rsidRDefault="00E75BFC" w:rsidP="00D03373">
      <w:pPr>
        <w:rPr>
          <w:rFonts w:cstheme="minorHAnsi"/>
          <w:color w:val="222831"/>
        </w:rPr>
      </w:pPr>
      <w:r w:rsidRPr="00AB61ED">
        <w:rPr>
          <w:rFonts w:cstheme="minorHAnsi"/>
          <w:color w:val="222831"/>
        </w:rPr>
        <w:t xml:space="preserve">Actuator or Spring </w:t>
      </w:r>
      <w:r w:rsidR="0079747E" w:rsidRPr="00AB61ED">
        <w:rPr>
          <w:rFonts w:cstheme="minorHAnsi"/>
          <w:color w:val="222831"/>
        </w:rPr>
        <w:t>Boot</w:t>
      </w:r>
      <w:r w:rsidRPr="00AB61ED">
        <w:rPr>
          <w:rFonts w:cstheme="minorHAnsi"/>
          <w:color w:val="222831"/>
        </w:rPr>
        <w:t xml:space="preserve"> Actuator offers various production-grade services to the application such as logs, metrics, environment variables etc., </w:t>
      </w:r>
      <w:r w:rsidR="0079747E" w:rsidRPr="00AB61ED">
        <w:rPr>
          <w:rFonts w:cstheme="minorHAnsi"/>
          <w:color w:val="222831"/>
        </w:rPr>
        <w:t>This information</w:t>
      </w:r>
      <w:r w:rsidRPr="00AB61ED">
        <w:rPr>
          <w:rFonts w:cstheme="minorHAnsi"/>
          <w:color w:val="222831"/>
        </w:rPr>
        <w:t xml:space="preserve"> can be exposed by Actuator endpoints via HTTP, JMX or by logging in directly through SSH.</w:t>
      </w:r>
    </w:p>
    <w:p w:rsidR="00E75BFC" w:rsidRPr="00AB61ED" w:rsidRDefault="00E75BFC" w:rsidP="00D03373">
      <w:pPr>
        <w:rPr>
          <w:rFonts w:cstheme="minorHAnsi"/>
        </w:rPr>
      </w:pPr>
      <w:r w:rsidRPr="00AB61ED">
        <w:rPr>
          <w:rFonts w:cstheme="minorHAnsi"/>
        </w:rPr>
        <w:t>PROMETHEUS</w:t>
      </w:r>
    </w:p>
    <w:p w:rsidR="00E75BFC" w:rsidRPr="00AB61ED" w:rsidRDefault="00E75BFC" w:rsidP="00D03373">
      <w:pPr>
        <w:rPr>
          <w:rFonts w:cstheme="minorHAnsi"/>
          <w:color w:val="222831"/>
        </w:rPr>
      </w:pPr>
      <w:r w:rsidRPr="00AB61ED">
        <w:rPr>
          <w:rFonts w:cstheme="minorHAnsi"/>
          <w:color w:val="222831"/>
        </w:rPr>
        <w:t>Prometheus is an open source project by SoundCloud and in microservices context, it support multi-dimensional data collection. The main strength of Prometheus is its ‘querying’ capabilities with which it can help quickly diagnose problems. Prometheus server runs independently and so, even if a few parts in the architecture fails, it can still rely on the server to view the system statistics.</w:t>
      </w:r>
    </w:p>
    <w:p w:rsidR="00E75BFC" w:rsidRPr="00AB61ED" w:rsidRDefault="00E75BFC" w:rsidP="00D03373">
      <w:pPr>
        <w:rPr>
          <w:rFonts w:cstheme="minorHAnsi"/>
        </w:rPr>
      </w:pPr>
      <w:r w:rsidRPr="00AB61ED">
        <w:rPr>
          <w:rFonts w:cstheme="minorHAnsi"/>
        </w:rPr>
        <w:t>CONTAINERS</w:t>
      </w:r>
    </w:p>
    <w:p w:rsidR="00E75BFC" w:rsidRPr="00AB61ED" w:rsidRDefault="00E75BFC" w:rsidP="00D03373">
      <w:pPr>
        <w:rPr>
          <w:rFonts w:cstheme="minorHAnsi"/>
          <w:color w:val="222831"/>
        </w:rPr>
      </w:pPr>
      <w:r w:rsidRPr="00AB61ED">
        <w:rPr>
          <w:rFonts w:cstheme="minorHAnsi"/>
          <w:color w:val="222831"/>
        </w:rPr>
        <w:lastRenderedPageBreak/>
        <w:t xml:space="preserve">Containers are lightweight envelops assigned for each Microservice making the software portable. It has the required code to execute the specific Microservice instance. The advantage of Container is that it can be dynamically created and destroyed which allows </w:t>
      </w:r>
      <w:r w:rsidR="0079747E" w:rsidRPr="00AB61ED">
        <w:rPr>
          <w:rFonts w:cstheme="minorHAnsi"/>
          <w:color w:val="222831"/>
        </w:rPr>
        <w:t>microservices</w:t>
      </w:r>
      <w:r w:rsidRPr="00AB61ED">
        <w:rPr>
          <w:rFonts w:cstheme="minorHAnsi"/>
          <w:color w:val="222831"/>
        </w:rPr>
        <w:t xml:space="preserve"> to be scalable and highly available.</w:t>
      </w:r>
    </w:p>
    <w:p w:rsidR="00E75BFC" w:rsidRPr="00AB61ED" w:rsidRDefault="00E75BFC" w:rsidP="00D03373">
      <w:pPr>
        <w:rPr>
          <w:rFonts w:cstheme="minorHAnsi"/>
        </w:rPr>
      </w:pPr>
      <w:r w:rsidRPr="00AB61ED">
        <w:rPr>
          <w:rFonts w:cstheme="minorHAnsi"/>
        </w:rPr>
        <w:t>DOCKER</w:t>
      </w:r>
    </w:p>
    <w:p w:rsidR="00E75BFC" w:rsidRPr="00AB61ED" w:rsidRDefault="00E75BFC" w:rsidP="00D03373">
      <w:pPr>
        <w:rPr>
          <w:rFonts w:cstheme="minorHAnsi"/>
          <w:color w:val="222831"/>
        </w:rPr>
      </w:pPr>
      <w:r w:rsidRPr="00AB61ED">
        <w:rPr>
          <w:rFonts w:cstheme="minorHAnsi"/>
          <w:color w:val="222831"/>
        </w:rPr>
        <w:t>Docker is a containerization platform. A Docker container encapsulates a Microservice and responsible for a particular business functionality. With the help of Dockers, encapsulate each microservice in the architecture and make the application run regardless of the host environment. Docker can integrate popular tools and services including Amazon Web Services and Microsoft Azure.</w:t>
      </w:r>
    </w:p>
    <w:p w:rsidR="00E75BFC" w:rsidRPr="00AB61ED" w:rsidRDefault="00E75BFC" w:rsidP="00D03373">
      <w:pPr>
        <w:rPr>
          <w:rFonts w:cstheme="minorHAnsi"/>
        </w:rPr>
      </w:pPr>
      <w:r w:rsidRPr="00AB61ED">
        <w:rPr>
          <w:rFonts w:cstheme="minorHAnsi"/>
        </w:rPr>
        <w:t>ROCKET</w:t>
      </w:r>
    </w:p>
    <w:p w:rsidR="00E75BFC" w:rsidRPr="00AB61ED" w:rsidRDefault="00E75BFC" w:rsidP="00D03373">
      <w:pPr>
        <w:rPr>
          <w:rFonts w:cstheme="minorHAnsi"/>
          <w:color w:val="222831"/>
        </w:rPr>
      </w:pPr>
      <w:r w:rsidRPr="00AB61ED">
        <w:rPr>
          <w:rFonts w:cstheme="minorHAnsi"/>
          <w:color w:val="222831"/>
        </w:rPr>
        <w:t>Rocket or CoreOS rkt is a container runtime, an alternate to the Docker. Rocket consists of two elements, Actool, the first element is responsible for building container, handling its validation and discovery. The second element rkt (pronounced as Rocket) fetches and runs container images.</w:t>
      </w:r>
    </w:p>
    <w:p w:rsidR="00E75BFC" w:rsidRPr="00AB61ED" w:rsidRDefault="00E75BFC" w:rsidP="00D03373">
      <w:pPr>
        <w:rPr>
          <w:rFonts w:cstheme="minorHAnsi"/>
          <w:color w:val="222831"/>
        </w:rPr>
      </w:pPr>
      <w:r w:rsidRPr="00AB61ED">
        <w:rPr>
          <w:rFonts w:cstheme="minorHAnsi"/>
          <w:color w:val="222831"/>
        </w:rPr>
        <w:t>The advantages of Rocket container are:</w:t>
      </w:r>
    </w:p>
    <w:p w:rsidR="00E75BFC" w:rsidRPr="00AB61ED" w:rsidRDefault="00E75BFC" w:rsidP="00863F36">
      <w:pPr>
        <w:spacing w:after="0"/>
        <w:rPr>
          <w:rFonts w:cstheme="minorHAnsi"/>
          <w:color w:val="222831"/>
          <w:sz w:val="24"/>
          <w:szCs w:val="24"/>
        </w:rPr>
      </w:pPr>
      <w:r w:rsidRPr="00AB61ED">
        <w:rPr>
          <w:rFonts w:cstheme="minorHAnsi"/>
          <w:color w:val="222831"/>
          <w:sz w:val="24"/>
          <w:szCs w:val="24"/>
        </w:rPr>
        <w:t>independent composition (download/install/run) of containers</w:t>
      </w:r>
    </w:p>
    <w:p w:rsidR="00E75BFC" w:rsidRPr="00AB61ED" w:rsidRDefault="00E75BFC" w:rsidP="00863F36">
      <w:pPr>
        <w:spacing w:after="0"/>
        <w:rPr>
          <w:rFonts w:cstheme="minorHAnsi"/>
          <w:color w:val="222831"/>
          <w:sz w:val="24"/>
          <w:szCs w:val="24"/>
        </w:rPr>
      </w:pPr>
      <w:r w:rsidRPr="00AB61ED">
        <w:rPr>
          <w:rFonts w:cstheme="minorHAnsi"/>
          <w:color w:val="222831"/>
          <w:sz w:val="24"/>
          <w:szCs w:val="24"/>
        </w:rPr>
        <w:t>Security isolation that is pluggable and includes image auditing</w:t>
      </w:r>
    </w:p>
    <w:p w:rsidR="00E75BFC" w:rsidRPr="00AB61ED" w:rsidRDefault="00E75BFC" w:rsidP="00863F36">
      <w:pPr>
        <w:spacing w:after="0"/>
        <w:rPr>
          <w:rFonts w:cstheme="minorHAnsi"/>
          <w:color w:val="222831"/>
          <w:sz w:val="24"/>
          <w:szCs w:val="24"/>
        </w:rPr>
      </w:pPr>
      <w:r w:rsidRPr="00AB61ED">
        <w:rPr>
          <w:rFonts w:cstheme="minorHAnsi"/>
          <w:color w:val="222831"/>
          <w:sz w:val="24"/>
          <w:szCs w:val="24"/>
        </w:rPr>
        <w:t>simple discovery of container images and independent deployment</w:t>
      </w:r>
    </w:p>
    <w:p w:rsidR="00E75BFC" w:rsidRPr="00AB61ED" w:rsidRDefault="00E75BFC" w:rsidP="00863F36">
      <w:pPr>
        <w:spacing w:after="0"/>
        <w:rPr>
          <w:rFonts w:cstheme="minorHAnsi"/>
          <w:color w:val="222831"/>
          <w:sz w:val="24"/>
          <w:szCs w:val="24"/>
        </w:rPr>
      </w:pPr>
      <w:r w:rsidRPr="00AB61ED">
        <w:rPr>
          <w:rFonts w:cstheme="minorHAnsi"/>
          <w:color w:val="222831"/>
          <w:sz w:val="24"/>
          <w:szCs w:val="24"/>
        </w:rPr>
        <w:t>well-specified runtime so that tools are implemented consistently</w:t>
      </w:r>
      <w:r w:rsidR="00863F36">
        <w:rPr>
          <w:rFonts w:cstheme="minorHAnsi"/>
          <w:color w:val="222831"/>
          <w:sz w:val="24"/>
          <w:szCs w:val="24"/>
        </w:rPr>
        <w:br/>
      </w:r>
    </w:p>
    <w:p w:rsidR="00E75BFC" w:rsidRPr="00AB61ED" w:rsidRDefault="00E75BFC" w:rsidP="00D03373">
      <w:pPr>
        <w:rPr>
          <w:rFonts w:cstheme="minorHAnsi"/>
        </w:rPr>
      </w:pPr>
      <w:r w:rsidRPr="00AB61ED">
        <w:rPr>
          <w:rFonts w:cstheme="minorHAnsi"/>
        </w:rPr>
        <w:t>ORCHESTRATOR</w:t>
      </w:r>
    </w:p>
    <w:p w:rsidR="00E75BFC" w:rsidRPr="00AB61ED" w:rsidRDefault="00E75BFC" w:rsidP="00D03373">
      <w:pPr>
        <w:rPr>
          <w:rFonts w:cstheme="minorHAnsi"/>
          <w:color w:val="222831"/>
        </w:rPr>
      </w:pPr>
      <w:r w:rsidRPr="00AB61ED">
        <w:rPr>
          <w:rFonts w:cstheme="minorHAnsi"/>
          <w:color w:val="222831"/>
        </w:rPr>
        <w:t>Orchestrator is responsible for coordinating front-end and back-end tasks especially in a microservices architecture.</w:t>
      </w:r>
    </w:p>
    <w:p w:rsidR="00E75BFC" w:rsidRPr="00AB61ED" w:rsidRDefault="00E75BFC" w:rsidP="00D03373">
      <w:pPr>
        <w:rPr>
          <w:rFonts w:cstheme="minorHAnsi"/>
        </w:rPr>
      </w:pPr>
      <w:r w:rsidRPr="00AB61ED">
        <w:rPr>
          <w:rFonts w:cstheme="minorHAnsi"/>
        </w:rPr>
        <w:t>KUBERNETES</w:t>
      </w:r>
    </w:p>
    <w:p w:rsidR="00E75BFC" w:rsidRPr="00AB61ED" w:rsidRDefault="00E75BFC" w:rsidP="00D03373">
      <w:pPr>
        <w:rPr>
          <w:rFonts w:cstheme="minorHAnsi"/>
          <w:color w:val="222831"/>
        </w:rPr>
      </w:pPr>
      <w:r w:rsidRPr="00AB61ED">
        <w:rPr>
          <w:rFonts w:cstheme="minorHAnsi"/>
          <w:color w:val="222831"/>
        </w:rPr>
        <w:t>Kubernetes is an orchestration platform created by Google, used to solve challenges in designing a microservice architecture such as traffic routing, distributed monitoring, service discoveries and so on. Kubernetes is language agnostic and open source as well.</w:t>
      </w:r>
    </w:p>
    <w:p w:rsidR="00E75BFC" w:rsidRPr="00AB61ED" w:rsidRDefault="00E75BFC" w:rsidP="00D03373">
      <w:pPr>
        <w:rPr>
          <w:rFonts w:cstheme="minorHAnsi"/>
        </w:rPr>
      </w:pPr>
      <w:r w:rsidRPr="00AB61ED">
        <w:rPr>
          <w:rFonts w:cstheme="minorHAnsi"/>
        </w:rPr>
        <w:t>MESOS</w:t>
      </w:r>
    </w:p>
    <w:p w:rsidR="00E75BFC" w:rsidRPr="00AB61ED" w:rsidRDefault="00E75BFC" w:rsidP="00D03373">
      <w:pPr>
        <w:rPr>
          <w:rFonts w:cstheme="minorHAnsi"/>
          <w:color w:val="222831"/>
        </w:rPr>
      </w:pPr>
      <w:r w:rsidRPr="00AB61ED">
        <w:rPr>
          <w:rFonts w:cstheme="minorHAnsi"/>
          <w:color w:val="222831"/>
        </w:rPr>
        <w:t>Mesos or Apache Mesos is a cluster manager. It separates data centre resources in order to ease the deployment and management of distributed applications. Mesos, along with DC/OS (mesosphere-backed framework) built on top of Mesos and Apache Kafka, can achieve highly-scalable streaming infrastructure and cloud-native platform.</w:t>
      </w:r>
    </w:p>
    <w:p w:rsidR="00E75BFC" w:rsidRPr="00AB61ED" w:rsidRDefault="00E75BFC" w:rsidP="00D03373">
      <w:pPr>
        <w:rPr>
          <w:rFonts w:cstheme="minorHAnsi"/>
        </w:rPr>
      </w:pPr>
      <w:r w:rsidRPr="00AB61ED">
        <w:rPr>
          <w:rFonts w:cstheme="minorHAnsi"/>
        </w:rPr>
        <w:t>DOCKER SWARM</w:t>
      </w:r>
    </w:p>
    <w:p w:rsidR="00E75BFC" w:rsidRPr="00AB61ED" w:rsidRDefault="00E75BFC" w:rsidP="00D03373">
      <w:pPr>
        <w:rPr>
          <w:rFonts w:cstheme="minorHAnsi"/>
          <w:color w:val="222831"/>
        </w:rPr>
      </w:pPr>
      <w:r w:rsidRPr="00AB61ED">
        <w:rPr>
          <w:rFonts w:cstheme="minorHAnsi"/>
          <w:color w:val="222831"/>
        </w:rPr>
        <w:t>Docker Swarm is a container orchestration platform. It is a container management service and a native clustering engine for and by Docker. Any tool or service running with Docker containers will run in Docker Swarm as well. Docker Swarm is easy to setup and helps quick container deployment.</w:t>
      </w:r>
    </w:p>
    <w:p w:rsidR="00E75BFC" w:rsidRPr="00AB61ED" w:rsidRDefault="00E75BFC" w:rsidP="00D03373">
      <w:pPr>
        <w:rPr>
          <w:rFonts w:cstheme="minorHAnsi"/>
        </w:rPr>
      </w:pPr>
      <w:r w:rsidRPr="00AB61ED">
        <w:rPr>
          <w:rFonts w:cstheme="minorHAnsi"/>
        </w:rPr>
        <w:t>CONTINUOUS DELIVERY (CD)</w:t>
      </w:r>
    </w:p>
    <w:p w:rsidR="00E75BFC" w:rsidRPr="00AB61ED" w:rsidRDefault="00E75BFC" w:rsidP="00D03373">
      <w:pPr>
        <w:rPr>
          <w:rFonts w:cstheme="minorHAnsi"/>
          <w:color w:val="222831"/>
        </w:rPr>
      </w:pPr>
      <w:r w:rsidRPr="00AB61ED">
        <w:rPr>
          <w:rFonts w:cstheme="minorHAnsi"/>
          <w:color w:val="222831"/>
        </w:rPr>
        <w:t>Continuous Delivery (CD) in microservice architecture is challenging because of four major reasons:</w:t>
      </w:r>
    </w:p>
    <w:p w:rsidR="00E75BFC" w:rsidRPr="00AB61ED" w:rsidRDefault="00E75BFC" w:rsidP="00D03373">
      <w:pPr>
        <w:rPr>
          <w:rFonts w:cstheme="minorHAnsi"/>
          <w:color w:val="222831"/>
          <w:sz w:val="24"/>
          <w:szCs w:val="24"/>
        </w:rPr>
      </w:pPr>
      <w:r w:rsidRPr="00AB61ED">
        <w:rPr>
          <w:rFonts w:cstheme="minorHAnsi"/>
          <w:color w:val="222831"/>
          <w:sz w:val="24"/>
          <w:szCs w:val="24"/>
        </w:rPr>
        <w:t>Complexity of the distributed system makes it difficult to maintain the integrity.</w:t>
      </w:r>
    </w:p>
    <w:p w:rsidR="00E75BFC" w:rsidRPr="00AB61ED" w:rsidRDefault="00E75BFC" w:rsidP="00D03373">
      <w:pPr>
        <w:rPr>
          <w:rFonts w:cstheme="minorHAnsi"/>
          <w:color w:val="222831"/>
          <w:sz w:val="24"/>
          <w:szCs w:val="24"/>
        </w:rPr>
      </w:pPr>
      <w:r w:rsidRPr="00AB61ED">
        <w:rPr>
          <w:rFonts w:cstheme="minorHAnsi"/>
          <w:color w:val="222831"/>
          <w:sz w:val="24"/>
          <w:szCs w:val="24"/>
        </w:rPr>
        <w:t>Managing frequent feature releases especially when many microservices are involved.</w:t>
      </w:r>
    </w:p>
    <w:p w:rsidR="00E75BFC" w:rsidRPr="00AB61ED" w:rsidRDefault="00E75BFC" w:rsidP="00D03373">
      <w:pPr>
        <w:rPr>
          <w:rFonts w:cstheme="minorHAnsi"/>
          <w:color w:val="222831"/>
          <w:sz w:val="24"/>
          <w:szCs w:val="24"/>
        </w:rPr>
      </w:pPr>
      <w:r w:rsidRPr="00AB61ED">
        <w:rPr>
          <w:rFonts w:cstheme="minorHAnsi"/>
          <w:color w:val="222831"/>
          <w:sz w:val="24"/>
          <w:szCs w:val="24"/>
        </w:rPr>
        <w:t>Deploying disparate technology stacks is challenging.</w:t>
      </w:r>
    </w:p>
    <w:p w:rsidR="00E75BFC" w:rsidRPr="00AB61ED" w:rsidRDefault="00E75BFC" w:rsidP="00D03373">
      <w:pPr>
        <w:rPr>
          <w:rFonts w:cstheme="minorHAnsi"/>
          <w:color w:val="222831"/>
          <w:sz w:val="24"/>
          <w:szCs w:val="24"/>
        </w:rPr>
      </w:pPr>
      <w:r w:rsidRPr="00AB61ED">
        <w:rPr>
          <w:rFonts w:cstheme="minorHAnsi"/>
          <w:color w:val="222831"/>
          <w:sz w:val="24"/>
          <w:szCs w:val="24"/>
        </w:rPr>
        <w:t>Best-suitable tools for CD workflows can be hard to find.</w:t>
      </w:r>
    </w:p>
    <w:p w:rsidR="00E75BFC" w:rsidRPr="00AB61ED" w:rsidRDefault="00E75BFC" w:rsidP="00D03373">
      <w:pPr>
        <w:rPr>
          <w:rFonts w:cstheme="minorHAnsi"/>
          <w:color w:val="222831"/>
        </w:rPr>
      </w:pPr>
      <w:r w:rsidRPr="00AB61ED">
        <w:rPr>
          <w:rFonts w:cstheme="minorHAnsi"/>
          <w:color w:val="222831"/>
        </w:rPr>
        <w:t>To achieve CD on Microservices, you need to have an effective test strategy, evaluate your current CD practices, a proper plan to use various environments, managing configuration and preparation for instability and bugs.</w:t>
      </w:r>
    </w:p>
    <w:p w:rsidR="00E75BFC" w:rsidRPr="00AB61ED" w:rsidRDefault="00E75BFC" w:rsidP="00D03373">
      <w:pPr>
        <w:rPr>
          <w:rFonts w:cstheme="minorHAnsi"/>
        </w:rPr>
      </w:pPr>
      <w:r w:rsidRPr="00AB61ED">
        <w:rPr>
          <w:rFonts w:cstheme="minorHAnsi"/>
        </w:rPr>
        <w:lastRenderedPageBreak/>
        <w:t>JENKINS</w:t>
      </w:r>
    </w:p>
    <w:p w:rsidR="00E75BFC" w:rsidRPr="00AB61ED" w:rsidRDefault="00E75BFC" w:rsidP="00D03373">
      <w:pPr>
        <w:rPr>
          <w:rFonts w:cstheme="minorHAnsi"/>
          <w:color w:val="222831"/>
        </w:rPr>
      </w:pPr>
      <w:r w:rsidRPr="00AB61ED">
        <w:rPr>
          <w:rFonts w:cstheme="minorHAnsi"/>
          <w:color w:val="222831"/>
        </w:rPr>
        <w:t>Jenkins or Jenkins X is an open source system to achieve continuous integration, continuous delivery (CI/CD) and automated testing in Kubernetes. It is responsible for microservices deployment pipeline which saves time to create pipelines for each microservice.</w:t>
      </w:r>
    </w:p>
    <w:p w:rsidR="00E75BFC" w:rsidRPr="00AB61ED" w:rsidRDefault="00E75BFC" w:rsidP="00D03373">
      <w:pPr>
        <w:rPr>
          <w:rFonts w:cstheme="minorHAnsi"/>
        </w:rPr>
      </w:pPr>
      <w:r w:rsidRPr="00AB61ED">
        <w:rPr>
          <w:rFonts w:cstheme="minorHAnsi"/>
        </w:rPr>
        <w:t>ASGARD</w:t>
      </w:r>
    </w:p>
    <w:p w:rsidR="00E75BFC" w:rsidRPr="00AB61ED" w:rsidRDefault="00E75BFC" w:rsidP="00D03373">
      <w:pPr>
        <w:rPr>
          <w:rFonts w:cstheme="minorHAnsi"/>
          <w:color w:val="222831"/>
        </w:rPr>
      </w:pPr>
      <w:r w:rsidRPr="00AB61ED">
        <w:rPr>
          <w:rFonts w:cstheme="minorHAnsi"/>
          <w:color w:val="222831"/>
        </w:rPr>
        <w:t>Asgard is a web interface for cloud management and application deployments. It is part of the open source Netflix projects and released under the Apache Licence (v 2.0).</w:t>
      </w:r>
    </w:p>
    <w:p w:rsidR="00E75BFC" w:rsidRPr="00AB61ED" w:rsidRDefault="00E75BFC" w:rsidP="00D03373">
      <w:pPr>
        <w:rPr>
          <w:rFonts w:cstheme="minorHAnsi"/>
        </w:rPr>
      </w:pPr>
      <w:r w:rsidRPr="00AB61ED">
        <w:rPr>
          <w:rFonts w:cstheme="minorHAnsi"/>
        </w:rPr>
        <w:t>AMINATOR</w:t>
      </w:r>
    </w:p>
    <w:p w:rsidR="00E75BFC" w:rsidRPr="00AB61ED" w:rsidRDefault="00E75BFC" w:rsidP="00D03373">
      <w:pPr>
        <w:rPr>
          <w:rFonts w:cstheme="minorHAnsi"/>
          <w:color w:val="222831"/>
        </w:rPr>
      </w:pPr>
      <w:r w:rsidRPr="00AB61ED">
        <w:rPr>
          <w:rFonts w:cstheme="minorHAnsi"/>
          <w:color w:val="222831"/>
        </w:rPr>
        <w:t>Aminator is one of the AMI creation tools and used for creating custom Amazon Machine Images (AMIs).</w:t>
      </w:r>
    </w:p>
    <w:p w:rsidR="00E75BFC" w:rsidRPr="00AB61ED" w:rsidRDefault="00E75BFC" w:rsidP="00D03373">
      <w:pPr>
        <w:rPr>
          <w:rFonts w:cstheme="minorHAnsi"/>
        </w:rPr>
      </w:pPr>
      <w:r w:rsidRPr="00AB61ED">
        <w:rPr>
          <w:rFonts w:cstheme="minorHAnsi"/>
        </w:rPr>
        <w:t>EXTERNALIZED CONFIGURATION</w:t>
      </w:r>
    </w:p>
    <w:p w:rsidR="00E75BFC" w:rsidRPr="00AB61ED" w:rsidRDefault="00E75BFC" w:rsidP="00D03373">
      <w:pPr>
        <w:rPr>
          <w:rFonts w:cstheme="minorHAnsi"/>
          <w:color w:val="222831"/>
        </w:rPr>
      </w:pPr>
      <w:r w:rsidRPr="00AB61ED">
        <w:rPr>
          <w:rFonts w:cstheme="minorHAnsi"/>
          <w:color w:val="222831"/>
        </w:rPr>
        <w:t>Externalization Configuration is a pattern in which an application is run in multiple environments like development, testing, production without any code modifications in the application. Externalized configuration stores the configuration information including database, file system, environmental variables in an external store.</w:t>
      </w:r>
    </w:p>
    <w:p w:rsidR="00E75BFC" w:rsidRPr="00AB61ED" w:rsidRDefault="00E75BFC" w:rsidP="00D03373">
      <w:pPr>
        <w:rPr>
          <w:rFonts w:cstheme="minorHAnsi"/>
          <w:color w:val="222831"/>
        </w:rPr>
      </w:pPr>
      <w:r w:rsidRPr="00AB61ED">
        <w:rPr>
          <w:rFonts w:cstheme="minorHAnsi"/>
          <w:color w:val="222831"/>
        </w:rPr>
        <w:t>During the start of the application, microservices will load the configuration from the external store. When running, microservices have an option to reload the same configuration. This prevents any service restart.</w:t>
      </w:r>
    </w:p>
    <w:p w:rsidR="00E75BFC" w:rsidRPr="00AB61ED" w:rsidRDefault="00E75BFC" w:rsidP="00D03373">
      <w:pPr>
        <w:rPr>
          <w:rFonts w:cstheme="minorHAnsi"/>
        </w:rPr>
      </w:pPr>
      <w:r w:rsidRPr="00AB61ED">
        <w:rPr>
          <w:rFonts w:cstheme="minorHAnsi"/>
        </w:rPr>
        <w:t>CONSUL</w:t>
      </w:r>
    </w:p>
    <w:p w:rsidR="00E75BFC" w:rsidRPr="00AB61ED" w:rsidRDefault="00E75BFC" w:rsidP="00D03373">
      <w:pPr>
        <w:rPr>
          <w:rFonts w:cstheme="minorHAnsi"/>
          <w:color w:val="222831"/>
        </w:rPr>
      </w:pPr>
      <w:r w:rsidRPr="00AB61ED">
        <w:rPr>
          <w:rFonts w:cstheme="minorHAnsi"/>
          <w:color w:val="222831"/>
        </w:rPr>
        <w:t>Consul is a distributed service mesh. It can be used to connect and configure services in any runtime platform and cloud. It provides service discovery, health monitoring and config services. In short, it can be termed as a combination of DNS server plus ZooKeeper for service discovery and Nagios for health monitoring all rolled up into one system.</w:t>
      </w:r>
    </w:p>
    <w:p w:rsidR="00E75BFC" w:rsidRPr="00AB61ED" w:rsidRDefault="00E75BFC" w:rsidP="00D03373">
      <w:pPr>
        <w:rPr>
          <w:rFonts w:cstheme="minorHAnsi"/>
        </w:rPr>
      </w:pPr>
      <w:r w:rsidRPr="00AB61ED">
        <w:rPr>
          <w:rFonts w:cstheme="minorHAnsi"/>
        </w:rPr>
        <w:t>DECIDER</w:t>
      </w:r>
    </w:p>
    <w:p w:rsidR="00E75BFC" w:rsidRPr="00AB61ED" w:rsidRDefault="00E75BFC" w:rsidP="00D03373">
      <w:pPr>
        <w:rPr>
          <w:rFonts w:cstheme="minorHAnsi"/>
          <w:color w:val="222831"/>
        </w:rPr>
      </w:pPr>
      <w:r w:rsidRPr="00AB61ED">
        <w:rPr>
          <w:rFonts w:cstheme="minorHAnsi"/>
          <w:color w:val="222831"/>
        </w:rPr>
        <w:t>Decider is a state machine service and monitors the workflow events such as task completion and failure. It checks the current state of the workflow and identifies the next state. Later, it schedules the tasks and updates the status of the workflow. To schedule tasks, Decider uses a distributed queue (eg: dyno-queues).</w:t>
      </w:r>
      <w:r w:rsidR="00D02721" w:rsidRPr="00AB61ED">
        <w:rPr>
          <w:rFonts w:cstheme="minorHAnsi"/>
          <w:color w:val="222831"/>
        </w:rPr>
        <w:br/>
      </w:r>
    </w:p>
    <w:p w:rsidR="00C47870" w:rsidRPr="00AB61ED" w:rsidRDefault="00C47870" w:rsidP="007A2F96">
      <w:pPr>
        <w:jc w:val="center"/>
        <w:rPr>
          <w:rFonts w:cstheme="minorHAnsi"/>
          <w:b/>
          <w:bCs/>
          <w:i/>
          <w:sz w:val="28"/>
          <w:u w:val="single"/>
        </w:rPr>
      </w:pPr>
      <w:r w:rsidRPr="00AB61ED">
        <w:rPr>
          <w:rFonts w:cstheme="minorHAnsi"/>
          <w:b/>
          <w:i/>
          <w:sz w:val="28"/>
          <w:highlight w:val="yellow"/>
          <w:u w:val="single"/>
        </w:rPr>
        <w:t>The Twelve Factors Applied to Microservices</w:t>
      </w:r>
    </w:p>
    <w:p w:rsidR="00C47870" w:rsidRPr="00AB61ED" w:rsidRDefault="00C47870" w:rsidP="007A2F96">
      <w:pPr>
        <w:rPr>
          <w:rFonts w:cstheme="minorHAnsi"/>
          <w:b/>
          <w:sz w:val="24"/>
        </w:rPr>
      </w:pPr>
      <w:r w:rsidRPr="00AB61ED">
        <w:rPr>
          <w:rFonts w:cstheme="minorHAnsi"/>
          <w:b/>
          <w:sz w:val="24"/>
        </w:rPr>
        <w:t>1 – Codebase</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One codebase per service, tracked in revision control; many deploys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The Twelve</w:t>
      </w:r>
      <w:r w:rsidRPr="00AB61ED">
        <w:rPr>
          <w:rFonts w:asciiTheme="minorHAnsi" w:hAnsiTheme="minorHAnsi" w:cstheme="minorHAnsi"/>
          <w:color w:val="343434"/>
        </w:rPr>
        <w:noBreakHyphen/>
        <w:t>Factor App recommends </w:t>
      </w:r>
      <w:hyperlink r:id="rId103" w:tgtFrame="_blank" w:history="1">
        <w:r w:rsidRPr="00AB61ED">
          <w:rPr>
            <w:rStyle w:val="Hyperlink"/>
            <w:rFonts w:asciiTheme="minorHAnsi" w:hAnsiTheme="minorHAnsi" w:cstheme="minorHAnsi"/>
            <w:color w:val="099639"/>
            <w:u w:val="none"/>
            <w:bdr w:val="none" w:sz="0" w:space="0" w:color="auto" w:frame="1"/>
          </w:rPr>
          <w:t>one codebase per app</w:t>
        </w:r>
      </w:hyperlink>
      <w:r w:rsidRPr="00AB61ED">
        <w:rPr>
          <w:rFonts w:asciiTheme="minorHAnsi" w:hAnsiTheme="minorHAnsi" w:cstheme="minorHAnsi"/>
          <w:color w:val="343434"/>
        </w:rPr>
        <w:t>. In a microservices architecture, the correct approach is actually one codebase per service. Additionally, we strongly recommend the use of Git as a repository, because of its rich feature set and enormous ecosystem. GitHub has become the default Git hosting platform in the open source community, but there are many other excellent Git hosting options, depending on the needs of your organization.</w:t>
      </w:r>
      <w:r w:rsidR="00D02721" w:rsidRPr="00AB61ED">
        <w:rPr>
          <w:rFonts w:asciiTheme="minorHAnsi" w:hAnsiTheme="minorHAnsi" w:cstheme="minorHAnsi"/>
          <w:color w:val="343434"/>
        </w:rPr>
        <w:br/>
      </w:r>
    </w:p>
    <w:p w:rsidR="00C47870" w:rsidRPr="00AB61ED" w:rsidRDefault="00C47870" w:rsidP="00D02721">
      <w:pPr>
        <w:rPr>
          <w:rFonts w:cstheme="minorHAnsi"/>
          <w:b/>
          <w:sz w:val="24"/>
        </w:rPr>
      </w:pPr>
      <w:r w:rsidRPr="00AB61ED">
        <w:rPr>
          <w:rFonts w:cstheme="minorHAnsi"/>
          <w:b/>
          <w:sz w:val="24"/>
        </w:rPr>
        <w:t>2 – Dependencies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Explicitly declare and isolate dependencies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As suggested in The Twelve</w:t>
      </w:r>
      <w:r w:rsidRPr="00AB61ED">
        <w:rPr>
          <w:rFonts w:asciiTheme="minorHAnsi" w:hAnsiTheme="minorHAnsi" w:cstheme="minorHAnsi"/>
          <w:color w:val="343434"/>
        </w:rPr>
        <w:noBreakHyphen/>
        <w:t>Factor App, regardless of what platform your application is running on, </w:t>
      </w:r>
      <w:hyperlink r:id="rId104" w:tgtFrame="_blank" w:history="1">
        <w:r w:rsidRPr="00AB61ED">
          <w:rPr>
            <w:rStyle w:val="Hyperlink"/>
            <w:rFonts w:asciiTheme="minorHAnsi" w:hAnsiTheme="minorHAnsi" w:cstheme="minorHAnsi"/>
            <w:color w:val="099639"/>
            <w:u w:val="none"/>
            <w:bdr w:val="none" w:sz="0" w:space="0" w:color="auto" w:frame="1"/>
          </w:rPr>
          <w:t>use the dependency manager</w:t>
        </w:r>
      </w:hyperlink>
      <w:r w:rsidRPr="00AB61ED">
        <w:rPr>
          <w:rFonts w:asciiTheme="minorHAnsi" w:hAnsiTheme="minorHAnsi" w:cstheme="minorHAnsi"/>
          <w:color w:val="343434"/>
        </w:rPr>
        <w:t> included with your language or framework. How you install operating system or platform dependencies depends on the platform:</w:t>
      </w:r>
    </w:p>
    <w:p w:rsidR="00C47870" w:rsidRPr="00AB61ED"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In noncontainerized environments, use a configuration management tool (Chef, Puppet, Ansible) to install system dependencies.</w:t>
      </w:r>
    </w:p>
    <w:p w:rsidR="00C47870" w:rsidRPr="00AB61ED"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In a containerized environment, do this in the Dockerfile.</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Style w:val="Strong"/>
          <w:rFonts w:asciiTheme="minorHAnsi" w:hAnsiTheme="minorHAnsi" w:cstheme="minorHAnsi"/>
          <w:color w:val="343434"/>
          <w:bdr w:val="none" w:sz="0" w:space="0" w:color="auto" w:frame="1"/>
        </w:rPr>
        <w:lastRenderedPageBreak/>
        <w:t>Note:</w:t>
      </w:r>
      <w:r w:rsidRPr="00AB61ED">
        <w:rPr>
          <w:rFonts w:asciiTheme="minorHAnsi" w:hAnsiTheme="minorHAnsi" w:cstheme="minorHAnsi"/>
          <w:color w:val="343434"/>
        </w:rPr>
        <w:t> We recommend that you choose a dependency management mechanism in the context of your comprehensive Infrastructure</w:t>
      </w:r>
      <w:r w:rsidRPr="00AB61ED">
        <w:rPr>
          <w:rFonts w:asciiTheme="minorHAnsi" w:hAnsiTheme="minorHAnsi" w:cstheme="minorHAnsi"/>
          <w:color w:val="343434"/>
        </w:rPr>
        <w:noBreakHyphen/>
        <w:t>as</w:t>
      </w:r>
      <w:r w:rsidRPr="00AB61ED">
        <w:rPr>
          <w:rFonts w:asciiTheme="minorHAnsi" w:hAnsiTheme="minorHAnsi" w:cstheme="minorHAnsi"/>
          <w:color w:val="343434"/>
        </w:rPr>
        <w:noBreakHyphen/>
        <w:t>Code strategy, not as an isolated decision. See Martin Fowler’s writings on </w:t>
      </w:r>
      <w:hyperlink r:id="rId105" w:tgtFrame="_blank" w:history="1">
        <w:r w:rsidRPr="00AB61ED">
          <w:rPr>
            <w:rStyle w:val="Hyperlink"/>
            <w:rFonts w:asciiTheme="minorHAnsi" w:hAnsiTheme="minorHAnsi" w:cstheme="minorHAnsi"/>
            <w:color w:val="099639"/>
            <w:u w:val="none"/>
            <w:bdr w:val="none" w:sz="0" w:space="0" w:color="auto" w:frame="1"/>
          </w:rPr>
          <w:t>Infrastructure</w:t>
        </w:r>
        <w:r w:rsidRPr="00AB61ED">
          <w:rPr>
            <w:rStyle w:val="Hyperlink"/>
            <w:rFonts w:asciiTheme="minorHAnsi" w:hAnsiTheme="minorHAnsi" w:cstheme="minorHAnsi"/>
            <w:color w:val="099639"/>
            <w:u w:val="none"/>
            <w:bdr w:val="none" w:sz="0" w:space="0" w:color="auto" w:frame="1"/>
          </w:rPr>
          <w:noBreakHyphen/>
          <w:t>as</w:t>
        </w:r>
        <w:r w:rsidRPr="00AB61ED">
          <w:rPr>
            <w:rStyle w:val="Hyperlink"/>
            <w:rFonts w:asciiTheme="minorHAnsi" w:hAnsiTheme="minorHAnsi" w:cstheme="minorHAnsi"/>
            <w:color w:val="099639"/>
            <w:u w:val="none"/>
            <w:bdr w:val="none" w:sz="0" w:space="0" w:color="auto" w:frame="1"/>
          </w:rPr>
          <w:noBreakHyphen/>
          <w:t>Code</w:t>
        </w:r>
      </w:hyperlink>
      <w:r w:rsidRPr="00AB61ED">
        <w:rPr>
          <w:rFonts w:asciiTheme="minorHAnsi" w:hAnsiTheme="minorHAnsi" w:cstheme="minorHAnsi"/>
          <w:color w:val="343434"/>
        </w:rPr>
        <w:t> and download the O’Reilly report </w:t>
      </w:r>
      <w:hyperlink r:id="rId106" w:history="1">
        <w:r w:rsidRPr="00AB61ED">
          <w:rPr>
            <w:rStyle w:val="Emphasis"/>
            <w:rFonts w:asciiTheme="minorHAnsi" w:hAnsiTheme="minorHAnsi" w:cstheme="minorHAnsi"/>
            <w:color w:val="099639"/>
            <w:bdr w:val="none" w:sz="0" w:space="0" w:color="auto" w:frame="1"/>
          </w:rPr>
          <w:t>Infrastructure as Code</w:t>
        </w:r>
      </w:hyperlink>
      <w:r w:rsidRPr="00AB61ED">
        <w:rPr>
          <w:rFonts w:asciiTheme="minorHAnsi" w:hAnsiTheme="minorHAnsi" w:cstheme="minorHAnsi"/>
          <w:color w:val="343434"/>
        </w:rPr>
        <w:t> by Kief Morris.</w:t>
      </w:r>
      <w:r w:rsidR="00D02721" w:rsidRPr="00AB61ED">
        <w:rPr>
          <w:rFonts w:asciiTheme="minorHAnsi" w:hAnsiTheme="minorHAnsi" w:cstheme="minorHAnsi"/>
          <w:color w:val="343434"/>
        </w:rPr>
        <w:br/>
      </w:r>
    </w:p>
    <w:p w:rsidR="00C47870" w:rsidRPr="00AB61ED" w:rsidRDefault="00C47870" w:rsidP="00D02721">
      <w:pPr>
        <w:rPr>
          <w:rFonts w:cstheme="minorHAnsi"/>
          <w:b/>
          <w:sz w:val="24"/>
        </w:rPr>
      </w:pPr>
      <w:r w:rsidRPr="00AB61ED">
        <w:rPr>
          <w:rFonts w:cstheme="minorHAnsi"/>
          <w:b/>
          <w:sz w:val="24"/>
        </w:rPr>
        <w:t>3 – Config</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Store configuration in the environment</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Anything that varies between deployments can be considered configuration. The Twelve</w:t>
      </w:r>
      <w:r w:rsidRPr="00AB61ED">
        <w:rPr>
          <w:rFonts w:asciiTheme="minorHAnsi" w:hAnsiTheme="minorHAnsi" w:cstheme="minorHAnsi"/>
          <w:color w:val="343434"/>
        </w:rPr>
        <w:noBreakHyphen/>
        <w:t>Factor App guidelines recommend </w:t>
      </w:r>
      <w:hyperlink r:id="rId107" w:tgtFrame="_blank" w:history="1">
        <w:r w:rsidRPr="00AB61ED">
          <w:rPr>
            <w:rStyle w:val="Hyperlink"/>
            <w:rFonts w:asciiTheme="minorHAnsi" w:hAnsiTheme="minorHAnsi" w:cstheme="minorHAnsi"/>
            <w:color w:val="099639"/>
            <w:u w:val="none"/>
            <w:bdr w:val="none" w:sz="0" w:space="0" w:color="auto" w:frame="1"/>
          </w:rPr>
          <w:t>storing all configuration in the environment</w:t>
        </w:r>
      </w:hyperlink>
      <w:r w:rsidRPr="00AB61ED">
        <w:rPr>
          <w:rFonts w:asciiTheme="minorHAnsi" w:hAnsiTheme="minorHAnsi" w:cstheme="minorHAnsi"/>
          <w:color w:val="343434"/>
        </w:rPr>
        <w:t>, rather than committing it to the repository. We recommend the following specific practices:</w:t>
      </w:r>
    </w:p>
    <w:p w:rsidR="00C47870" w:rsidRPr="00AB61ED" w:rsidRDefault="00C47870" w:rsidP="00C47870">
      <w:pPr>
        <w:numPr>
          <w:ilvl w:val="0"/>
          <w:numId w:val="22"/>
        </w:numPr>
        <w:shd w:val="clear" w:color="auto" w:fill="FFFFFF"/>
        <w:spacing w:beforeAutospacing="1" w:after="0" w:afterAutospacing="1" w:line="240" w:lineRule="auto"/>
        <w:textAlignment w:val="baseline"/>
        <w:rPr>
          <w:rFonts w:cstheme="minorHAnsi"/>
          <w:color w:val="343434"/>
          <w:sz w:val="24"/>
          <w:szCs w:val="24"/>
        </w:rPr>
      </w:pPr>
      <w:r w:rsidRPr="00AB61ED">
        <w:rPr>
          <w:rFonts w:cstheme="minorHAnsi"/>
          <w:color w:val="343434"/>
          <w:sz w:val="24"/>
          <w:szCs w:val="24"/>
        </w:rPr>
        <w:t>Use non</w:t>
      </w:r>
      <w:r w:rsidRPr="00AB61ED">
        <w:rPr>
          <w:rFonts w:cstheme="minorHAnsi"/>
          <w:color w:val="343434"/>
          <w:sz w:val="24"/>
          <w:szCs w:val="24"/>
        </w:rPr>
        <w:noBreakHyphen/>
        <w:t>version controlled </w:t>
      </w:r>
      <w:r w:rsidRPr="00AB61ED">
        <w:rPr>
          <w:rStyle w:val="Strong"/>
          <w:rFonts w:cstheme="minorHAnsi"/>
          <w:color w:val="343434"/>
          <w:sz w:val="24"/>
          <w:szCs w:val="24"/>
          <w:bdr w:val="none" w:sz="0" w:space="0" w:color="auto" w:frame="1"/>
        </w:rPr>
        <w:t>.env</w:t>
      </w:r>
      <w:r w:rsidRPr="00AB61ED">
        <w:rPr>
          <w:rFonts w:cstheme="minorHAnsi"/>
          <w:color w:val="343434"/>
          <w:sz w:val="24"/>
          <w:szCs w:val="24"/>
        </w:rPr>
        <w:t> files for local development. Docker supports the loading of these files at runtime.</w:t>
      </w:r>
    </w:p>
    <w:p w:rsidR="00C47870" w:rsidRPr="00AB61ED" w:rsidRDefault="00C47870" w:rsidP="00C47870">
      <w:pPr>
        <w:numPr>
          <w:ilvl w:val="0"/>
          <w:numId w:val="22"/>
        </w:numPr>
        <w:shd w:val="clear" w:color="auto" w:fill="FFFFFF"/>
        <w:spacing w:beforeAutospacing="1" w:after="0" w:afterAutospacing="1" w:line="240" w:lineRule="auto"/>
        <w:textAlignment w:val="baseline"/>
        <w:rPr>
          <w:rFonts w:cstheme="minorHAnsi"/>
          <w:color w:val="343434"/>
          <w:sz w:val="24"/>
          <w:szCs w:val="24"/>
        </w:rPr>
      </w:pPr>
      <w:r w:rsidRPr="00AB61ED">
        <w:rPr>
          <w:rFonts w:cstheme="minorHAnsi"/>
          <w:color w:val="343434"/>
          <w:sz w:val="24"/>
          <w:szCs w:val="24"/>
        </w:rPr>
        <w:t>Keep all </w:t>
      </w:r>
      <w:r w:rsidRPr="00AB61ED">
        <w:rPr>
          <w:rStyle w:val="Strong"/>
          <w:rFonts w:cstheme="minorHAnsi"/>
          <w:color w:val="343434"/>
          <w:sz w:val="24"/>
          <w:szCs w:val="24"/>
          <w:bdr w:val="none" w:sz="0" w:space="0" w:color="auto" w:frame="1"/>
        </w:rPr>
        <w:t>.env</w:t>
      </w:r>
      <w:r w:rsidRPr="00AB61ED">
        <w:rPr>
          <w:rFonts w:cstheme="minorHAnsi"/>
          <w:color w:val="343434"/>
          <w:sz w:val="24"/>
          <w:szCs w:val="24"/>
        </w:rPr>
        <w:t> files in a secure storage system, such as </w:t>
      </w:r>
      <w:hyperlink r:id="rId108" w:tgtFrame="_blank" w:history="1">
        <w:r w:rsidRPr="00AB61ED">
          <w:rPr>
            <w:rStyle w:val="Hyperlink"/>
            <w:rFonts w:cstheme="minorHAnsi"/>
            <w:color w:val="099639"/>
            <w:sz w:val="24"/>
            <w:szCs w:val="24"/>
            <w:u w:val="none"/>
            <w:bdr w:val="none" w:sz="0" w:space="0" w:color="auto" w:frame="1"/>
          </w:rPr>
          <w:t>Vault</w:t>
        </w:r>
      </w:hyperlink>
      <w:r w:rsidRPr="00AB61ED">
        <w:rPr>
          <w:rFonts w:cstheme="minorHAnsi"/>
          <w:color w:val="343434"/>
          <w:sz w:val="24"/>
          <w:szCs w:val="24"/>
        </w:rPr>
        <w:t>, to keep the files available to the development teams, but not commited to Git.</w:t>
      </w:r>
    </w:p>
    <w:p w:rsidR="00C47870" w:rsidRPr="00AB61ED" w:rsidRDefault="00C47870" w:rsidP="00C47870">
      <w:pPr>
        <w:numPr>
          <w:ilvl w:val="0"/>
          <w:numId w:val="22"/>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Use an environment variable for anything that can change at runtime, and for any secrets that should not be committed to the shared repository.</w:t>
      </w:r>
    </w:p>
    <w:p w:rsidR="00E61507" w:rsidRPr="00AB61ED" w:rsidRDefault="00C47870" w:rsidP="00797585">
      <w:pPr>
        <w:numPr>
          <w:ilvl w:val="0"/>
          <w:numId w:val="22"/>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Once you have deployed your application to a delivery platform, use the delivery platform’s mechanism for managing environment variables.</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4 –ervices</w:t>
      </w:r>
    </w:p>
    <w:p w:rsidR="00C47870" w:rsidRPr="00CF7CD9" w:rsidRDefault="00E61507" w:rsidP="00D02721">
      <w:pPr>
        <w:rPr>
          <w:rFonts w:cstheme="minorHAnsi"/>
          <w:b/>
          <w:sz w:val="24"/>
        </w:rPr>
      </w:pPr>
      <w:r w:rsidRPr="00CF7CD9">
        <w:rPr>
          <w:b/>
          <w:iCs/>
          <w:sz w:val="24"/>
        </w:rPr>
        <w:t xml:space="preserve">4 - </w:t>
      </w:r>
      <w:r w:rsidR="00C47870" w:rsidRPr="00CF7CD9">
        <w:rPr>
          <w:b/>
          <w:iCs/>
          <w:sz w:val="24"/>
        </w:rPr>
        <w:t>Treat backing services as attached resources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The Twelve</w:t>
      </w:r>
      <w:r w:rsidRPr="00AB61ED">
        <w:rPr>
          <w:rFonts w:asciiTheme="minorHAnsi" w:hAnsiTheme="minorHAnsi" w:cstheme="minorHAnsi"/>
          <w:color w:val="343434"/>
        </w:rPr>
        <w:noBreakHyphen/>
        <w:t>Factor App guidelines define a </w:t>
      </w:r>
      <w:hyperlink r:id="rId109" w:tgtFrame="_blank" w:history="1">
        <w:r w:rsidRPr="00AB61ED">
          <w:rPr>
            <w:rStyle w:val="Hyperlink"/>
            <w:rFonts w:asciiTheme="minorHAnsi" w:hAnsiTheme="minorHAnsi" w:cstheme="minorHAnsi"/>
            <w:color w:val="099639"/>
            <w:u w:val="none"/>
            <w:bdr w:val="none" w:sz="0" w:space="0" w:color="auto" w:frame="1"/>
          </w:rPr>
          <w:t>backing service</w:t>
        </w:r>
      </w:hyperlink>
      <w:r w:rsidRPr="00AB61ED">
        <w:rPr>
          <w:rFonts w:asciiTheme="minorHAnsi" w:hAnsiTheme="minorHAnsi" w:cstheme="minorHAnsi"/>
          <w:color w:val="343434"/>
        </w:rPr>
        <w:t> as “any service the app consumes over the network as part of its normal operation.” The implication for microservices is that anything external to a service is treated as an attached resource, including other services. This ensures that every service is completely portable and loosely coupled to the other resources in the system. Additionally, the strict separation increases flexibility during development – developers only need to run the service(s) they are modifying, not others.</w:t>
      </w:r>
      <w:r w:rsidR="00D02721" w:rsidRPr="00AB61ED">
        <w:rPr>
          <w:rFonts w:asciiTheme="minorHAnsi" w:hAnsiTheme="minorHAnsi" w:cstheme="minorHAnsi"/>
          <w:color w:val="343434"/>
        </w:rPr>
        <w:br/>
      </w:r>
    </w:p>
    <w:p w:rsidR="00C47870" w:rsidRPr="00AB61ED" w:rsidRDefault="00C47870" w:rsidP="00F253CA">
      <w:pPr>
        <w:rPr>
          <w:rFonts w:cstheme="minorHAnsi"/>
          <w:b/>
          <w:sz w:val="24"/>
        </w:rPr>
      </w:pPr>
      <w:r w:rsidRPr="00AB61ED">
        <w:rPr>
          <w:rFonts w:cstheme="minorHAnsi"/>
          <w:b/>
          <w:sz w:val="24"/>
        </w:rPr>
        <w:t>5 – Build, Release, Run</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Strictly separate build and run stages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To support </w:t>
      </w:r>
      <w:hyperlink r:id="rId110" w:tgtFrame="_blank" w:history="1">
        <w:r w:rsidRPr="00AB61ED">
          <w:rPr>
            <w:rStyle w:val="Hyperlink"/>
            <w:rFonts w:asciiTheme="minorHAnsi" w:hAnsiTheme="minorHAnsi" w:cstheme="minorHAnsi"/>
            <w:color w:val="099639"/>
            <w:u w:val="none"/>
            <w:bdr w:val="none" w:sz="0" w:space="0" w:color="auto" w:frame="1"/>
          </w:rPr>
          <w:t>strict separation of build, release, and run stages</w:t>
        </w:r>
      </w:hyperlink>
      <w:r w:rsidRPr="00AB61ED">
        <w:rPr>
          <w:rFonts w:asciiTheme="minorHAnsi" w:hAnsiTheme="minorHAnsi" w:cstheme="minorHAnsi"/>
          <w:color w:val="343434"/>
        </w:rPr>
        <w:t>, as recommended by The Twelve</w:t>
      </w:r>
      <w:r w:rsidRPr="00AB61ED">
        <w:rPr>
          <w:rFonts w:asciiTheme="minorHAnsi" w:hAnsiTheme="minorHAnsi" w:cstheme="minorHAnsi"/>
          <w:color w:val="343434"/>
        </w:rPr>
        <w:noBreakHyphen/>
        <w:t>Factor App, we recommend the use of a continuous integration/continuous delivery (CI/CD) tool to automate builds. Docker images make it easy to separate the build and run stages. Ideally, images are created from every commit and treated as deployment artifacts.</w:t>
      </w:r>
      <w:r w:rsidR="00880D7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6 – Processes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Execute the app in one or more stateless processes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For microservices, the important point in the </w:t>
      </w:r>
      <w:hyperlink r:id="rId111" w:tgtFrame="_blank" w:history="1">
        <w:r w:rsidRPr="00AB61ED">
          <w:rPr>
            <w:rStyle w:val="Hyperlink"/>
            <w:rFonts w:asciiTheme="minorHAnsi" w:hAnsiTheme="minorHAnsi" w:cstheme="minorHAnsi"/>
            <w:color w:val="099639"/>
            <w:u w:val="none"/>
            <w:bdr w:val="none" w:sz="0" w:space="0" w:color="auto" w:frame="1"/>
          </w:rPr>
          <w:t>Processes factor</w:t>
        </w:r>
      </w:hyperlink>
      <w:r w:rsidRPr="00AB61ED">
        <w:rPr>
          <w:rFonts w:asciiTheme="minorHAnsi" w:hAnsiTheme="minorHAnsi" w:cstheme="minorHAnsi"/>
          <w:color w:val="343434"/>
        </w:rPr>
        <w:t> is that your application needs to be stateless. This makes it easy to scale a service horizontally by simply adding more instances of that service. Store any stateful data, or data that needs to be shared between instances, in a backing service.</w:t>
      </w:r>
      <w:r w:rsidR="00880D7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7 – Data Isolation</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Each service manages its own data</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As a modification to make the </w:t>
      </w:r>
      <w:hyperlink r:id="rId112" w:tgtFrame="_blank" w:history="1">
        <w:r w:rsidRPr="00AB61ED">
          <w:rPr>
            <w:rStyle w:val="Hyperlink"/>
            <w:rFonts w:asciiTheme="minorHAnsi" w:hAnsiTheme="minorHAnsi" w:cstheme="minorHAnsi"/>
            <w:color w:val="099639"/>
            <w:u w:val="none"/>
            <w:bdr w:val="none" w:sz="0" w:space="0" w:color="auto" w:frame="1"/>
          </w:rPr>
          <w:t>Port binding factor</w:t>
        </w:r>
      </w:hyperlink>
      <w:r w:rsidRPr="00AB61ED">
        <w:rPr>
          <w:rFonts w:asciiTheme="minorHAnsi" w:hAnsiTheme="minorHAnsi" w:cstheme="minorHAnsi"/>
          <w:color w:val="343434"/>
        </w:rPr>
        <w:t> more useful for microservices, we recommend that you allow access to thepersistent data owned by a service only via the service’s API. This prevents implicit service contracts between microservices and ensures that microservices can’t become tightly coupled. Data isolation also allows the developer to choose, for each service, the type of data store that best suits its needs.</w:t>
      </w:r>
      <w:r w:rsidR="00880D7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8 – Concurrency</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Scale out via the process model</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lastRenderedPageBreak/>
        <w:t>The </w:t>
      </w:r>
      <w:hyperlink r:id="rId113" w:tgtFrame="_blank" w:history="1">
        <w:r w:rsidRPr="00AB61ED">
          <w:rPr>
            <w:rStyle w:val="Hyperlink"/>
            <w:rFonts w:asciiTheme="minorHAnsi" w:hAnsiTheme="minorHAnsi" w:cstheme="minorHAnsi"/>
            <w:color w:val="099639"/>
            <w:u w:val="none"/>
            <w:bdr w:val="none" w:sz="0" w:space="0" w:color="auto" w:frame="1"/>
          </w:rPr>
          <w:t>Unix process model</w:t>
        </w:r>
      </w:hyperlink>
      <w:r w:rsidRPr="00AB61ED">
        <w:rPr>
          <w:rFonts w:asciiTheme="minorHAnsi" w:hAnsiTheme="minorHAnsi" w:cstheme="minorHAnsi"/>
          <w:color w:val="343434"/>
        </w:rPr>
        <w:t> is largely a predecessor to a true microservices architecture, insofar as it allows specialization and resource sharing for different tasks within a monolithic application. In a microservices architecture, you can horizontally scale each service independently, to the extent supported by the underlying infrastructure. With containerized services, you further get the </w:t>
      </w:r>
      <w:hyperlink r:id="rId114" w:tgtFrame="_blank" w:history="1">
        <w:r w:rsidRPr="00AB61ED">
          <w:rPr>
            <w:rStyle w:val="Hyperlink"/>
            <w:rFonts w:asciiTheme="minorHAnsi" w:hAnsiTheme="minorHAnsi" w:cstheme="minorHAnsi"/>
            <w:color w:val="099639"/>
            <w:u w:val="none"/>
            <w:bdr w:val="none" w:sz="0" w:space="0" w:color="auto" w:frame="1"/>
          </w:rPr>
          <w:t>concurrency</w:t>
        </w:r>
      </w:hyperlink>
      <w:r w:rsidRPr="00AB61ED">
        <w:rPr>
          <w:rFonts w:asciiTheme="minorHAnsi" w:hAnsiTheme="minorHAnsi" w:cstheme="minorHAnsi"/>
          <w:color w:val="343434"/>
        </w:rPr>
        <w:t> recommended in the Twelve</w:t>
      </w:r>
      <w:r w:rsidRPr="00AB61ED">
        <w:rPr>
          <w:rFonts w:asciiTheme="minorHAnsi" w:hAnsiTheme="minorHAnsi" w:cstheme="minorHAnsi"/>
          <w:color w:val="343434"/>
        </w:rPr>
        <w:noBreakHyphen/>
        <w:t>Factor App, for free.</w:t>
      </w:r>
      <w:r w:rsidR="0034266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9 – Disposability</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Maximize robustness with fast startup and graceful shutdown</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Instances of a service need </w:t>
      </w:r>
      <w:hyperlink r:id="rId115" w:tgtFrame="_blank" w:history="1">
        <w:r w:rsidRPr="00AB61ED">
          <w:rPr>
            <w:rStyle w:val="Hyperlink"/>
            <w:rFonts w:asciiTheme="minorHAnsi" w:hAnsiTheme="minorHAnsi" w:cstheme="minorHAnsi"/>
            <w:color w:val="099639"/>
            <w:u w:val="none"/>
            <w:bdr w:val="none" w:sz="0" w:space="0" w:color="auto" w:frame="1"/>
          </w:rPr>
          <w:t>to be disposable</w:t>
        </w:r>
      </w:hyperlink>
      <w:r w:rsidRPr="00AB61ED">
        <w:rPr>
          <w:rFonts w:asciiTheme="minorHAnsi" w:hAnsiTheme="minorHAnsi" w:cstheme="minorHAnsi"/>
          <w:color w:val="343434"/>
        </w:rPr>
        <w:t> so they can be started, stopped, and redeployed quickly, and with no loss of data. Services deployed in Docker containers satisfy this requirement automatically, as it’s an inherent feature of containers that they can be stopped and started instantly. Storing state or session data in queues or other backing services ensures that a request is handled seamlessly in the event of a container crash. We are also proponents of using a backing store to support </w:t>
      </w:r>
      <w:hyperlink r:id="rId116" w:tgtFrame="_blank" w:history="1">
        <w:r w:rsidRPr="00AB61ED">
          <w:rPr>
            <w:rStyle w:val="Hyperlink"/>
            <w:rFonts w:asciiTheme="minorHAnsi" w:hAnsiTheme="minorHAnsi" w:cstheme="minorHAnsi"/>
            <w:color w:val="099639"/>
            <w:u w:val="none"/>
            <w:bdr w:val="none" w:sz="0" w:space="0" w:color="auto" w:frame="1"/>
          </w:rPr>
          <w:t>crash</w:t>
        </w:r>
        <w:r w:rsidRPr="00AB61ED">
          <w:rPr>
            <w:rStyle w:val="Hyperlink"/>
            <w:rFonts w:asciiTheme="minorHAnsi" w:hAnsiTheme="minorHAnsi" w:cstheme="minorHAnsi"/>
            <w:color w:val="099639"/>
            <w:u w:val="none"/>
            <w:bdr w:val="none" w:sz="0" w:space="0" w:color="auto" w:frame="1"/>
          </w:rPr>
          <w:noBreakHyphen/>
          <w:t>only design</w:t>
        </w:r>
      </w:hyperlink>
      <w:r w:rsidRPr="00AB61ED">
        <w:rPr>
          <w:rFonts w:asciiTheme="minorHAnsi" w:hAnsiTheme="minorHAnsi" w:cstheme="minorHAnsi"/>
          <w:color w:val="343434"/>
        </w:rPr>
        <w:t>.</w:t>
      </w:r>
      <w:r w:rsidR="0034266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10 – Dev/Prod Parity</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Keep development, staging, and production as similar as possible</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Keep all of your environments – development, staging, production, and so on – </w:t>
      </w:r>
      <w:hyperlink r:id="rId117" w:tgtFrame="_blank" w:history="1">
        <w:r w:rsidRPr="00AB61ED">
          <w:rPr>
            <w:rStyle w:val="Hyperlink"/>
            <w:rFonts w:asciiTheme="minorHAnsi" w:hAnsiTheme="minorHAnsi" w:cstheme="minorHAnsi"/>
            <w:color w:val="099639"/>
            <w:u w:val="none"/>
            <w:bdr w:val="none" w:sz="0" w:space="0" w:color="auto" w:frame="1"/>
          </w:rPr>
          <w:t>as identical as possible</w:t>
        </w:r>
      </w:hyperlink>
      <w:r w:rsidRPr="00AB61ED">
        <w:rPr>
          <w:rFonts w:asciiTheme="minorHAnsi" w:hAnsiTheme="minorHAnsi" w:cstheme="minorHAnsi"/>
          <w:color w:val="343434"/>
        </w:rPr>
        <w:t>, to reduce the risk that bugs show up only in some environments. To support this principle, we recommend, again, the use of containers – a very powerful tool here, as they enable you to run exactly the same execution environment all the way from local development through production. Keep in mind, however, that differences in the underlying data can still cause differences at runtime.</w:t>
      </w:r>
      <w:r w:rsidR="0034266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11 – Logs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Treat logs as event streams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Instead of including code in a microservice for routing or storing logs, use one of the many good log</w:t>
      </w:r>
      <w:r w:rsidRPr="00AB61ED">
        <w:rPr>
          <w:rFonts w:asciiTheme="minorHAnsi" w:hAnsiTheme="minorHAnsi" w:cstheme="minorHAnsi"/>
          <w:color w:val="343434"/>
        </w:rPr>
        <w:noBreakHyphen/>
        <w:t>management solutions on the market, several of which are listed in the </w:t>
      </w:r>
      <w:hyperlink r:id="rId118" w:tgtFrame="_blank" w:history="1">
        <w:r w:rsidRPr="00AB61ED">
          <w:rPr>
            <w:rStyle w:val="Hyperlink"/>
            <w:rFonts w:asciiTheme="minorHAnsi" w:hAnsiTheme="minorHAnsi" w:cstheme="minorHAnsi"/>
            <w:color w:val="099639"/>
            <w:u w:val="none"/>
            <w:bdr w:val="none" w:sz="0" w:space="0" w:color="auto" w:frame="1"/>
          </w:rPr>
          <w:t>Twelve</w:t>
        </w:r>
        <w:r w:rsidRPr="00AB61ED">
          <w:rPr>
            <w:rStyle w:val="Hyperlink"/>
            <w:rFonts w:asciiTheme="minorHAnsi" w:hAnsiTheme="minorHAnsi" w:cstheme="minorHAnsi"/>
            <w:color w:val="099639"/>
            <w:u w:val="none"/>
            <w:bdr w:val="none" w:sz="0" w:space="0" w:color="auto" w:frame="1"/>
          </w:rPr>
          <w:noBreakHyphen/>
          <w:t>Factor App</w:t>
        </w:r>
      </w:hyperlink>
      <w:r w:rsidRPr="00AB61ED">
        <w:rPr>
          <w:rFonts w:asciiTheme="minorHAnsi" w:hAnsiTheme="minorHAnsi" w:cstheme="minorHAnsi"/>
          <w:color w:val="343434"/>
        </w:rPr>
        <w:t>. Further, deciding how you work with logs needs to be part of a larger APM and/or PaaS strategy.</w:t>
      </w:r>
      <w:r w:rsidR="0034266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12 – Admin Processes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Run admin and management tasks as one</w:t>
      </w:r>
      <w:r w:rsidRPr="00AB61ED">
        <w:rPr>
          <w:rStyle w:val="Emphasis"/>
          <w:rFonts w:asciiTheme="minorHAnsi" w:hAnsiTheme="minorHAnsi" w:cstheme="minorHAnsi"/>
          <w:color w:val="343434"/>
          <w:bdr w:val="none" w:sz="0" w:space="0" w:color="auto" w:frame="1"/>
        </w:rPr>
        <w:noBreakHyphen/>
        <w:t>off processes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In a production environment, run </w:t>
      </w:r>
      <w:hyperlink r:id="rId119" w:tgtFrame="_blank" w:history="1">
        <w:r w:rsidRPr="00AB61ED">
          <w:rPr>
            <w:rStyle w:val="Hyperlink"/>
            <w:rFonts w:asciiTheme="minorHAnsi" w:hAnsiTheme="minorHAnsi" w:cstheme="minorHAnsi"/>
            <w:color w:val="099639"/>
            <w:u w:val="none"/>
            <w:bdr w:val="none" w:sz="0" w:space="0" w:color="auto" w:frame="1"/>
          </w:rPr>
          <w:t>administrative and maintenance tasks</w:t>
        </w:r>
      </w:hyperlink>
      <w:r w:rsidRPr="00AB61ED">
        <w:rPr>
          <w:rFonts w:asciiTheme="minorHAnsi" w:hAnsiTheme="minorHAnsi" w:cstheme="minorHAnsi"/>
          <w:color w:val="343434"/>
        </w:rPr>
        <w:t> separately from the app. Containers make this very easy, as you can spin up a container just to run a task and then shut it down.</w:t>
      </w:r>
    </w:p>
    <w:p w:rsidR="00C12C05" w:rsidRPr="008119B4" w:rsidRDefault="00C12C05" w:rsidP="00C12C05">
      <w:pPr>
        <w:pStyle w:val="NormalWeb"/>
        <w:shd w:val="clear" w:color="auto" w:fill="FFFFFF"/>
        <w:spacing w:after="0"/>
        <w:textAlignment w:val="baseline"/>
        <w:rPr>
          <w:rFonts w:asciiTheme="minorHAnsi" w:hAnsiTheme="minorHAnsi" w:cstheme="minorHAnsi"/>
          <w:b/>
          <w:sz w:val="32"/>
        </w:rPr>
      </w:pPr>
      <w:r w:rsidRPr="008119B4">
        <w:rPr>
          <w:rFonts w:asciiTheme="minorHAnsi" w:hAnsiTheme="minorHAnsi" w:cstheme="minorHAnsi"/>
          <w:b/>
          <w:i/>
          <w:sz w:val="32"/>
          <w:highlight w:val="yellow"/>
        </w:rPr>
        <w:t>The Twelve Factors Applied to Microservices</w:t>
      </w:r>
    </w:p>
    <w:p w:rsidR="008765BC" w:rsidRPr="00AB61ED" w:rsidRDefault="00C12C05" w:rsidP="002E0184">
      <w:pPr>
        <w:pStyle w:val="NormalWeb"/>
        <w:shd w:val="clear" w:color="auto" w:fill="FFFFFF"/>
        <w:spacing w:after="0"/>
        <w:textAlignment w:val="baseline"/>
        <w:rPr>
          <w:rFonts w:asciiTheme="minorHAnsi" w:hAnsiTheme="minorHAnsi" w:cstheme="minorHAnsi"/>
          <w:color w:val="343434"/>
          <w:sz w:val="22"/>
        </w:rPr>
      </w:pPr>
      <w:r w:rsidRPr="008119B4">
        <w:rPr>
          <w:rFonts w:asciiTheme="minorHAnsi" w:hAnsiTheme="minorHAnsi" w:cstheme="minorHAnsi"/>
        </w:rPr>
        <w:t xml:space="preserve">1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Codebase</w:t>
      </w:r>
      <w:r w:rsidR="00376115" w:rsidRPr="008119B4">
        <w:rPr>
          <w:rFonts w:asciiTheme="minorHAnsi" w:hAnsiTheme="minorHAnsi" w:cstheme="minorHAnsi"/>
        </w:rPr>
        <w:t xml:space="preserve"> : </w:t>
      </w:r>
      <w:r w:rsidRPr="008119B4">
        <w:rPr>
          <w:rFonts w:asciiTheme="minorHAnsi" w:hAnsiTheme="minorHAnsi" w:cstheme="minorHAnsi"/>
        </w:rPr>
        <w:t>One codebase per service, tracked in revision control; many deploys</w:t>
      </w:r>
      <w:r w:rsidR="00376115" w:rsidRPr="008119B4">
        <w:rPr>
          <w:rFonts w:asciiTheme="minorHAnsi" w:hAnsiTheme="minorHAnsi" w:cstheme="minorHAnsi"/>
        </w:rPr>
        <w:br/>
      </w:r>
      <w:r w:rsidRPr="008119B4">
        <w:rPr>
          <w:rFonts w:asciiTheme="minorHAnsi" w:hAnsiTheme="minorHAnsi" w:cstheme="minorHAnsi"/>
        </w:rPr>
        <w:t xml:space="preserve">2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Dependencies</w:t>
      </w:r>
      <w:r w:rsidR="00376115" w:rsidRPr="008119B4">
        <w:rPr>
          <w:rFonts w:asciiTheme="minorHAnsi" w:hAnsiTheme="minorHAnsi" w:cstheme="minorHAnsi"/>
        </w:rPr>
        <w:t xml:space="preserve"> : </w:t>
      </w:r>
      <w:r w:rsidRPr="008119B4">
        <w:rPr>
          <w:rFonts w:asciiTheme="minorHAnsi" w:hAnsiTheme="minorHAnsi" w:cstheme="minorHAnsi"/>
        </w:rPr>
        <w:t>Explicitly declare and isolate dependencies</w:t>
      </w:r>
      <w:r w:rsidR="00376115" w:rsidRPr="008119B4">
        <w:rPr>
          <w:rFonts w:asciiTheme="minorHAnsi" w:hAnsiTheme="minorHAnsi" w:cstheme="minorHAnsi"/>
        </w:rPr>
        <w:br/>
      </w:r>
      <w:r w:rsidRPr="008119B4">
        <w:rPr>
          <w:rFonts w:asciiTheme="minorHAnsi" w:hAnsiTheme="minorHAnsi" w:cstheme="minorHAnsi"/>
        </w:rPr>
        <w:t xml:space="preserve">3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Config</w:t>
      </w:r>
      <w:r w:rsidR="00376115" w:rsidRPr="008119B4">
        <w:rPr>
          <w:rFonts w:asciiTheme="minorHAnsi" w:hAnsiTheme="minorHAnsi" w:cstheme="minorHAnsi"/>
        </w:rPr>
        <w:t xml:space="preserve"> : </w:t>
      </w:r>
      <w:r w:rsidRPr="008119B4">
        <w:rPr>
          <w:rFonts w:asciiTheme="minorHAnsi" w:hAnsiTheme="minorHAnsi" w:cstheme="minorHAnsi"/>
        </w:rPr>
        <w:t>Store configuration in the environment</w:t>
      </w:r>
      <w:r w:rsidR="00376115" w:rsidRPr="008119B4">
        <w:rPr>
          <w:rFonts w:asciiTheme="minorHAnsi" w:hAnsiTheme="minorHAnsi" w:cstheme="minorHAnsi"/>
        </w:rPr>
        <w:br/>
      </w:r>
      <w:r w:rsidRPr="008119B4">
        <w:rPr>
          <w:rFonts w:asciiTheme="minorHAnsi" w:hAnsiTheme="minorHAnsi" w:cstheme="minorHAnsi"/>
        </w:rPr>
        <w:t>4</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Backing</w:t>
      </w:r>
      <w:r w:rsidRPr="008119B4">
        <w:rPr>
          <w:rFonts w:asciiTheme="minorHAnsi" w:hAnsiTheme="minorHAnsi" w:cstheme="minorHAnsi"/>
          <w:b/>
        </w:rPr>
        <w:t xml:space="preserve"> </w:t>
      </w:r>
      <w:r w:rsidRPr="008119B4">
        <w:rPr>
          <w:rFonts w:asciiTheme="minorHAnsi" w:hAnsiTheme="minorHAnsi" w:cstheme="minorHAnsi"/>
          <w:b/>
          <w:i/>
        </w:rPr>
        <w:t>Services</w:t>
      </w:r>
      <w:r w:rsidR="00376115" w:rsidRPr="008119B4">
        <w:rPr>
          <w:rFonts w:asciiTheme="minorHAnsi" w:hAnsiTheme="minorHAnsi" w:cstheme="minorHAnsi"/>
        </w:rPr>
        <w:t xml:space="preserve"> : </w:t>
      </w:r>
      <w:r w:rsidRPr="008119B4">
        <w:rPr>
          <w:rFonts w:asciiTheme="minorHAnsi" w:hAnsiTheme="minorHAnsi" w:cstheme="minorHAnsi"/>
        </w:rPr>
        <w:t>Treat backing services as attached resources</w:t>
      </w:r>
      <w:r w:rsidR="00376115" w:rsidRPr="008119B4">
        <w:rPr>
          <w:rFonts w:asciiTheme="minorHAnsi" w:hAnsiTheme="minorHAnsi" w:cstheme="minorHAnsi"/>
        </w:rPr>
        <w:br/>
      </w:r>
      <w:r w:rsidRPr="008119B4">
        <w:rPr>
          <w:rFonts w:asciiTheme="minorHAnsi" w:hAnsiTheme="minorHAnsi" w:cstheme="minorHAnsi"/>
        </w:rPr>
        <w:t xml:space="preserve">5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Build, Release, Run</w:t>
      </w:r>
      <w:r w:rsidR="00376115" w:rsidRPr="008119B4">
        <w:rPr>
          <w:rFonts w:asciiTheme="minorHAnsi" w:hAnsiTheme="minorHAnsi" w:cstheme="minorHAnsi"/>
        </w:rPr>
        <w:t xml:space="preserve"> : </w:t>
      </w:r>
      <w:r w:rsidRPr="008119B4">
        <w:rPr>
          <w:rFonts w:asciiTheme="minorHAnsi" w:hAnsiTheme="minorHAnsi" w:cstheme="minorHAnsi"/>
        </w:rPr>
        <w:t>Strictly separate build and run stages</w:t>
      </w:r>
      <w:r w:rsidR="002E0184" w:rsidRPr="008119B4">
        <w:rPr>
          <w:rFonts w:asciiTheme="minorHAnsi" w:hAnsiTheme="minorHAnsi" w:cstheme="minorHAnsi"/>
        </w:rPr>
        <w:br/>
      </w:r>
      <w:r w:rsidRPr="008119B4">
        <w:rPr>
          <w:rFonts w:asciiTheme="minorHAnsi" w:hAnsiTheme="minorHAnsi" w:cstheme="minorHAnsi"/>
        </w:rPr>
        <w:t xml:space="preserve">6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Processes</w:t>
      </w:r>
      <w:r w:rsidR="002E0184" w:rsidRPr="008119B4">
        <w:rPr>
          <w:rFonts w:asciiTheme="minorHAnsi" w:hAnsiTheme="minorHAnsi" w:cstheme="minorHAnsi"/>
        </w:rPr>
        <w:t xml:space="preserve"> : </w:t>
      </w:r>
      <w:r w:rsidRPr="008119B4">
        <w:rPr>
          <w:rFonts w:asciiTheme="minorHAnsi" w:hAnsiTheme="minorHAnsi" w:cstheme="minorHAnsi"/>
        </w:rPr>
        <w:t>Execute the app in one or more stateless processes</w:t>
      </w:r>
      <w:r w:rsidR="002E0184" w:rsidRPr="008119B4">
        <w:rPr>
          <w:rFonts w:asciiTheme="minorHAnsi" w:hAnsiTheme="minorHAnsi" w:cstheme="minorHAnsi"/>
        </w:rPr>
        <w:br/>
      </w:r>
      <w:r w:rsidRPr="008119B4">
        <w:rPr>
          <w:rFonts w:asciiTheme="minorHAnsi" w:hAnsiTheme="minorHAnsi" w:cstheme="minorHAnsi"/>
        </w:rPr>
        <w:t xml:space="preserve">7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Data Isolation</w:t>
      </w:r>
      <w:r w:rsidR="002E0184" w:rsidRPr="008119B4">
        <w:rPr>
          <w:rFonts w:asciiTheme="minorHAnsi" w:hAnsiTheme="minorHAnsi" w:cstheme="minorHAnsi"/>
        </w:rPr>
        <w:t xml:space="preserve"> : </w:t>
      </w:r>
      <w:r w:rsidRPr="008119B4">
        <w:rPr>
          <w:rFonts w:asciiTheme="minorHAnsi" w:hAnsiTheme="minorHAnsi" w:cstheme="minorHAnsi"/>
        </w:rPr>
        <w:t>Each service manages its own data</w:t>
      </w:r>
      <w:r w:rsidR="002E0184" w:rsidRPr="008119B4">
        <w:rPr>
          <w:rFonts w:asciiTheme="minorHAnsi" w:hAnsiTheme="minorHAnsi" w:cstheme="minorHAnsi"/>
        </w:rPr>
        <w:br/>
      </w:r>
      <w:r w:rsidRPr="008119B4">
        <w:rPr>
          <w:rFonts w:asciiTheme="minorHAnsi" w:hAnsiTheme="minorHAnsi" w:cstheme="minorHAnsi"/>
        </w:rPr>
        <w:t xml:space="preserve">8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Concurrency</w:t>
      </w:r>
      <w:r w:rsidR="002E0184" w:rsidRPr="008119B4">
        <w:rPr>
          <w:rFonts w:asciiTheme="minorHAnsi" w:hAnsiTheme="minorHAnsi" w:cstheme="minorHAnsi"/>
        </w:rPr>
        <w:t xml:space="preserve"> : </w:t>
      </w:r>
      <w:r w:rsidRPr="008119B4">
        <w:rPr>
          <w:rFonts w:asciiTheme="minorHAnsi" w:hAnsiTheme="minorHAnsi" w:cstheme="minorHAnsi"/>
        </w:rPr>
        <w:t>Scale out via the process model</w:t>
      </w:r>
      <w:r w:rsidR="002E0184" w:rsidRPr="008119B4">
        <w:rPr>
          <w:rFonts w:asciiTheme="minorHAnsi" w:hAnsiTheme="minorHAnsi" w:cstheme="minorHAnsi"/>
        </w:rPr>
        <w:br/>
      </w:r>
      <w:r w:rsidRPr="008119B4">
        <w:rPr>
          <w:rFonts w:asciiTheme="minorHAnsi" w:hAnsiTheme="minorHAnsi" w:cstheme="minorHAnsi"/>
        </w:rPr>
        <w:t xml:space="preserve">9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Disposability</w:t>
      </w:r>
      <w:r w:rsidR="002E0184" w:rsidRPr="008119B4">
        <w:rPr>
          <w:rFonts w:asciiTheme="minorHAnsi" w:hAnsiTheme="minorHAnsi" w:cstheme="minorHAnsi"/>
        </w:rPr>
        <w:t xml:space="preserve"> : </w:t>
      </w:r>
      <w:r w:rsidRPr="008119B4">
        <w:rPr>
          <w:rFonts w:asciiTheme="minorHAnsi" w:hAnsiTheme="minorHAnsi" w:cstheme="minorHAnsi"/>
        </w:rPr>
        <w:t>Maximize robustness with fast startup and graceful shutdown</w:t>
      </w:r>
      <w:r w:rsidR="002E0184" w:rsidRPr="008119B4">
        <w:rPr>
          <w:rFonts w:asciiTheme="minorHAnsi" w:hAnsiTheme="minorHAnsi" w:cstheme="minorHAnsi"/>
        </w:rPr>
        <w:br/>
      </w:r>
      <w:r w:rsidRPr="008119B4">
        <w:rPr>
          <w:rFonts w:asciiTheme="minorHAnsi" w:hAnsiTheme="minorHAnsi" w:cstheme="minorHAnsi"/>
        </w:rPr>
        <w:t xml:space="preserve">10 – </w:t>
      </w:r>
      <w:r w:rsidRPr="008119B4">
        <w:rPr>
          <w:rFonts w:asciiTheme="minorHAnsi" w:hAnsiTheme="minorHAnsi" w:cstheme="minorHAnsi"/>
          <w:b/>
          <w:i/>
        </w:rPr>
        <w:t>Dev/Prod Parity</w:t>
      </w:r>
      <w:r w:rsidR="002E0184" w:rsidRPr="008119B4">
        <w:rPr>
          <w:rFonts w:asciiTheme="minorHAnsi" w:hAnsiTheme="minorHAnsi" w:cstheme="minorHAnsi"/>
        </w:rPr>
        <w:t xml:space="preserve"> : </w:t>
      </w:r>
      <w:r w:rsidRPr="008119B4">
        <w:rPr>
          <w:rFonts w:asciiTheme="minorHAnsi" w:hAnsiTheme="minorHAnsi" w:cstheme="minorHAnsi"/>
        </w:rPr>
        <w:t>Keep development, staging, and production as similar as possible</w:t>
      </w:r>
      <w:r w:rsidR="002E0184" w:rsidRPr="008119B4">
        <w:rPr>
          <w:rFonts w:asciiTheme="minorHAnsi" w:hAnsiTheme="minorHAnsi" w:cstheme="minorHAnsi"/>
        </w:rPr>
        <w:br/>
      </w:r>
      <w:r w:rsidRPr="008119B4">
        <w:rPr>
          <w:rFonts w:asciiTheme="minorHAnsi" w:hAnsiTheme="minorHAnsi" w:cstheme="minorHAnsi"/>
        </w:rPr>
        <w:t xml:space="preserve">11 – </w:t>
      </w:r>
      <w:r w:rsidRPr="008119B4">
        <w:rPr>
          <w:rFonts w:asciiTheme="minorHAnsi" w:hAnsiTheme="minorHAnsi" w:cstheme="minorHAnsi"/>
          <w:b/>
          <w:i/>
        </w:rPr>
        <w:t>Logs</w:t>
      </w:r>
      <w:r w:rsidR="002E0184" w:rsidRPr="008119B4">
        <w:rPr>
          <w:rFonts w:asciiTheme="minorHAnsi" w:hAnsiTheme="minorHAnsi" w:cstheme="minorHAnsi"/>
        </w:rPr>
        <w:t xml:space="preserve"> : </w:t>
      </w:r>
      <w:r w:rsidRPr="008119B4">
        <w:rPr>
          <w:rFonts w:asciiTheme="minorHAnsi" w:hAnsiTheme="minorHAnsi" w:cstheme="minorHAnsi"/>
        </w:rPr>
        <w:t>Treat logs as event streams</w:t>
      </w:r>
      <w:r w:rsidR="002E0184" w:rsidRPr="008119B4">
        <w:rPr>
          <w:rFonts w:asciiTheme="minorHAnsi" w:hAnsiTheme="minorHAnsi" w:cstheme="minorHAnsi"/>
        </w:rPr>
        <w:br/>
      </w:r>
      <w:r w:rsidRPr="008119B4">
        <w:rPr>
          <w:rFonts w:asciiTheme="minorHAnsi" w:hAnsiTheme="minorHAnsi" w:cstheme="minorHAnsi"/>
        </w:rPr>
        <w:t xml:space="preserve">12 – </w:t>
      </w:r>
      <w:r w:rsidRPr="008119B4">
        <w:rPr>
          <w:rFonts w:asciiTheme="minorHAnsi" w:hAnsiTheme="minorHAnsi" w:cstheme="minorHAnsi"/>
          <w:b/>
          <w:i/>
        </w:rPr>
        <w:t>Admin Processes</w:t>
      </w:r>
      <w:r w:rsidR="002E0184" w:rsidRPr="008119B4">
        <w:rPr>
          <w:rFonts w:asciiTheme="minorHAnsi" w:hAnsiTheme="minorHAnsi" w:cstheme="minorHAnsi"/>
        </w:rPr>
        <w:t xml:space="preserve"> : </w:t>
      </w:r>
      <w:r w:rsidRPr="008119B4">
        <w:rPr>
          <w:rFonts w:asciiTheme="minorHAnsi" w:hAnsiTheme="minorHAnsi" w:cstheme="minorHAnsi"/>
        </w:rPr>
        <w:t>Run admin and management tasks as one-off processes</w:t>
      </w:r>
      <w:r w:rsidR="0011151D" w:rsidRPr="00AB61ED">
        <w:rPr>
          <w:rFonts w:asciiTheme="minorHAnsi" w:hAnsiTheme="minorHAnsi" w:cstheme="minorHAnsi"/>
          <w:color w:val="343434"/>
        </w:rPr>
        <w:br/>
      </w:r>
      <w:r w:rsidR="00280CFF" w:rsidRPr="00AB61ED">
        <w:rPr>
          <w:rFonts w:asciiTheme="minorHAnsi" w:hAnsiTheme="minorHAnsi" w:cstheme="minorHAnsi"/>
          <w:sz w:val="22"/>
        </w:rPr>
        <w:br/>
      </w:r>
      <w:hyperlink r:id="rId120" w:history="1">
        <w:r w:rsidR="008765BC" w:rsidRPr="00AB61ED">
          <w:rPr>
            <w:rStyle w:val="Hyperlink"/>
            <w:rFonts w:asciiTheme="minorHAnsi" w:hAnsiTheme="minorHAnsi" w:cstheme="minorHAnsi"/>
            <w:sz w:val="22"/>
          </w:rPr>
          <w:t>https://dzone.com/articles/design-patterns-for-microservices</w:t>
        </w:r>
      </w:hyperlink>
    </w:p>
    <w:p w:rsidR="00600C5B" w:rsidRPr="00AB61ED" w:rsidRDefault="00E45C75" w:rsidP="002E0184">
      <w:pPr>
        <w:pStyle w:val="NormalWeb"/>
        <w:shd w:val="clear" w:color="auto" w:fill="FFFFFF"/>
        <w:spacing w:after="0"/>
        <w:textAlignment w:val="baseline"/>
        <w:rPr>
          <w:rFonts w:asciiTheme="minorHAnsi" w:hAnsiTheme="minorHAnsi" w:cstheme="minorHAnsi"/>
          <w:color w:val="212121"/>
          <w:shd w:val="clear" w:color="auto" w:fill="FFFFFF"/>
        </w:rPr>
      </w:pPr>
      <w:r w:rsidRPr="00AB61ED">
        <w:rPr>
          <w:rFonts w:asciiTheme="minorHAnsi" w:hAnsiTheme="minorHAnsi" w:cstheme="minorHAnsi"/>
          <w:color w:val="212121"/>
          <w:shd w:val="clear" w:color="auto" w:fill="FFFFFF"/>
        </w:rPr>
        <w:lastRenderedPageBreak/>
        <w:t xml:space="preserve">So </w:t>
      </w:r>
      <w:r w:rsidRPr="00AB61ED">
        <w:rPr>
          <w:rFonts w:asciiTheme="minorHAnsi" w:hAnsiTheme="minorHAnsi" w:cstheme="minorHAnsi"/>
          <w:b/>
          <w:color w:val="212121"/>
          <w:shd w:val="clear" w:color="auto" w:fill="FFFFFF"/>
        </w:rPr>
        <w:t>circuit breaker</w:t>
      </w:r>
      <w:r w:rsidRPr="00AB61ED">
        <w:rPr>
          <w:rFonts w:asciiTheme="minorHAnsi" w:hAnsiTheme="minorHAnsi" w:cstheme="minorHAnsi"/>
          <w:color w:val="212121"/>
          <w:shd w:val="clear" w:color="auto" w:fill="FFFFFF"/>
        </w:rPr>
        <w:t xml:space="preserve"> is a kind of a wrapper of the method which is doing the service call and it monitors the service health and once it gets some issue, the circuit breaker trips and all further calls </w:t>
      </w:r>
      <w:r w:rsidR="00C40242" w:rsidRPr="00AB61ED">
        <w:rPr>
          <w:rFonts w:asciiTheme="minorHAnsi" w:hAnsiTheme="minorHAnsi" w:cstheme="minorHAnsi"/>
          <w:color w:val="212121"/>
          <w:shd w:val="clear" w:color="auto" w:fill="FFFFFF"/>
        </w:rPr>
        <w:t>go to</w:t>
      </w:r>
      <w:r w:rsidRPr="00AB61ED">
        <w:rPr>
          <w:rFonts w:asciiTheme="minorHAnsi" w:hAnsiTheme="minorHAnsi" w:cstheme="minorHAnsi"/>
          <w:color w:val="212121"/>
          <w:shd w:val="clear" w:color="auto" w:fill="FFFFFF"/>
        </w:rPr>
        <w:t xml:space="preserve"> the circuit breaker fall back and finally restores automatically once the service came back.</w:t>
      </w:r>
      <w:r w:rsidR="000D59A3" w:rsidRPr="00AB61ED">
        <w:rPr>
          <w:rFonts w:asciiTheme="minorHAnsi" w:hAnsiTheme="minorHAnsi" w:cstheme="minorHAnsi"/>
          <w:color w:val="212121"/>
          <w:shd w:val="clear" w:color="auto" w:fill="FFFFFF"/>
        </w:rPr>
        <w:br/>
      </w:r>
      <w:r w:rsidR="000D59A3" w:rsidRPr="00AB61ED">
        <w:rPr>
          <w:rFonts w:asciiTheme="minorHAnsi" w:hAnsiTheme="minorHAnsi" w:cstheme="minorHAnsi"/>
          <w:color w:val="212121"/>
          <w:shd w:val="clear" w:color="auto" w:fill="FFFFFF"/>
        </w:rPr>
        <w:br/>
      </w:r>
      <w:hyperlink r:id="rId121" w:history="1">
        <w:r w:rsidR="000D59A3" w:rsidRPr="00AB61ED">
          <w:rPr>
            <w:rStyle w:val="Hyperlink"/>
            <w:rFonts w:asciiTheme="minorHAnsi" w:hAnsiTheme="minorHAnsi" w:cstheme="minorHAnsi"/>
            <w:sz w:val="22"/>
            <w:shd w:val="clear" w:color="auto" w:fill="FFFFFF"/>
          </w:rPr>
          <w:t>https://howtodoinjava.com/spring-cloud/spring-hystrix-circuit-breaker-tutorial/</w:t>
        </w:r>
      </w:hyperlink>
    </w:p>
    <w:p w:rsidR="00BB1836" w:rsidRPr="00AB61ED" w:rsidRDefault="00BB1836" w:rsidP="00BB1836">
      <w:pPr>
        <w:pStyle w:val="Heading3"/>
        <w:shd w:val="clear" w:color="auto" w:fill="FFFFFF"/>
        <w:spacing w:before="300" w:after="75"/>
        <w:rPr>
          <w:rFonts w:asciiTheme="minorHAnsi" w:hAnsiTheme="minorHAnsi" w:cstheme="minorHAnsi"/>
          <w:color w:val="222635"/>
          <w:sz w:val="36"/>
        </w:rPr>
      </w:pPr>
      <w:r w:rsidRPr="00AB61ED">
        <w:rPr>
          <w:rFonts w:asciiTheme="minorHAnsi" w:hAnsiTheme="minorHAnsi" w:cstheme="minorHAnsi"/>
          <w:color w:val="222635"/>
          <w:sz w:val="36"/>
        </w:rPr>
        <w:t>Saga Pattern</w:t>
      </w:r>
    </w:p>
    <w:p w:rsidR="00BB1836" w:rsidRPr="00AB61ED" w:rsidRDefault="00BB1836" w:rsidP="00595E66">
      <w:pPr>
        <w:rPr>
          <w:rFonts w:cstheme="minorHAnsi"/>
          <w:color w:val="222635"/>
        </w:rPr>
      </w:pPr>
      <w:r w:rsidRPr="00AB61ED">
        <w:rPr>
          <w:rStyle w:val="Strong"/>
          <w:rFonts w:cstheme="minorHAnsi"/>
          <w:color w:val="222635"/>
        </w:rPr>
        <w:t>Problem</w:t>
      </w:r>
      <w:r w:rsidR="00595E66" w:rsidRPr="00AB61ED">
        <w:rPr>
          <w:rStyle w:val="Strong"/>
          <w:rFonts w:cstheme="minorHAnsi"/>
          <w:color w:val="222635"/>
        </w:rPr>
        <w:t xml:space="preserve"> </w:t>
      </w:r>
      <w:r w:rsidRPr="00AB61ED">
        <w:rPr>
          <w:rFonts w:cstheme="minorHAnsi"/>
          <w:color w:val="222635"/>
        </w:rPr>
        <w:t>When each service has its own database and a business transaction spans multiple services, how do we ensure data consistency across services? For example, for an e-commerce application where customers have a credit limit, the application must ensure that a new order will not exceed the customer’s credit limit. Since Orders and Customers are in different databases, the application cannot simply use a local ACID transaction.</w:t>
      </w:r>
    </w:p>
    <w:p w:rsidR="00BB1836" w:rsidRPr="00AB61ED" w:rsidRDefault="00BB1836" w:rsidP="00595E66">
      <w:pPr>
        <w:rPr>
          <w:rFonts w:cstheme="minorHAnsi"/>
          <w:color w:val="222635"/>
        </w:rPr>
      </w:pPr>
      <w:r w:rsidRPr="00AB61ED">
        <w:rPr>
          <w:rStyle w:val="Strong"/>
          <w:rFonts w:cstheme="minorHAnsi"/>
          <w:color w:val="222635"/>
        </w:rPr>
        <w:t>Solution</w:t>
      </w:r>
      <w:r w:rsidR="00595E66" w:rsidRPr="00AB61ED">
        <w:rPr>
          <w:rStyle w:val="Strong"/>
          <w:rFonts w:cstheme="minorHAnsi"/>
          <w:color w:val="222635"/>
        </w:rPr>
        <w:t xml:space="preserve"> </w:t>
      </w:r>
      <w:r w:rsidRPr="00AB61ED">
        <w:rPr>
          <w:rFonts w:cstheme="minorHAnsi"/>
          <w:color w:val="222635"/>
        </w:rPr>
        <w:t>A Saga represents a high-level business process that consists of several sub requests, which each update data within a single service. Each request has a compensating request that is executed when the request fails. It can be implemented in two ways:</w:t>
      </w:r>
    </w:p>
    <w:p w:rsidR="00BB1836" w:rsidRPr="00AB61ED" w:rsidRDefault="00BB1836" w:rsidP="00BB1836">
      <w:pPr>
        <w:pStyle w:val="NormalWeb"/>
        <w:numPr>
          <w:ilvl w:val="0"/>
          <w:numId w:val="23"/>
        </w:numPr>
        <w:shd w:val="clear" w:color="auto" w:fill="FFFFFF"/>
        <w:spacing w:before="75" w:beforeAutospacing="0" w:after="225" w:afterAutospacing="0"/>
        <w:rPr>
          <w:rFonts w:asciiTheme="minorHAnsi" w:hAnsiTheme="minorHAnsi" w:cstheme="minorHAnsi"/>
          <w:color w:val="222635"/>
        </w:rPr>
      </w:pPr>
      <w:r w:rsidRPr="00AB61ED">
        <w:rPr>
          <w:rFonts w:asciiTheme="minorHAnsi" w:hAnsiTheme="minorHAnsi" w:cstheme="minorHAnsi"/>
          <w:color w:val="222635"/>
        </w:rPr>
        <w:t>Choreography — When there is no central coordination, each service produces and listens to another service’s events and decides if an action should be taken or not.</w:t>
      </w:r>
    </w:p>
    <w:p w:rsidR="00BB1836" w:rsidRPr="00AB61ED" w:rsidRDefault="00BB1836" w:rsidP="00BB1836">
      <w:pPr>
        <w:pStyle w:val="NormalWeb"/>
        <w:numPr>
          <w:ilvl w:val="0"/>
          <w:numId w:val="23"/>
        </w:numPr>
        <w:shd w:val="clear" w:color="auto" w:fill="FFFFFF"/>
        <w:spacing w:before="75" w:beforeAutospacing="0" w:after="225" w:afterAutospacing="0"/>
        <w:rPr>
          <w:rFonts w:asciiTheme="minorHAnsi" w:hAnsiTheme="minorHAnsi" w:cstheme="minorHAnsi"/>
          <w:color w:val="222635"/>
        </w:rPr>
      </w:pPr>
      <w:r w:rsidRPr="00AB61ED">
        <w:rPr>
          <w:rFonts w:asciiTheme="minorHAnsi" w:hAnsiTheme="minorHAnsi" w:cstheme="minorHAnsi"/>
          <w:color w:val="222635"/>
        </w:rPr>
        <w:t>Orchestration — An orchestrator (object) takes responsibility for a saga’s decision making and sequencing business logic.</w:t>
      </w:r>
    </w:p>
    <w:p w:rsidR="00A529A1" w:rsidRPr="00AB61ED" w:rsidRDefault="00A529A1" w:rsidP="00A529A1">
      <w:pPr>
        <w:pStyle w:val="Heading1"/>
        <w:shd w:val="clear" w:color="auto" w:fill="FFFFFF"/>
        <w:spacing w:before="0"/>
        <w:rPr>
          <w:rFonts w:asciiTheme="minorHAnsi" w:hAnsiTheme="minorHAnsi" w:cstheme="minorHAnsi"/>
          <w:b/>
          <w:color w:val="212121"/>
          <w:spacing w:val="-1"/>
          <w:szCs w:val="24"/>
        </w:rPr>
      </w:pPr>
      <w:r w:rsidRPr="00AB61ED">
        <w:rPr>
          <w:rFonts w:asciiTheme="minorHAnsi" w:hAnsiTheme="minorHAnsi" w:cstheme="minorHAnsi"/>
          <w:b/>
          <w:color w:val="212121"/>
          <w:spacing w:val="-1"/>
          <w:szCs w:val="24"/>
        </w:rPr>
        <w:t>HTTP response status codes</w:t>
      </w:r>
    </w:p>
    <w:p w:rsidR="00A529A1" w:rsidRPr="00AB61ED" w:rsidRDefault="00A529A1" w:rsidP="00A529A1">
      <w:pPr>
        <w:pStyle w:val="summary"/>
        <w:shd w:val="clear" w:color="auto" w:fill="FFFFFF"/>
        <w:spacing w:before="0" w:beforeAutospacing="0" w:after="360" w:afterAutospacing="0"/>
        <w:rPr>
          <w:rFonts w:asciiTheme="minorHAnsi" w:hAnsiTheme="minorHAnsi" w:cstheme="minorHAnsi"/>
          <w:color w:val="212121"/>
          <w:spacing w:val="-1"/>
        </w:rPr>
      </w:pPr>
      <w:r w:rsidRPr="00AB61ED">
        <w:rPr>
          <w:rStyle w:val="seosummary"/>
          <w:rFonts w:asciiTheme="minorHAnsi" w:hAnsiTheme="minorHAnsi" w:cstheme="minorHAnsi"/>
          <w:color w:val="212121"/>
          <w:spacing w:val="-1"/>
        </w:rPr>
        <w:t>HTTP response status codes indicate whether a specific </w:t>
      </w:r>
      <w:hyperlink r:id="rId122" w:history="1">
        <w:r w:rsidRPr="00AB61ED">
          <w:rPr>
            <w:rStyle w:val="Hyperlink"/>
            <w:rFonts w:asciiTheme="minorHAnsi" w:hAnsiTheme="minorHAnsi" w:cstheme="minorHAnsi"/>
            <w:color w:val="00458B"/>
            <w:spacing w:val="-1"/>
          </w:rPr>
          <w:t>HTTP</w:t>
        </w:r>
      </w:hyperlink>
      <w:r w:rsidRPr="00AB61ED">
        <w:rPr>
          <w:rStyle w:val="seosummary"/>
          <w:rFonts w:asciiTheme="minorHAnsi" w:hAnsiTheme="minorHAnsi" w:cstheme="minorHAnsi"/>
          <w:color w:val="212121"/>
          <w:spacing w:val="-1"/>
        </w:rPr>
        <w:t> request has been successfully completed. Responses are grouped in five classes</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Informational responses (</w:t>
      </w:r>
      <w:r w:rsidRPr="00AB61ED">
        <w:rPr>
          <w:rStyle w:val="HTMLCode"/>
          <w:rFonts w:asciiTheme="minorHAnsi" w:eastAsiaTheme="minorHAnsi" w:hAnsiTheme="minorHAnsi" w:cstheme="minorHAnsi"/>
          <w:color w:val="212121"/>
          <w:spacing w:val="-1"/>
          <w:sz w:val="24"/>
          <w:szCs w:val="24"/>
          <w:shd w:val="clear" w:color="auto" w:fill="EEEEEE"/>
        </w:rPr>
        <w:t>100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199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Successful responses (</w:t>
      </w:r>
      <w:r w:rsidRPr="00AB61ED">
        <w:rPr>
          <w:rStyle w:val="HTMLCode"/>
          <w:rFonts w:asciiTheme="minorHAnsi" w:eastAsiaTheme="minorHAnsi" w:hAnsiTheme="minorHAnsi" w:cstheme="minorHAnsi"/>
          <w:color w:val="212121"/>
          <w:spacing w:val="-1"/>
          <w:sz w:val="24"/>
          <w:szCs w:val="24"/>
          <w:shd w:val="clear" w:color="auto" w:fill="EEEEEE"/>
        </w:rPr>
        <w:t>200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299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Redirects (</w:t>
      </w:r>
      <w:r w:rsidRPr="00AB61ED">
        <w:rPr>
          <w:rStyle w:val="HTMLCode"/>
          <w:rFonts w:asciiTheme="minorHAnsi" w:eastAsiaTheme="minorHAnsi" w:hAnsiTheme="minorHAnsi" w:cstheme="minorHAnsi"/>
          <w:color w:val="212121"/>
          <w:spacing w:val="-1"/>
          <w:sz w:val="24"/>
          <w:szCs w:val="24"/>
          <w:shd w:val="clear" w:color="auto" w:fill="EEEEEE"/>
        </w:rPr>
        <w:t>300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399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Client errors (</w:t>
      </w:r>
      <w:r w:rsidRPr="00AB61ED">
        <w:rPr>
          <w:rStyle w:val="HTMLCode"/>
          <w:rFonts w:asciiTheme="minorHAnsi" w:eastAsiaTheme="minorHAnsi" w:hAnsiTheme="minorHAnsi" w:cstheme="minorHAnsi"/>
          <w:color w:val="212121"/>
          <w:spacing w:val="-1"/>
          <w:sz w:val="24"/>
          <w:szCs w:val="24"/>
          <w:shd w:val="clear" w:color="auto" w:fill="EEEEEE"/>
        </w:rPr>
        <w:t>400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499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Style w:val="seosummary"/>
          <w:rFonts w:cstheme="minorHAnsi"/>
          <w:color w:val="212121"/>
          <w:spacing w:val="-1"/>
          <w:sz w:val="24"/>
          <w:szCs w:val="24"/>
        </w:rPr>
      </w:pPr>
      <w:r w:rsidRPr="00AB61ED">
        <w:rPr>
          <w:rStyle w:val="seosummary"/>
          <w:rFonts w:cstheme="minorHAnsi"/>
          <w:color w:val="212121"/>
          <w:spacing w:val="-1"/>
          <w:sz w:val="24"/>
          <w:szCs w:val="24"/>
        </w:rPr>
        <w:t>Server errors (</w:t>
      </w:r>
      <w:r w:rsidRPr="00AB61ED">
        <w:rPr>
          <w:rStyle w:val="HTMLCode"/>
          <w:rFonts w:asciiTheme="minorHAnsi" w:eastAsiaTheme="minorHAnsi" w:hAnsiTheme="minorHAnsi" w:cstheme="minorHAnsi"/>
          <w:color w:val="212121"/>
          <w:spacing w:val="-1"/>
          <w:sz w:val="24"/>
          <w:szCs w:val="24"/>
          <w:shd w:val="clear" w:color="auto" w:fill="EEEEEE"/>
        </w:rPr>
        <w:t>500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599</w:t>
      </w:r>
      <w:r w:rsidRPr="00AB61ED">
        <w:rPr>
          <w:rStyle w:val="seosummary"/>
          <w:rFonts w:cstheme="minorHAnsi"/>
          <w:color w:val="212121"/>
          <w:spacing w:val="-1"/>
          <w:sz w:val="24"/>
          <w:szCs w:val="24"/>
        </w:rPr>
        <w:t>)</w:t>
      </w:r>
    </w:p>
    <w:p w:rsidR="00563752" w:rsidRPr="00AB61ED" w:rsidRDefault="00563752" w:rsidP="00483490">
      <w:pPr>
        <w:shd w:val="clear" w:color="auto" w:fill="FFFFFF"/>
        <w:spacing w:after="0" w:line="240" w:lineRule="auto"/>
        <w:ind w:left="720"/>
        <w:rPr>
          <w:rFonts w:cstheme="minorHAnsi"/>
          <w:color w:val="212121"/>
          <w:spacing w:val="-1"/>
          <w:sz w:val="24"/>
          <w:szCs w:val="24"/>
        </w:rPr>
      </w:pPr>
    </w:p>
    <w:p w:rsidR="00A529A1" w:rsidRPr="00AB61ED" w:rsidRDefault="00A529A1" w:rsidP="00A529A1">
      <w:pPr>
        <w:pStyle w:val="NormalWeb"/>
        <w:shd w:val="clear" w:color="auto" w:fill="FFFFFF"/>
        <w:spacing w:before="0" w:beforeAutospacing="0" w:after="360" w:afterAutospacing="0"/>
        <w:rPr>
          <w:rFonts w:asciiTheme="minorHAnsi" w:hAnsiTheme="minorHAnsi" w:cstheme="minorHAnsi"/>
          <w:color w:val="212121"/>
          <w:spacing w:val="-1"/>
        </w:rPr>
      </w:pPr>
      <w:r w:rsidRPr="00AB61ED">
        <w:rPr>
          <w:rFonts w:asciiTheme="minorHAnsi" w:hAnsiTheme="minorHAnsi" w:cstheme="minorHAnsi"/>
          <w:color w:val="212121"/>
          <w:spacing w:val="-1"/>
        </w:rPr>
        <w:t>The below status codes are defined by </w:t>
      </w:r>
      <w:hyperlink r:id="rId123" w:anchor="section-10" w:history="1">
        <w:r w:rsidRPr="00AB61ED">
          <w:rPr>
            <w:rStyle w:val="Hyperlink"/>
            <w:rFonts w:asciiTheme="minorHAnsi" w:hAnsiTheme="minorHAnsi" w:cstheme="minorHAnsi"/>
            <w:color w:val="00458B"/>
            <w:spacing w:val="-1"/>
          </w:rPr>
          <w:t>section 10 of RFC 2616</w:t>
        </w:r>
      </w:hyperlink>
      <w:r w:rsidRPr="00AB61ED">
        <w:rPr>
          <w:rFonts w:asciiTheme="minorHAnsi" w:hAnsiTheme="minorHAnsi" w:cstheme="minorHAnsi"/>
          <w:color w:val="212121"/>
          <w:spacing w:val="-1"/>
        </w:rPr>
        <w:t>. You can find an updated specification in </w:t>
      </w:r>
      <w:hyperlink r:id="rId124" w:anchor="section-6.5.1" w:history="1">
        <w:r w:rsidRPr="00AB61ED">
          <w:rPr>
            <w:rStyle w:val="Hyperlink"/>
            <w:rFonts w:asciiTheme="minorHAnsi" w:hAnsiTheme="minorHAnsi" w:cstheme="minorHAnsi"/>
            <w:color w:val="00458B"/>
            <w:spacing w:val="-1"/>
          </w:rPr>
          <w:t>RFC 7231</w:t>
        </w:r>
      </w:hyperlink>
      <w:r w:rsidRPr="00AB61ED">
        <w:rPr>
          <w:rFonts w:asciiTheme="minorHAnsi" w:hAnsiTheme="minorHAnsi" w:cstheme="minorHAnsi"/>
          <w:color w:val="212121"/>
          <w:spacing w:val="-1"/>
        </w:rPr>
        <w:t>.</w:t>
      </w:r>
    </w:p>
    <w:p w:rsidR="00A529A1" w:rsidRPr="00AB61ED" w:rsidRDefault="00A529A1" w:rsidP="00A529A1">
      <w:pPr>
        <w:pStyle w:val="NormalWeb"/>
        <w:shd w:val="clear" w:color="auto" w:fill="DCF4FF"/>
        <w:spacing w:before="0" w:beforeAutospacing="0" w:after="0" w:afterAutospacing="0"/>
        <w:rPr>
          <w:rFonts w:asciiTheme="minorHAnsi" w:hAnsiTheme="minorHAnsi" w:cstheme="minorHAnsi"/>
          <w:color w:val="212121"/>
          <w:spacing w:val="-1"/>
        </w:rPr>
      </w:pPr>
      <w:r w:rsidRPr="00AB61ED">
        <w:rPr>
          <w:rFonts w:asciiTheme="minorHAnsi" w:hAnsiTheme="minorHAnsi" w:cstheme="minorHAnsi"/>
          <w:color w:val="212121"/>
          <w:spacing w:val="-1"/>
        </w:rPr>
        <w:t>If you receive a response that is not in this list, it is a non-standard response, possibly custom to the server's software.</w:t>
      </w:r>
    </w:p>
    <w:p w:rsidR="00A529A1" w:rsidRPr="00AB61ED" w:rsidRDefault="008A4437" w:rsidP="00B175A8">
      <w:pPr>
        <w:rPr>
          <w:rFonts w:cstheme="minorHAnsi"/>
          <w:b/>
          <w:bCs/>
          <w:color w:val="212121"/>
          <w:spacing w:val="-1"/>
          <w:sz w:val="24"/>
          <w:szCs w:val="24"/>
        </w:rPr>
      </w:pPr>
      <w:r w:rsidRPr="00AB61ED">
        <w:rPr>
          <w:rFonts w:cstheme="minorHAnsi"/>
          <w:color w:val="212121"/>
          <w:spacing w:val="-1"/>
          <w:sz w:val="24"/>
          <w:szCs w:val="24"/>
        </w:rPr>
        <w:br/>
      </w:r>
      <w:hyperlink r:id="rId125" w:anchor="information_responses" w:tooltip="Permalink to Information responses" w:history="1">
        <w:r w:rsidR="00A529A1" w:rsidRPr="00AB61ED">
          <w:rPr>
            <w:rStyle w:val="Hyperlink"/>
            <w:rFonts w:cstheme="minorHAnsi"/>
            <w:b/>
            <w:color w:val="212121"/>
            <w:spacing w:val="-1"/>
            <w:sz w:val="24"/>
            <w:szCs w:val="24"/>
          </w:rPr>
          <w:t>Information responses</w:t>
        </w:r>
      </w:hyperlink>
      <w:r w:rsidR="00270796" w:rsidRPr="00AB61ED">
        <w:rPr>
          <w:rStyle w:val="Hyperlink"/>
          <w:rFonts w:cstheme="minorHAnsi"/>
          <w:b/>
          <w:color w:val="212121"/>
          <w:spacing w:val="-1"/>
          <w:sz w:val="24"/>
          <w:szCs w:val="24"/>
        </w:rPr>
        <w:br/>
      </w:r>
      <w:hyperlink r:id="rId12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100 Continue</w:t>
        </w:r>
      </w:hyperlink>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interim response indicates that everything so far is OK and that the client should continue the request, or ignore the response if the request is already finished.</w:t>
      </w:r>
    </w:p>
    <w:p w:rsidR="00A529A1" w:rsidRPr="00AB61ED" w:rsidRDefault="001C1665" w:rsidP="008A4437">
      <w:pPr>
        <w:shd w:val="clear" w:color="auto" w:fill="FFFFFF"/>
        <w:spacing w:after="0" w:line="240" w:lineRule="auto"/>
        <w:rPr>
          <w:rFonts w:cstheme="minorHAnsi"/>
          <w:b/>
          <w:bCs/>
          <w:color w:val="212121"/>
          <w:spacing w:val="-1"/>
          <w:sz w:val="24"/>
          <w:szCs w:val="24"/>
        </w:rPr>
      </w:pPr>
      <w:hyperlink r:id="rId12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101 Switching Protocol</w:t>
        </w:r>
      </w:hyperlink>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code is sent in response to an </w:t>
      </w:r>
      <w:hyperlink r:id="rId128" w:history="1">
        <w:r w:rsidRPr="00AB61ED">
          <w:rPr>
            <w:rStyle w:val="HTMLCode"/>
            <w:rFonts w:asciiTheme="minorHAnsi" w:eastAsiaTheme="minorHAnsi" w:hAnsiTheme="minorHAnsi" w:cstheme="minorHAnsi"/>
            <w:color w:val="00458B"/>
            <w:spacing w:val="-1"/>
            <w:sz w:val="24"/>
            <w:szCs w:val="24"/>
            <w:u w:val="single"/>
            <w:shd w:val="clear" w:color="auto" w:fill="EEEEEE"/>
          </w:rPr>
          <w:t>Upgrade</w:t>
        </w:r>
      </w:hyperlink>
      <w:r w:rsidRPr="00AB61ED">
        <w:rPr>
          <w:rFonts w:cstheme="minorHAnsi"/>
          <w:color w:val="212121"/>
          <w:spacing w:val="-1"/>
          <w:sz w:val="24"/>
          <w:szCs w:val="24"/>
        </w:rPr>
        <w:t> request header from the client, and indicates the protocol the server is switching to.</w:t>
      </w:r>
    </w:p>
    <w:p w:rsidR="00A529A1" w:rsidRPr="00AB61ED" w:rsidRDefault="001C1665" w:rsidP="008A4437">
      <w:pPr>
        <w:shd w:val="clear" w:color="auto" w:fill="FFFFFF"/>
        <w:spacing w:after="0" w:line="240" w:lineRule="auto"/>
        <w:rPr>
          <w:rFonts w:cstheme="minorHAnsi"/>
          <w:b/>
          <w:bCs/>
          <w:color w:val="212121"/>
          <w:spacing w:val="-1"/>
          <w:sz w:val="24"/>
          <w:szCs w:val="24"/>
        </w:rPr>
      </w:pPr>
      <w:hyperlink r:id="rId12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102 Processing</w:t>
        </w:r>
      </w:hyperlink>
      <w:r w:rsidR="00A529A1" w:rsidRPr="00AB61ED">
        <w:rPr>
          <w:rFonts w:cstheme="minorHAnsi"/>
          <w:b/>
          <w:bCs/>
          <w:color w:val="212121"/>
          <w:spacing w:val="-1"/>
          <w:sz w:val="24"/>
          <w:szCs w:val="24"/>
        </w:rPr>
        <w:t> (</w:t>
      </w:r>
      <w:hyperlink r:id="rId130"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code indicates that the server has received and is processing the request, but no response is available yet.</w:t>
      </w:r>
    </w:p>
    <w:p w:rsidR="00A529A1" w:rsidRPr="00AB61ED" w:rsidRDefault="001C1665" w:rsidP="008A4437">
      <w:pPr>
        <w:shd w:val="clear" w:color="auto" w:fill="FFFFFF"/>
        <w:spacing w:after="0" w:line="240" w:lineRule="auto"/>
        <w:rPr>
          <w:rFonts w:cstheme="minorHAnsi"/>
          <w:b/>
          <w:bCs/>
          <w:color w:val="212121"/>
          <w:spacing w:val="-1"/>
          <w:sz w:val="24"/>
          <w:szCs w:val="24"/>
        </w:rPr>
      </w:pPr>
      <w:hyperlink r:id="rId13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103 Early Hints</w:t>
        </w:r>
      </w:hyperlink>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status code is primarily intended to be used with the </w:t>
      </w:r>
      <w:hyperlink r:id="rId132" w:history="1">
        <w:r w:rsidRPr="00AB61ED">
          <w:rPr>
            <w:rStyle w:val="HTMLCode"/>
            <w:rFonts w:asciiTheme="minorHAnsi" w:eastAsiaTheme="minorHAnsi" w:hAnsiTheme="minorHAnsi" w:cstheme="minorHAnsi"/>
            <w:color w:val="00458B"/>
            <w:spacing w:val="-1"/>
            <w:sz w:val="24"/>
            <w:szCs w:val="24"/>
            <w:u w:val="single"/>
            <w:shd w:val="clear" w:color="auto" w:fill="EEEEEE"/>
          </w:rPr>
          <w:t>Link</w:t>
        </w:r>
      </w:hyperlink>
      <w:r w:rsidRPr="00AB61ED">
        <w:rPr>
          <w:rFonts w:cstheme="minorHAnsi"/>
          <w:color w:val="212121"/>
          <w:spacing w:val="-1"/>
          <w:sz w:val="24"/>
          <w:szCs w:val="24"/>
        </w:rPr>
        <w:t> header, letting the user agent start </w:t>
      </w:r>
      <w:hyperlink r:id="rId133" w:history="1">
        <w:r w:rsidRPr="00AB61ED">
          <w:rPr>
            <w:rStyle w:val="Hyperlink"/>
            <w:rFonts w:cstheme="minorHAnsi"/>
            <w:color w:val="00458B"/>
            <w:spacing w:val="-1"/>
            <w:sz w:val="24"/>
            <w:szCs w:val="24"/>
          </w:rPr>
          <w:t>preloading</w:t>
        </w:r>
      </w:hyperlink>
      <w:r w:rsidRPr="00AB61ED">
        <w:rPr>
          <w:rFonts w:cstheme="minorHAnsi"/>
          <w:color w:val="212121"/>
          <w:spacing w:val="-1"/>
          <w:sz w:val="24"/>
          <w:szCs w:val="24"/>
        </w:rPr>
        <w:t> resources while the server prepares a response.</w:t>
      </w:r>
    </w:p>
    <w:p w:rsidR="00A529A1" w:rsidRPr="000E6067" w:rsidRDefault="001C1665" w:rsidP="000E6067">
      <w:pPr>
        <w:rPr>
          <w:rFonts w:cstheme="minorHAnsi"/>
          <w:b/>
          <w:color w:val="212121"/>
          <w:spacing w:val="-1"/>
          <w:sz w:val="36"/>
          <w:szCs w:val="24"/>
        </w:rPr>
      </w:pPr>
      <w:hyperlink r:id="rId134" w:anchor="successful_responses" w:tooltip="Permalink to Successful responses" w:history="1">
        <w:r w:rsidR="00A529A1" w:rsidRPr="000E6067">
          <w:rPr>
            <w:rStyle w:val="Hyperlink"/>
            <w:rFonts w:cstheme="minorHAnsi"/>
            <w:b/>
            <w:color w:val="212121"/>
            <w:spacing w:val="-1"/>
            <w:sz w:val="36"/>
            <w:szCs w:val="24"/>
          </w:rPr>
          <w:t>Successful responses</w:t>
        </w:r>
      </w:hyperlink>
    </w:p>
    <w:p w:rsidR="00A529A1" w:rsidRPr="00AB61ED" w:rsidRDefault="001C1665" w:rsidP="00A529A1">
      <w:pPr>
        <w:shd w:val="clear" w:color="auto" w:fill="FFFFFF"/>
        <w:rPr>
          <w:rFonts w:cstheme="minorHAnsi"/>
          <w:b/>
          <w:bCs/>
          <w:color w:val="212121"/>
          <w:spacing w:val="-1"/>
          <w:sz w:val="24"/>
          <w:szCs w:val="24"/>
        </w:rPr>
      </w:pPr>
      <w:hyperlink r:id="rId13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200 OK</w:t>
        </w:r>
      </w:hyperlink>
    </w:p>
    <w:p w:rsidR="00A529A1" w:rsidRPr="00AB61ED" w:rsidRDefault="00A529A1" w:rsidP="00B175A8">
      <w:pPr>
        <w:shd w:val="clear" w:color="auto" w:fill="FFFFFF"/>
        <w:spacing w:after="0"/>
        <w:ind w:left="720" w:right="360"/>
        <w:rPr>
          <w:rFonts w:cstheme="minorHAnsi"/>
          <w:color w:val="212121"/>
          <w:spacing w:val="-1"/>
          <w:sz w:val="24"/>
          <w:szCs w:val="24"/>
        </w:rPr>
      </w:pPr>
      <w:r w:rsidRPr="00AB61ED">
        <w:rPr>
          <w:rFonts w:cstheme="minorHAnsi"/>
          <w:color w:val="212121"/>
          <w:spacing w:val="-1"/>
          <w:sz w:val="24"/>
          <w:szCs w:val="24"/>
        </w:rPr>
        <w:t>The request has succeeded. The meaning of the success depends on the HTTP method:</w:t>
      </w:r>
    </w:p>
    <w:p w:rsidR="00A529A1" w:rsidRPr="00AB61ED" w:rsidRDefault="00A529A1" w:rsidP="00B175A8">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The resource has been fetched and is transmitted in the message body.</w:t>
      </w:r>
    </w:p>
    <w:p w:rsidR="00A529A1" w:rsidRPr="00AB61ED" w:rsidRDefault="00A529A1" w:rsidP="00B175A8">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HEAD</w:t>
      </w:r>
      <w:r w:rsidRPr="00AB61ED">
        <w:rPr>
          <w:rFonts w:cstheme="minorHAnsi"/>
          <w:color w:val="212121"/>
          <w:spacing w:val="-1"/>
          <w:sz w:val="24"/>
          <w:szCs w:val="24"/>
        </w:rPr>
        <w:t>: The entity headers are in the message body.</w:t>
      </w:r>
    </w:p>
    <w:p w:rsidR="00A529A1" w:rsidRPr="00AB61ED" w:rsidRDefault="00A529A1" w:rsidP="00B175A8">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PUT</w:t>
      </w:r>
      <w:r w:rsidRPr="00AB61ED">
        <w:rPr>
          <w:rFonts w:cstheme="minorHAnsi"/>
          <w:color w:val="212121"/>
          <w:spacing w:val="-1"/>
          <w:sz w:val="24"/>
          <w:szCs w:val="24"/>
        </w:rPr>
        <w:t> or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The resource describing the result of the action is transmitted in the message body.</w:t>
      </w:r>
    </w:p>
    <w:p w:rsidR="00A529A1" w:rsidRPr="00AB61ED" w:rsidRDefault="00A529A1" w:rsidP="00B175A8">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TRACE</w:t>
      </w:r>
      <w:r w:rsidRPr="00AB61ED">
        <w:rPr>
          <w:rFonts w:cstheme="minorHAnsi"/>
          <w:color w:val="212121"/>
          <w:spacing w:val="-1"/>
          <w:sz w:val="24"/>
          <w:szCs w:val="24"/>
        </w:rPr>
        <w:t>: The message body contains the request message as received by the server.</w:t>
      </w:r>
    </w:p>
    <w:p w:rsidR="00A529A1" w:rsidRPr="00AB61ED" w:rsidRDefault="001C1665" w:rsidP="00FE1DD0">
      <w:pPr>
        <w:shd w:val="clear" w:color="auto" w:fill="FFFFFF"/>
        <w:rPr>
          <w:rFonts w:cstheme="minorHAnsi"/>
          <w:b/>
          <w:bCs/>
          <w:color w:val="212121"/>
          <w:spacing w:val="-1"/>
          <w:sz w:val="24"/>
          <w:szCs w:val="24"/>
        </w:rPr>
      </w:pPr>
      <w:hyperlink r:id="rId13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201 Created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has succeeded and a new resource has been created as a result. This is typically the response sent after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requests, or some </w:t>
      </w:r>
      <w:r w:rsidRPr="00AB61ED">
        <w:rPr>
          <w:rStyle w:val="HTMLCode"/>
          <w:rFonts w:asciiTheme="minorHAnsi" w:eastAsiaTheme="minorHAnsi" w:hAnsiTheme="minorHAnsi" w:cstheme="minorHAnsi"/>
          <w:color w:val="212121"/>
          <w:spacing w:val="-1"/>
          <w:sz w:val="24"/>
          <w:szCs w:val="24"/>
          <w:shd w:val="clear" w:color="auto" w:fill="EEEEEE"/>
        </w:rPr>
        <w:t>PUT</w:t>
      </w:r>
      <w:r w:rsidRPr="00AB61ED">
        <w:rPr>
          <w:rFonts w:cstheme="minorHAnsi"/>
          <w:color w:val="212121"/>
          <w:spacing w:val="-1"/>
          <w:sz w:val="24"/>
          <w:szCs w:val="24"/>
        </w:rPr>
        <w:t> requests.</w:t>
      </w:r>
    </w:p>
    <w:p w:rsidR="00A529A1" w:rsidRPr="00AB61ED" w:rsidRDefault="001C1665" w:rsidP="00A529A1">
      <w:pPr>
        <w:shd w:val="clear" w:color="auto" w:fill="FFFFFF"/>
        <w:spacing w:after="0"/>
        <w:rPr>
          <w:rFonts w:cstheme="minorHAnsi"/>
          <w:b/>
          <w:bCs/>
          <w:color w:val="212121"/>
          <w:spacing w:val="-1"/>
          <w:sz w:val="24"/>
          <w:szCs w:val="24"/>
        </w:rPr>
      </w:pPr>
      <w:hyperlink r:id="rId13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202 Accepted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has been received but not yet acted upon. It is noncommittal, since there is no way in HTTP to later send an asynchronous response indicating the outcome of the request. It is intended for cases where another process or server handles the request, or for batch processing.</w:t>
      </w:r>
    </w:p>
    <w:p w:rsidR="00A529A1" w:rsidRPr="00AB61ED" w:rsidRDefault="001C1665" w:rsidP="00A529A1">
      <w:pPr>
        <w:shd w:val="clear" w:color="auto" w:fill="FFFFFF"/>
        <w:spacing w:after="0"/>
        <w:rPr>
          <w:rFonts w:cstheme="minorHAnsi"/>
          <w:b/>
          <w:bCs/>
          <w:color w:val="212121"/>
          <w:spacing w:val="-1"/>
          <w:sz w:val="24"/>
          <w:szCs w:val="24"/>
        </w:rPr>
      </w:pPr>
      <w:hyperlink r:id="rId13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203 Non-Authoritative Information</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means the returned meta-information is not exactly the same as is available from the origin server, but is collected from a local or a third-party copy. This is mostly used for mirrors or backups of another resource. Except for that specific case, the "200 OK" response is preferred to this status.</w:t>
      </w:r>
    </w:p>
    <w:p w:rsidR="00A529A1" w:rsidRPr="00AB61ED" w:rsidRDefault="001C1665" w:rsidP="00A529A1">
      <w:pPr>
        <w:shd w:val="clear" w:color="auto" w:fill="FFFFFF"/>
        <w:spacing w:after="0"/>
        <w:rPr>
          <w:rFonts w:cstheme="minorHAnsi"/>
          <w:b/>
          <w:bCs/>
          <w:color w:val="212121"/>
          <w:spacing w:val="-1"/>
          <w:sz w:val="24"/>
          <w:szCs w:val="24"/>
        </w:rPr>
      </w:pPr>
      <w:hyperlink r:id="rId13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204 No Content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There is no content to send for this request, but the headers may be useful. The user-agent may update its cached headers for this resource with the new ones.</w:t>
      </w:r>
    </w:p>
    <w:p w:rsidR="00A529A1" w:rsidRPr="00AB61ED" w:rsidRDefault="001C1665" w:rsidP="00A529A1">
      <w:pPr>
        <w:shd w:val="clear" w:color="auto" w:fill="FFFFFF"/>
        <w:spacing w:after="0"/>
        <w:rPr>
          <w:rFonts w:cstheme="minorHAnsi"/>
          <w:b/>
          <w:bCs/>
          <w:color w:val="212121"/>
          <w:spacing w:val="-1"/>
          <w:sz w:val="24"/>
          <w:szCs w:val="24"/>
        </w:rPr>
      </w:pPr>
      <w:hyperlink r:id="rId14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205 Reset Content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Tells the user-agent to reset the document which sent this request.</w:t>
      </w:r>
    </w:p>
    <w:p w:rsidR="00A529A1" w:rsidRPr="00AB61ED" w:rsidRDefault="001C1665" w:rsidP="00A529A1">
      <w:pPr>
        <w:shd w:val="clear" w:color="auto" w:fill="FFFFFF"/>
        <w:spacing w:after="0"/>
        <w:rPr>
          <w:rFonts w:cstheme="minorHAnsi"/>
          <w:b/>
          <w:bCs/>
          <w:color w:val="212121"/>
          <w:spacing w:val="-1"/>
          <w:sz w:val="24"/>
          <w:szCs w:val="24"/>
        </w:rPr>
      </w:pPr>
      <w:hyperlink r:id="rId14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206 Partial Content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is used when the </w:t>
      </w:r>
      <w:hyperlink r:id="rId142" w:history="1">
        <w:r w:rsidRPr="00AB61ED">
          <w:rPr>
            <w:rStyle w:val="HTMLCode"/>
            <w:rFonts w:asciiTheme="minorHAnsi" w:eastAsiaTheme="minorHAnsi" w:hAnsiTheme="minorHAnsi" w:cstheme="minorHAnsi"/>
            <w:color w:val="00458B"/>
            <w:spacing w:val="-1"/>
            <w:sz w:val="24"/>
            <w:szCs w:val="24"/>
            <w:u w:val="single"/>
            <w:shd w:val="clear" w:color="auto" w:fill="EEEEEE"/>
          </w:rPr>
          <w:t>Range</w:t>
        </w:r>
      </w:hyperlink>
      <w:r w:rsidRPr="00AB61ED">
        <w:rPr>
          <w:rFonts w:cstheme="minorHAnsi"/>
          <w:color w:val="212121"/>
          <w:spacing w:val="-1"/>
          <w:sz w:val="24"/>
          <w:szCs w:val="24"/>
        </w:rPr>
        <w:t> header is sent from the client to request only part of a resource.</w:t>
      </w:r>
    </w:p>
    <w:p w:rsidR="00A529A1" w:rsidRPr="00AB61ED" w:rsidRDefault="001C1665" w:rsidP="00A529A1">
      <w:pPr>
        <w:shd w:val="clear" w:color="auto" w:fill="FFFFFF"/>
        <w:spacing w:after="0"/>
        <w:rPr>
          <w:rFonts w:cstheme="minorHAnsi"/>
          <w:b/>
          <w:bCs/>
          <w:color w:val="212121"/>
          <w:spacing w:val="-1"/>
          <w:sz w:val="24"/>
          <w:szCs w:val="24"/>
        </w:rPr>
      </w:pPr>
      <w:hyperlink r:id="rId14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207 Multi-Status</w:t>
        </w:r>
      </w:hyperlink>
      <w:r w:rsidR="00A529A1" w:rsidRPr="00AB61ED">
        <w:rPr>
          <w:rFonts w:cstheme="minorHAnsi"/>
          <w:b/>
          <w:bCs/>
          <w:color w:val="212121"/>
          <w:spacing w:val="-1"/>
          <w:sz w:val="24"/>
          <w:szCs w:val="24"/>
        </w:rPr>
        <w:t> (</w:t>
      </w:r>
      <w:hyperlink r:id="rId144"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Conveys information about multiple resources, for situations where multiple status codes might be appropriate.</w:t>
      </w:r>
    </w:p>
    <w:p w:rsidR="00A529A1" w:rsidRPr="00AB61ED" w:rsidRDefault="001C1665" w:rsidP="00A529A1">
      <w:pPr>
        <w:shd w:val="clear" w:color="auto" w:fill="FFFFFF"/>
        <w:spacing w:after="0"/>
        <w:rPr>
          <w:rFonts w:cstheme="minorHAnsi"/>
          <w:b/>
          <w:bCs/>
          <w:color w:val="212121"/>
          <w:spacing w:val="-1"/>
          <w:sz w:val="24"/>
          <w:szCs w:val="24"/>
        </w:rPr>
      </w:pPr>
      <w:hyperlink r:id="rId14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208 Already Reported</w:t>
        </w:r>
      </w:hyperlink>
      <w:r w:rsidR="00A529A1" w:rsidRPr="00AB61ED">
        <w:rPr>
          <w:rFonts w:cstheme="minorHAnsi"/>
          <w:b/>
          <w:bCs/>
          <w:color w:val="212121"/>
          <w:spacing w:val="-1"/>
          <w:sz w:val="24"/>
          <w:szCs w:val="24"/>
        </w:rPr>
        <w:t> (</w:t>
      </w:r>
      <w:hyperlink r:id="rId146"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Used inside a </w:t>
      </w:r>
      <w:r w:rsidRPr="00AB61ED">
        <w:rPr>
          <w:rStyle w:val="HTMLCode"/>
          <w:rFonts w:asciiTheme="minorHAnsi" w:eastAsiaTheme="minorHAnsi" w:hAnsiTheme="minorHAnsi" w:cstheme="minorHAnsi"/>
          <w:color w:val="212121"/>
          <w:spacing w:val="-1"/>
          <w:sz w:val="24"/>
          <w:szCs w:val="24"/>
          <w:shd w:val="clear" w:color="auto" w:fill="EEEEEE"/>
        </w:rPr>
        <w:t>&lt;dav:propstat&gt;</w:t>
      </w:r>
      <w:r w:rsidRPr="00AB61ED">
        <w:rPr>
          <w:rFonts w:cstheme="minorHAnsi"/>
          <w:color w:val="212121"/>
          <w:spacing w:val="-1"/>
          <w:sz w:val="24"/>
          <w:szCs w:val="24"/>
        </w:rPr>
        <w:t> response element to avoid repeatedly enumerating the internal members of multiple bindings to the same collection.</w:t>
      </w:r>
    </w:p>
    <w:p w:rsidR="00A529A1" w:rsidRPr="00AB61ED" w:rsidRDefault="001C1665" w:rsidP="000804A1">
      <w:pPr>
        <w:shd w:val="clear" w:color="auto" w:fill="FFFFFF"/>
        <w:spacing w:after="0"/>
        <w:rPr>
          <w:rFonts w:cstheme="minorHAnsi"/>
          <w:b/>
          <w:bCs/>
          <w:color w:val="212121"/>
          <w:spacing w:val="-1"/>
          <w:sz w:val="24"/>
          <w:szCs w:val="24"/>
        </w:rPr>
      </w:pPr>
      <w:hyperlink r:id="rId14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226 IM Used</w:t>
        </w:r>
      </w:hyperlink>
      <w:r w:rsidR="00A529A1" w:rsidRPr="00AB61ED">
        <w:rPr>
          <w:rFonts w:cstheme="minorHAnsi"/>
          <w:b/>
          <w:bCs/>
          <w:color w:val="212121"/>
          <w:spacing w:val="-1"/>
          <w:sz w:val="24"/>
          <w:szCs w:val="24"/>
        </w:rPr>
        <w:t> (</w:t>
      </w:r>
      <w:hyperlink r:id="rId148" w:history="1">
        <w:r w:rsidR="00A529A1" w:rsidRPr="00AB61ED">
          <w:rPr>
            <w:rStyle w:val="Hyperlink"/>
            <w:rFonts w:cstheme="minorHAnsi"/>
            <w:b/>
            <w:bCs/>
            <w:color w:val="00458B"/>
            <w:spacing w:val="-1"/>
            <w:sz w:val="24"/>
            <w:szCs w:val="24"/>
          </w:rPr>
          <w:t>HTTP Delta encoding</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lastRenderedPageBreak/>
        <w:t>The server has fulfilled a </w:t>
      </w: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request for the resource, and the response is a representation of the result of one or more instance-manipulations applied to the current instance.</w:t>
      </w:r>
    </w:p>
    <w:p w:rsidR="00A529A1" w:rsidRPr="00AB61ED" w:rsidRDefault="001C1665" w:rsidP="00A529A1">
      <w:pPr>
        <w:pStyle w:val="Heading2"/>
        <w:shd w:val="clear" w:color="auto" w:fill="FFFFFF"/>
        <w:spacing w:before="0" w:beforeAutospacing="0" w:after="540" w:afterAutospacing="0"/>
        <w:rPr>
          <w:rFonts w:asciiTheme="minorHAnsi" w:hAnsiTheme="minorHAnsi" w:cstheme="minorHAnsi"/>
          <w:color w:val="212121"/>
          <w:spacing w:val="-1"/>
          <w:sz w:val="32"/>
          <w:szCs w:val="24"/>
        </w:rPr>
      </w:pPr>
      <w:hyperlink r:id="rId149" w:anchor="redirection_messages" w:tooltip="Permalink to Redirection messages" w:history="1">
        <w:r w:rsidR="00A529A1" w:rsidRPr="00AB61ED">
          <w:rPr>
            <w:rStyle w:val="Hyperlink"/>
            <w:rFonts w:asciiTheme="minorHAnsi" w:hAnsiTheme="minorHAnsi" w:cstheme="minorHAnsi"/>
            <w:color w:val="212121"/>
            <w:spacing w:val="-1"/>
            <w:sz w:val="32"/>
            <w:szCs w:val="24"/>
          </w:rPr>
          <w:t>Redirection messages</w:t>
        </w:r>
      </w:hyperlink>
    </w:p>
    <w:p w:rsidR="00A529A1" w:rsidRPr="00AB61ED" w:rsidRDefault="001C1665" w:rsidP="00A529A1">
      <w:pPr>
        <w:shd w:val="clear" w:color="auto" w:fill="FFFFFF"/>
        <w:rPr>
          <w:rFonts w:cstheme="minorHAnsi"/>
          <w:b/>
          <w:bCs/>
          <w:color w:val="212121"/>
          <w:spacing w:val="-1"/>
          <w:sz w:val="24"/>
          <w:szCs w:val="24"/>
        </w:rPr>
      </w:pPr>
      <w:hyperlink r:id="rId15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300 Multiple Choice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has more than one possible response. The user-agent or user should choose one of them. (There is no standardized way of choosing one of the responses, but HTML links to the possibilities are recommended so the user can pick.)</w:t>
      </w:r>
    </w:p>
    <w:p w:rsidR="00A529A1" w:rsidRPr="00AB61ED" w:rsidRDefault="001C1665" w:rsidP="000804A1">
      <w:pPr>
        <w:shd w:val="clear" w:color="auto" w:fill="FFFFFF"/>
        <w:spacing w:after="0"/>
        <w:rPr>
          <w:rFonts w:cstheme="minorHAnsi"/>
          <w:b/>
          <w:bCs/>
          <w:color w:val="212121"/>
          <w:spacing w:val="-1"/>
          <w:sz w:val="24"/>
          <w:szCs w:val="24"/>
        </w:rPr>
      </w:pPr>
      <w:hyperlink r:id="rId15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301 Moved Permanently</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URL of the requested resource has been changed permanently. The new URL is given in the response.</w:t>
      </w:r>
    </w:p>
    <w:p w:rsidR="00A529A1" w:rsidRPr="00AB61ED" w:rsidRDefault="001C1665" w:rsidP="000804A1">
      <w:pPr>
        <w:shd w:val="clear" w:color="auto" w:fill="FFFFFF"/>
        <w:spacing w:after="0"/>
        <w:rPr>
          <w:rFonts w:cstheme="minorHAnsi"/>
          <w:b/>
          <w:bCs/>
          <w:color w:val="212121"/>
          <w:spacing w:val="-1"/>
          <w:sz w:val="24"/>
          <w:szCs w:val="24"/>
        </w:rPr>
      </w:pPr>
      <w:hyperlink r:id="rId15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302 Found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means that the URI of requested resource has been changed </w:t>
      </w:r>
      <w:r w:rsidRPr="00AB61ED">
        <w:rPr>
          <w:rStyle w:val="Emphasis"/>
          <w:rFonts w:cstheme="minorHAnsi"/>
          <w:color w:val="212121"/>
          <w:spacing w:val="-1"/>
          <w:sz w:val="24"/>
          <w:szCs w:val="24"/>
        </w:rPr>
        <w:t>temporarily</w:t>
      </w:r>
      <w:r w:rsidRPr="00AB61ED">
        <w:rPr>
          <w:rFonts w:cstheme="minorHAnsi"/>
          <w:color w:val="212121"/>
          <w:spacing w:val="-1"/>
          <w:sz w:val="24"/>
          <w:szCs w:val="24"/>
        </w:rPr>
        <w:t>. Further changes in the URI might be made in the future. Therefore, this same URI should be used by the client in future requests.</w:t>
      </w:r>
    </w:p>
    <w:p w:rsidR="00A529A1" w:rsidRPr="00AB61ED" w:rsidRDefault="001C1665" w:rsidP="000804A1">
      <w:pPr>
        <w:shd w:val="clear" w:color="auto" w:fill="FFFFFF"/>
        <w:spacing w:after="0"/>
        <w:rPr>
          <w:rFonts w:cstheme="minorHAnsi"/>
          <w:b/>
          <w:bCs/>
          <w:color w:val="212121"/>
          <w:spacing w:val="-1"/>
          <w:sz w:val="24"/>
          <w:szCs w:val="24"/>
        </w:rPr>
      </w:pPr>
      <w:hyperlink r:id="rId15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303 See Other</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sent this response to direct the client to get the requested resource at another URI with a GET request.</w:t>
      </w:r>
    </w:p>
    <w:p w:rsidR="00A529A1" w:rsidRPr="00AB61ED" w:rsidRDefault="001C1665" w:rsidP="000804A1">
      <w:pPr>
        <w:shd w:val="clear" w:color="auto" w:fill="FFFFFF"/>
        <w:spacing w:after="0"/>
        <w:rPr>
          <w:rFonts w:cstheme="minorHAnsi"/>
          <w:b/>
          <w:bCs/>
          <w:color w:val="212121"/>
          <w:spacing w:val="-1"/>
          <w:sz w:val="24"/>
          <w:szCs w:val="24"/>
        </w:rPr>
      </w:pPr>
      <w:hyperlink r:id="rId15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304 Not Modified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is used for caching purposes. It tells the client that the response has not been modified, so the client can continue to use the same cached version of the response.</w:t>
      </w:r>
    </w:p>
    <w:p w:rsidR="00A529A1" w:rsidRPr="00AB61ED" w:rsidRDefault="00A529A1" w:rsidP="000804A1">
      <w:pPr>
        <w:shd w:val="clear" w:color="auto" w:fill="FFFFFF"/>
        <w:spacing w:after="0"/>
        <w:rPr>
          <w:rFonts w:cstheme="minorHAnsi"/>
          <w:b/>
          <w:bCs/>
          <w:color w:val="212121"/>
          <w:spacing w:val="-1"/>
          <w:sz w:val="24"/>
          <w:szCs w:val="24"/>
        </w:rPr>
      </w:pPr>
      <w:r w:rsidRPr="00AB61ED">
        <w:rPr>
          <w:rStyle w:val="HTMLCode"/>
          <w:rFonts w:asciiTheme="minorHAnsi" w:eastAsiaTheme="minorHAnsi" w:hAnsiTheme="minorHAnsi" w:cstheme="minorHAnsi"/>
          <w:b/>
          <w:bCs/>
          <w:color w:val="212121"/>
          <w:spacing w:val="-1"/>
          <w:sz w:val="24"/>
          <w:szCs w:val="24"/>
          <w:shd w:val="clear" w:color="auto" w:fill="EEEEEE"/>
        </w:rPr>
        <w:t>305 Use Proxy</w:t>
      </w:r>
      <w:r w:rsidRPr="00AB61ED">
        <w:rPr>
          <w:rFonts w:cstheme="minorHAnsi"/>
          <w:b/>
          <w:bCs/>
          <w:color w:val="212121"/>
          <w:spacing w:val="-1"/>
          <w:sz w:val="24"/>
          <w:szCs w:val="24"/>
        </w:rPr>
        <w:t> </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Defined in a previous version of the HTTP specification to indicate that a requested response must be accessed by a proxy. It has been deprecated due to security concerns regarding in-band configuration of a proxy.</w:t>
      </w:r>
    </w:p>
    <w:p w:rsidR="00A529A1" w:rsidRPr="00AB61ED" w:rsidRDefault="00A529A1" w:rsidP="000804A1">
      <w:pPr>
        <w:shd w:val="clear" w:color="auto" w:fill="FFFFFF"/>
        <w:spacing w:after="0"/>
        <w:rPr>
          <w:rFonts w:cstheme="minorHAnsi"/>
          <w:b/>
          <w:bCs/>
          <w:color w:val="212121"/>
          <w:spacing w:val="-1"/>
          <w:sz w:val="24"/>
          <w:szCs w:val="24"/>
        </w:rPr>
      </w:pPr>
      <w:r w:rsidRPr="00AB61ED">
        <w:rPr>
          <w:rStyle w:val="HTMLCode"/>
          <w:rFonts w:asciiTheme="minorHAnsi" w:eastAsiaTheme="minorHAnsi" w:hAnsiTheme="minorHAnsi" w:cstheme="minorHAnsi"/>
          <w:b/>
          <w:bCs/>
          <w:color w:val="212121"/>
          <w:spacing w:val="-1"/>
          <w:sz w:val="24"/>
          <w:szCs w:val="24"/>
          <w:shd w:val="clear" w:color="auto" w:fill="EEEEEE"/>
        </w:rPr>
        <w:t>306 unused</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is no longer used; it is just reserved. It was used in a previous version of the HTTP/1.1 specification.</w:t>
      </w:r>
    </w:p>
    <w:p w:rsidR="00A529A1" w:rsidRPr="00AB61ED" w:rsidRDefault="001C1665" w:rsidP="000804A1">
      <w:pPr>
        <w:shd w:val="clear" w:color="auto" w:fill="FFFFFF"/>
        <w:spacing w:after="0"/>
        <w:rPr>
          <w:rFonts w:cstheme="minorHAnsi"/>
          <w:b/>
          <w:bCs/>
          <w:color w:val="212121"/>
          <w:spacing w:val="-1"/>
          <w:sz w:val="24"/>
          <w:szCs w:val="24"/>
        </w:rPr>
      </w:pPr>
      <w:hyperlink r:id="rId15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307 Temporary Redirect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sends this response to direct the client to get the requested resource at another URI with same method that was used in the prior request. This has the same semantics as the </w:t>
      </w:r>
      <w:r w:rsidRPr="00AB61ED">
        <w:rPr>
          <w:rStyle w:val="HTMLCode"/>
          <w:rFonts w:asciiTheme="minorHAnsi" w:eastAsiaTheme="minorHAnsi" w:hAnsiTheme="minorHAnsi" w:cstheme="minorHAnsi"/>
          <w:color w:val="212121"/>
          <w:spacing w:val="-1"/>
          <w:sz w:val="24"/>
          <w:szCs w:val="24"/>
          <w:shd w:val="clear" w:color="auto" w:fill="EEEEEE"/>
        </w:rPr>
        <w:t>302 Found</w:t>
      </w:r>
      <w:r w:rsidRPr="00AB61ED">
        <w:rPr>
          <w:rFonts w:cstheme="minorHAnsi"/>
          <w:color w:val="212121"/>
          <w:spacing w:val="-1"/>
          <w:sz w:val="24"/>
          <w:szCs w:val="24"/>
        </w:rPr>
        <w:t> HTTP response code, with the exception that the user agent </w:t>
      </w:r>
      <w:r w:rsidRPr="00AB61ED">
        <w:rPr>
          <w:rStyle w:val="Emphasis"/>
          <w:rFonts w:cstheme="minorHAnsi"/>
          <w:color w:val="212121"/>
          <w:spacing w:val="-1"/>
          <w:sz w:val="24"/>
          <w:szCs w:val="24"/>
        </w:rPr>
        <w:t>must not</w:t>
      </w:r>
      <w:r w:rsidRPr="00AB61ED">
        <w:rPr>
          <w:rFonts w:cstheme="minorHAnsi"/>
          <w:color w:val="212121"/>
          <w:spacing w:val="-1"/>
          <w:sz w:val="24"/>
          <w:szCs w:val="24"/>
        </w:rPr>
        <w:t> change the HTTP method used: If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was used in the first request,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must be used in the second request.</w:t>
      </w:r>
    </w:p>
    <w:p w:rsidR="00A529A1" w:rsidRPr="00AB61ED" w:rsidRDefault="001C1665" w:rsidP="000804A1">
      <w:pPr>
        <w:shd w:val="clear" w:color="auto" w:fill="FFFFFF"/>
        <w:spacing w:after="0"/>
        <w:rPr>
          <w:rFonts w:cstheme="minorHAnsi"/>
          <w:b/>
          <w:bCs/>
          <w:color w:val="212121"/>
          <w:spacing w:val="-1"/>
          <w:sz w:val="24"/>
          <w:szCs w:val="24"/>
        </w:rPr>
      </w:pPr>
      <w:hyperlink r:id="rId15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308 Permanent Redirect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means that the resource is now permanently located at another URI, specified by the </w:t>
      </w:r>
      <w:r w:rsidRPr="00AB61ED">
        <w:rPr>
          <w:rStyle w:val="HTMLCode"/>
          <w:rFonts w:asciiTheme="minorHAnsi" w:eastAsiaTheme="minorHAnsi" w:hAnsiTheme="minorHAnsi" w:cstheme="minorHAnsi"/>
          <w:color w:val="212121"/>
          <w:spacing w:val="-1"/>
          <w:sz w:val="24"/>
          <w:szCs w:val="24"/>
          <w:shd w:val="clear" w:color="auto" w:fill="EEEEEE"/>
        </w:rPr>
        <w:t>Location:</w:t>
      </w:r>
      <w:r w:rsidRPr="00AB61ED">
        <w:rPr>
          <w:rFonts w:cstheme="minorHAnsi"/>
          <w:color w:val="212121"/>
          <w:spacing w:val="-1"/>
          <w:sz w:val="24"/>
          <w:szCs w:val="24"/>
        </w:rPr>
        <w:t> HTTP Response header. This has the same semantics as the </w:t>
      </w:r>
      <w:r w:rsidRPr="00AB61ED">
        <w:rPr>
          <w:rStyle w:val="HTMLCode"/>
          <w:rFonts w:asciiTheme="minorHAnsi" w:eastAsiaTheme="minorHAnsi" w:hAnsiTheme="minorHAnsi" w:cstheme="minorHAnsi"/>
          <w:color w:val="212121"/>
          <w:spacing w:val="-1"/>
          <w:sz w:val="24"/>
          <w:szCs w:val="24"/>
          <w:shd w:val="clear" w:color="auto" w:fill="EEEEEE"/>
        </w:rPr>
        <w:t>301 Moved Permanently</w:t>
      </w:r>
      <w:r w:rsidRPr="00AB61ED">
        <w:rPr>
          <w:rFonts w:cstheme="minorHAnsi"/>
          <w:color w:val="212121"/>
          <w:spacing w:val="-1"/>
          <w:sz w:val="24"/>
          <w:szCs w:val="24"/>
        </w:rPr>
        <w:t xml:space="preserve"> HTTP response code, with </w:t>
      </w:r>
      <w:r w:rsidRPr="00AB61ED">
        <w:rPr>
          <w:rFonts w:cstheme="minorHAnsi"/>
          <w:color w:val="212121"/>
          <w:spacing w:val="-1"/>
          <w:sz w:val="24"/>
          <w:szCs w:val="24"/>
        </w:rPr>
        <w:lastRenderedPageBreak/>
        <w:t>the exception that the user agent </w:t>
      </w:r>
      <w:r w:rsidRPr="00AB61ED">
        <w:rPr>
          <w:rStyle w:val="Emphasis"/>
          <w:rFonts w:cstheme="minorHAnsi"/>
          <w:color w:val="212121"/>
          <w:spacing w:val="-1"/>
          <w:sz w:val="24"/>
          <w:szCs w:val="24"/>
        </w:rPr>
        <w:t>must not</w:t>
      </w:r>
      <w:r w:rsidRPr="00AB61ED">
        <w:rPr>
          <w:rFonts w:cstheme="minorHAnsi"/>
          <w:color w:val="212121"/>
          <w:spacing w:val="-1"/>
          <w:sz w:val="24"/>
          <w:szCs w:val="24"/>
        </w:rPr>
        <w:t> change the HTTP method used: If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was used in the first request,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must be used in the second request.</w:t>
      </w:r>
    </w:p>
    <w:p w:rsidR="00A529A1" w:rsidRPr="00AB61ED" w:rsidRDefault="001C1665" w:rsidP="00A529A1">
      <w:pPr>
        <w:pStyle w:val="Heading2"/>
        <w:shd w:val="clear" w:color="auto" w:fill="FFFFFF"/>
        <w:spacing w:before="0" w:beforeAutospacing="0" w:after="540" w:afterAutospacing="0"/>
        <w:rPr>
          <w:rFonts w:asciiTheme="minorHAnsi" w:hAnsiTheme="minorHAnsi" w:cstheme="minorHAnsi"/>
          <w:color w:val="212121"/>
          <w:spacing w:val="-1"/>
          <w:szCs w:val="24"/>
        </w:rPr>
      </w:pPr>
      <w:hyperlink r:id="rId157" w:anchor="client_error_responses" w:tooltip="Permalink to Client error responses" w:history="1">
        <w:r w:rsidR="00A529A1" w:rsidRPr="00AB61ED">
          <w:rPr>
            <w:rStyle w:val="Hyperlink"/>
            <w:rFonts w:asciiTheme="minorHAnsi" w:hAnsiTheme="minorHAnsi" w:cstheme="minorHAnsi"/>
            <w:color w:val="212121"/>
            <w:spacing w:val="-1"/>
            <w:szCs w:val="24"/>
          </w:rPr>
          <w:t>Client error responses</w:t>
        </w:r>
      </w:hyperlink>
    </w:p>
    <w:p w:rsidR="00A529A1" w:rsidRPr="00AB61ED" w:rsidRDefault="001C1665" w:rsidP="00A529A1">
      <w:pPr>
        <w:shd w:val="clear" w:color="auto" w:fill="FFFFFF"/>
        <w:rPr>
          <w:rFonts w:cstheme="minorHAnsi"/>
          <w:b/>
          <w:bCs/>
          <w:color w:val="212121"/>
          <w:spacing w:val="-1"/>
          <w:sz w:val="24"/>
          <w:szCs w:val="24"/>
        </w:rPr>
      </w:pPr>
      <w:hyperlink r:id="rId15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400 Bad Request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could not understand the request due to invalid syntax.</w:t>
      </w:r>
    </w:p>
    <w:p w:rsidR="00A529A1" w:rsidRPr="00AB61ED" w:rsidRDefault="001C1665" w:rsidP="00F06AA4">
      <w:pPr>
        <w:shd w:val="clear" w:color="auto" w:fill="FFFFFF"/>
        <w:spacing w:after="0"/>
        <w:rPr>
          <w:rFonts w:cstheme="minorHAnsi"/>
          <w:b/>
          <w:bCs/>
          <w:color w:val="212121"/>
          <w:spacing w:val="-1"/>
          <w:sz w:val="24"/>
          <w:szCs w:val="24"/>
        </w:rPr>
      </w:pPr>
      <w:hyperlink r:id="rId15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401 Unauthorized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Although the HTTP standard specifies "unauthorized", semantically this response means "unauthenticated". That is, the client must authenticate itself to get the requested response.</w:t>
      </w:r>
    </w:p>
    <w:p w:rsidR="00A529A1" w:rsidRPr="00AB61ED" w:rsidRDefault="001C1665" w:rsidP="00F06AA4">
      <w:pPr>
        <w:shd w:val="clear" w:color="auto" w:fill="FFFFFF"/>
        <w:spacing w:after="0"/>
        <w:rPr>
          <w:rFonts w:cstheme="minorHAnsi"/>
          <w:b/>
          <w:bCs/>
          <w:color w:val="212121"/>
          <w:spacing w:val="-1"/>
          <w:sz w:val="24"/>
          <w:szCs w:val="24"/>
        </w:rPr>
      </w:pPr>
      <w:hyperlink r:id="rId16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402 Payment Required</w:t>
        </w:r>
      </w:hyperlink>
      <w:r w:rsidR="00A529A1" w:rsidRPr="00AB61ED">
        <w:rPr>
          <w:rFonts w:cstheme="minorHAnsi"/>
          <w:b/>
          <w:bCs/>
          <w:color w:val="212121"/>
          <w:spacing w:val="-1"/>
          <w:sz w:val="24"/>
          <w:szCs w:val="24"/>
        </w:rPr>
        <w:t> </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is reserved for future use. The initial aim for creating this code was using it for digital payment systems, however this status code is used very rarely and no standard convention exists.</w:t>
      </w:r>
    </w:p>
    <w:p w:rsidR="00A529A1" w:rsidRPr="00AB61ED" w:rsidRDefault="001C1665" w:rsidP="00F06AA4">
      <w:pPr>
        <w:shd w:val="clear" w:color="auto" w:fill="FFFFFF"/>
        <w:spacing w:after="0"/>
        <w:rPr>
          <w:rFonts w:cstheme="minorHAnsi"/>
          <w:b/>
          <w:bCs/>
          <w:color w:val="212121"/>
          <w:spacing w:val="-1"/>
          <w:sz w:val="24"/>
          <w:szCs w:val="24"/>
        </w:rPr>
      </w:pPr>
      <w:hyperlink r:id="rId16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403 Forbidden</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client does not have access rights to the content; that is, it is unauthorized, so the server is refusing to give the requested resource. Unlike 401, the client's identity is known to the server.</w:t>
      </w:r>
    </w:p>
    <w:p w:rsidR="00A529A1" w:rsidRPr="00AB61ED" w:rsidRDefault="001C1665" w:rsidP="00F06AA4">
      <w:pPr>
        <w:shd w:val="clear" w:color="auto" w:fill="FFFFFF"/>
        <w:spacing w:after="0"/>
        <w:rPr>
          <w:rFonts w:cstheme="minorHAnsi"/>
          <w:b/>
          <w:bCs/>
          <w:color w:val="212121"/>
          <w:spacing w:val="-1"/>
          <w:sz w:val="24"/>
          <w:szCs w:val="24"/>
        </w:rPr>
      </w:pPr>
      <w:hyperlink r:id="rId16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404 Not Found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can not find the requested resource. In the browser, this means the URL is not recognized. In an API, this can also mean that the endpoint is valid but the resource itself does not exist. Servers may also send this response instead of 403 to hide the existence of a resource from an unauthorized client. This response code is probably the most famous one due to its frequent occurrence on the web.</w:t>
      </w:r>
    </w:p>
    <w:p w:rsidR="00A529A1" w:rsidRPr="00AB61ED" w:rsidRDefault="001C1665" w:rsidP="00F06AA4">
      <w:pPr>
        <w:shd w:val="clear" w:color="auto" w:fill="FFFFFF"/>
        <w:spacing w:after="0"/>
        <w:rPr>
          <w:rFonts w:cstheme="minorHAnsi"/>
          <w:b/>
          <w:bCs/>
          <w:color w:val="212121"/>
          <w:spacing w:val="-1"/>
          <w:sz w:val="24"/>
          <w:szCs w:val="24"/>
        </w:rPr>
      </w:pPr>
      <w:hyperlink r:id="rId16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405 Method Not Allowed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method is known by the server but has been disabled and cannot be used. For example, an API may forbid DELETE-ing a resource. The two mandatory methods, </w:t>
      </w: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and </w:t>
      </w:r>
      <w:r w:rsidRPr="00AB61ED">
        <w:rPr>
          <w:rStyle w:val="HTMLCode"/>
          <w:rFonts w:asciiTheme="minorHAnsi" w:eastAsiaTheme="minorHAnsi" w:hAnsiTheme="minorHAnsi" w:cstheme="minorHAnsi"/>
          <w:color w:val="212121"/>
          <w:spacing w:val="-1"/>
          <w:sz w:val="24"/>
          <w:szCs w:val="24"/>
          <w:shd w:val="clear" w:color="auto" w:fill="EEEEEE"/>
        </w:rPr>
        <w:t>HEAD</w:t>
      </w:r>
      <w:r w:rsidRPr="00AB61ED">
        <w:rPr>
          <w:rFonts w:cstheme="minorHAnsi"/>
          <w:color w:val="212121"/>
          <w:spacing w:val="-1"/>
          <w:sz w:val="24"/>
          <w:szCs w:val="24"/>
        </w:rPr>
        <w:t>, must never be disabled and should not return this error code.</w:t>
      </w:r>
    </w:p>
    <w:p w:rsidR="00A529A1" w:rsidRPr="00AB61ED" w:rsidRDefault="001C1665" w:rsidP="00F06AA4">
      <w:pPr>
        <w:shd w:val="clear" w:color="auto" w:fill="FFFFFF"/>
        <w:spacing w:after="0"/>
        <w:rPr>
          <w:rFonts w:cstheme="minorHAnsi"/>
          <w:b/>
          <w:bCs/>
          <w:color w:val="212121"/>
          <w:spacing w:val="-1"/>
          <w:sz w:val="24"/>
          <w:szCs w:val="24"/>
        </w:rPr>
      </w:pPr>
      <w:hyperlink r:id="rId16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406 Not Acceptable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when the web server, after performing </w:t>
      </w:r>
      <w:hyperlink r:id="rId165" w:anchor="server-driven_negotiation" w:history="1">
        <w:r w:rsidRPr="00AB61ED">
          <w:rPr>
            <w:rStyle w:val="Hyperlink"/>
            <w:rFonts w:cstheme="minorHAnsi"/>
            <w:color w:val="00458B"/>
            <w:spacing w:val="-1"/>
            <w:sz w:val="24"/>
            <w:szCs w:val="24"/>
          </w:rPr>
          <w:t>server-driven content negotiation</w:t>
        </w:r>
      </w:hyperlink>
      <w:r w:rsidRPr="00AB61ED">
        <w:rPr>
          <w:rFonts w:cstheme="minorHAnsi"/>
          <w:color w:val="212121"/>
          <w:spacing w:val="-1"/>
          <w:sz w:val="24"/>
          <w:szCs w:val="24"/>
        </w:rPr>
        <w:t>, doesn't find any content that conforms to the criteria given by the user agent.</w:t>
      </w:r>
    </w:p>
    <w:p w:rsidR="00A529A1" w:rsidRPr="00AB61ED" w:rsidRDefault="001C1665" w:rsidP="00F06AA4">
      <w:pPr>
        <w:shd w:val="clear" w:color="auto" w:fill="FFFFFF"/>
        <w:spacing w:after="0"/>
        <w:rPr>
          <w:rFonts w:cstheme="minorHAnsi"/>
          <w:b/>
          <w:bCs/>
          <w:color w:val="212121"/>
          <w:spacing w:val="-1"/>
          <w:sz w:val="24"/>
          <w:szCs w:val="24"/>
        </w:rPr>
      </w:pPr>
      <w:hyperlink r:id="rId16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407 Proxy Authentication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is similar to 401 but authentication is needed to be done by a proxy.</w:t>
      </w:r>
    </w:p>
    <w:p w:rsidR="00A529A1" w:rsidRPr="00AB61ED" w:rsidRDefault="001C1665" w:rsidP="00F06AA4">
      <w:pPr>
        <w:shd w:val="clear" w:color="auto" w:fill="FFFFFF"/>
        <w:spacing w:after="0"/>
        <w:rPr>
          <w:rFonts w:cstheme="minorHAnsi"/>
          <w:b/>
          <w:bCs/>
          <w:color w:val="212121"/>
          <w:spacing w:val="-1"/>
          <w:sz w:val="24"/>
          <w:szCs w:val="24"/>
        </w:rPr>
      </w:pPr>
      <w:hyperlink r:id="rId16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408 Request Timeout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on an idle connection by some servers, even without any previous request by the client. It means that the server would like to shut down this unused connection. This response is used much more since some browsers, like Chrome, Firefox 27+, or IE9, use HTTP pre-connection mechanisms to speed up surfing. Also note that some servers merely shut down the connection without sending this message.</w:t>
      </w:r>
    </w:p>
    <w:p w:rsidR="00A529A1" w:rsidRPr="00AB61ED" w:rsidRDefault="001C1665" w:rsidP="00F06AA4">
      <w:pPr>
        <w:shd w:val="clear" w:color="auto" w:fill="FFFFFF"/>
        <w:spacing w:after="0"/>
        <w:rPr>
          <w:rFonts w:cstheme="minorHAnsi"/>
          <w:b/>
          <w:bCs/>
          <w:color w:val="212121"/>
          <w:spacing w:val="-1"/>
          <w:sz w:val="24"/>
          <w:szCs w:val="24"/>
        </w:rPr>
      </w:pPr>
      <w:hyperlink r:id="rId16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409 Conflict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when a request conflicts with the current state of the server.</w:t>
      </w:r>
    </w:p>
    <w:p w:rsidR="00A529A1" w:rsidRPr="00AB61ED" w:rsidRDefault="001C1665" w:rsidP="00F06AA4">
      <w:pPr>
        <w:shd w:val="clear" w:color="auto" w:fill="FFFFFF"/>
        <w:spacing w:after="0"/>
        <w:rPr>
          <w:rFonts w:cstheme="minorHAnsi"/>
          <w:b/>
          <w:bCs/>
          <w:color w:val="212121"/>
          <w:spacing w:val="-1"/>
          <w:sz w:val="24"/>
          <w:szCs w:val="24"/>
        </w:rPr>
      </w:pPr>
      <w:hyperlink r:id="rId16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410 Gone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when the requested content has been permanently deleted from server, with no forwarding address. Clients are expected to remove their caches and links to the resource. The HTTP specification intends this status code to be used for "limited-time, promotional services". APIs should not feel compelled to indicate resources that have been deleted with this status code.</w:t>
      </w:r>
    </w:p>
    <w:p w:rsidR="00A529A1" w:rsidRPr="00AB61ED" w:rsidRDefault="001C1665" w:rsidP="00F06AA4">
      <w:pPr>
        <w:shd w:val="clear" w:color="auto" w:fill="FFFFFF"/>
        <w:spacing w:after="0"/>
        <w:rPr>
          <w:rFonts w:cstheme="minorHAnsi"/>
          <w:b/>
          <w:bCs/>
          <w:color w:val="212121"/>
          <w:spacing w:val="-1"/>
          <w:sz w:val="24"/>
          <w:szCs w:val="24"/>
        </w:rPr>
      </w:pPr>
      <w:hyperlink r:id="rId17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411 Length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Server rejected the request because the </w:t>
      </w:r>
      <w:r w:rsidRPr="00AB61ED">
        <w:rPr>
          <w:rStyle w:val="HTMLCode"/>
          <w:rFonts w:asciiTheme="minorHAnsi" w:eastAsiaTheme="minorHAnsi" w:hAnsiTheme="minorHAnsi" w:cstheme="minorHAnsi"/>
          <w:color w:val="212121"/>
          <w:spacing w:val="-1"/>
          <w:sz w:val="24"/>
          <w:szCs w:val="24"/>
          <w:shd w:val="clear" w:color="auto" w:fill="EEEEEE"/>
        </w:rPr>
        <w:t>Content-Length</w:t>
      </w:r>
      <w:r w:rsidRPr="00AB61ED">
        <w:rPr>
          <w:rFonts w:cstheme="minorHAnsi"/>
          <w:color w:val="212121"/>
          <w:spacing w:val="-1"/>
          <w:sz w:val="24"/>
          <w:szCs w:val="24"/>
        </w:rPr>
        <w:t> header field is not defined and the server requires it.</w:t>
      </w:r>
    </w:p>
    <w:p w:rsidR="00A529A1" w:rsidRPr="00AB61ED" w:rsidRDefault="001C1665" w:rsidP="00F06AA4">
      <w:pPr>
        <w:shd w:val="clear" w:color="auto" w:fill="FFFFFF"/>
        <w:spacing w:after="0"/>
        <w:rPr>
          <w:rFonts w:cstheme="minorHAnsi"/>
          <w:b/>
          <w:bCs/>
          <w:color w:val="212121"/>
          <w:spacing w:val="-1"/>
          <w:sz w:val="24"/>
          <w:szCs w:val="24"/>
        </w:rPr>
      </w:pPr>
      <w:hyperlink r:id="rId17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412 Precondition Failed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client has indicated preconditions in its headers which the server does not meet.</w:t>
      </w:r>
    </w:p>
    <w:p w:rsidR="00A529A1" w:rsidRPr="00AB61ED" w:rsidRDefault="001C1665" w:rsidP="00F06AA4">
      <w:pPr>
        <w:shd w:val="clear" w:color="auto" w:fill="FFFFFF"/>
        <w:spacing w:after="0"/>
        <w:rPr>
          <w:rFonts w:cstheme="minorHAnsi"/>
          <w:b/>
          <w:bCs/>
          <w:color w:val="212121"/>
          <w:spacing w:val="-1"/>
          <w:sz w:val="24"/>
          <w:szCs w:val="24"/>
        </w:rPr>
      </w:pPr>
      <w:hyperlink r:id="rId17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413 Payload Too Large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Request entity is larger than limits defined by server; the server might close the connection or return an </w:t>
      </w:r>
      <w:r w:rsidRPr="00AB61ED">
        <w:rPr>
          <w:rStyle w:val="HTMLCode"/>
          <w:rFonts w:asciiTheme="minorHAnsi" w:eastAsiaTheme="minorHAnsi" w:hAnsiTheme="minorHAnsi" w:cstheme="minorHAnsi"/>
          <w:color w:val="212121"/>
          <w:spacing w:val="-1"/>
          <w:sz w:val="24"/>
          <w:szCs w:val="24"/>
          <w:shd w:val="clear" w:color="auto" w:fill="EEEEEE"/>
        </w:rPr>
        <w:t>Retry-After</w:t>
      </w:r>
      <w:r w:rsidRPr="00AB61ED">
        <w:rPr>
          <w:rFonts w:cstheme="minorHAnsi"/>
          <w:color w:val="212121"/>
          <w:spacing w:val="-1"/>
          <w:sz w:val="24"/>
          <w:szCs w:val="24"/>
        </w:rPr>
        <w:t> header field.</w:t>
      </w:r>
    </w:p>
    <w:p w:rsidR="00A529A1" w:rsidRPr="00AB61ED" w:rsidRDefault="001C1665" w:rsidP="00F06AA4">
      <w:pPr>
        <w:shd w:val="clear" w:color="auto" w:fill="FFFFFF"/>
        <w:spacing w:after="0"/>
        <w:rPr>
          <w:rFonts w:cstheme="minorHAnsi"/>
          <w:b/>
          <w:bCs/>
          <w:color w:val="212121"/>
          <w:spacing w:val="-1"/>
          <w:sz w:val="24"/>
          <w:szCs w:val="24"/>
        </w:rPr>
      </w:pPr>
      <w:hyperlink r:id="rId17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414 URI Too Long</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URI requested by the client is longer than the server is willing to interpret.</w:t>
      </w:r>
    </w:p>
    <w:p w:rsidR="00A529A1" w:rsidRPr="00AB61ED" w:rsidRDefault="001C1665" w:rsidP="00F06AA4">
      <w:pPr>
        <w:shd w:val="clear" w:color="auto" w:fill="FFFFFF"/>
        <w:spacing w:after="0"/>
        <w:rPr>
          <w:rFonts w:cstheme="minorHAnsi"/>
          <w:b/>
          <w:bCs/>
          <w:color w:val="212121"/>
          <w:spacing w:val="-1"/>
          <w:sz w:val="24"/>
          <w:szCs w:val="24"/>
        </w:rPr>
      </w:pPr>
      <w:hyperlink r:id="rId17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415 Unsupported Media Type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media format of the requested data is not supported by the server, so the server is rejecting the request.</w:t>
      </w:r>
    </w:p>
    <w:p w:rsidR="00A529A1" w:rsidRPr="00AB61ED" w:rsidRDefault="001C1665" w:rsidP="00F06AA4">
      <w:pPr>
        <w:shd w:val="clear" w:color="auto" w:fill="FFFFFF"/>
        <w:spacing w:after="0"/>
        <w:rPr>
          <w:rFonts w:cstheme="minorHAnsi"/>
          <w:b/>
          <w:bCs/>
          <w:color w:val="212121"/>
          <w:spacing w:val="-1"/>
          <w:sz w:val="24"/>
          <w:szCs w:val="24"/>
        </w:rPr>
      </w:pPr>
      <w:hyperlink r:id="rId17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416 Range Not Satisfiable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range specified by the </w:t>
      </w:r>
      <w:r w:rsidRPr="00AB61ED">
        <w:rPr>
          <w:rStyle w:val="HTMLCode"/>
          <w:rFonts w:asciiTheme="minorHAnsi" w:eastAsiaTheme="minorHAnsi" w:hAnsiTheme="minorHAnsi" w:cstheme="minorHAnsi"/>
          <w:color w:val="212121"/>
          <w:spacing w:val="-1"/>
          <w:sz w:val="24"/>
          <w:szCs w:val="24"/>
          <w:shd w:val="clear" w:color="auto" w:fill="EEEEEE"/>
        </w:rPr>
        <w:t>Range</w:t>
      </w:r>
      <w:r w:rsidRPr="00AB61ED">
        <w:rPr>
          <w:rFonts w:cstheme="minorHAnsi"/>
          <w:color w:val="212121"/>
          <w:spacing w:val="-1"/>
          <w:sz w:val="24"/>
          <w:szCs w:val="24"/>
        </w:rPr>
        <w:t> header field in the request can't be fulfilled; it's possible that the range is outside the size of the target URI's data.</w:t>
      </w:r>
    </w:p>
    <w:p w:rsidR="00A529A1" w:rsidRPr="00AB61ED" w:rsidRDefault="001C1665" w:rsidP="00F06AA4">
      <w:pPr>
        <w:shd w:val="clear" w:color="auto" w:fill="FFFFFF"/>
        <w:spacing w:after="0"/>
        <w:rPr>
          <w:rFonts w:cstheme="minorHAnsi"/>
          <w:b/>
          <w:bCs/>
          <w:color w:val="212121"/>
          <w:spacing w:val="-1"/>
          <w:sz w:val="24"/>
          <w:szCs w:val="24"/>
        </w:rPr>
      </w:pPr>
      <w:hyperlink r:id="rId17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417 Expectation Failed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means the expectation indicated by the </w:t>
      </w:r>
      <w:r w:rsidRPr="00AB61ED">
        <w:rPr>
          <w:rStyle w:val="HTMLCode"/>
          <w:rFonts w:asciiTheme="minorHAnsi" w:eastAsiaTheme="minorHAnsi" w:hAnsiTheme="minorHAnsi" w:cstheme="minorHAnsi"/>
          <w:color w:val="212121"/>
          <w:spacing w:val="-1"/>
          <w:sz w:val="24"/>
          <w:szCs w:val="24"/>
          <w:shd w:val="clear" w:color="auto" w:fill="EEEEEE"/>
        </w:rPr>
        <w:t>Expect</w:t>
      </w:r>
      <w:r w:rsidRPr="00AB61ED">
        <w:rPr>
          <w:rFonts w:cstheme="minorHAnsi"/>
          <w:color w:val="212121"/>
          <w:spacing w:val="-1"/>
          <w:sz w:val="24"/>
          <w:szCs w:val="24"/>
        </w:rPr>
        <w:t> request header field can't be met by the server.</w:t>
      </w:r>
    </w:p>
    <w:p w:rsidR="00A529A1" w:rsidRPr="00AB61ED" w:rsidRDefault="001C1665" w:rsidP="00F06AA4">
      <w:pPr>
        <w:shd w:val="clear" w:color="auto" w:fill="FFFFFF"/>
        <w:spacing w:after="0"/>
        <w:rPr>
          <w:rFonts w:cstheme="minorHAnsi"/>
          <w:b/>
          <w:bCs/>
          <w:color w:val="212121"/>
          <w:spacing w:val="-1"/>
          <w:sz w:val="24"/>
          <w:szCs w:val="24"/>
        </w:rPr>
      </w:pPr>
      <w:hyperlink r:id="rId17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418 I'm a teapot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refuses the attempt to brew coffee with a teapot.</w:t>
      </w:r>
    </w:p>
    <w:p w:rsidR="00A529A1" w:rsidRPr="00AB61ED" w:rsidRDefault="001C1665" w:rsidP="00F06AA4">
      <w:pPr>
        <w:shd w:val="clear" w:color="auto" w:fill="FFFFFF"/>
        <w:spacing w:after="0"/>
        <w:rPr>
          <w:rFonts w:cstheme="minorHAnsi"/>
          <w:b/>
          <w:bCs/>
          <w:color w:val="212121"/>
          <w:spacing w:val="-1"/>
          <w:sz w:val="24"/>
          <w:szCs w:val="24"/>
        </w:rPr>
      </w:pPr>
      <w:hyperlink r:id="rId17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421 Misdirected Request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was directed at a server that is not able to produce a response. This can be sent by a server that is not configured to produce responses for the combination of scheme and authority that are included in the request URI.</w:t>
      </w:r>
    </w:p>
    <w:p w:rsidR="00A529A1" w:rsidRPr="00AB61ED" w:rsidRDefault="001C1665" w:rsidP="00F06AA4">
      <w:pPr>
        <w:shd w:val="clear" w:color="auto" w:fill="FFFFFF"/>
        <w:spacing w:after="0"/>
        <w:rPr>
          <w:rFonts w:cstheme="minorHAnsi"/>
          <w:b/>
          <w:bCs/>
          <w:color w:val="212121"/>
          <w:spacing w:val="-1"/>
          <w:sz w:val="24"/>
          <w:szCs w:val="24"/>
        </w:rPr>
      </w:pPr>
      <w:hyperlink r:id="rId17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422 Unprocessable Entity</w:t>
        </w:r>
      </w:hyperlink>
      <w:r w:rsidR="00A529A1" w:rsidRPr="00AB61ED">
        <w:rPr>
          <w:rFonts w:cstheme="minorHAnsi"/>
          <w:b/>
          <w:bCs/>
          <w:color w:val="212121"/>
          <w:spacing w:val="-1"/>
          <w:sz w:val="24"/>
          <w:szCs w:val="24"/>
        </w:rPr>
        <w:t> (</w:t>
      </w:r>
      <w:hyperlink r:id="rId180"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was well-formed but was unable to be followed due to semantic errors.</w:t>
      </w:r>
    </w:p>
    <w:p w:rsidR="00A529A1" w:rsidRPr="00AB61ED" w:rsidRDefault="001C1665" w:rsidP="00F06AA4">
      <w:pPr>
        <w:shd w:val="clear" w:color="auto" w:fill="FFFFFF"/>
        <w:spacing w:after="0"/>
        <w:rPr>
          <w:rFonts w:cstheme="minorHAnsi"/>
          <w:b/>
          <w:bCs/>
          <w:color w:val="212121"/>
          <w:spacing w:val="-1"/>
          <w:sz w:val="24"/>
          <w:szCs w:val="24"/>
        </w:rPr>
      </w:pPr>
      <w:hyperlink r:id="rId18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423 Locked</w:t>
        </w:r>
      </w:hyperlink>
      <w:r w:rsidR="00A529A1" w:rsidRPr="00AB61ED">
        <w:rPr>
          <w:rFonts w:cstheme="minorHAnsi"/>
          <w:b/>
          <w:bCs/>
          <w:color w:val="212121"/>
          <w:spacing w:val="-1"/>
          <w:sz w:val="24"/>
          <w:szCs w:val="24"/>
        </w:rPr>
        <w:t> (</w:t>
      </w:r>
      <w:hyperlink r:id="rId182"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resource that is being accessed is locked.</w:t>
      </w:r>
    </w:p>
    <w:p w:rsidR="00A529A1" w:rsidRPr="00AB61ED" w:rsidRDefault="001C1665" w:rsidP="00F06AA4">
      <w:pPr>
        <w:shd w:val="clear" w:color="auto" w:fill="FFFFFF"/>
        <w:spacing w:after="0"/>
        <w:rPr>
          <w:rFonts w:cstheme="minorHAnsi"/>
          <w:b/>
          <w:bCs/>
          <w:color w:val="212121"/>
          <w:spacing w:val="-1"/>
          <w:sz w:val="24"/>
          <w:szCs w:val="24"/>
        </w:rPr>
      </w:pPr>
      <w:hyperlink r:id="rId18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424 Failed Dependency</w:t>
        </w:r>
      </w:hyperlink>
      <w:r w:rsidR="00A529A1" w:rsidRPr="00AB61ED">
        <w:rPr>
          <w:rFonts w:cstheme="minorHAnsi"/>
          <w:b/>
          <w:bCs/>
          <w:color w:val="212121"/>
          <w:spacing w:val="-1"/>
          <w:sz w:val="24"/>
          <w:szCs w:val="24"/>
        </w:rPr>
        <w:t> (</w:t>
      </w:r>
      <w:hyperlink r:id="rId184"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failed due to failure of a previous request.</w:t>
      </w:r>
    </w:p>
    <w:p w:rsidR="00A529A1" w:rsidRPr="00AB61ED" w:rsidRDefault="001C1665" w:rsidP="00F06AA4">
      <w:pPr>
        <w:shd w:val="clear" w:color="auto" w:fill="FFFFFF"/>
        <w:spacing w:after="0"/>
        <w:rPr>
          <w:rFonts w:cstheme="minorHAnsi"/>
          <w:b/>
          <w:bCs/>
          <w:color w:val="212121"/>
          <w:spacing w:val="-1"/>
          <w:sz w:val="24"/>
          <w:szCs w:val="24"/>
        </w:rPr>
      </w:pPr>
      <w:hyperlink r:id="rId18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425 Too Early</w:t>
        </w:r>
      </w:hyperlink>
      <w:r w:rsidR="00A529A1" w:rsidRPr="00AB61ED">
        <w:rPr>
          <w:rFonts w:cstheme="minorHAnsi"/>
          <w:b/>
          <w:bCs/>
          <w:color w:val="212121"/>
          <w:spacing w:val="-1"/>
          <w:sz w:val="24"/>
          <w:szCs w:val="24"/>
        </w:rPr>
        <w:t> </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Indicates that the server is unwilling to risk processing a request that might be replayed.</w:t>
      </w:r>
    </w:p>
    <w:p w:rsidR="00A529A1" w:rsidRPr="00AB61ED" w:rsidRDefault="001C1665" w:rsidP="00F06AA4">
      <w:pPr>
        <w:shd w:val="clear" w:color="auto" w:fill="FFFFFF"/>
        <w:spacing w:after="0"/>
        <w:rPr>
          <w:rFonts w:cstheme="minorHAnsi"/>
          <w:b/>
          <w:bCs/>
          <w:color w:val="212121"/>
          <w:spacing w:val="-1"/>
          <w:sz w:val="24"/>
          <w:szCs w:val="24"/>
        </w:rPr>
      </w:pPr>
      <w:hyperlink r:id="rId18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426 Upgrade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refuses to perform the request using the current protocol but might be willing to do so after the client upgrades to a different protocol. The server sends an </w:t>
      </w:r>
      <w:hyperlink r:id="rId187" w:history="1">
        <w:r w:rsidRPr="00AB61ED">
          <w:rPr>
            <w:rStyle w:val="HTMLCode"/>
            <w:rFonts w:asciiTheme="minorHAnsi" w:eastAsiaTheme="minorHAnsi" w:hAnsiTheme="minorHAnsi" w:cstheme="minorHAnsi"/>
            <w:color w:val="00458B"/>
            <w:spacing w:val="-1"/>
            <w:sz w:val="24"/>
            <w:szCs w:val="24"/>
            <w:u w:val="single"/>
            <w:shd w:val="clear" w:color="auto" w:fill="EEEEEE"/>
          </w:rPr>
          <w:t>Upgrade</w:t>
        </w:r>
      </w:hyperlink>
      <w:r w:rsidRPr="00AB61ED">
        <w:rPr>
          <w:rFonts w:cstheme="minorHAnsi"/>
          <w:color w:val="212121"/>
          <w:spacing w:val="-1"/>
          <w:sz w:val="24"/>
          <w:szCs w:val="24"/>
        </w:rPr>
        <w:t> header in a 426 response to indicate the required protocol(s).</w:t>
      </w:r>
    </w:p>
    <w:p w:rsidR="00A529A1" w:rsidRPr="00AB61ED" w:rsidRDefault="001C1665" w:rsidP="00F06AA4">
      <w:pPr>
        <w:shd w:val="clear" w:color="auto" w:fill="FFFFFF"/>
        <w:spacing w:after="0"/>
        <w:rPr>
          <w:rFonts w:cstheme="minorHAnsi"/>
          <w:b/>
          <w:bCs/>
          <w:color w:val="212121"/>
          <w:spacing w:val="-1"/>
          <w:sz w:val="24"/>
          <w:szCs w:val="24"/>
        </w:rPr>
      </w:pPr>
      <w:hyperlink r:id="rId18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428 Precondition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origin server requires the request to be conditional. This response is intended to prevent the 'lost update' problem, where a client GETs a resource's state, modifies it, and PUTs it back to the server, when meanwhile a third party has modified the state on the server, leading to a conflict.</w:t>
      </w:r>
    </w:p>
    <w:p w:rsidR="00A529A1" w:rsidRPr="00AB61ED" w:rsidRDefault="001C1665" w:rsidP="00F06AA4">
      <w:pPr>
        <w:shd w:val="clear" w:color="auto" w:fill="FFFFFF"/>
        <w:spacing w:after="0"/>
        <w:rPr>
          <w:rFonts w:cstheme="minorHAnsi"/>
          <w:b/>
          <w:bCs/>
          <w:color w:val="212121"/>
          <w:spacing w:val="-1"/>
          <w:sz w:val="24"/>
          <w:szCs w:val="24"/>
        </w:rPr>
      </w:pPr>
      <w:hyperlink r:id="rId18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429 Too Many Requests</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user has sent too many requests in a given amount of time ("rate limiting").</w:t>
      </w:r>
    </w:p>
    <w:p w:rsidR="00A529A1" w:rsidRPr="00AB61ED" w:rsidRDefault="001C1665" w:rsidP="00F06AA4">
      <w:pPr>
        <w:shd w:val="clear" w:color="auto" w:fill="FFFFFF"/>
        <w:spacing w:after="0"/>
        <w:rPr>
          <w:rFonts w:cstheme="minorHAnsi"/>
          <w:b/>
          <w:bCs/>
          <w:color w:val="212121"/>
          <w:spacing w:val="-1"/>
          <w:sz w:val="24"/>
          <w:szCs w:val="24"/>
        </w:rPr>
      </w:pPr>
      <w:hyperlink r:id="rId19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431 Request Header Fields Too Large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is unwilling to process the request because its header fields are too large. The request may be resubmitted after reducing the size of the request header fields.</w:t>
      </w:r>
    </w:p>
    <w:p w:rsidR="00A529A1" w:rsidRPr="00AB61ED" w:rsidRDefault="001C1665" w:rsidP="00F06AA4">
      <w:pPr>
        <w:shd w:val="clear" w:color="auto" w:fill="FFFFFF"/>
        <w:spacing w:after="0"/>
        <w:rPr>
          <w:rFonts w:cstheme="minorHAnsi"/>
          <w:b/>
          <w:bCs/>
          <w:color w:val="212121"/>
          <w:spacing w:val="-1"/>
          <w:sz w:val="24"/>
          <w:szCs w:val="24"/>
        </w:rPr>
      </w:pPr>
      <w:hyperlink r:id="rId19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451 Unavailable For Legal Reasons</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user-agent requested a resource that cannot legally be provided, such as a web page censored by a government.</w:t>
      </w:r>
    </w:p>
    <w:p w:rsidR="00A529A1" w:rsidRPr="00AB61ED" w:rsidRDefault="001C1665" w:rsidP="00A529A1">
      <w:pPr>
        <w:pStyle w:val="Heading2"/>
        <w:shd w:val="clear" w:color="auto" w:fill="FFFFFF"/>
        <w:spacing w:before="0" w:beforeAutospacing="0" w:after="540" w:afterAutospacing="0"/>
        <w:rPr>
          <w:rFonts w:asciiTheme="minorHAnsi" w:hAnsiTheme="minorHAnsi" w:cstheme="minorHAnsi"/>
          <w:color w:val="212121"/>
          <w:spacing w:val="-1"/>
          <w:szCs w:val="24"/>
        </w:rPr>
      </w:pPr>
      <w:hyperlink r:id="rId192" w:anchor="server_error_responses" w:tooltip="Permalink to Server error responses" w:history="1">
        <w:r w:rsidR="00A529A1" w:rsidRPr="00AB61ED">
          <w:rPr>
            <w:rStyle w:val="Hyperlink"/>
            <w:rFonts w:asciiTheme="minorHAnsi" w:hAnsiTheme="minorHAnsi" w:cstheme="minorHAnsi"/>
            <w:color w:val="212121"/>
            <w:spacing w:val="-1"/>
            <w:szCs w:val="24"/>
          </w:rPr>
          <w:t>Server error responses</w:t>
        </w:r>
      </w:hyperlink>
    </w:p>
    <w:p w:rsidR="00A529A1" w:rsidRPr="00AB61ED" w:rsidRDefault="001C1665" w:rsidP="00A529A1">
      <w:pPr>
        <w:shd w:val="clear" w:color="auto" w:fill="FFFFFF"/>
        <w:rPr>
          <w:rFonts w:cstheme="minorHAnsi"/>
          <w:b/>
          <w:bCs/>
          <w:color w:val="212121"/>
          <w:spacing w:val="-1"/>
          <w:sz w:val="24"/>
          <w:szCs w:val="24"/>
        </w:rPr>
      </w:pPr>
      <w:hyperlink r:id="rId19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500 Internal Server Error</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has encountered a situation it doesn't know how to handle.</w:t>
      </w:r>
    </w:p>
    <w:p w:rsidR="00A529A1" w:rsidRPr="00AB61ED" w:rsidRDefault="001C1665" w:rsidP="00F06AA4">
      <w:pPr>
        <w:shd w:val="clear" w:color="auto" w:fill="FFFFFF"/>
        <w:spacing w:after="0"/>
        <w:rPr>
          <w:rFonts w:cstheme="minorHAnsi"/>
          <w:b/>
          <w:bCs/>
          <w:color w:val="212121"/>
          <w:spacing w:val="-1"/>
          <w:sz w:val="24"/>
          <w:szCs w:val="24"/>
        </w:rPr>
      </w:pPr>
      <w:hyperlink r:id="rId19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501 Not Implemented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method is not supported by the server and cannot be handled. The only methods that servers are required to support (and therefore that must not return this code) are </w:t>
      </w: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and </w:t>
      </w:r>
      <w:r w:rsidRPr="00AB61ED">
        <w:rPr>
          <w:rStyle w:val="HTMLCode"/>
          <w:rFonts w:asciiTheme="minorHAnsi" w:eastAsiaTheme="minorHAnsi" w:hAnsiTheme="minorHAnsi" w:cstheme="minorHAnsi"/>
          <w:color w:val="212121"/>
          <w:spacing w:val="-1"/>
          <w:sz w:val="24"/>
          <w:szCs w:val="24"/>
          <w:shd w:val="clear" w:color="auto" w:fill="EEEEEE"/>
        </w:rPr>
        <w:t>HEAD</w:t>
      </w:r>
      <w:r w:rsidRPr="00AB61ED">
        <w:rPr>
          <w:rFonts w:cstheme="minorHAnsi"/>
          <w:color w:val="212121"/>
          <w:spacing w:val="-1"/>
          <w:sz w:val="24"/>
          <w:szCs w:val="24"/>
        </w:rPr>
        <w:t>.</w:t>
      </w:r>
    </w:p>
    <w:p w:rsidR="00A529A1" w:rsidRPr="00AB61ED" w:rsidRDefault="001C1665" w:rsidP="00F06AA4">
      <w:pPr>
        <w:shd w:val="clear" w:color="auto" w:fill="FFFFFF"/>
        <w:spacing w:after="0"/>
        <w:rPr>
          <w:rFonts w:cstheme="minorHAnsi"/>
          <w:b/>
          <w:bCs/>
          <w:color w:val="212121"/>
          <w:spacing w:val="-1"/>
          <w:sz w:val="24"/>
          <w:szCs w:val="24"/>
        </w:rPr>
      </w:pPr>
      <w:hyperlink r:id="rId19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502 Bad Gateway</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error response means that the server, while working as a gateway to get a response needed to handle the request, got an invalid response.</w:t>
      </w:r>
    </w:p>
    <w:p w:rsidR="00A529A1" w:rsidRPr="00AB61ED" w:rsidRDefault="001C1665" w:rsidP="00F06AA4">
      <w:pPr>
        <w:shd w:val="clear" w:color="auto" w:fill="FFFFFF"/>
        <w:spacing w:after="0"/>
        <w:rPr>
          <w:rFonts w:cstheme="minorHAnsi"/>
          <w:b/>
          <w:bCs/>
          <w:color w:val="212121"/>
          <w:spacing w:val="-1"/>
          <w:sz w:val="24"/>
          <w:szCs w:val="24"/>
        </w:rPr>
      </w:pPr>
      <w:hyperlink r:id="rId19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503 Service Unavailable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lastRenderedPageBreak/>
        <w:t>The server is not ready to handle the request. Common causes are a server that is down for maintenance or that is overloaded. Note that together with this response, a user-friendly page explaining the problem should be sent. This responses should be used for temporary conditions and the </w:t>
      </w:r>
      <w:r w:rsidRPr="00AB61ED">
        <w:rPr>
          <w:rStyle w:val="HTMLCode"/>
          <w:rFonts w:asciiTheme="minorHAnsi" w:eastAsiaTheme="minorHAnsi" w:hAnsiTheme="minorHAnsi" w:cstheme="minorHAnsi"/>
          <w:color w:val="212121"/>
          <w:spacing w:val="-1"/>
          <w:sz w:val="24"/>
          <w:szCs w:val="24"/>
          <w:shd w:val="clear" w:color="auto" w:fill="EEEEEE"/>
        </w:rPr>
        <w:t>Retry-After:</w:t>
      </w:r>
      <w:r w:rsidRPr="00AB61ED">
        <w:rPr>
          <w:rFonts w:cstheme="minorHAnsi"/>
          <w:color w:val="212121"/>
          <w:spacing w:val="-1"/>
          <w:sz w:val="24"/>
          <w:szCs w:val="24"/>
        </w:rPr>
        <w:t> HTTP header should, if possible, contain the estimated time before the recovery of the service. The webmaster must also take care about the caching-related headers that are sent along with this response, as these temporary condition responses should usually not be cached.</w:t>
      </w:r>
    </w:p>
    <w:p w:rsidR="00A529A1" w:rsidRPr="00AB61ED" w:rsidRDefault="001C1665" w:rsidP="00F06AA4">
      <w:pPr>
        <w:shd w:val="clear" w:color="auto" w:fill="FFFFFF"/>
        <w:spacing w:after="0"/>
        <w:rPr>
          <w:rFonts w:cstheme="minorHAnsi"/>
          <w:b/>
          <w:bCs/>
          <w:color w:val="212121"/>
          <w:spacing w:val="-1"/>
          <w:sz w:val="24"/>
          <w:szCs w:val="24"/>
        </w:rPr>
      </w:pPr>
      <w:hyperlink r:id="rId19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504 Gateway Timeout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error response is given when the server is acting as a gateway and cannot get a response in time.</w:t>
      </w:r>
    </w:p>
    <w:p w:rsidR="00A529A1" w:rsidRPr="00AB61ED" w:rsidRDefault="001C1665" w:rsidP="00F06AA4">
      <w:pPr>
        <w:shd w:val="clear" w:color="auto" w:fill="FFFFFF"/>
        <w:spacing w:after="0"/>
        <w:rPr>
          <w:rFonts w:cstheme="minorHAnsi"/>
          <w:b/>
          <w:bCs/>
          <w:color w:val="212121"/>
          <w:spacing w:val="-1"/>
          <w:sz w:val="24"/>
          <w:szCs w:val="24"/>
        </w:rPr>
      </w:pPr>
      <w:hyperlink r:id="rId19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505 HTTP Version Not Supported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HTTP version used in the request is not supported by the server.</w:t>
      </w:r>
    </w:p>
    <w:p w:rsidR="00A529A1" w:rsidRPr="00AB61ED" w:rsidRDefault="001C1665" w:rsidP="00F06AA4">
      <w:pPr>
        <w:shd w:val="clear" w:color="auto" w:fill="FFFFFF"/>
        <w:spacing w:after="0"/>
        <w:rPr>
          <w:rFonts w:cstheme="minorHAnsi"/>
          <w:b/>
          <w:bCs/>
          <w:color w:val="212121"/>
          <w:spacing w:val="-1"/>
          <w:sz w:val="24"/>
          <w:szCs w:val="24"/>
        </w:rPr>
      </w:pPr>
      <w:hyperlink r:id="rId19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506 Variant Also Negotiates</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has an internal configuration error: the chosen variant resource is configured to engage in transparent content negotiation itself, and is therefore not a proper end point in the negotiation process.</w:t>
      </w:r>
    </w:p>
    <w:p w:rsidR="00A529A1" w:rsidRPr="00AB61ED" w:rsidRDefault="001C1665" w:rsidP="00F06AA4">
      <w:pPr>
        <w:shd w:val="clear" w:color="auto" w:fill="FFFFFF"/>
        <w:spacing w:after="0"/>
        <w:rPr>
          <w:rFonts w:cstheme="minorHAnsi"/>
          <w:b/>
          <w:bCs/>
          <w:color w:val="212121"/>
          <w:spacing w:val="-1"/>
          <w:sz w:val="24"/>
          <w:szCs w:val="24"/>
        </w:rPr>
      </w:pPr>
      <w:hyperlink r:id="rId20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507 Insufficient Storage</w:t>
        </w:r>
      </w:hyperlink>
      <w:r w:rsidR="00A529A1" w:rsidRPr="00AB61ED">
        <w:rPr>
          <w:rFonts w:cstheme="minorHAnsi"/>
          <w:b/>
          <w:bCs/>
          <w:color w:val="212121"/>
          <w:spacing w:val="-1"/>
          <w:sz w:val="24"/>
          <w:szCs w:val="24"/>
        </w:rPr>
        <w:t> (</w:t>
      </w:r>
      <w:hyperlink r:id="rId201"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method could not be performed on the resource because the server is unable to store the representation needed to successfully complete the request.</w:t>
      </w:r>
    </w:p>
    <w:p w:rsidR="00A529A1" w:rsidRPr="00AB61ED" w:rsidRDefault="001C1665" w:rsidP="00F06AA4">
      <w:pPr>
        <w:shd w:val="clear" w:color="auto" w:fill="FFFFFF"/>
        <w:spacing w:after="0"/>
        <w:rPr>
          <w:rFonts w:cstheme="minorHAnsi"/>
          <w:b/>
          <w:bCs/>
          <w:color w:val="212121"/>
          <w:spacing w:val="-1"/>
          <w:sz w:val="24"/>
          <w:szCs w:val="24"/>
        </w:rPr>
      </w:pPr>
      <w:hyperlink r:id="rId20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508 Loop Detected</w:t>
        </w:r>
      </w:hyperlink>
      <w:r w:rsidR="00A529A1" w:rsidRPr="00AB61ED">
        <w:rPr>
          <w:rFonts w:cstheme="minorHAnsi"/>
          <w:b/>
          <w:bCs/>
          <w:color w:val="212121"/>
          <w:spacing w:val="-1"/>
          <w:sz w:val="24"/>
          <w:szCs w:val="24"/>
        </w:rPr>
        <w:t> (</w:t>
      </w:r>
      <w:hyperlink r:id="rId203"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detected an infinite loop while processing the request.</w:t>
      </w:r>
    </w:p>
    <w:p w:rsidR="00A529A1" w:rsidRPr="00AB61ED" w:rsidRDefault="001C1665" w:rsidP="00F06AA4">
      <w:pPr>
        <w:shd w:val="clear" w:color="auto" w:fill="FFFFFF"/>
        <w:spacing w:after="0"/>
        <w:rPr>
          <w:rFonts w:cstheme="minorHAnsi"/>
          <w:b/>
          <w:bCs/>
          <w:color w:val="212121"/>
          <w:spacing w:val="-1"/>
          <w:sz w:val="24"/>
          <w:szCs w:val="24"/>
        </w:rPr>
      </w:pPr>
      <w:hyperlink r:id="rId20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510 Not Extended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Further extensions to the request are required for the server to fulfill it.</w:t>
      </w:r>
    </w:p>
    <w:p w:rsidR="00A529A1" w:rsidRPr="00AB61ED" w:rsidRDefault="001C1665" w:rsidP="00F06AA4">
      <w:pPr>
        <w:shd w:val="clear" w:color="auto" w:fill="FFFFFF"/>
        <w:spacing w:after="0"/>
        <w:rPr>
          <w:rFonts w:cstheme="minorHAnsi"/>
          <w:b/>
          <w:bCs/>
          <w:color w:val="212121"/>
          <w:spacing w:val="-1"/>
          <w:sz w:val="24"/>
          <w:szCs w:val="24"/>
        </w:rPr>
      </w:pPr>
      <w:hyperlink r:id="rId20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511 Network Authentication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511 status code indicates that the client needs to authenticate to gain network access.</w:t>
      </w:r>
    </w:p>
    <w:p w:rsidR="00BC7F25" w:rsidRPr="00AB61ED" w:rsidRDefault="001C1665"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6" w:history="1">
        <w:r w:rsidR="00BC7F25" w:rsidRPr="00AB61ED">
          <w:rPr>
            <w:rFonts w:eastAsia="Times New Roman" w:cstheme="minorHAnsi"/>
            <w:color w:val="0000FF"/>
            <w:sz w:val="24"/>
            <w:szCs w:val="24"/>
            <w:u w:val="single"/>
            <w:bdr w:val="none" w:sz="0" w:space="0" w:color="auto" w:frame="1"/>
          </w:rPr>
          <w:t>Zookeeper</w:t>
        </w:r>
      </w:hyperlink>
      <w:r w:rsidR="00BC7F25" w:rsidRPr="00AB61ED">
        <w:rPr>
          <w:rFonts w:eastAsia="Times New Roman" w:cstheme="minorHAnsi"/>
          <w:color w:val="242729"/>
          <w:sz w:val="24"/>
          <w:szCs w:val="24"/>
        </w:rPr>
        <w:t> is a distributed key value store. It can be used as the basis to implement service discovery (similar to etcd).</w:t>
      </w:r>
    </w:p>
    <w:p w:rsidR="00BC7F25" w:rsidRPr="00AB61ED" w:rsidRDefault="001C1665"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7" w:history="1">
        <w:r w:rsidR="00BC7F25" w:rsidRPr="00AB61ED">
          <w:rPr>
            <w:rFonts w:eastAsia="Times New Roman" w:cstheme="minorHAnsi"/>
            <w:color w:val="0000FF"/>
            <w:sz w:val="24"/>
            <w:szCs w:val="24"/>
            <w:u w:val="single"/>
            <w:bdr w:val="none" w:sz="0" w:space="0" w:color="auto" w:frame="1"/>
          </w:rPr>
          <w:t>Eureka</w:t>
        </w:r>
      </w:hyperlink>
      <w:r w:rsidR="00BC7F25" w:rsidRPr="00AB61ED">
        <w:rPr>
          <w:rFonts w:eastAsia="Times New Roman" w:cstheme="minorHAnsi"/>
          <w:color w:val="242729"/>
          <w:sz w:val="24"/>
          <w:szCs w:val="24"/>
        </w:rPr>
        <w:t xml:space="preserve"> is primarily a service locator used as part of </w:t>
      </w:r>
      <w:r w:rsidR="00756DCA" w:rsidRPr="00AB61ED">
        <w:rPr>
          <w:rFonts w:eastAsia="Times New Roman" w:cstheme="minorHAnsi"/>
          <w:color w:val="242729"/>
          <w:sz w:val="24"/>
          <w:szCs w:val="24"/>
        </w:rPr>
        <w:t>Netflix’s</w:t>
      </w:r>
      <w:r w:rsidR="00BC7F25" w:rsidRPr="00AB61ED">
        <w:rPr>
          <w:rFonts w:eastAsia="Times New Roman" w:cstheme="minorHAnsi"/>
          <w:color w:val="242729"/>
          <w:sz w:val="24"/>
          <w:szCs w:val="24"/>
        </w:rPr>
        <w:t xml:space="preserve"> load balancers and failover(allow finding the right service targets for distributing client calls to members of an application cluster).</w:t>
      </w:r>
    </w:p>
    <w:p w:rsidR="00BC7F25" w:rsidRPr="00AB61ED" w:rsidRDefault="001C1665"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8" w:history="1">
        <w:r w:rsidR="00BC7F25" w:rsidRPr="00AB61ED">
          <w:rPr>
            <w:rFonts w:eastAsia="Times New Roman" w:cstheme="minorHAnsi"/>
            <w:color w:val="0000FF"/>
            <w:sz w:val="24"/>
            <w:szCs w:val="24"/>
            <w:u w:val="single"/>
            <w:bdr w:val="none" w:sz="0" w:space="0" w:color="auto" w:frame="1"/>
          </w:rPr>
          <w:t>Kubernetes</w:t>
        </w:r>
      </w:hyperlink>
      <w:r w:rsidR="00BC7F25" w:rsidRPr="00AB61ED">
        <w:rPr>
          <w:rFonts w:eastAsia="Times New Roman" w:cstheme="minorHAnsi"/>
          <w:color w:val="242729"/>
          <w:sz w:val="24"/>
          <w:szCs w:val="24"/>
        </w:rPr>
        <w:t xml:space="preserve"> is a container orchestration solution that includes the deployment, discovery and self-healing of services. For a complete list of features, check the link above. The service discovery in kubernetes is based on </w:t>
      </w:r>
      <w:r w:rsidR="00786D8B" w:rsidRPr="00AB61ED">
        <w:rPr>
          <w:rFonts w:eastAsia="Times New Roman" w:cstheme="minorHAnsi"/>
          <w:color w:val="242729"/>
          <w:sz w:val="24"/>
          <w:szCs w:val="24"/>
        </w:rPr>
        <w:t>DNS</w:t>
      </w:r>
      <w:r w:rsidR="00BC7F25" w:rsidRPr="00AB61ED">
        <w:rPr>
          <w:rFonts w:eastAsia="Times New Roman" w:cstheme="minorHAnsi"/>
          <w:color w:val="242729"/>
          <w:sz w:val="24"/>
          <w:szCs w:val="24"/>
        </w:rPr>
        <w:t xml:space="preserve"> in the virtual network it spans and builds upon etcd.</w:t>
      </w:r>
    </w:p>
    <w:p w:rsidR="00BC7F25" w:rsidRPr="00AB61ED" w:rsidRDefault="001C1665" w:rsidP="00BC7F25">
      <w:pPr>
        <w:numPr>
          <w:ilvl w:val="0"/>
          <w:numId w:val="26"/>
        </w:numPr>
        <w:shd w:val="clear" w:color="auto" w:fill="FFFFFF"/>
        <w:spacing w:after="0" w:line="240" w:lineRule="auto"/>
        <w:ind w:left="450"/>
        <w:textAlignment w:val="baseline"/>
        <w:rPr>
          <w:rFonts w:eastAsia="Times New Roman" w:cstheme="minorHAnsi"/>
          <w:color w:val="242729"/>
          <w:sz w:val="24"/>
          <w:szCs w:val="24"/>
        </w:rPr>
      </w:pPr>
      <w:hyperlink r:id="rId209" w:history="1">
        <w:r w:rsidR="00BC7F25" w:rsidRPr="00AB61ED">
          <w:rPr>
            <w:rFonts w:eastAsia="Times New Roman" w:cstheme="minorHAnsi"/>
            <w:color w:val="0000FF"/>
            <w:sz w:val="24"/>
            <w:szCs w:val="24"/>
            <w:u w:val="single"/>
            <w:bdr w:val="none" w:sz="0" w:space="0" w:color="auto" w:frame="1"/>
          </w:rPr>
          <w:t>Consul</w:t>
        </w:r>
      </w:hyperlink>
      <w:r w:rsidR="00BC7F25" w:rsidRPr="00AB61ED">
        <w:rPr>
          <w:rFonts w:eastAsia="Times New Roman" w:cstheme="minorHAnsi"/>
          <w:color w:val="242729"/>
          <w:sz w:val="24"/>
          <w:szCs w:val="24"/>
        </w:rPr>
        <w:t> (mentioned in the other answer) is a service discovery framework with a REST interface and some additional features (Health Checking, Service Segmentation,..). It has its own internal distributed key value store that can be used as well.</w:t>
      </w:r>
    </w:p>
    <w:p w:rsidR="00473547" w:rsidRPr="00AB61ED" w:rsidRDefault="00C06A27" w:rsidP="00C06A27">
      <w:pPr>
        <w:rPr>
          <w:rFonts w:cstheme="minorHAnsi"/>
          <w:b/>
        </w:rPr>
      </w:pPr>
      <w:r w:rsidRPr="00AB61ED">
        <w:rPr>
          <w:rFonts w:cstheme="minorHAnsi"/>
        </w:rPr>
        <w:br/>
      </w:r>
      <w:r w:rsidR="00473547" w:rsidRPr="00AB61ED">
        <w:rPr>
          <w:rFonts w:cstheme="minorHAnsi"/>
          <w:b/>
          <w:sz w:val="32"/>
          <w:highlight w:val="yellow"/>
        </w:rPr>
        <w:t>Junit Annotations</w:t>
      </w:r>
    </w:p>
    <w:p w:rsidR="00C145F9" w:rsidRPr="00AB61ED" w:rsidRDefault="001C1665" w:rsidP="00F12382">
      <w:pPr>
        <w:rPr>
          <w:rFonts w:cstheme="minorHAnsi"/>
        </w:rPr>
      </w:pPr>
      <w:hyperlink r:id="rId210" w:history="1">
        <w:r w:rsidR="00C145F9" w:rsidRPr="00AB61ED">
          <w:rPr>
            <w:rStyle w:val="Hyperlink"/>
            <w:rFonts w:cstheme="minorHAnsi"/>
          </w:rPr>
          <w:t>https://devqa.io/junit-5-annotations/</w:t>
        </w:r>
      </w:hyperlink>
      <w:r w:rsidR="00B15785" w:rsidRPr="00AB61ED">
        <w:rPr>
          <w:rStyle w:val="Hyperlink"/>
          <w:rFonts w:cstheme="minorHAnsi"/>
        </w:rPr>
        <w:br/>
      </w:r>
      <w:hyperlink r:id="rId211" w:anchor="writing-tests-classes-and-methods" w:history="1">
        <w:r w:rsidR="004F7B9E" w:rsidRPr="00AB61ED">
          <w:rPr>
            <w:rStyle w:val="Hyperlink"/>
            <w:rFonts w:cstheme="minorHAnsi"/>
          </w:rPr>
          <w:t>https://junit.org/junit5/docs/current/user-guide/#writing-tests-classes-and-methods</w:t>
        </w:r>
      </w:hyperlink>
      <w:r w:rsidR="004F7B9E" w:rsidRPr="00AB61ED">
        <w:rPr>
          <w:rFonts w:cstheme="minorHAnsi"/>
        </w:rPr>
        <w:t xml:space="preserve"> </w:t>
      </w:r>
    </w:p>
    <w:p w:rsidR="00473547" w:rsidRPr="00AB61ED" w:rsidRDefault="00473547" w:rsidP="00473547">
      <w:pPr>
        <w:pStyle w:val="NormalWeb"/>
        <w:shd w:val="clear" w:color="auto" w:fill="FFFFFF"/>
        <w:rPr>
          <w:rFonts w:asciiTheme="minorHAnsi" w:hAnsiTheme="minorHAnsi" w:cstheme="minorHAnsi"/>
          <w:spacing w:val="-2"/>
        </w:rPr>
      </w:pPr>
      <w:r w:rsidRPr="00AB61ED">
        <w:rPr>
          <w:rFonts w:asciiTheme="minorHAnsi" w:hAnsiTheme="minorHAnsi" w:cstheme="minorHAnsi"/>
          <w:spacing w:val="-2"/>
        </w:rPr>
        <w:lastRenderedPageBreak/>
        <w:t>JUnit Jupiter supports the following annotations for configuring tests and extending the framework.</w:t>
      </w:r>
      <w:r w:rsidR="00B15785" w:rsidRPr="00AB61ED">
        <w:rPr>
          <w:rFonts w:asciiTheme="minorHAnsi" w:hAnsiTheme="minorHAnsi" w:cstheme="minorHAnsi"/>
          <w:spacing w:val="-2"/>
        </w:rPr>
        <w:br/>
      </w:r>
      <w:r w:rsidRPr="00AB61ED">
        <w:rPr>
          <w:rFonts w:asciiTheme="minorHAnsi" w:hAnsiTheme="minorHAnsi" w:cstheme="minorHAnsi"/>
          <w:spacing w:val="-2"/>
        </w:rPr>
        <w:t>Unless otherwise stated, all core annotations are located in the </w:t>
      </w:r>
      <w:hyperlink r:id="rId212" w:history="1">
        <w:r w:rsidRPr="00AB61ED">
          <w:rPr>
            <w:rStyle w:val="Hyperlink"/>
            <w:rFonts w:asciiTheme="minorHAnsi" w:hAnsiTheme="minorHAnsi" w:cstheme="minorHAnsi"/>
            <w:color w:val="2156A5"/>
            <w:shd w:val="clear" w:color="auto" w:fill="F7F7F8"/>
          </w:rPr>
          <w:t>org.junit.jupiter.api</w:t>
        </w:r>
      </w:hyperlink>
      <w:r w:rsidRPr="00AB61ED">
        <w:rPr>
          <w:rFonts w:asciiTheme="minorHAnsi" w:hAnsiTheme="minorHAnsi" w:cstheme="minorHAnsi"/>
          <w:spacing w:val="-2"/>
        </w:rPr>
        <w:t xml:space="preserve"> package </w:t>
      </w:r>
      <w:r w:rsidR="00460BD2" w:rsidRPr="00AB61ED">
        <w:rPr>
          <w:rFonts w:asciiTheme="minorHAnsi" w:hAnsiTheme="minorHAnsi" w:cstheme="minorHAnsi"/>
          <w:spacing w:val="-2"/>
        </w:rPr>
        <w:br/>
      </w:r>
      <w:r w:rsidRPr="00AB61ED">
        <w:rPr>
          <w:rFonts w:asciiTheme="minorHAnsi" w:hAnsiTheme="minorHAnsi" w:cstheme="minorHAnsi"/>
          <w:spacing w:val="-2"/>
        </w:rPr>
        <w:t>in the </w:t>
      </w:r>
      <w:r w:rsidRPr="00AB61ED">
        <w:rPr>
          <w:rStyle w:val="HTMLCode"/>
          <w:rFonts w:asciiTheme="minorHAnsi" w:hAnsiTheme="minorHAnsi" w:cstheme="minorHAnsi"/>
          <w:sz w:val="24"/>
          <w:szCs w:val="24"/>
          <w:shd w:val="clear" w:color="auto" w:fill="F7F7F8"/>
        </w:rPr>
        <w:t>junit-jupiter-api</w:t>
      </w:r>
      <w:r w:rsidRPr="00AB61ED">
        <w:rPr>
          <w:rFonts w:asciiTheme="minorHAnsi" w:hAnsiTheme="minorHAnsi" w:cstheme="minorHAnsi"/>
          <w:spacing w:val="-2"/>
        </w:rPr>
        <w:t> module.</w:t>
      </w:r>
    </w:p>
    <w:tbl>
      <w:tblPr>
        <w:tblW w:w="11648"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106"/>
        <w:gridCol w:w="8542"/>
      </w:tblGrid>
      <w:tr w:rsidR="00473547" w:rsidRPr="00AB61ED" w:rsidTr="008F6968">
        <w:trPr>
          <w:trHeight w:val="487"/>
          <w:tblHeader/>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473547" w:rsidRPr="00AB61ED" w:rsidRDefault="00473547" w:rsidP="00B175A8">
            <w:pPr>
              <w:jc w:val="center"/>
              <w:rPr>
                <w:rFonts w:cstheme="minorHAnsi"/>
                <w:b/>
                <w:bCs/>
              </w:rPr>
            </w:pPr>
            <w:r w:rsidRPr="00AB61ED">
              <w:rPr>
                <w:rFonts w:cstheme="minorHAnsi"/>
                <w:b/>
                <w:bCs/>
              </w:rPr>
              <w:t>Annotation</w:t>
            </w:r>
          </w:p>
        </w:tc>
        <w:tc>
          <w:tcPr>
            <w:tcW w:w="8497"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473547" w:rsidRPr="00AB61ED" w:rsidRDefault="00473547" w:rsidP="00B175A8">
            <w:pPr>
              <w:jc w:val="center"/>
              <w:rPr>
                <w:rFonts w:cstheme="minorHAnsi"/>
                <w:b/>
                <w:bCs/>
              </w:rPr>
            </w:pPr>
            <w:r w:rsidRPr="00AB61ED">
              <w:rPr>
                <w:rFonts w:cstheme="minorHAnsi"/>
                <w:b/>
                <w:bCs/>
              </w:rPr>
              <w:t>Description</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test method. Unlike JUnit 4’s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annotation, this annotation does not declare any attributes, since test extensions in JUnit Jupiter operate based on their own dedicated annotations.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297"/>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@ParameterizedTest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w:t>
            </w:r>
            <w:hyperlink r:id="rId213" w:anchor="writing-tests-parameterized-tests" w:history="1">
              <w:r w:rsidRPr="00AB61ED">
                <w:rPr>
                  <w:rStyle w:val="Hyperlink"/>
                  <w:rFonts w:asciiTheme="minorHAnsi" w:hAnsiTheme="minorHAnsi" w:cstheme="minorHAnsi"/>
                  <w:color w:val="2156A5"/>
                  <w:spacing w:val="-2"/>
                  <w:sz w:val="22"/>
                  <w:szCs w:val="22"/>
                </w:rPr>
                <w:t>parameterized test</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@RepeatedTest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test template for a </w:t>
            </w:r>
            <w:hyperlink r:id="rId214" w:anchor="writing-tests-repeated-tests" w:history="1">
              <w:r w:rsidRPr="00AB61ED">
                <w:rPr>
                  <w:rStyle w:val="Hyperlink"/>
                  <w:rFonts w:asciiTheme="minorHAnsi" w:hAnsiTheme="minorHAnsi" w:cstheme="minorHAnsi"/>
                  <w:color w:val="2156A5"/>
                  <w:spacing w:val="-2"/>
                  <w:sz w:val="22"/>
                  <w:szCs w:val="22"/>
                </w:rPr>
                <w:t>repeated test</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@TestFactory</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test factory for </w:t>
            </w:r>
            <w:hyperlink r:id="rId215" w:anchor="writing-tests-dynamic-tests" w:history="1">
              <w:r w:rsidRPr="00AB61ED">
                <w:rPr>
                  <w:rStyle w:val="Hyperlink"/>
                  <w:rFonts w:asciiTheme="minorHAnsi" w:hAnsiTheme="minorHAnsi" w:cstheme="minorHAnsi"/>
                  <w:color w:val="2156A5"/>
                  <w:spacing w:val="-2"/>
                  <w:sz w:val="22"/>
                  <w:szCs w:val="22"/>
                </w:rPr>
                <w:t>dynamic tests</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@TestTemplate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w:t>
            </w:r>
            <w:hyperlink r:id="rId216" w:anchor="writing-tests-test-templates" w:history="1">
              <w:r w:rsidRPr="00AB61ED">
                <w:rPr>
                  <w:rStyle w:val="Hyperlink"/>
                  <w:rFonts w:asciiTheme="minorHAnsi" w:hAnsiTheme="minorHAnsi" w:cstheme="minorHAnsi"/>
                  <w:color w:val="2156A5"/>
                  <w:spacing w:val="-2"/>
                  <w:sz w:val="22"/>
                  <w:szCs w:val="22"/>
                </w:rPr>
                <w:t>template for test cases</w:t>
              </w:r>
            </w:hyperlink>
            <w:r w:rsidRPr="00AB61ED">
              <w:rPr>
                <w:rFonts w:asciiTheme="minorHAnsi" w:hAnsiTheme="minorHAnsi" w:cstheme="minorHAnsi"/>
                <w:spacing w:val="-2"/>
                <w:sz w:val="22"/>
                <w:szCs w:val="22"/>
              </w:rPr>
              <w:t> designed to be invoked multiple times depending on the number of invocation contexts returned by the registered </w:t>
            </w:r>
            <w:hyperlink r:id="rId217" w:anchor="extensions-test-templates" w:history="1">
              <w:r w:rsidRPr="00AB61ED">
                <w:rPr>
                  <w:rStyle w:val="Hyperlink"/>
                  <w:rFonts w:asciiTheme="minorHAnsi" w:hAnsiTheme="minorHAnsi" w:cstheme="minorHAnsi"/>
                  <w:color w:val="2156A5"/>
                  <w:spacing w:val="-2"/>
                  <w:sz w:val="22"/>
                  <w:szCs w:val="22"/>
                </w:rPr>
                <w:t>providers</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@TestMethodOrder</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configure the </w:t>
            </w:r>
            <w:hyperlink r:id="rId218" w:anchor="writing-tests-test-execution-order" w:history="1">
              <w:r w:rsidRPr="00AB61ED">
                <w:rPr>
                  <w:rStyle w:val="Hyperlink"/>
                  <w:rFonts w:asciiTheme="minorHAnsi" w:hAnsiTheme="minorHAnsi" w:cstheme="minorHAnsi"/>
                  <w:color w:val="2156A5"/>
                  <w:spacing w:val="-2"/>
                  <w:sz w:val="22"/>
                  <w:szCs w:val="22"/>
                </w:rPr>
                <w:t>test method execution order</w:t>
              </w:r>
            </w:hyperlink>
            <w:r w:rsidRPr="00AB61ED">
              <w:rPr>
                <w:rFonts w:asciiTheme="minorHAnsi" w:hAnsiTheme="minorHAnsi" w:cstheme="minorHAnsi"/>
                <w:spacing w:val="-2"/>
                <w:sz w:val="22"/>
                <w:szCs w:val="22"/>
              </w:rPr>
              <w:t> for the annotated test class; similar to JUnit 4’s </w:t>
            </w:r>
            <w:r w:rsidRPr="00AB61ED">
              <w:rPr>
                <w:rStyle w:val="HTMLCode"/>
                <w:rFonts w:asciiTheme="minorHAnsi" w:hAnsiTheme="minorHAnsi" w:cstheme="minorHAnsi"/>
                <w:sz w:val="22"/>
                <w:szCs w:val="22"/>
                <w:shd w:val="clear" w:color="auto" w:fill="F7F7F8"/>
              </w:rPr>
              <w:t>@FixMethodOrder</w:t>
            </w:r>
            <w:r w:rsidRPr="00AB61ED">
              <w:rPr>
                <w:rFonts w:asciiTheme="minorHAnsi" w:hAnsiTheme="minorHAnsi" w:cstheme="minorHAnsi"/>
                <w:spacing w:val="-2"/>
                <w:sz w:val="22"/>
                <w:szCs w:val="22"/>
              </w:rPr>
              <w:t>.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@TestInstance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configure the </w:t>
            </w:r>
            <w:hyperlink r:id="rId219"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for the annotated test class.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@DisplayName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Declares a custom </w:t>
            </w:r>
            <w:hyperlink r:id="rId220" w:anchor="writing-tests-display-names" w:history="1">
              <w:r w:rsidRPr="00AB61ED">
                <w:rPr>
                  <w:rStyle w:val="Hyperlink"/>
                  <w:rFonts w:asciiTheme="minorHAnsi" w:hAnsiTheme="minorHAnsi" w:cstheme="minorHAnsi"/>
                  <w:color w:val="2156A5"/>
                  <w:spacing w:val="-2"/>
                  <w:sz w:val="22"/>
                  <w:szCs w:val="22"/>
                </w:rPr>
                <w:t>display name</w:t>
              </w:r>
            </w:hyperlink>
            <w:r w:rsidRPr="00AB61ED">
              <w:rPr>
                <w:rFonts w:asciiTheme="minorHAnsi" w:hAnsiTheme="minorHAnsi" w:cstheme="minorHAnsi"/>
                <w:spacing w:val="-2"/>
                <w:sz w:val="22"/>
                <w:szCs w:val="22"/>
              </w:rPr>
              <w:t> for the test class or test method. Such annotations are not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97"/>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@DisplayNameGeneration</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Declares a custom </w:t>
            </w:r>
            <w:hyperlink r:id="rId221" w:anchor="writing-tests-display-name-generator" w:history="1">
              <w:r w:rsidRPr="00AB61ED">
                <w:rPr>
                  <w:rStyle w:val="Hyperlink"/>
                  <w:rFonts w:asciiTheme="minorHAnsi" w:hAnsiTheme="minorHAnsi" w:cstheme="minorHAnsi"/>
                  <w:color w:val="2156A5"/>
                  <w:spacing w:val="-2"/>
                  <w:sz w:val="22"/>
                  <w:szCs w:val="22"/>
                </w:rPr>
                <w:t>display name generator</w:t>
              </w:r>
            </w:hyperlink>
            <w:r w:rsidRPr="00AB61ED">
              <w:rPr>
                <w:rFonts w:asciiTheme="minorHAnsi" w:hAnsiTheme="minorHAnsi" w:cstheme="minorHAnsi"/>
                <w:spacing w:val="-2"/>
                <w:sz w:val="22"/>
                <w:szCs w:val="22"/>
              </w:rPr>
              <w:t> for the test class.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@BeforeEach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before</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each</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or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 in the current class; analogous to JUnit 4’s </w:t>
            </w:r>
            <w:r w:rsidRPr="00AB61ED">
              <w:rPr>
                <w:rStyle w:val="HTMLCode"/>
                <w:rFonts w:asciiTheme="minorHAnsi" w:hAnsiTheme="minorHAnsi" w:cstheme="minorHAnsi"/>
                <w:sz w:val="22"/>
                <w:szCs w:val="22"/>
                <w:shd w:val="clear" w:color="auto" w:fill="F7F7F8"/>
              </w:rPr>
              <w:t>@Before</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@AfterEach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after</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each</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or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 in the current class; analogous to JUnit 4’s </w:t>
            </w:r>
            <w:r w:rsidRPr="00AB61ED">
              <w:rPr>
                <w:rStyle w:val="HTMLCode"/>
                <w:rFonts w:asciiTheme="minorHAnsi" w:hAnsiTheme="minorHAnsi" w:cstheme="minorHAnsi"/>
                <w:sz w:val="22"/>
                <w:szCs w:val="22"/>
                <w:shd w:val="clear" w:color="auto" w:fill="F7F7F8"/>
              </w:rPr>
              <w:t>@After</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11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@BeforeAll</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before</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all</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and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methods in the current class; analogous to JUnit 4’s </w:t>
            </w:r>
            <w:r w:rsidRPr="00AB61ED">
              <w:rPr>
                <w:rStyle w:val="HTMLCode"/>
                <w:rFonts w:asciiTheme="minorHAnsi" w:hAnsiTheme="minorHAnsi" w:cstheme="minorHAnsi"/>
                <w:sz w:val="22"/>
                <w:szCs w:val="22"/>
                <w:shd w:val="clear" w:color="auto" w:fill="F7F7F8"/>
              </w:rPr>
              <w:t>@BeforeClass</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hidden</w:t>
            </w:r>
            <w:r w:rsidRPr="00AB61ED">
              <w:rPr>
                <w:rFonts w:asciiTheme="minorHAnsi" w:hAnsiTheme="minorHAnsi" w:cstheme="minorHAnsi"/>
                <w:spacing w:val="-2"/>
                <w:sz w:val="22"/>
                <w:szCs w:val="22"/>
              </w:rPr>
              <w:t> or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 and must be </w:t>
            </w:r>
            <w:r w:rsidRPr="00AB61ED">
              <w:rPr>
                <w:rStyle w:val="HTMLCode"/>
                <w:rFonts w:asciiTheme="minorHAnsi" w:hAnsiTheme="minorHAnsi" w:cstheme="minorHAnsi"/>
                <w:sz w:val="22"/>
                <w:szCs w:val="22"/>
                <w:shd w:val="clear" w:color="auto" w:fill="F7F7F8"/>
              </w:rPr>
              <w:t>static</w:t>
            </w:r>
            <w:r w:rsidRPr="00AB61ED">
              <w:rPr>
                <w:rFonts w:asciiTheme="minorHAnsi" w:hAnsiTheme="minorHAnsi" w:cstheme="minorHAnsi"/>
                <w:spacing w:val="-2"/>
                <w:sz w:val="22"/>
                <w:szCs w:val="22"/>
              </w:rPr>
              <w:t> (unless the "per-class" </w:t>
            </w:r>
            <w:hyperlink r:id="rId222"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is used).</w:t>
            </w:r>
          </w:p>
        </w:tc>
      </w:tr>
      <w:tr w:rsidR="00473547" w:rsidRPr="00AB61ED" w:rsidTr="008F6968">
        <w:trPr>
          <w:trHeight w:val="1164"/>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lastRenderedPageBreak/>
              <w:t>@AfterAll</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after</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all</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and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methods in the current class; analogous to JUnit 4’s </w:t>
            </w:r>
            <w:r w:rsidRPr="00AB61ED">
              <w:rPr>
                <w:rStyle w:val="HTMLCode"/>
                <w:rFonts w:asciiTheme="minorHAnsi" w:hAnsiTheme="minorHAnsi" w:cstheme="minorHAnsi"/>
                <w:sz w:val="22"/>
                <w:szCs w:val="22"/>
                <w:shd w:val="clear" w:color="auto" w:fill="F7F7F8"/>
              </w:rPr>
              <w:t>@AfterClass</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hidden</w:t>
            </w:r>
            <w:r w:rsidRPr="00AB61ED">
              <w:rPr>
                <w:rFonts w:asciiTheme="minorHAnsi" w:hAnsiTheme="minorHAnsi" w:cstheme="minorHAnsi"/>
                <w:spacing w:val="-2"/>
                <w:sz w:val="22"/>
                <w:szCs w:val="22"/>
              </w:rPr>
              <w:t> or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 and must be </w:t>
            </w:r>
            <w:r w:rsidRPr="00AB61ED">
              <w:rPr>
                <w:rStyle w:val="HTMLCode"/>
                <w:rFonts w:asciiTheme="minorHAnsi" w:hAnsiTheme="minorHAnsi" w:cstheme="minorHAnsi"/>
                <w:sz w:val="22"/>
                <w:szCs w:val="22"/>
                <w:shd w:val="clear" w:color="auto" w:fill="F7F7F8"/>
              </w:rPr>
              <w:t>static</w:t>
            </w:r>
            <w:r w:rsidRPr="00AB61ED">
              <w:rPr>
                <w:rFonts w:asciiTheme="minorHAnsi" w:hAnsiTheme="minorHAnsi" w:cstheme="minorHAnsi"/>
                <w:spacing w:val="-2"/>
                <w:sz w:val="22"/>
                <w:szCs w:val="22"/>
              </w:rPr>
              <w:t> (unless the "per-class" </w:t>
            </w:r>
            <w:hyperlink r:id="rId223"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is used).</w:t>
            </w:r>
          </w:p>
        </w:tc>
      </w:tr>
      <w:tr w:rsidR="00473547" w:rsidRPr="00AB61ED" w:rsidTr="008F6968">
        <w:trPr>
          <w:trHeight w:val="8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@Nested</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class is a non-static </w:t>
            </w:r>
            <w:hyperlink r:id="rId224" w:anchor="writing-tests-nested" w:history="1">
              <w:r w:rsidRPr="00AB61ED">
                <w:rPr>
                  <w:rStyle w:val="Hyperlink"/>
                  <w:rFonts w:asciiTheme="minorHAnsi" w:hAnsiTheme="minorHAnsi" w:cstheme="minorHAnsi"/>
                  <w:color w:val="2156A5"/>
                  <w:spacing w:val="-2"/>
                  <w:sz w:val="22"/>
                  <w:szCs w:val="22"/>
                </w:rPr>
                <w:t>nested test class</w:t>
              </w:r>
            </w:hyperlink>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@BeforeAll</w:t>
            </w:r>
            <w:r w:rsidRPr="00AB61ED">
              <w:rPr>
                <w:rFonts w:asciiTheme="minorHAnsi" w:hAnsiTheme="minorHAnsi" w:cstheme="minorHAnsi"/>
                <w:spacing w:val="-2"/>
                <w:sz w:val="22"/>
                <w:szCs w:val="22"/>
              </w:rPr>
              <w:t> and </w:t>
            </w:r>
            <w:r w:rsidRPr="00AB61ED">
              <w:rPr>
                <w:rStyle w:val="HTMLCode"/>
                <w:rFonts w:asciiTheme="minorHAnsi" w:hAnsiTheme="minorHAnsi" w:cstheme="minorHAnsi"/>
                <w:sz w:val="22"/>
                <w:szCs w:val="22"/>
                <w:shd w:val="clear" w:color="auto" w:fill="F7F7F8"/>
              </w:rPr>
              <w:t>@AfterAll</w:t>
            </w:r>
            <w:r w:rsidRPr="00AB61ED">
              <w:rPr>
                <w:rFonts w:asciiTheme="minorHAnsi" w:hAnsiTheme="minorHAnsi" w:cstheme="minorHAnsi"/>
                <w:spacing w:val="-2"/>
                <w:sz w:val="22"/>
                <w:szCs w:val="22"/>
              </w:rPr>
              <w:t> methods cannot be used directly in a </w:t>
            </w:r>
            <w:r w:rsidRPr="00AB61ED">
              <w:rPr>
                <w:rStyle w:val="HTMLCode"/>
                <w:rFonts w:asciiTheme="minorHAnsi" w:hAnsiTheme="minorHAnsi" w:cstheme="minorHAnsi"/>
                <w:sz w:val="22"/>
                <w:szCs w:val="22"/>
                <w:shd w:val="clear" w:color="auto" w:fill="F7F7F8"/>
              </w:rPr>
              <w:t>@Nested</w:t>
            </w:r>
            <w:r w:rsidRPr="00AB61ED">
              <w:rPr>
                <w:rFonts w:asciiTheme="minorHAnsi" w:hAnsiTheme="minorHAnsi" w:cstheme="minorHAnsi"/>
                <w:spacing w:val="-2"/>
                <w:sz w:val="22"/>
                <w:szCs w:val="22"/>
              </w:rPr>
              <w:t> test class unless the "per-class" </w:t>
            </w:r>
            <w:hyperlink r:id="rId225"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is used. Such annotations are not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@Tag</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declare </w:t>
            </w:r>
            <w:hyperlink r:id="rId226" w:anchor="writing-tests-tagging-and-filtering" w:history="1">
              <w:r w:rsidRPr="00AB61ED">
                <w:rPr>
                  <w:rStyle w:val="Hyperlink"/>
                  <w:rFonts w:asciiTheme="minorHAnsi" w:hAnsiTheme="minorHAnsi" w:cstheme="minorHAnsi"/>
                  <w:color w:val="2156A5"/>
                  <w:spacing w:val="-2"/>
                  <w:sz w:val="22"/>
                  <w:szCs w:val="22"/>
                </w:rPr>
                <w:t>tags for filtering tests</w:t>
              </w:r>
            </w:hyperlink>
            <w:r w:rsidRPr="00AB61ED">
              <w:rPr>
                <w:rFonts w:asciiTheme="minorHAnsi" w:hAnsiTheme="minorHAnsi" w:cstheme="minorHAnsi"/>
                <w:spacing w:val="-2"/>
                <w:sz w:val="22"/>
                <w:szCs w:val="22"/>
              </w:rPr>
              <w:t>, either at the class or method level; analogous to test groups in TestNG or Categories in JUnit 4.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at the class level but not at the method level.</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@Disabled</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w:t>
            </w:r>
            <w:hyperlink r:id="rId227" w:anchor="writing-tests-disabling" w:history="1">
              <w:r w:rsidRPr="00AB61ED">
                <w:rPr>
                  <w:rStyle w:val="Hyperlink"/>
                  <w:rFonts w:asciiTheme="minorHAnsi" w:hAnsiTheme="minorHAnsi" w:cstheme="minorHAnsi"/>
                  <w:color w:val="2156A5"/>
                  <w:spacing w:val="-2"/>
                  <w:sz w:val="22"/>
                  <w:szCs w:val="22"/>
                </w:rPr>
                <w:t>disable</w:t>
              </w:r>
            </w:hyperlink>
            <w:r w:rsidRPr="00AB61ED">
              <w:rPr>
                <w:rFonts w:asciiTheme="minorHAnsi" w:hAnsiTheme="minorHAnsi" w:cstheme="minorHAnsi"/>
                <w:spacing w:val="-2"/>
                <w:sz w:val="22"/>
                <w:szCs w:val="22"/>
              </w:rPr>
              <w:t> a test class or test method; analogous to JUnit 4’s </w:t>
            </w:r>
            <w:r w:rsidRPr="00AB61ED">
              <w:rPr>
                <w:rStyle w:val="HTMLCode"/>
                <w:rFonts w:asciiTheme="minorHAnsi" w:hAnsiTheme="minorHAnsi" w:cstheme="minorHAnsi"/>
                <w:sz w:val="22"/>
                <w:szCs w:val="22"/>
                <w:shd w:val="clear" w:color="auto" w:fill="F7F7F8"/>
              </w:rPr>
              <w:t>@Ignore</w:t>
            </w:r>
            <w:r w:rsidRPr="00AB61ED">
              <w:rPr>
                <w:rFonts w:asciiTheme="minorHAnsi" w:hAnsiTheme="minorHAnsi" w:cstheme="minorHAnsi"/>
                <w:spacing w:val="-2"/>
                <w:sz w:val="22"/>
                <w:szCs w:val="22"/>
              </w:rPr>
              <w:t>. Such annotations are not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@Timeout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fail a test, test factory, test template, or lifecycle method if its execution exceeds a given duration.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@ExtendWith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w:t>
            </w:r>
            <w:hyperlink r:id="rId228" w:anchor="extensions-registration-declarative" w:history="1">
              <w:r w:rsidRPr="00AB61ED">
                <w:rPr>
                  <w:rStyle w:val="Hyperlink"/>
                  <w:rFonts w:asciiTheme="minorHAnsi" w:hAnsiTheme="minorHAnsi" w:cstheme="minorHAnsi"/>
                  <w:color w:val="2156A5"/>
                  <w:spacing w:val="-2"/>
                  <w:sz w:val="22"/>
                  <w:szCs w:val="22"/>
                </w:rPr>
                <w:t>register extensions declaratively</w:t>
              </w:r>
            </w:hyperlink>
            <w:r w:rsidRPr="00AB61ED">
              <w:rPr>
                <w:rFonts w:asciiTheme="minorHAnsi" w:hAnsiTheme="minorHAnsi" w:cstheme="minorHAnsi"/>
                <w:spacing w:val="-2"/>
                <w:sz w:val="22"/>
                <w:szCs w:val="22"/>
              </w:rPr>
              <w:t>.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@RegisterExtension</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w:t>
            </w:r>
            <w:hyperlink r:id="rId229" w:anchor="extensions-registration-programmatic" w:history="1">
              <w:r w:rsidRPr="00AB61ED">
                <w:rPr>
                  <w:rStyle w:val="Hyperlink"/>
                  <w:rFonts w:asciiTheme="minorHAnsi" w:hAnsiTheme="minorHAnsi" w:cstheme="minorHAnsi"/>
                  <w:color w:val="2156A5"/>
                  <w:spacing w:val="-2"/>
                  <w:sz w:val="22"/>
                  <w:szCs w:val="22"/>
                </w:rPr>
                <w:t>register extensions programmatically</w:t>
              </w:r>
            </w:hyperlink>
            <w:r w:rsidRPr="00AB61ED">
              <w:rPr>
                <w:rFonts w:asciiTheme="minorHAnsi" w:hAnsiTheme="minorHAnsi" w:cstheme="minorHAnsi"/>
                <w:spacing w:val="-2"/>
                <w:sz w:val="22"/>
                <w:szCs w:val="22"/>
              </w:rPr>
              <w:t> via fields. Such fields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shadowed</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@TempDir</w:t>
            </w:r>
          </w:p>
        </w:tc>
        <w:tc>
          <w:tcPr>
            <w:tcW w:w="8497"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supply a </w:t>
            </w:r>
            <w:hyperlink r:id="rId230" w:anchor="writing-tests-built-in-extensions-TempDirectory" w:history="1">
              <w:r w:rsidRPr="00AB61ED">
                <w:rPr>
                  <w:rStyle w:val="Hyperlink"/>
                  <w:rFonts w:asciiTheme="minorHAnsi" w:hAnsiTheme="minorHAnsi" w:cstheme="minorHAnsi"/>
                  <w:color w:val="2156A5"/>
                  <w:spacing w:val="-2"/>
                  <w:sz w:val="22"/>
                  <w:szCs w:val="22"/>
                </w:rPr>
                <w:t>temporary directory</w:t>
              </w:r>
            </w:hyperlink>
            <w:r w:rsidRPr="00AB61ED">
              <w:rPr>
                <w:rFonts w:asciiTheme="minorHAnsi" w:hAnsiTheme="minorHAnsi" w:cstheme="minorHAnsi"/>
                <w:spacing w:val="-2"/>
                <w:sz w:val="22"/>
                <w:szCs w:val="22"/>
              </w:rPr>
              <w:t> via field injection or parameter injection in a lifecycle method or test method; located in the </w:t>
            </w:r>
            <w:r w:rsidRPr="00AB61ED">
              <w:rPr>
                <w:rStyle w:val="HTMLCode"/>
                <w:rFonts w:asciiTheme="minorHAnsi" w:hAnsiTheme="minorHAnsi" w:cstheme="minorHAnsi"/>
                <w:sz w:val="22"/>
                <w:szCs w:val="22"/>
                <w:shd w:val="clear" w:color="auto" w:fill="F7F7F8"/>
              </w:rPr>
              <w:t>org.junit.jupiter.api.io</w:t>
            </w:r>
            <w:r w:rsidRPr="00AB61ED">
              <w:rPr>
                <w:rFonts w:asciiTheme="minorHAnsi" w:hAnsiTheme="minorHAnsi" w:cstheme="minorHAnsi"/>
                <w:spacing w:val="-2"/>
                <w:sz w:val="22"/>
                <w:szCs w:val="22"/>
              </w:rPr>
              <w:t> package.</w:t>
            </w:r>
          </w:p>
        </w:tc>
      </w:tr>
    </w:tbl>
    <w:p w:rsidR="00131C72" w:rsidRPr="00AB61ED" w:rsidRDefault="00131C72" w:rsidP="00797585">
      <w:pPr>
        <w:pStyle w:val="NormalWeb"/>
        <w:shd w:val="clear" w:color="auto" w:fill="FFFFFF"/>
        <w:textAlignment w:val="baseline"/>
        <w:rPr>
          <w:rFonts w:asciiTheme="minorHAnsi" w:hAnsiTheme="minorHAnsi" w:cstheme="minorHAnsi"/>
          <w:color w:val="343434"/>
        </w:rPr>
      </w:pPr>
      <w:r w:rsidRPr="00AB61ED">
        <w:rPr>
          <w:rFonts w:asciiTheme="minorHAnsi" w:hAnsiTheme="minorHAnsi" w:cstheme="minorHAnsi"/>
          <w:b/>
          <w:i/>
          <w:noProof/>
          <w:sz w:val="28"/>
          <w:highlight w:val="yellow"/>
          <w:u w:val="single"/>
        </w:rPr>
        <w:t>OAuth2 : JWT Token</w:t>
      </w:r>
      <w:r w:rsidRPr="00AB61ED">
        <w:rPr>
          <w:rFonts w:asciiTheme="minorHAnsi" w:hAnsiTheme="minorHAnsi" w:cstheme="minorHAnsi"/>
          <w:noProof/>
        </w:rPr>
        <w:t xml:space="preserve"> </w:t>
      </w:r>
      <w:r w:rsidR="00AB0F78" w:rsidRPr="00AB61ED">
        <w:rPr>
          <w:rFonts w:asciiTheme="minorHAnsi" w:hAnsiTheme="minorHAnsi" w:cstheme="minorHAnsi"/>
          <w:noProof/>
        </w:rPr>
        <w:br/>
      </w:r>
      <w:r w:rsidR="00AB0F78" w:rsidRPr="00AB61ED">
        <w:rPr>
          <w:rFonts w:asciiTheme="minorHAnsi" w:hAnsiTheme="minorHAnsi" w:cstheme="minorHAnsi"/>
          <w:noProof/>
        </w:rPr>
        <w:br/>
      </w:r>
      <w:hyperlink r:id="rId231" w:history="1">
        <w:r w:rsidR="00AB0F78" w:rsidRPr="00AB61ED">
          <w:rPr>
            <w:rStyle w:val="Hyperlink"/>
            <w:rFonts w:asciiTheme="minorHAnsi" w:hAnsiTheme="minorHAnsi" w:cstheme="minorHAnsi"/>
            <w:noProof/>
            <w:sz w:val="20"/>
          </w:rPr>
          <w:t>https://youtu.be/p6MXb0GtXwg</w:t>
        </w:r>
      </w:hyperlink>
      <w:r w:rsidR="00AB0F78" w:rsidRPr="00AB61ED">
        <w:rPr>
          <w:rFonts w:asciiTheme="minorHAnsi" w:hAnsiTheme="minorHAnsi" w:cstheme="minorHAnsi"/>
          <w:noProof/>
          <w:sz w:val="20"/>
        </w:rPr>
        <w:br/>
      </w:r>
      <w:hyperlink r:id="rId232" w:history="1">
        <w:r w:rsidR="00AB0F78" w:rsidRPr="00AB61ED">
          <w:rPr>
            <w:rStyle w:val="Hyperlink"/>
            <w:rFonts w:asciiTheme="minorHAnsi" w:hAnsiTheme="minorHAnsi" w:cstheme="minorHAnsi"/>
            <w:noProof/>
            <w:sz w:val="20"/>
          </w:rPr>
          <w:t>https://www.javainuse.com/spring/boot-jwt</w:t>
        </w:r>
      </w:hyperlink>
      <w:r w:rsidR="00AB0F78" w:rsidRPr="00AB61ED">
        <w:rPr>
          <w:rFonts w:asciiTheme="minorHAnsi" w:hAnsiTheme="minorHAnsi" w:cstheme="minorHAnsi"/>
          <w:noProof/>
        </w:rPr>
        <w:br/>
      </w:r>
      <w:r w:rsidR="00380DAD" w:rsidRPr="00AB61ED">
        <w:rPr>
          <w:rFonts w:asciiTheme="minorHAnsi" w:hAnsiTheme="minorHAnsi" w:cstheme="minorHAnsi"/>
          <w:noProof/>
        </w:rPr>
        <w:drawing>
          <wp:inline distT="0" distB="0" distL="0" distR="0">
            <wp:extent cx="7381875" cy="3929497"/>
            <wp:effectExtent l="38100" t="57150" r="28575" b="52070"/>
            <wp:docPr id="4" name="Picture 4" descr="Spring Boot JWT Gener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oot JWT Generate Token"/>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7385499" cy="3931426"/>
                    </a:xfrm>
                    <a:prstGeom prst="rect">
                      <a:avLst/>
                    </a:prstGeom>
                    <a:noFill/>
                    <a:ln>
                      <a:noFill/>
                    </a:ln>
                    <a:scene3d>
                      <a:camera prst="orthographicFront">
                        <a:rot lat="0" lon="300000" rev="0"/>
                      </a:camera>
                      <a:lightRig rig="threePt" dir="t"/>
                    </a:scene3d>
                  </pic:spPr>
                </pic:pic>
              </a:graphicData>
            </a:graphic>
          </wp:inline>
        </w:drawing>
      </w:r>
    </w:p>
    <w:p w:rsidR="00380DAD" w:rsidRPr="00AB61ED" w:rsidRDefault="00FE702E" w:rsidP="002E0184">
      <w:pPr>
        <w:pStyle w:val="NormalWeb"/>
        <w:shd w:val="clear" w:color="auto" w:fill="FFFFFF"/>
        <w:spacing w:after="0"/>
        <w:textAlignment w:val="baseline"/>
        <w:rPr>
          <w:rFonts w:asciiTheme="minorHAnsi" w:hAnsiTheme="minorHAnsi" w:cstheme="minorHAnsi"/>
          <w:color w:val="343434"/>
        </w:rPr>
      </w:pPr>
      <w:r w:rsidRPr="00AB61ED">
        <w:rPr>
          <w:rFonts w:asciiTheme="minorHAnsi" w:hAnsiTheme="minorHAnsi" w:cstheme="minorHAnsi"/>
          <w:color w:val="343434"/>
        </w:rPr>
        <w:br/>
      </w:r>
      <w:r w:rsidRPr="00AB61ED">
        <w:rPr>
          <w:rFonts w:asciiTheme="minorHAnsi" w:hAnsiTheme="minorHAnsi" w:cstheme="minorHAnsi"/>
          <w:noProof/>
        </w:rPr>
        <w:drawing>
          <wp:inline distT="0" distB="0" distL="0" distR="0">
            <wp:extent cx="5725795" cy="3903980"/>
            <wp:effectExtent l="0" t="0" r="8255" b="1270"/>
            <wp:docPr id="5" name="Picture 5" descr="Spring Boot Security Authentication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Boot Security Authentication Manager"/>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5725795" cy="3903980"/>
                    </a:xfrm>
                    <a:prstGeom prst="rect">
                      <a:avLst/>
                    </a:prstGeom>
                    <a:noFill/>
                    <a:ln>
                      <a:noFill/>
                    </a:ln>
                  </pic:spPr>
                </pic:pic>
              </a:graphicData>
            </a:graphic>
          </wp:inline>
        </w:drawing>
      </w:r>
    </w:p>
    <w:p w:rsidR="00FE702E" w:rsidRPr="00AB61ED" w:rsidRDefault="00FE702E" w:rsidP="002E0184">
      <w:pPr>
        <w:pStyle w:val="NormalWeb"/>
        <w:shd w:val="clear" w:color="auto" w:fill="FFFFFF"/>
        <w:spacing w:after="0"/>
        <w:textAlignment w:val="baseline"/>
        <w:rPr>
          <w:rFonts w:asciiTheme="minorHAnsi" w:hAnsiTheme="minorHAnsi" w:cstheme="minorHAnsi"/>
          <w:color w:val="343434"/>
        </w:rPr>
      </w:pPr>
      <w:r w:rsidRPr="00AB61ED">
        <w:rPr>
          <w:rFonts w:asciiTheme="minorHAnsi" w:hAnsiTheme="minorHAnsi" w:cstheme="minorHAnsi"/>
          <w:noProof/>
        </w:rPr>
        <w:lastRenderedPageBreak/>
        <w:drawing>
          <wp:inline distT="0" distB="0" distL="0" distR="0">
            <wp:extent cx="7200900" cy="4537435"/>
            <wp:effectExtent l="0" t="0" r="0" b="0"/>
            <wp:docPr id="6" name="Picture 6" descr="Spring Boot JWT Valid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Boot JWT Validate Token"/>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7200900" cy="4537435"/>
                    </a:xfrm>
                    <a:prstGeom prst="rect">
                      <a:avLst/>
                    </a:prstGeom>
                    <a:noFill/>
                    <a:ln>
                      <a:noFill/>
                    </a:ln>
                  </pic:spPr>
                </pic:pic>
              </a:graphicData>
            </a:graphic>
          </wp:inline>
        </w:drawing>
      </w:r>
    </w:p>
    <w:p w:rsidR="00FE702E" w:rsidRPr="00AB61ED" w:rsidRDefault="00FE702E" w:rsidP="00BF0F0A">
      <w:pPr>
        <w:pStyle w:val="NormalWeb"/>
        <w:shd w:val="clear" w:color="auto" w:fill="FFFFFF"/>
        <w:textAlignment w:val="baseline"/>
        <w:rPr>
          <w:rFonts w:asciiTheme="minorHAnsi" w:hAnsiTheme="minorHAnsi" w:cstheme="minorHAnsi"/>
          <w:color w:val="343434"/>
        </w:rPr>
      </w:pPr>
    </w:p>
    <w:p w:rsidR="00BF0F0A" w:rsidRPr="00AB61ED" w:rsidRDefault="00BF0F0A" w:rsidP="00BF0F0A">
      <w:pPr>
        <w:pStyle w:val="NormalWeb"/>
        <w:shd w:val="clear" w:color="auto" w:fill="FFFFFF"/>
        <w:textAlignment w:val="baseline"/>
        <w:rPr>
          <w:rFonts w:asciiTheme="minorHAnsi" w:hAnsiTheme="minorHAnsi" w:cstheme="minorHAnsi"/>
          <w:color w:val="343434"/>
        </w:rPr>
      </w:pPr>
      <w:r w:rsidRPr="00AB61ED">
        <w:rPr>
          <w:rFonts w:asciiTheme="minorHAnsi" w:hAnsiTheme="minorHAnsi" w:cstheme="minorHAnsi"/>
          <w:noProof/>
        </w:rPr>
        <w:drawing>
          <wp:inline distT="0" distB="0" distL="0" distR="0">
            <wp:extent cx="4146550" cy="4146550"/>
            <wp:effectExtent l="0" t="0" r="6350" b="6350"/>
            <wp:docPr id="7" name="Picture 7" descr="https://www.java4s.com/wp-content/uploads/2013/07/Spring-MVC-execution-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java4s.com/wp-content/uploads/2013/07/Spring-MVC-execution-flow.png"/>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4146550" cy="4146550"/>
                    </a:xfrm>
                    <a:prstGeom prst="rect">
                      <a:avLst/>
                    </a:prstGeom>
                    <a:noFill/>
                    <a:ln>
                      <a:noFill/>
                    </a:ln>
                  </pic:spPr>
                </pic:pic>
              </a:graphicData>
            </a:graphic>
          </wp:inline>
        </w:drawing>
      </w:r>
    </w:p>
    <w:p w:rsidR="00BF0F0A" w:rsidRPr="00AB61ED" w:rsidRDefault="00BF0F0A" w:rsidP="002A0403">
      <w:pPr>
        <w:rPr>
          <w:rFonts w:cstheme="minorHAnsi"/>
          <w:b/>
          <w:i/>
        </w:rPr>
      </w:pPr>
      <w:r w:rsidRPr="00AB61ED">
        <w:rPr>
          <w:rFonts w:cstheme="minorHAnsi"/>
          <w:b/>
          <w:i/>
        </w:rPr>
        <w:lastRenderedPageBreak/>
        <w:t>Spring MVC 3.2 Execution Flow</w:t>
      </w:r>
    </w:p>
    <w:p w:rsidR="00BF0F0A" w:rsidRPr="00AB61ED" w:rsidRDefault="00BF0F0A" w:rsidP="002B255B">
      <w:pPr>
        <w:pStyle w:val="NormalWeb"/>
        <w:shd w:val="clear" w:color="auto" w:fill="FFFFFF"/>
        <w:spacing w:before="0" w:beforeAutospacing="0" w:after="0" w:afterAutospacing="0" w:line="0" w:lineRule="atLeast"/>
        <w:rPr>
          <w:rFonts w:asciiTheme="minorHAnsi" w:hAnsiTheme="minorHAnsi" w:cstheme="minorHAnsi"/>
          <w:color w:val="000000"/>
          <w:sz w:val="22"/>
        </w:rPr>
      </w:pPr>
      <w:r w:rsidRPr="00AB61ED">
        <w:rPr>
          <w:rFonts w:asciiTheme="minorHAnsi" w:hAnsiTheme="minorHAnsi" w:cstheme="minorHAnsi"/>
          <w:color w:val="000000"/>
          <w:sz w:val="22"/>
        </w:rPr>
        <w:t>Step </w:t>
      </w:r>
      <w:r w:rsidRPr="00AB61ED">
        <w:rPr>
          <w:rStyle w:val="Strong"/>
          <w:rFonts w:asciiTheme="minorHAnsi" w:hAnsiTheme="minorHAnsi" w:cstheme="minorHAnsi"/>
          <w:color w:val="000000"/>
          <w:sz w:val="22"/>
        </w:rPr>
        <w:t>1</w:t>
      </w:r>
      <w:r w:rsidRPr="00AB61ED">
        <w:rPr>
          <w:rFonts w:asciiTheme="minorHAnsi" w:hAnsiTheme="minorHAnsi" w:cstheme="minorHAnsi"/>
          <w:color w:val="000000"/>
          <w:sz w:val="22"/>
        </w:rPr>
        <w:t>: First request will be received by </w:t>
      </w:r>
      <w:r w:rsidRPr="00AB61ED">
        <w:rPr>
          <w:rFonts w:asciiTheme="minorHAnsi" w:hAnsiTheme="minorHAnsi" w:cstheme="minorHAnsi"/>
          <w:color w:val="99CC00"/>
          <w:sz w:val="22"/>
        </w:rPr>
        <w:t>DispatcherServlet</w:t>
      </w:r>
      <w:r w:rsidRPr="00AB61ED">
        <w:rPr>
          <w:rFonts w:asciiTheme="minorHAnsi" w:hAnsiTheme="minorHAnsi" w:cstheme="minorHAnsi"/>
          <w:color w:val="000000"/>
          <w:sz w:val="22"/>
        </w:rPr>
        <w:br/>
        <w:t>Step </w:t>
      </w:r>
      <w:r w:rsidRPr="00AB61ED">
        <w:rPr>
          <w:rStyle w:val="Strong"/>
          <w:rFonts w:asciiTheme="minorHAnsi" w:hAnsiTheme="minorHAnsi" w:cstheme="minorHAnsi"/>
          <w:color w:val="000000"/>
          <w:sz w:val="22"/>
        </w:rPr>
        <w:t>2</w:t>
      </w:r>
      <w:r w:rsidRPr="00AB61ED">
        <w:rPr>
          <w:rFonts w:asciiTheme="minorHAnsi" w:hAnsiTheme="minorHAnsi" w:cstheme="minorHAnsi"/>
          <w:color w:val="000000"/>
          <w:sz w:val="22"/>
        </w:rPr>
        <w:t>: </w:t>
      </w:r>
      <w:r w:rsidRPr="00AB61ED">
        <w:rPr>
          <w:rFonts w:asciiTheme="minorHAnsi" w:hAnsiTheme="minorHAnsi" w:cstheme="minorHAnsi"/>
          <w:color w:val="FF6600"/>
          <w:sz w:val="22"/>
        </w:rPr>
        <w:t>DispatcherServlet</w:t>
      </w:r>
      <w:r w:rsidRPr="00AB61ED">
        <w:rPr>
          <w:rFonts w:asciiTheme="minorHAnsi" w:hAnsiTheme="minorHAnsi" w:cstheme="minorHAnsi"/>
          <w:color w:val="000000"/>
          <w:sz w:val="22"/>
        </w:rPr>
        <w:t> will take the help of </w:t>
      </w:r>
      <w:r w:rsidRPr="00AB61ED">
        <w:rPr>
          <w:rFonts w:asciiTheme="minorHAnsi" w:hAnsiTheme="minorHAnsi" w:cstheme="minorHAnsi"/>
          <w:color w:val="800080"/>
          <w:sz w:val="22"/>
        </w:rPr>
        <w:t>HandlerMapping</w:t>
      </w:r>
      <w:r w:rsidRPr="00AB61ED">
        <w:rPr>
          <w:rFonts w:asciiTheme="minorHAnsi" w:hAnsiTheme="minorHAnsi" w:cstheme="minorHAnsi"/>
          <w:color w:val="000000"/>
          <w:sz w:val="22"/>
        </w:rPr>
        <w:t> and get to know the </w:t>
      </w:r>
      <w:r w:rsidRPr="00AB61ED">
        <w:rPr>
          <w:rFonts w:asciiTheme="minorHAnsi" w:hAnsiTheme="minorHAnsi" w:cstheme="minorHAnsi"/>
          <w:color w:val="3366FF"/>
          <w:sz w:val="22"/>
        </w:rPr>
        <w:t>Controller</w:t>
      </w:r>
      <w:r w:rsidRPr="00AB61ED">
        <w:rPr>
          <w:rFonts w:asciiTheme="minorHAnsi" w:hAnsiTheme="minorHAnsi" w:cstheme="minorHAnsi"/>
          <w:color w:val="000000"/>
          <w:sz w:val="22"/>
        </w:rPr>
        <w:t> class name associated with the given request</w:t>
      </w:r>
      <w:r w:rsidRPr="00AB61ED">
        <w:rPr>
          <w:rFonts w:asciiTheme="minorHAnsi" w:hAnsiTheme="minorHAnsi" w:cstheme="minorHAnsi"/>
          <w:color w:val="000000"/>
          <w:sz w:val="22"/>
        </w:rPr>
        <w:br/>
        <w:t>Step </w:t>
      </w:r>
      <w:r w:rsidRPr="00AB61ED">
        <w:rPr>
          <w:rStyle w:val="Strong"/>
          <w:rFonts w:asciiTheme="minorHAnsi" w:hAnsiTheme="minorHAnsi" w:cstheme="minorHAnsi"/>
          <w:color w:val="000000"/>
          <w:sz w:val="22"/>
        </w:rPr>
        <w:t>3</w:t>
      </w:r>
      <w:r w:rsidRPr="00AB61ED">
        <w:rPr>
          <w:rFonts w:asciiTheme="minorHAnsi" w:hAnsiTheme="minorHAnsi" w:cstheme="minorHAnsi"/>
          <w:color w:val="000000"/>
          <w:sz w:val="22"/>
        </w:rPr>
        <w:t>: So request transfer to the Controller, and then controller will process the request by executing appropriate methods and returns </w:t>
      </w:r>
      <w:r w:rsidRPr="00AB61ED">
        <w:rPr>
          <w:rFonts w:asciiTheme="minorHAnsi" w:hAnsiTheme="minorHAnsi" w:cstheme="minorHAnsi"/>
          <w:color w:val="339966"/>
          <w:sz w:val="22"/>
        </w:rPr>
        <w:t>ModeAndView</w:t>
      </w:r>
      <w:r w:rsidRPr="00AB61ED">
        <w:rPr>
          <w:rFonts w:asciiTheme="minorHAnsi" w:hAnsiTheme="minorHAnsi" w:cstheme="minorHAnsi"/>
          <w:color w:val="000000"/>
          <w:sz w:val="22"/>
        </w:rPr>
        <w:t> object (contains </w:t>
      </w:r>
      <w:r w:rsidRPr="00AB61ED">
        <w:rPr>
          <w:rStyle w:val="Emphasis"/>
          <w:rFonts w:asciiTheme="minorHAnsi" w:hAnsiTheme="minorHAnsi" w:cstheme="minorHAnsi"/>
          <w:color w:val="000000"/>
          <w:sz w:val="22"/>
          <w:u w:val="single"/>
        </w:rPr>
        <w:t>Model</w:t>
      </w:r>
      <w:r w:rsidRPr="00AB61ED">
        <w:rPr>
          <w:rFonts w:asciiTheme="minorHAnsi" w:hAnsiTheme="minorHAnsi" w:cstheme="minorHAnsi"/>
          <w:color w:val="000000"/>
          <w:sz w:val="22"/>
          <w:u w:val="single"/>
        </w:rPr>
        <w:t> </w:t>
      </w:r>
      <w:r w:rsidRPr="00AB61ED">
        <w:rPr>
          <w:rFonts w:asciiTheme="minorHAnsi" w:hAnsiTheme="minorHAnsi" w:cstheme="minorHAnsi"/>
          <w:color w:val="000000"/>
          <w:sz w:val="22"/>
        </w:rPr>
        <w:t>data and </w:t>
      </w:r>
      <w:r w:rsidRPr="00AB61ED">
        <w:rPr>
          <w:rStyle w:val="Emphasis"/>
          <w:rFonts w:asciiTheme="minorHAnsi" w:hAnsiTheme="minorHAnsi" w:cstheme="minorHAnsi"/>
          <w:color w:val="000000"/>
          <w:sz w:val="22"/>
          <w:u w:val="single"/>
        </w:rPr>
        <w:t>View</w:t>
      </w:r>
      <w:r w:rsidRPr="00AB61ED">
        <w:rPr>
          <w:rFonts w:asciiTheme="minorHAnsi" w:hAnsiTheme="minorHAnsi" w:cstheme="minorHAnsi"/>
          <w:color w:val="000000"/>
          <w:sz w:val="22"/>
          <w:u w:val="single"/>
        </w:rPr>
        <w:t> </w:t>
      </w:r>
      <w:r w:rsidRPr="00AB61ED">
        <w:rPr>
          <w:rFonts w:asciiTheme="minorHAnsi" w:hAnsiTheme="minorHAnsi" w:cstheme="minorHAnsi"/>
          <w:color w:val="000000"/>
          <w:sz w:val="22"/>
        </w:rPr>
        <w:t>name) back to the DispatcherServlet</w:t>
      </w:r>
      <w:r w:rsidRPr="00AB61ED">
        <w:rPr>
          <w:rFonts w:asciiTheme="minorHAnsi" w:hAnsiTheme="minorHAnsi" w:cstheme="minorHAnsi"/>
          <w:color w:val="000000"/>
          <w:sz w:val="22"/>
        </w:rPr>
        <w:br/>
        <w:t>Step 4: Now DispatcherServlet send the model object to the </w:t>
      </w:r>
      <w:r w:rsidRPr="00AB61ED">
        <w:rPr>
          <w:rFonts w:asciiTheme="minorHAnsi" w:hAnsiTheme="minorHAnsi" w:cstheme="minorHAnsi"/>
          <w:color w:val="333399"/>
          <w:sz w:val="22"/>
        </w:rPr>
        <w:t>ViewResolver</w:t>
      </w:r>
      <w:r w:rsidRPr="00AB61ED">
        <w:rPr>
          <w:rFonts w:asciiTheme="minorHAnsi" w:hAnsiTheme="minorHAnsi" w:cstheme="minorHAnsi"/>
          <w:color w:val="000000"/>
          <w:sz w:val="22"/>
        </w:rPr>
        <w:t> to get the actual view page</w:t>
      </w:r>
      <w:r w:rsidRPr="00AB61ED">
        <w:rPr>
          <w:rFonts w:asciiTheme="minorHAnsi" w:hAnsiTheme="minorHAnsi" w:cstheme="minorHAnsi"/>
          <w:color w:val="000000"/>
          <w:sz w:val="22"/>
        </w:rPr>
        <w:br/>
        <w:t>Step </w:t>
      </w:r>
      <w:r w:rsidRPr="00AB61ED">
        <w:rPr>
          <w:rStyle w:val="Strong"/>
          <w:rFonts w:asciiTheme="minorHAnsi" w:hAnsiTheme="minorHAnsi" w:cstheme="minorHAnsi"/>
          <w:color w:val="000000"/>
          <w:sz w:val="22"/>
        </w:rPr>
        <w:t>5</w:t>
      </w:r>
      <w:r w:rsidRPr="00AB61ED">
        <w:rPr>
          <w:rFonts w:asciiTheme="minorHAnsi" w:hAnsiTheme="minorHAnsi" w:cstheme="minorHAnsi"/>
          <w:color w:val="000000"/>
          <w:sz w:val="22"/>
        </w:rPr>
        <w:t>: Finally </w:t>
      </w:r>
      <w:r w:rsidRPr="00AB61ED">
        <w:rPr>
          <w:rFonts w:asciiTheme="minorHAnsi" w:hAnsiTheme="minorHAnsi" w:cstheme="minorHAnsi"/>
          <w:color w:val="333399"/>
          <w:sz w:val="22"/>
        </w:rPr>
        <w:t>DispatcherServlet</w:t>
      </w:r>
      <w:r w:rsidRPr="00AB61ED">
        <w:rPr>
          <w:rFonts w:asciiTheme="minorHAnsi" w:hAnsiTheme="minorHAnsi" w:cstheme="minorHAnsi"/>
          <w:color w:val="000000"/>
          <w:sz w:val="22"/>
        </w:rPr>
        <w:t> will pass the </w:t>
      </w:r>
      <w:r w:rsidRPr="00AB61ED">
        <w:rPr>
          <w:rStyle w:val="Emphasis"/>
          <w:rFonts w:asciiTheme="minorHAnsi" w:hAnsiTheme="minorHAnsi" w:cstheme="minorHAnsi"/>
          <w:color w:val="000000"/>
          <w:sz w:val="22"/>
        </w:rPr>
        <w:t>Model</w:t>
      </w:r>
      <w:r w:rsidRPr="00AB61ED">
        <w:rPr>
          <w:rFonts w:asciiTheme="minorHAnsi" w:hAnsiTheme="minorHAnsi" w:cstheme="minorHAnsi"/>
          <w:color w:val="000000"/>
          <w:sz w:val="22"/>
        </w:rPr>
        <w:t> object to the </w:t>
      </w:r>
      <w:r w:rsidRPr="00AB61ED">
        <w:rPr>
          <w:rStyle w:val="Emphasis"/>
          <w:rFonts w:asciiTheme="minorHAnsi" w:hAnsiTheme="minorHAnsi" w:cstheme="minorHAnsi"/>
          <w:color w:val="000000"/>
          <w:sz w:val="22"/>
        </w:rPr>
        <w:t>View</w:t>
      </w:r>
      <w:r w:rsidRPr="00AB61ED">
        <w:rPr>
          <w:rFonts w:asciiTheme="minorHAnsi" w:hAnsiTheme="minorHAnsi" w:cstheme="minorHAnsi"/>
          <w:color w:val="000000"/>
          <w:sz w:val="22"/>
        </w:rPr>
        <w:t> page to display the result</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br/>
      </w:r>
      <w:r w:rsidRPr="00AB61ED">
        <w:rPr>
          <w:rFonts w:eastAsia="Times New Roman" w:cstheme="minorHAnsi"/>
          <w:b/>
          <w:color w:val="000000"/>
          <w:sz w:val="32"/>
          <w:highlight w:val="yellow"/>
        </w:rPr>
        <w:t>Cross-Origin Resource Sharing (CORS)</w:t>
      </w:r>
      <w:r w:rsidRPr="00AB61ED">
        <w:rPr>
          <w:rFonts w:eastAsia="Times New Roman" w:cstheme="minorHAnsi"/>
          <w:color w:val="000000"/>
          <w:sz w:val="32"/>
        </w:rPr>
        <w:t xml:space="preserve"> </w:t>
      </w:r>
      <w:r w:rsidRPr="00AB61ED">
        <w:rPr>
          <w:rFonts w:eastAsia="Times New Roman" w:cstheme="minorHAnsi"/>
          <w:color w:val="000000"/>
        </w:rPr>
        <w:t>is a security concept that allows restricting the resources implemented in web browsers. It prevents the JavaScript code producing or consuming the requests against different origin.</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For example, your web application is running on 8080 port and by using JavaScript you are trying to consuming RESTful web services from 9090 port. Under such situations, you will face the Cross-Origin Resource Sharing security issue on your web browsers.</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Two requirements are needed to handle this issue −</w:t>
      </w:r>
    </w:p>
    <w:p w:rsidR="000D1C78" w:rsidRPr="00AB61ED" w:rsidRDefault="000D1C78" w:rsidP="00EB17F0">
      <w:pPr>
        <w:numPr>
          <w:ilvl w:val="0"/>
          <w:numId w:val="27"/>
        </w:numPr>
        <w:spacing w:after="0" w:line="240" w:lineRule="auto"/>
        <w:ind w:left="768" w:right="48"/>
        <w:jc w:val="both"/>
        <w:rPr>
          <w:rFonts w:eastAsia="Times New Roman" w:cstheme="minorHAnsi"/>
          <w:color w:val="000000"/>
        </w:rPr>
      </w:pPr>
      <w:r w:rsidRPr="00AB61ED">
        <w:rPr>
          <w:rFonts w:eastAsia="Times New Roman" w:cstheme="minorHAnsi"/>
          <w:color w:val="000000"/>
        </w:rPr>
        <w:t>RESTful web services should support the Cross-Origin Resource Sharing.</w:t>
      </w:r>
    </w:p>
    <w:p w:rsidR="000D1C78" w:rsidRPr="00AB61ED" w:rsidRDefault="000D1C78" w:rsidP="00EB17F0">
      <w:pPr>
        <w:numPr>
          <w:ilvl w:val="0"/>
          <w:numId w:val="27"/>
        </w:numPr>
        <w:spacing w:after="0" w:line="240" w:lineRule="auto"/>
        <w:ind w:left="768" w:right="48"/>
        <w:jc w:val="both"/>
        <w:rPr>
          <w:rFonts w:eastAsia="Times New Roman" w:cstheme="minorHAnsi"/>
          <w:color w:val="000000"/>
        </w:rPr>
      </w:pPr>
      <w:r w:rsidRPr="00AB61ED">
        <w:rPr>
          <w:rFonts w:eastAsia="Times New Roman" w:cstheme="minorHAnsi"/>
          <w:color w:val="000000"/>
        </w:rPr>
        <w:t>RESTful web service application should allow accessing the API(s) from the 8080 port.</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 xml:space="preserve">In this chapter, we are going to learn in detail about </w:t>
      </w:r>
      <w:r w:rsidR="003254A3" w:rsidRPr="00AB61ED">
        <w:rPr>
          <w:rFonts w:eastAsia="Times New Roman" w:cstheme="minorHAnsi"/>
          <w:color w:val="000000"/>
        </w:rPr>
        <w:t>how</w:t>
      </w:r>
      <w:r w:rsidRPr="00AB61ED">
        <w:rPr>
          <w:rFonts w:eastAsia="Times New Roman" w:cstheme="minorHAnsi"/>
          <w:color w:val="000000"/>
        </w:rPr>
        <w:t xml:space="preserve"> to </w:t>
      </w:r>
      <w:r w:rsidR="003254A3" w:rsidRPr="00AB61ED">
        <w:rPr>
          <w:rFonts w:eastAsia="Times New Roman" w:cstheme="minorHAnsi"/>
          <w:color w:val="000000"/>
        </w:rPr>
        <w:t>enable</w:t>
      </w:r>
      <w:r w:rsidRPr="00AB61ED">
        <w:rPr>
          <w:rFonts w:eastAsia="Times New Roman" w:cstheme="minorHAnsi"/>
          <w:color w:val="000000"/>
        </w:rPr>
        <w:t xml:space="preserve"> Cross-Origin Requests for a RESTful Web Service application.</w:t>
      </w:r>
    </w:p>
    <w:p w:rsidR="000D1C78" w:rsidRPr="00AB61ED" w:rsidRDefault="000D1C78" w:rsidP="006B0114">
      <w:pPr>
        <w:rPr>
          <w:rFonts w:eastAsia="Times New Roman" w:cstheme="minorHAnsi"/>
          <w:color w:val="000000"/>
        </w:rPr>
      </w:pPr>
      <w:r w:rsidRPr="00AB61ED">
        <w:rPr>
          <w:rFonts w:cstheme="minorHAnsi"/>
          <w:b/>
          <w:i/>
          <w:highlight w:val="yellow"/>
        </w:rPr>
        <w:t>Enable CORS in Controller Method</w:t>
      </w:r>
      <w:r w:rsidR="006B0114" w:rsidRPr="00AB61ED">
        <w:rPr>
          <w:rFonts w:cstheme="minorHAnsi"/>
          <w:b/>
        </w:rPr>
        <w:t xml:space="preserve"> </w:t>
      </w:r>
      <w:r w:rsidRPr="00AB61ED">
        <w:rPr>
          <w:rFonts w:eastAsia="Times New Roman" w:cstheme="minorHAnsi"/>
          <w:color w:val="000000"/>
        </w:rPr>
        <w:t>We need to set the origins for RESTful web service by using </w:t>
      </w:r>
      <w:r w:rsidRPr="00AB61ED">
        <w:rPr>
          <w:rFonts w:eastAsia="Times New Roman" w:cstheme="minorHAnsi"/>
          <w:b/>
          <w:bCs/>
          <w:color w:val="000000"/>
        </w:rPr>
        <w:t>@CrossOrigin</w:t>
      </w:r>
      <w:r w:rsidRPr="00AB61ED">
        <w:rPr>
          <w:rFonts w:eastAsia="Times New Roman" w:cstheme="minorHAnsi"/>
          <w:color w:val="000000"/>
        </w:rPr>
        <w:t> annotation for the controller method. This @CrossOrigin annotation supports specific REST API, and not for the entire application.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@RequestMapping</w:t>
      </w:r>
      <w:r w:rsidRPr="00AB61ED">
        <w:rPr>
          <w:rFonts w:eastAsia="Times New Roman" w:cstheme="minorHAnsi"/>
          <w:color w:val="666600"/>
        </w:rPr>
        <w:t>(</w:t>
      </w:r>
      <w:r w:rsidRPr="00AB61ED">
        <w:rPr>
          <w:rFonts w:eastAsia="Times New Roman" w:cstheme="minorHAnsi"/>
          <w:color w:val="000088"/>
        </w:rPr>
        <w:t>value</w:t>
      </w:r>
      <w:r w:rsidRPr="00AB61ED">
        <w:rPr>
          <w:rFonts w:eastAsia="Times New Roman" w:cstheme="minorHAnsi"/>
          <w:color w:val="000000"/>
        </w:rPr>
        <w:t xml:space="preserve"> </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008800"/>
        </w:rPr>
        <w:t>"/products"</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@CrossOrigin</w:t>
      </w:r>
      <w:r w:rsidRPr="00AB61ED">
        <w:rPr>
          <w:rFonts w:eastAsia="Times New Roman" w:cstheme="minorHAnsi"/>
          <w:color w:val="666600"/>
        </w:rPr>
        <w:t>(</w:t>
      </w:r>
      <w:r w:rsidRPr="00AB61ED">
        <w:rPr>
          <w:rFonts w:eastAsia="Times New Roman" w:cstheme="minorHAnsi"/>
          <w:color w:val="000000"/>
        </w:rPr>
        <w:t xml:space="preserve">origins </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008800"/>
        </w:rPr>
        <w:t>"http://localhost:8080"</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660066"/>
        </w:rPr>
        <w:t>ResponseEntity</w:t>
      </w:r>
      <w:r w:rsidRPr="00AB61ED">
        <w:rPr>
          <w:rFonts w:eastAsia="Times New Roman" w:cstheme="minorHAnsi"/>
          <w:color w:val="666600"/>
        </w:rPr>
        <w:t>&lt;</w:t>
      </w:r>
      <w:r w:rsidRPr="00AB61ED">
        <w:rPr>
          <w:rFonts w:eastAsia="Times New Roman" w:cstheme="minorHAnsi"/>
          <w:color w:val="660066"/>
        </w:rPr>
        <w:t>Object</w:t>
      </w:r>
      <w:r w:rsidRPr="00AB61ED">
        <w:rPr>
          <w:rFonts w:eastAsia="Times New Roman" w:cstheme="minorHAnsi"/>
          <w:color w:val="666600"/>
        </w:rPr>
        <w:t>&gt;</w:t>
      </w:r>
      <w:r w:rsidRPr="00AB61ED">
        <w:rPr>
          <w:rFonts w:eastAsia="Times New Roman" w:cstheme="minorHAnsi"/>
          <w:color w:val="000000"/>
        </w:rPr>
        <w:t xml:space="preserve"> getProduct</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r w:rsidR="00900E1A" w:rsidRPr="00AB61ED">
        <w:rPr>
          <w:rFonts w:eastAsia="Times New Roman" w:cstheme="minorHAnsi"/>
          <w:color w:val="666600"/>
        </w:rPr>
        <w:t xml:space="preserve"> </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AB61ED">
        <w:rPr>
          <w:rFonts w:eastAsia="Times New Roman" w:cstheme="minorHAnsi"/>
          <w:color w:val="000000"/>
        </w:rPr>
        <w:t xml:space="preserve">   </w:t>
      </w:r>
      <w:r w:rsidRPr="00AB61ED">
        <w:rPr>
          <w:rFonts w:eastAsia="Times New Roman" w:cstheme="minorHAnsi"/>
          <w:color w:val="000088"/>
        </w:rPr>
        <w:t>return</w:t>
      </w:r>
      <w:r w:rsidRPr="00AB61ED">
        <w:rPr>
          <w:rFonts w:eastAsia="Times New Roman" w:cstheme="minorHAnsi"/>
          <w:color w:val="000000"/>
        </w:rPr>
        <w:t xml:space="preserve"> </w:t>
      </w:r>
      <w:r w:rsidRPr="00AB61ED">
        <w:rPr>
          <w:rFonts w:eastAsia="Times New Roman" w:cstheme="minorHAnsi"/>
          <w:color w:val="000088"/>
        </w:rPr>
        <w:t>null</w:t>
      </w:r>
      <w:r w:rsidRPr="00AB61ED">
        <w:rPr>
          <w:rFonts w:eastAsia="Times New Roman" w:cstheme="minorHAnsi"/>
          <w:color w:val="666600"/>
        </w:rPr>
        <w:t>;</w:t>
      </w:r>
      <w:r w:rsidR="00900E1A" w:rsidRPr="00AB61ED">
        <w:rPr>
          <w:rFonts w:eastAsia="Times New Roman" w:cstheme="minorHAnsi"/>
          <w:color w:val="666600"/>
        </w:rPr>
        <w:t xml:space="preserve"> </w:t>
      </w:r>
      <w:r w:rsidR="00EB17F0" w:rsidRPr="00AB61ED">
        <w:rPr>
          <w:rFonts w:eastAsia="Times New Roman" w:cstheme="minorHAnsi"/>
          <w:color w:val="666600"/>
        </w:rPr>
        <w:br/>
      </w:r>
      <w:r w:rsidRPr="00AB61ED">
        <w:rPr>
          <w:rFonts w:eastAsia="Times New Roman" w:cstheme="minorHAnsi"/>
          <w:color w:val="666600"/>
        </w:rPr>
        <w:t>}</w:t>
      </w:r>
    </w:p>
    <w:p w:rsidR="000D1C78" w:rsidRPr="00AB61ED" w:rsidRDefault="000D1C78" w:rsidP="002D0929">
      <w:pPr>
        <w:rPr>
          <w:rFonts w:cstheme="minorHAnsi"/>
        </w:rPr>
      </w:pPr>
      <w:r w:rsidRPr="00AB61ED">
        <w:rPr>
          <w:rFonts w:cstheme="minorHAnsi"/>
          <w:b/>
          <w:i/>
          <w:highlight w:val="yellow"/>
        </w:rPr>
        <w:t>Global CORS Configuration</w:t>
      </w:r>
      <w:r w:rsidR="009E4F58" w:rsidRPr="00AB61ED">
        <w:rPr>
          <w:rFonts w:cstheme="minorHAnsi"/>
          <w:b/>
          <w:i/>
        </w:rPr>
        <w:t xml:space="preserve"> </w:t>
      </w:r>
      <w:r w:rsidRPr="00AB61ED">
        <w:rPr>
          <w:rFonts w:cstheme="minorHAnsi"/>
        </w:rPr>
        <w:t>We need to define the shown @Bean configuration to set the CORS configuration support globally to your Spring Boot application.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@Bean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660066"/>
        </w:rPr>
        <w:t>WebMvcConfigurer</w:t>
      </w:r>
      <w:r w:rsidRPr="00AB61ED">
        <w:rPr>
          <w:rFonts w:eastAsia="Times New Roman" w:cstheme="minorHAnsi"/>
          <w:color w:val="000000"/>
        </w:rPr>
        <w:t xml:space="preserve"> corsConfigurer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return</w:t>
      </w:r>
      <w:r w:rsidRPr="00AB61ED">
        <w:rPr>
          <w:rFonts w:eastAsia="Times New Roman" w:cstheme="minorHAnsi"/>
          <w:color w:val="000000"/>
        </w:rPr>
        <w:t xml:space="preserve"> </w:t>
      </w:r>
      <w:r w:rsidRPr="00AB61ED">
        <w:rPr>
          <w:rFonts w:eastAsia="Times New Roman" w:cstheme="minorHAnsi"/>
          <w:color w:val="000088"/>
        </w:rPr>
        <w:t>new</w:t>
      </w:r>
      <w:r w:rsidRPr="00AB61ED">
        <w:rPr>
          <w:rFonts w:eastAsia="Times New Roman" w:cstheme="minorHAnsi"/>
          <w:color w:val="000000"/>
        </w:rPr>
        <w:t xml:space="preserve"> </w:t>
      </w:r>
      <w:r w:rsidRPr="00AB61ED">
        <w:rPr>
          <w:rFonts w:eastAsia="Times New Roman" w:cstheme="minorHAnsi"/>
          <w:color w:val="660066"/>
        </w:rPr>
        <w:t>WebMvcConfigurerAdapter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6666"/>
        </w:rPr>
        <w:t>@Override</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void</w:t>
      </w:r>
      <w:r w:rsidRPr="00AB61ED">
        <w:rPr>
          <w:rFonts w:eastAsia="Times New Roman" w:cstheme="minorHAnsi"/>
          <w:color w:val="000000"/>
        </w:rPr>
        <w:t xml:space="preserve"> addCorsMappings</w:t>
      </w:r>
      <w:r w:rsidRPr="00AB61ED">
        <w:rPr>
          <w:rFonts w:eastAsia="Times New Roman" w:cstheme="minorHAnsi"/>
          <w:color w:val="666600"/>
        </w:rPr>
        <w:t>(</w:t>
      </w:r>
      <w:r w:rsidRPr="00AB61ED">
        <w:rPr>
          <w:rFonts w:eastAsia="Times New Roman" w:cstheme="minorHAnsi"/>
          <w:color w:val="660066"/>
        </w:rPr>
        <w:t>CorsRegistry</w:t>
      </w: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addMapping</w:t>
      </w:r>
      <w:r w:rsidRPr="00AB61ED">
        <w:rPr>
          <w:rFonts w:eastAsia="Times New Roman" w:cstheme="minorHAnsi"/>
          <w:color w:val="666600"/>
        </w:rPr>
        <w:t>(</w:t>
      </w:r>
      <w:r w:rsidRPr="00AB61ED">
        <w:rPr>
          <w:rFonts w:eastAsia="Times New Roman" w:cstheme="minorHAnsi"/>
          <w:color w:val="008800"/>
        </w:rPr>
        <w:t>"/products"</w:t>
      </w:r>
      <w:r w:rsidRPr="00AB61ED">
        <w:rPr>
          <w:rFonts w:eastAsia="Times New Roman" w:cstheme="minorHAnsi"/>
          <w:color w:val="666600"/>
        </w:rPr>
        <w:t>).</w:t>
      </w:r>
      <w:r w:rsidRPr="00AB61ED">
        <w:rPr>
          <w:rFonts w:eastAsia="Times New Roman" w:cstheme="minorHAnsi"/>
          <w:color w:val="000000"/>
        </w:rPr>
        <w:t>allowedOrigins</w:t>
      </w:r>
      <w:r w:rsidRPr="00AB61ED">
        <w:rPr>
          <w:rFonts w:eastAsia="Times New Roman" w:cstheme="minorHAnsi"/>
          <w:color w:val="666600"/>
        </w:rPr>
        <w:t>(</w:t>
      </w:r>
      <w:r w:rsidRPr="00AB61ED">
        <w:rPr>
          <w:rFonts w:eastAsia="Times New Roman" w:cstheme="minorHAnsi"/>
          <w:color w:val="008800"/>
        </w:rPr>
        <w:t>"http://localhost:9000"</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r w:rsidRPr="00AB61ED">
        <w:rPr>
          <w:rFonts w:eastAsia="Times New Roman" w:cstheme="minorHAnsi"/>
          <w:color w:val="000000"/>
        </w:rPr>
        <w:t xml:space="preserve">    </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AB61ED">
        <w:rPr>
          <w:rFonts w:eastAsia="Times New Roman" w:cstheme="minorHAnsi"/>
          <w:color w:val="666600"/>
        </w:rPr>
        <w:t>}</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To code to set the CORS configuration globally in main Spring Boot application is given below.</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package</w:t>
      </w:r>
      <w:r w:rsidRPr="00AB61ED">
        <w:rPr>
          <w:rFonts w:eastAsia="Times New Roman" w:cstheme="minorHAnsi"/>
          <w:color w:val="000000"/>
        </w:rPr>
        <w:t xml:space="preserve"> com</w:t>
      </w:r>
      <w:r w:rsidRPr="00AB61ED">
        <w:rPr>
          <w:rFonts w:eastAsia="Times New Roman" w:cstheme="minorHAnsi"/>
          <w:color w:val="666600"/>
        </w:rPr>
        <w:t>.</w:t>
      </w:r>
      <w:r w:rsidRPr="00AB61ED">
        <w:rPr>
          <w:rFonts w:eastAsia="Times New Roman" w:cstheme="minorHAnsi"/>
          <w:color w:val="000000"/>
        </w:rPr>
        <w:t>tutorialspoint</w:t>
      </w:r>
      <w:r w:rsidRPr="00AB61ED">
        <w:rPr>
          <w:rFonts w:eastAsia="Times New Roman" w:cstheme="minorHAnsi"/>
          <w:color w:val="666600"/>
        </w:rPr>
        <w:t>.</w:t>
      </w:r>
      <w:r w:rsidRPr="00AB61ED">
        <w:rPr>
          <w:rFonts w:eastAsia="Times New Roman" w:cstheme="minorHAnsi"/>
          <w:color w:val="000000"/>
        </w:rPr>
        <w:t>demo</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boot</w:t>
      </w:r>
      <w:r w:rsidRPr="00AB61ED">
        <w:rPr>
          <w:rFonts w:eastAsia="Times New Roman" w:cstheme="minorHAnsi"/>
          <w:color w:val="666600"/>
        </w:rPr>
        <w:t>.</w:t>
      </w:r>
      <w:r w:rsidRPr="00AB61ED">
        <w:rPr>
          <w:rFonts w:eastAsia="Times New Roman" w:cstheme="minorHAnsi"/>
          <w:color w:val="660066"/>
        </w:rPr>
        <w:t>SpringApplication</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boot</w:t>
      </w:r>
      <w:r w:rsidRPr="00AB61ED">
        <w:rPr>
          <w:rFonts w:eastAsia="Times New Roman" w:cstheme="minorHAnsi"/>
          <w:color w:val="666600"/>
        </w:rPr>
        <w:t>.</w:t>
      </w:r>
      <w:r w:rsidRPr="00AB61ED">
        <w:rPr>
          <w:rFonts w:eastAsia="Times New Roman" w:cstheme="minorHAnsi"/>
          <w:color w:val="000000"/>
        </w:rPr>
        <w:t>autoconfigure</w:t>
      </w:r>
      <w:r w:rsidRPr="00AB61ED">
        <w:rPr>
          <w:rFonts w:eastAsia="Times New Roman" w:cstheme="minorHAnsi"/>
          <w:color w:val="666600"/>
        </w:rPr>
        <w:t>.</w:t>
      </w:r>
      <w:r w:rsidRPr="00AB61ED">
        <w:rPr>
          <w:rFonts w:eastAsia="Times New Roman" w:cstheme="minorHAnsi"/>
          <w:color w:val="660066"/>
        </w:rPr>
        <w:t>SpringBootApplication</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context</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Bean</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web</w:t>
      </w:r>
      <w:r w:rsidRPr="00AB61ED">
        <w:rPr>
          <w:rFonts w:eastAsia="Times New Roman" w:cstheme="minorHAnsi"/>
          <w:color w:val="666600"/>
        </w:rPr>
        <w:t>.</w:t>
      </w:r>
      <w:r w:rsidRPr="00AB61ED">
        <w:rPr>
          <w:rFonts w:eastAsia="Times New Roman" w:cstheme="minorHAnsi"/>
          <w:color w:val="000000"/>
        </w:rPr>
        <w:t>servlet</w:t>
      </w:r>
      <w:r w:rsidRPr="00AB61ED">
        <w:rPr>
          <w:rFonts w:eastAsia="Times New Roman" w:cstheme="minorHAnsi"/>
          <w:color w:val="666600"/>
        </w:rPr>
        <w:t>.</w:t>
      </w:r>
      <w:r w:rsidRPr="00AB61ED">
        <w:rPr>
          <w:rFonts w:eastAsia="Times New Roman" w:cstheme="minorHAnsi"/>
          <w:color w:val="000000"/>
        </w:rPr>
        <w:t>config</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CorsRegistry</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web</w:t>
      </w:r>
      <w:r w:rsidRPr="00AB61ED">
        <w:rPr>
          <w:rFonts w:eastAsia="Times New Roman" w:cstheme="minorHAnsi"/>
          <w:color w:val="666600"/>
        </w:rPr>
        <w:t>.</w:t>
      </w:r>
      <w:r w:rsidRPr="00AB61ED">
        <w:rPr>
          <w:rFonts w:eastAsia="Times New Roman" w:cstheme="minorHAnsi"/>
          <w:color w:val="000000"/>
        </w:rPr>
        <w:t>servlet</w:t>
      </w:r>
      <w:r w:rsidRPr="00AB61ED">
        <w:rPr>
          <w:rFonts w:eastAsia="Times New Roman" w:cstheme="minorHAnsi"/>
          <w:color w:val="666600"/>
        </w:rPr>
        <w:t>.</w:t>
      </w:r>
      <w:r w:rsidRPr="00AB61ED">
        <w:rPr>
          <w:rFonts w:eastAsia="Times New Roman" w:cstheme="minorHAnsi"/>
          <w:color w:val="000000"/>
        </w:rPr>
        <w:t>config</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WebMvcConfigurer</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web</w:t>
      </w:r>
      <w:r w:rsidRPr="00AB61ED">
        <w:rPr>
          <w:rFonts w:eastAsia="Times New Roman" w:cstheme="minorHAnsi"/>
          <w:color w:val="666600"/>
        </w:rPr>
        <w:t>.</w:t>
      </w:r>
      <w:r w:rsidRPr="00AB61ED">
        <w:rPr>
          <w:rFonts w:eastAsia="Times New Roman" w:cstheme="minorHAnsi"/>
          <w:color w:val="000000"/>
        </w:rPr>
        <w:t>servlet</w:t>
      </w:r>
      <w:r w:rsidRPr="00AB61ED">
        <w:rPr>
          <w:rFonts w:eastAsia="Times New Roman" w:cstheme="minorHAnsi"/>
          <w:color w:val="666600"/>
        </w:rPr>
        <w:t>.</w:t>
      </w:r>
      <w:r w:rsidRPr="00AB61ED">
        <w:rPr>
          <w:rFonts w:eastAsia="Times New Roman" w:cstheme="minorHAnsi"/>
          <w:color w:val="000000"/>
        </w:rPr>
        <w:t>config</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WebMvcConfigurerAdapter</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@SpringBootApplication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class</w:t>
      </w:r>
      <w:r w:rsidRPr="00AB61ED">
        <w:rPr>
          <w:rFonts w:eastAsia="Times New Roman" w:cstheme="minorHAnsi"/>
          <w:color w:val="000000"/>
        </w:rPr>
        <w:t xml:space="preserve"> </w:t>
      </w:r>
      <w:r w:rsidRPr="00AB61ED">
        <w:rPr>
          <w:rFonts w:eastAsia="Times New Roman" w:cstheme="minorHAnsi"/>
          <w:color w:val="660066"/>
        </w:rPr>
        <w:t>DemoApplication</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lastRenderedPageBreak/>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static</w:t>
      </w:r>
      <w:r w:rsidRPr="00AB61ED">
        <w:rPr>
          <w:rFonts w:eastAsia="Times New Roman" w:cstheme="minorHAnsi"/>
          <w:color w:val="000000"/>
        </w:rPr>
        <w:t xml:space="preserve"> </w:t>
      </w:r>
      <w:r w:rsidRPr="00AB61ED">
        <w:rPr>
          <w:rFonts w:eastAsia="Times New Roman" w:cstheme="minorHAnsi"/>
          <w:color w:val="000088"/>
        </w:rPr>
        <w:t>void</w:t>
      </w:r>
      <w:r w:rsidRPr="00AB61ED">
        <w:rPr>
          <w:rFonts w:eastAsia="Times New Roman" w:cstheme="minorHAnsi"/>
          <w:color w:val="000000"/>
        </w:rPr>
        <w:t xml:space="preserve"> main</w:t>
      </w:r>
      <w:r w:rsidRPr="00AB61ED">
        <w:rPr>
          <w:rFonts w:eastAsia="Times New Roman" w:cstheme="minorHAnsi"/>
          <w:color w:val="666600"/>
        </w:rPr>
        <w:t>(</w:t>
      </w:r>
      <w:r w:rsidRPr="00AB61ED">
        <w:rPr>
          <w:rFonts w:eastAsia="Times New Roman" w:cstheme="minorHAnsi"/>
          <w:color w:val="660066"/>
        </w:rPr>
        <w:t>String</w:t>
      </w:r>
      <w:r w:rsidRPr="00AB61ED">
        <w:rPr>
          <w:rFonts w:eastAsia="Times New Roman" w:cstheme="minorHAnsi"/>
          <w:color w:val="666600"/>
        </w:rPr>
        <w:t>[]</w:t>
      </w:r>
      <w:r w:rsidRPr="00AB61ED">
        <w:rPr>
          <w:rFonts w:eastAsia="Times New Roman" w:cstheme="minorHAnsi"/>
          <w:color w:val="000000"/>
        </w:rPr>
        <w:t xml:space="preserve"> args</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0066"/>
        </w:rPr>
        <w:t>SpringApplication</w:t>
      </w:r>
      <w:r w:rsidRPr="00AB61ED">
        <w:rPr>
          <w:rFonts w:eastAsia="Times New Roman" w:cstheme="minorHAnsi"/>
          <w:color w:val="666600"/>
        </w:rPr>
        <w:t>.</w:t>
      </w:r>
      <w:r w:rsidRPr="00AB61ED">
        <w:rPr>
          <w:rFonts w:eastAsia="Times New Roman" w:cstheme="minorHAnsi"/>
          <w:color w:val="000000"/>
        </w:rPr>
        <w:t>run</w:t>
      </w:r>
      <w:r w:rsidRPr="00AB61ED">
        <w:rPr>
          <w:rFonts w:eastAsia="Times New Roman" w:cstheme="minorHAnsi"/>
          <w:color w:val="666600"/>
        </w:rPr>
        <w:t>(</w:t>
      </w:r>
      <w:r w:rsidRPr="00AB61ED">
        <w:rPr>
          <w:rFonts w:eastAsia="Times New Roman" w:cstheme="minorHAnsi"/>
          <w:color w:val="660066"/>
        </w:rPr>
        <w:t>DemoApplication</w:t>
      </w:r>
      <w:r w:rsidRPr="00AB61ED">
        <w:rPr>
          <w:rFonts w:eastAsia="Times New Roman" w:cstheme="minorHAnsi"/>
          <w:color w:val="666600"/>
        </w:rPr>
        <w:t>.</w:t>
      </w:r>
      <w:r w:rsidRPr="00AB61ED">
        <w:rPr>
          <w:rFonts w:eastAsia="Times New Roman" w:cstheme="minorHAnsi"/>
          <w:color w:val="000088"/>
        </w:rPr>
        <w:t>class</w:t>
      </w:r>
      <w:r w:rsidRPr="00AB61ED">
        <w:rPr>
          <w:rFonts w:eastAsia="Times New Roman" w:cstheme="minorHAnsi"/>
          <w:color w:val="666600"/>
        </w:rPr>
        <w:t>,</w:t>
      </w:r>
      <w:r w:rsidRPr="00AB61ED">
        <w:rPr>
          <w:rFonts w:eastAsia="Times New Roman" w:cstheme="minorHAnsi"/>
          <w:color w:val="000000"/>
        </w:rPr>
        <w:t xml:space="preserve"> args</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6666"/>
        </w:rPr>
        <w:t>@Bean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660066"/>
        </w:rPr>
        <w:t>WebMvcConfigurer</w:t>
      </w:r>
      <w:r w:rsidRPr="00AB61ED">
        <w:rPr>
          <w:rFonts w:eastAsia="Times New Roman" w:cstheme="minorHAnsi"/>
          <w:color w:val="000000"/>
        </w:rPr>
        <w:t xml:space="preserve"> corsConfigurer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return</w:t>
      </w:r>
      <w:r w:rsidRPr="00AB61ED">
        <w:rPr>
          <w:rFonts w:eastAsia="Times New Roman" w:cstheme="minorHAnsi"/>
          <w:color w:val="000000"/>
        </w:rPr>
        <w:t xml:space="preserve"> </w:t>
      </w:r>
      <w:r w:rsidRPr="00AB61ED">
        <w:rPr>
          <w:rFonts w:eastAsia="Times New Roman" w:cstheme="minorHAnsi"/>
          <w:color w:val="000088"/>
        </w:rPr>
        <w:t>new</w:t>
      </w:r>
      <w:r w:rsidRPr="00AB61ED">
        <w:rPr>
          <w:rFonts w:eastAsia="Times New Roman" w:cstheme="minorHAnsi"/>
          <w:color w:val="000000"/>
        </w:rPr>
        <w:t xml:space="preserve"> </w:t>
      </w:r>
      <w:r w:rsidRPr="00AB61ED">
        <w:rPr>
          <w:rFonts w:eastAsia="Times New Roman" w:cstheme="minorHAnsi"/>
          <w:color w:val="660066"/>
        </w:rPr>
        <w:t>WebMvcConfigurerAdapter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6666"/>
        </w:rPr>
        <w:t>@Override</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void</w:t>
      </w:r>
      <w:r w:rsidRPr="00AB61ED">
        <w:rPr>
          <w:rFonts w:eastAsia="Times New Roman" w:cstheme="minorHAnsi"/>
          <w:color w:val="000000"/>
        </w:rPr>
        <w:t xml:space="preserve"> addCorsMappings</w:t>
      </w:r>
      <w:r w:rsidRPr="00AB61ED">
        <w:rPr>
          <w:rFonts w:eastAsia="Times New Roman" w:cstheme="minorHAnsi"/>
          <w:color w:val="666600"/>
        </w:rPr>
        <w:t>(</w:t>
      </w:r>
      <w:r w:rsidRPr="00AB61ED">
        <w:rPr>
          <w:rFonts w:eastAsia="Times New Roman" w:cstheme="minorHAnsi"/>
          <w:color w:val="660066"/>
        </w:rPr>
        <w:t>CorsRegistry</w:t>
      </w: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addMapping</w:t>
      </w:r>
      <w:r w:rsidRPr="00AB61ED">
        <w:rPr>
          <w:rFonts w:eastAsia="Times New Roman" w:cstheme="minorHAnsi"/>
          <w:color w:val="666600"/>
        </w:rPr>
        <w:t>(</w:t>
      </w:r>
      <w:r w:rsidRPr="00AB61ED">
        <w:rPr>
          <w:rFonts w:eastAsia="Times New Roman" w:cstheme="minorHAnsi"/>
          <w:color w:val="008800"/>
        </w:rPr>
        <w:t>"/products"</w:t>
      </w:r>
      <w:r w:rsidRPr="00AB61ED">
        <w:rPr>
          <w:rFonts w:eastAsia="Times New Roman" w:cstheme="minorHAnsi"/>
          <w:color w:val="666600"/>
        </w:rPr>
        <w:t>).</w:t>
      </w:r>
      <w:r w:rsidRPr="00AB61ED">
        <w:rPr>
          <w:rFonts w:eastAsia="Times New Roman" w:cstheme="minorHAnsi"/>
          <w:color w:val="000000"/>
        </w:rPr>
        <w:t>allowedOrigins</w:t>
      </w:r>
      <w:r w:rsidRPr="00AB61ED">
        <w:rPr>
          <w:rFonts w:eastAsia="Times New Roman" w:cstheme="minorHAnsi"/>
          <w:color w:val="666600"/>
        </w:rPr>
        <w:t>(</w:t>
      </w:r>
      <w:r w:rsidRPr="00AB61ED">
        <w:rPr>
          <w:rFonts w:eastAsia="Times New Roman" w:cstheme="minorHAnsi"/>
          <w:color w:val="008800"/>
        </w:rPr>
        <w:t>"http://localhost:8080"</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AB61ED">
        <w:rPr>
          <w:rFonts w:eastAsia="Times New Roman" w:cstheme="minorHAnsi"/>
          <w:color w:val="666600"/>
        </w:rPr>
        <w:t>}</w:t>
      </w:r>
    </w:p>
    <w:p w:rsidR="00B762FE" w:rsidRPr="00AB61ED" w:rsidRDefault="000D1C78" w:rsidP="00553341">
      <w:pPr>
        <w:rPr>
          <w:spacing w:val="6"/>
        </w:rPr>
      </w:pPr>
      <w:r w:rsidRPr="00AB61ED">
        <w:t>Now, you can create a Spring Boot web application that runs on 8080 port and your RESTful web service application that can run on the 9090 port</w:t>
      </w:r>
      <w:r w:rsidR="00627AB6" w:rsidRPr="00AB61ED">
        <w:t>.</w:t>
      </w:r>
      <w:r w:rsidR="00627AB6" w:rsidRPr="00AB61ED">
        <w:br/>
      </w:r>
      <w:r w:rsidR="00627AB6" w:rsidRPr="00AB61ED">
        <w:br/>
      </w:r>
      <w:hyperlink r:id="rId237" w:history="1">
        <w:r w:rsidR="00EE3DEF" w:rsidRPr="00AB61ED">
          <w:rPr>
            <w:rStyle w:val="Hyperlink"/>
            <w:rFonts w:cstheme="minorHAnsi"/>
          </w:rPr>
          <w:t>https://www.tutorialspoint.com/spring_boot/spring_boot_cors_support.htm</w:t>
        </w:r>
      </w:hyperlink>
      <w:r w:rsidR="00EE3DEF" w:rsidRPr="00AB61ED">
        <w:rPr>
          <w:color w:val="343434"/>
        </w:rPr>
        <w:br/>
      </w:r>
      <w:hyperlink r:id="rId238" w:history="1">
        <w:r w:rsidR="00EE3DEF" w:rsidRPr="00AB61ED">
          <w:rPr>
            <w:rStyle w:val="Hyperlink"/>
            <w:rFonts w:cstheme="minorHAnsi"/>
          </w:rPr>
          <w:t>https://www.educative.io/blog/getting-started-cors</w:t>
        </w:r>
      </w:hyperlink>
      <w:r w:rsidR="00EE3DEF" w:rsidRPr="00AB61ED">
        <w:rPr>
          <w:color w:val="343434"/>
        </w:rPr>
        <w:br/>
      </w:r>
      <w:r w:rsidR="0095253F" w:rsidRPr="00AB61ED">
        <w:rPr>
          <w:spacing w:val="6"/>
        </w:rPr>
        <w:br/>
      </w:r>
      <w:r w:rsidR="001C31F7" w:rsidRPr="00AB61ED">
        <w:rPr>
          <w:spacing w:val="6"/>
        </w:rPr>
        <w:t>what</w:t>
      </w:r>
      <w:r w:rsidR="00B762FE" w:rsidRPr="00AB61ED">
        <w:rPr>
          <w:spacing w:val="6"/>
        </w:rPr>
        <w:t xml:space="preserve"> is CORS?</w:t>
      </w:r>
    </w:p>
    <w:p w:rsidR="00F01800" w:rsidRPr="00AB61ED" w:rsidRDefault="00B762FE" w:rsidP="00F01800">
      <w:pPr>
        <w:rPr>
          <w:rFonts w:cstheme="minorHAnsi"/>
          <w:b/>
          <w:bCs/>
          <w:color w:val="434955"/>
          <w:szCs w:val="20"/>
        </w:rPr>
      </w:pPr>
      <w:r w:rsidRPr="002E34DD">
        <w:rPr>
          <w:rFonts w:cstheme="minorHAnsi"/>
          <w:b/>
          <w:highlight w:val="yellow"/>
        </w:rPr>
        <w:t>Cross-origin resource sharing (CORS)</w:t>
      </w:r>
      <w:r w:rsidRPr="002E34DD">
        <w:rPr>
          <w:rFonts w:cstheme="minorHAnsi"/>
        </w:rPr>
        <w:t xml:space="preserve"> </w:t>
      </w:r>
      <w:r w:rsidRPr="00AB61ED">
        <w:rPr>
          <w:rFonts w:cstheme="minorHAnsi"/>
          <w:color w:val="3D3D4E"/>
        </w:rPr>
        <w:t>is a browser mechanism that allows a web page to use assets and data from other pages or domains.</w:t>
      </w:r>
      <w:r w:rsidRPr="00AB61ED">
        <w:rPr>
          <w:rFonts w:cstheme="minorHAnsi"/>
          <w:color w:val="3D3D4E"/>
        </w:rPr>
        <w:br/>
      </w:r>
      <w:r w:rsidRPr="00AB61ED">
        <w:rPr>
          <w:rFonts w:cstheme="minorHAnsi"/>
          <w:color w:val="3D3D4E"/>
        </w:rPr>
        <w:br/>
      </w:r>
      <w:r w:rsidRPr="001700CB">
        <w:rPr>
          <w:rFonts w:cstheme="minorHAnsi"/>
          <w:color w:val="3D3D4E"/>
          <w:szCs w:val="20"/>
        </w:rPr>
        <w:t>Most sites need to use resources and images to run their scripts. These embedded assets present a security risk as the assets could contain viruses or allow server access to a hacker.</w:t>
      </w:r>
      <w:r w:rsidRPr="001700CB">
        <w:rPr>
          <w:rFonts w:cstheme="minorHAnsi"/>
          <w:color w:val="3D3D4E"/>
          <w:szCs w:val="20"/>
        </w:rPr>
        <w:br/>
      </w:r>
      <w:r w:rsidRPr="001700CB">
        <w:rPr>
          <w:rFonts w:cstheme="minorHAnsi"/>
          <w:color w:val="3D3D4E"/>
          <w:szCs w:val="20"/>
        </w:rPr>
        <w:br/>
      </w:r>
      <w:r w:rsidRPr="001700CB">
        <w:rPr>
          <w:rStyle w:val="HTMLPreformattedChar"/>
          <w:rFonts w:asciiTheme="minorHAnsi" w:eastAsiaTheme="minorHAnsi" w:hAnsiTheme="minorHAnsi" w:cstheme="minorHAnsi"/>
          <w:color w:val="3D3D4E"/>
          <w:sz w:val="22"/>
        </w:rPr>
        <w:t>Security policies</w:t>
      </w:r>
      <w:r w:rsidRPr="001700CB">
        <w:rPr>
          <w:rFonts w:cstheme="minorHAnsi"/>
          <w:color w:val="3D3D4E"/>
          <w:szCs w:val="20"/>
        </w:rPr>
        <w:t> mitigate the security risks of asset use. The policy rules what assets a requesting site can load based on origin or contents and regulates the amount of access given to the requesting site. Each policy must have enough restrictions to secure the web server but not enough to hurt functionality.</w:t>
      </w:r>
      <w:r w:rsidRPr="001700CB">
        <w:rPr>
          <w:rFonts w:cstheme="minorHAnsi"/>
          <w:color w:val="3D3D4E"/>
          <w:szCs w:val="20"/>
        </w:rPr>
        <w:br/>
      </w:r>
      <w:r w:rsidRPr="001700CB">
        <w:rPr>
          <w:rFonts w:cstheme="minorHAnsi"/>
          <w:color w:val="3D3D4E"/>
          <w:szCs w:val="20"/>
        </w:rPr>
        <w:br/>
      </w:r>
      <w:r w:rsidRPr="001700CB">
        <w:rPr>
          <w:rStyle w:val="HTMLPreformattedChar"/>
          <w:rFonts w:asciiTheme="minorHAnsi" w:eastAsiaTheme="minorHAnsi" w:hAnsiTheme="minorHAnsi" w:cstheme="minorHAnsi"/>
          <w:color w:val="3D3D4E"/>
          <w:sz w:val="22"/>
        </w:rPr>
        <w:t>Same-origin</w:t>
      </w:r>
      <w:r w:rsidRPr="001700CB">
        <w:rPr>
          <w:rFonts w:cstheme="minorHAnsi"/>
          <w:color w:val="3D3D4E"/>
          <w:szCs w:val="20"/>
        </w:rPr>
        <w:t> is the most secure type of policy that prevents access to any outside server. All assets for a site must come from the same origin. Most of the time, same-origin is a good choice as most scripts can function with only local resources. However, sometimes we’ll want to allow access to outside assets such as videos, live-streams, or pictures</w:t>
      </w:r>
      <w:r w:rsidRPr="00AB61ED">
        <w:rPr>
          <w:rFonts w:cstheme="minorHAnsi"/>
          <w:color w:val="3D3D4E"/>
        </w:rPr>
        <w:t>.</w:t>
      </w:r>
      <w:r w:rsidRPr="00AB61ED">
        <w:rPr>
          <w:rFonts w:cstheme="minorHAnsi"/>
          <w:color w:val="3D3D4E"/>
        </w:rPr>
        <w:br/>
      </w:r>
      <w:r w:rsidRPr="00AB61ED">
        <w:rPr>
          <w:rStyle w:val="HTMLPreformattedChar"/>
          <w:rFonts w:asciiTheme="minorHAnsi" w:eastAsiaTheme="minorHAnsi" w:hAnsiTheme="minorHAnsi" w:cstheme="minorHAnsi"/>
          <w:color w:val="3D3D4E"/>
        </w:rPr>
        <w:br/>
      </w:r>
      <w:r w:rsidRPr="00AB61ED">
        <w:rPr>
          <w:rStyle w:val="HTMLPreformattedChar"/>
          <w:rFonts w:asciiTheme="minorHAnsi" w:eastAsiaTheme="minorHAnsi" w:hAnsiTheme="minorHAnsi" w:cstheme="minorHAnsi"/>
          <w:color w:val="3D3D4E"/>
          <w:sz w:val="28"/>
          <w:highlight w:val="yellow"/>
        </w:rPr>
        <w:t>What is an origin</w:t>
      </w:r>
      <w:r w:rsidRPr="00AB61ED">
        <w:rPr>
          <w:rStyle w:val="HTMLPreformattedChar"/>
          <w:rFonts w:asciiTheme="minorHAnsi" w:eastAsiaTheme="minorHAnsi" w:hAnsiTheme="minorHAnsi" w:cstheme="minorHAnsi"/>
          <w:color w:val="3D3D4E"/>
        </w:rPr>
        <w:t>?</w:t>
      </w:r>
      <w:r w:rsidRPr="00AB61ED">
        <w:rPr>
          <w:rStyle w:val="HTMLPreformattedChar"/>
          <w:rFonts w:asciiTheme="minorHAnsi" w:eastAsiaTheme="minorHAnsi" w:hAnsiTheme="minorHAnsi" w:cstheme="minorHAnsi"/>
          <w:color w:val="3D3D4E"/>
        </w:rPr>
        <w:br/>
      </w:r>
      <w:r w:rsidRPr="00AB61ED">
        <w:rPr>
          <w:rFonts w:cstheme="minorHAnsi"/>
          <w:b/>
          <w:i/>
          <w:color w:val="3D3D4E"/>
          <w:highlight w:val="lightGray"/>
          <w:u w:val="single"/>
        </w:rPr>
        <w:t>Origin refers to 3 parts: a protocol, a host, and port number</w:t>
      </w:r>
      <w:r w:rsidRPr="00AB61ED">
        <w:rPr>
          <w:rFonts w:cstheme="minorHAnsi"/>
          <w:color w:val="3D3D4E"/>
        </w:rPr>
        <w:t>. Protocol refers to the application layer protocol, often HTTP. The host is the main site domain that all pages fall under, like </w:t>
      </w:r>
      <w:hyperlink r:id="rId239" w:tgtFrame="_blank" w:history="1">
        <w:r w:rsidRPr="00AB61ED">
          <w:rPr>
            <w:rStyle w:val="Hyperlink"/>
            <w:rFonts w:cstheme="minorHAnsi"/>
          </w:rPr>
          <w:t>Educative.io</w:t>
        </w:r>
      </w:hyperlink>
      <w:r w:rsidRPr="00AB61ED">
        <w:rPr>
          <w:rFonts w:cstheme="minorHAnsi"/>
          <w:color w:val="3D3D4E"/>
        </w:rPr>
        <w:t>. Finally, the port number is the communication endpoint for the request, which defaults to port 80.</w:t>
      </w:r>
      <w:r w:rsidRPr="00AB61ED">
        <w:rPr>
          <w:rFonts w:cstheme="minorHAnsi"/>
          <w:color w:val="3D3D4E"/>
        </w:rPr>
        <w:br/>
      </w:r>
      <w:r w:rsidRPr="00AB61ED">
        <w:rPr>
          <w:rFonts w:cstheme="minorHAnsi"/>
          <w:color w:val="3D3D4E"/>
        </w:rPr>
        <w:br/>
        <w:t>Many sites use a form of cross-origin policy called </w:t>
      </w:r>
      <w:r w:rsidRPr="00AB61ED">
        <w:rPr>
          <w:rStyle w:val="HTMLPreformattedChar"/>
          <w:rFonts w:asciiTheme="minorHAnsi" w:eastAsiaTheme="minorHAnsi" w:hAnsiTheme="minorHAnsi" w:cstheme="minorHAnsi"/>
          <w:color w:val="3D3D4E"/>
        </w:rPr>
        <w:t>cross-origin resource sharing</w:t>
      </w:r>
      <w:r w:rsidRPr="00AB61ED">
        <w:rPr>
          <w:rFonts w:cstheme="minorHAnsi"/>
          <w:color w:val="3D3D4E"/>
        </w:rPr>
        <w:t> (CORS) that defines a way for a web page and the host server to interact and determine if it is safe for the server to allow access to the web page.</w:t>
      </w:r>
      <w:r w:rsidRPr="00AB61ED">
        <w:rPr>
          <w:rFonts w:cstheme="minorHAnsi"/>
          <w:color w:val="3D3D4E"/>
        </w:rPr>
        <w:br/>
      </w:r>
      <w:r w:rsidRPr="00AB61ED">
        <w:rPr>
          <w:rFonts w:cstheme="minorHAnsi"/>
          <w:color w:val="3D3D4E"/>
        </w:rPr>
        <w:br/>
        <w:t>CORS is a middle ground policy between security and functionality as the server can approve certain outside requests without the insecurity of approving all requests.</w:t>
      </w:r>
      <w:r w:rsidRPr="00AB61ED">
        <w:rPr>
          <w:rFonts w:cstheme="minorHAnsi"/>
          <w:color w:val="3D3D4E"/>
        </w:rPr>
        <w:br/>
      </w:r>
      <w:r w:rsidRPr="00AB61ED">
        <w:rPr>
          <w:rFonts w:cstheme="minorHAnsi"/>
          <w:color w:val="3D3D4E"/>
        </w:rPr>
        <w:br/>
      </w:r>
      <w:r w:rsidRPr="00AB61ED">
        <w:rPr>
          <w:rFonts w:cstheme="minorHAnsi"/>
          <w:spacing w:val="6"/>
        </w:rPr>
        <w:t xml:space="preserve">Lived Example of CORS </w:t>
      </w:r>
      <w:r w:rsidRPr="00AB61ED">
        <w:rPr>
          <w:rFonts w:cstheme="minorHAnsi"/>
          <w:spacing w:val="6"/>
        </w:rPr>
        <w:br/>
      </w:r>
      <w:r w:rsidRPr="00AB61ED">
        <w:rPr>
          <w:rFonts w:cstheme="minorHAnsi"/>
          <w:color w:val="3D3D4E"/>
        </w:rPr>
        <w:t>The most prevalent example of CORS are advertisements on non-native sites.</w:t>
      </w:r>
      <w:r w:rsidRPr="00AB61ED">
        <w:rPr>
          <w:rFonts w:cstheme="minorHAnsi"/>
          <w:color w:val="3D3D4E"/>
        </w:rPr>
        <w:br/>
      </w:r>
      <w:r w:rsidRPr="00AB61ED">
        <w:rPr>
          <w:rFonts w:cstheme="minorHAnsi"/>
          <w:color w:val="FFFFFF" w:themeColor="background1"/>
        </w:rPr>
        <w:br/>
      </w:r>
      <w:r w:rsidRPr="00AB61ED">
        <w:rPr>
          <w:rFonts w:cstheme="minorHAnsi"/>
          <w:color w:val="FFFFFF" w:themeColor="background1"/>
          <w:highlight w:val="darkCyan"/>
        </w:rPr>
        <w:t>For example, imagine you’re watching a YouTube video and you see an Android advertisement. YouTube’s servers are reserved for their essential resources and cannot locally store every possible advertisement.</w:t>
      </w:r>
      <w:r w:rsidRPr="00AB61ED">
        <w:rPr>
          <w:rFonts w:cstheme="minorHAnsi"/>
          <w:color w:val="FFFFFF" w:themeColor="background1"/>
          <w:highlight w:val="darkCyan"/>
        </w:rPr>
        <w:br/>
      </w:r>
      <w:r w:rsidRPr="00AB61ED">
        <w:rPr>
          <w:rFonts w:cstheme="minorHAnsi"/>
          <w:color w:val="FFFFFF" w:themeColor="background1"/>
          <w:highlight w:val="darkCyan"/>
        </w:rPr>
        <w:br/>
      </w:r>
      <w:r w:rsidRPr="00AB61ED">
        <w:rPr>
          <w:rFonts w:cstheme="minorHAnsi"/>
          <w:color w:val="FFFFFF" w:themeColor="background1"/>
          <w:highlight w:val="darkCyan"/>
        </w:rPr>
        <w:lastRenderedPageBreak/>
        <w:t>Instead, all ads are stored on the advertisement company’s servers. The advertisement company has allowed viewing access to YouTube to allow a YouTube web page to play the stored Android advertisement video.</w:t>
      </w:r>
      <w:r w:rsidRPr="00AB61ED">
        <w:rPr>
          <w:rFonts w:cstheme="minorHAnsi"/>
          <w:color w:val="FFFFFF" w:themeColor="background1"/>
          <w:highlight w:val="darkCyan"/>
        </w:rPr>
        <w:br/>
      </w:r>
      <w:r w:rsidRPr="00AB61ED">
        <w:rPr>
          <w:rFonts w:cstheme="minorHAnsi"/>
          <w:color w:val="FFFFFF" w:themeColor="background1"/>
          <w:highlight w:val="darkCyan"/>
        </w:rPr>
        <w:br/>
        <w:t>The benefit of this system is that YouTube can use content from another server without using local storage. Also, it allows the advertisement company to roll out new advertisements quickly as they only need to update what ad is passed to YouTube from their server.</w:t>
      </w:r>
      <w:r w:rsidR="001270A7" w:rsidRPr="00AB61ED">
        <w:rPr>
          <w:rFonts w:cstheme="minorHAnsi"/>
          <w:color w:val="3D3D4E"/>
        </w:rPr>
        <w:br/>
      </w:r>
      <w:r w:rsidR="0072603B" w:rsidRPr="00AB61ED">
        <w:rPr>
          <w:rFonts w:cstheme="minorHAnsi"/>
          <w:color w:val="3D3D4E"/>
        </w:rPr>
        <w:br/>
      </w:r>
      <w:r w:rsidR="00FD2703" w:rsidRPr="00AB61ED">
        <w:rPr>
          <w:rFonts w:cstheme="minorHAnsi"/>
          <w:b/>
          <w:color w:val="3D3D4E"/>
          <w:sz w:val="28"/>
          <w:highlight w:val="yellow"/>
        </w:rPr>
        <w:t>Spring JPA dynamic query example</w:t>
      </w:r>
      <w:r w:rsidR="00FD2703" w:rsidRPr="00AB61ED">
        <w:rPr>
          <w:rFonts w:cstheme="minorHAnsi"/>
          <w:color w:val="3D3D4E"/>
        </w:rPr>
        <w:br/>
      </w:r>
      <w:hyperlink r:id="rId240" w:history="1">
        <w:r w:rsidR="00E941C6" w:rsidRPr="00AB61ED">
          <w:rPr>
            <w:rStyle w:val="Hyperlink"/>
            <w:rFonts w:cstheme="minorHAnsi"/>
          </w:rPr>
          <w:t>https://javadeveloperzone.com/spring/spring-jpa-dynamic-query-example/</w:t>
        </w:r>
      </w:hyperlink>
      <w:r w:rsidR="001270A7" w:rsidRPr="00AB61ED">
        <w:rPr>
          <w:rFonts w:cstheme="minorHAnsi"/>
          <w:color w:val="3D3D4E"/>
          <w:szCs w:val="20"/>
        </w:rPr>
        <w:br/>
      </w:r>
      <w:r w:rsidR="00E941C6" w:rsidRPr="00AB61ED">
        <w:rPr>
          <w:rFonts w:cstheme="minorHAnsi"/>
          <w:b/>
          <w:bCs/>
          <w:color w:val="434955"/>
          <w:szCs w:val="20"/>
        </w:rPr>
        <w:br/>
      </w:r>
      <w:r w:rsidR="00F01800" w:rsidRPr="00AB61ED">
        <w:rPr>
          <w:rFonts w:cstheme="minorHAnsi"/>
          <w:b/>
          <w:bCs/>
          <w:color w:val="434955"/>
          <w:szCs w:val="20"/>
        </w:rPr>
        <w:t xml:space="preserve">Steps to Generate Dynamic Query </w:t>
      </w:r>
      <w:r w:rsidR="008A402C" w:rsidRPr="00AB61ED">
        <w:rPr>
          <w:rFonts w:cstheme="minorHAnsi"/>
          <w:b/>
          <w:bCs/>
          <w:color w:val="434955"/>
          <w:szCs w:val="20"/>
        </w:rPr>
        <w:t>in</w:t>
      </w:r>
      <w:r w:rsidR="00F01800" w:rsidRPr="00AB61ED">
        <w:rPr>
          <w:rFonts w:cstheme="minorHAnsi"/>
          <w:b/>
          <w:bCs/>
          <w:color w:val="434955"/>
          <w:szCs w:val="20"/>
        </w:rPr>
        <w:t xml:space="preserve"> Spring JPA</w:t>
      </w:r>
    </w:p>
    <w:p w:rsidR="00F01800" w:rsidRPr="00AB61ED" w:rsidRDefault="00F01800" w:rsidP="00F01800">
      <w:pPr>
        <w:pStyle w:val="ListParagraph"/>
        <w:numPr>
          <w:ilvl w:val="0"/>
          <w:numId w:val="28"/>
        </w:numPr>
        <w:rPr>
          <w:rFonts w:cstheme="minorHAnsi"/>
          <w:b/>
          <w:bCs/>
          <w:color w:val="434955"/>
          <w:szCs w:val="20"/>
        </w:rPr>
      </w:pPr>
      <w:r w:rsidRPr="00AB61ED">
        <w:rPr>
          <w:rFonts w:cstheme="minorHAnsi"/>
          <w:color w:val="676F7C"/>
          <w:szCs w:val="20"/>
        </w:rPr>
        <w:t>Extends </w:t>
      </w:r>
      <w:r w:rsidRPr="00AB61ED">
        <w:rPr>
          <w:rStyle w:val="HTMLCode"/>
          <w:rFonts w:asciiTheme="minorHAnsi" w:eastAsiaTheme="minorHAnsi" w:hAnsiTheme="minorHAnsi" w:cstheme="minorHAnsi"/>
          <w:color w:val="6D180B"/>
          <w:sz w:val="22"/>
          <w:bdr w:val="single" w:sz="6" w:space="0" w:color="CCCCCC" w:frame="1"/>
          <w:shd w:val="clear" w:color="auto" w:fill="FAF6E1"/>
        </w:rPr>
        <w:t>JpaSpecificationExecutor</w:t>
      </w:r>
      <w:r w:rsidRPr="00AB61ED">
        <w:rPr>
          <w:rFonts w:cstheme="minorHAnsi"/>
          <w:color w:val="676F7C"/>
          <w:szCs w:val="20"/>
        </w:rPr>
        <w:t> in Repository as like</w:t>
      </w:r>
    </w:p>
    <w:p w:rsidR="00630CC3" w:rsidRPr="00AB61ED" w:rsidRDefault="00F01800" w:rsidP="00F01800">
      <w:pPr>
        <w:pStyle w:val="ListParagraph"/>
        <w:numPr>
          <w:ilvl w:val="0"/>
          <w:numId w:val="28"/>
        </w:numPr>
        <w:rPr>
          <w:rFonts w:cstheme="minorHAnsi"/>
          <w:b/>
          <w:bCs/>
          <w:color w:val="434955"/>
          <w:szCs w:val="20"/>
        </w:rPr>
      </w:pPr>
      <w:r w:rsidRPr="00AB61ED">
        <w:rPr>
          <w:rFonts w:cstheme="minorHAnsi"/>
          <w:color w:val="676F7C"/>
          <w:szCs w:val="20"/>
        </w:rPr>
        <w:t>Write </w:t>
      </w:r>
      <w:r w:rsidRPr="00AB61ED">
        <w:rPr>
          <w:rStyle w:val="HTMLCode"/>
          <w:rFonts w:asciiTheme="minorHAnsi" w:eastAsiaTheme="minorHAnsi" w:hAnsiTheme="minorHAnsi" w:cstheme="minorHAnsi"/>
          <w:color w:val="6D180B"/>
          <w:sz w:val="22"/>
          <w:bdr w:val="single" w:sz="6" w:space="0" w:color="CCCCCC" w:frame="1"/>
          <w:shd w:val="clear" w:color="auto" w:fill="FAF6E1"/>
        </w:rPr>
        <w:t>Specification</w:t>
      </w:r>
      <w:r w:rsidRPr="00AB61ED">
        <w:rPr>
          <w:rFonts w:cstheme="minorHAnsi"/>
          <w:color w:val="676F7C"/>
          <w:szCs w:val="20"/>
        </w:rPr>
        <w:t> for the query</w:t>
      </w:r>
    </w:p>
    <w:p w:rsidR="00F01800" w:rsidRPr="00AB61ED" w:rsidRDefault="001D7AF9" w:rsidP="00F01800">
      <w:pPr>
        <w:rPr>
          <w:rFonts w:cstheme="minorHAnsi"/>
          <w:b/>
          <w:bCs/>
          <w:color w:val="434955"/>
          <w:szCs w:val="20"/>
        </w:rPr>
      </w:pPr>
      <w:r w:rsidRPr="00AB61ED">
        <w:rPr>
          <w:rFonts w:cstheme="minorHAnsi"/>
          <w:b/>
          <w:bCs/>
          <w:color w:val="434955"/>
          <w:szCs w:val="20"/>
        </w:rPr>
        <w:t>Spring JPA dynamic query examples</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Criteria with equal</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with equal and like</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like for multiple fields</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Like and between criteria</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query with Paging or Pagination</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Order</w:t>
      </w:r>
    </w:p>
    <w:p w:rsidR="00F7237C" w:rsidRPr="00AB61ED" w:rsidRDefault="00F7237C" w:rsidP="00C935D0">
      <w:pPr>
        <w:rPr>
          <w:rFonts w:cstheme="minorHAnsi"/>
          <w:b/>
        </w:rPr>
      </w:pPr>
      <w:r w:rsidRPr="00AB61ED">
        <w:rPr>
          <w:rFonts w:cstheme="minorHAnsi"/>
          <w:b/>
          <w:highlight w:val="yellow"/>
        </w:rPr>
        <w:t>Extends </w:t>
      </w:r>
      <w:r w:rsidRPr="00AB61ED">
        <w:rPr>
          <w:rStyle w:val="HTMLCode"/>
          <w:rFonts w:asciiTheme="minorHAnsi" w:eastAsiaTheme="minorHAnsi" w:hAnsiTheme="minorHAnsi" w:cstheme="minorHAnsi"/>
          <w:b/>
          <w:sz w:val="22"/>
          <w:szCs w:val="22"/>
          <w:highlight w:val="yellow"/>
          <w:bdr w:val="single" w:sz="6" w:space="0" w:color="CCCCCC" w:frame="1"/>
          <w:shd w:val="clear" w:color="auto" w:fill="FAF6E1"/>
        </w:rPr>
        <w:t>JpaSpecificationExecutor</w:t>
      </w:r>
      <w:r w:rsidRPr="00AB61ED">
        <w:rPr>
          <w:rFonts w:cstheme="minorHAnsi"/>
          <w:b/>
          <w:highlight w:val="yellow"/>
        </w:rPr>
        <w:t> in Repository as like:</w:t>
      </w:r>
    </w:p>
    <w:p w:rsidR="00700EF0" w:rsidRPr="00AB61ED" w:rsidRDefault="00EE1EC7" w:rsidP="00EE1EC7">
      <w:pPr>
        <w:shd w:val="clear" w:color="auto" w:fill="F7F7F9"/>
        <w:spacing w:after="100" w:afterAutospacing="1" w:line="240" w:lineRule="auto"/>
        <w:ind w:left="-144" w:right="-144"/>
        <w:contextualSpacing/>
        <w:mirrorIndents/>
        <w:rPr>
          <w:rFonts w:cstheme="minorHAnsi"/>
          <w:b/>
        </w:rPr>
      </w:pPr>
      <w:r w:rsidRPr="00AB61ED">
        <w:rPr>
          <w:rStyle w:val="enlighter-k11"/>
          <w:rFonts w:cstheme="minorHAnsi"/>
          <w:color w:val="086B08"/>
        </w:rPr>
        <w:t xml:space="preserve">    </w:t>
      </w:r>
      <w:r w:rsidR="00F7237C" w:rsidRPr="00AB61ED">
        <w:rPr>
          <w:rStyle w:val="enlighter-k11"/>
          <w:rFonts w:cstheme="minorHAnsi"/>
          <w:color w:val="086B08"/>
        </w:rPr>
        <w:t>@Repository</w:t>
      </w:r>
      <w:r w:rsidR="00F7237C" w:rsidRPr="00AB61ED">
        <w:rPr>
          <w:rStyle w:val="enlighter-k11"/>
          <w:rFonts w:cstheme="minorHAnsi"/>
          <w:color w:val="086B08"/>
        </w:rPr>
        <w:br/>
      </w:r>
      <w:r w:rsidRPr="00AB61ED">
        <w:rPr>
          <w:rStyle w:val="enlighter-k11"/>
          <w:rFonts w:cstheme="minorHAnsi"/>
          <w:color w:val="086B08"/>
        </w:rPr>
        <w:t xml:space="preserve">    </w:t>
      </w:r>
      <w:r w:rsidR="00F7237C" w:rsidRPr="00AB61ED">
        <w:rPr>
          <w:rStyle w:val="enlighter-k11"/>
          <w:rFonts w:cstheme="minorHAnsi"/>
          <w:color w:val="086B08"/>
        </w:rPr>
        <w:t>@Transactional</w:t>
      </w:r>
      <w:r w:rsidR="00F7237C" w:rsidRPr="00AB61ED">
        <w:rPr>
          <w:rStyle w:val="enlighter-k11"/>
          <w:rFonts w:cstheme="minorHAnsi"/>
          <w:color w:val="086B08"/>
        </w:rPr>
        <w:br/>
      </w:r>
      <w:r w:rsidRPr="00AB61ED">
        <w:rPr>
          <w:rStyle w:val="enlighter-k0"/>
          <w:rFonts w:cstheme="minorHAnsi"/>
          <w:b/>
          <w:bCs/>
          <w:color w:val="12217C"/>
        </w:rPr>
        <w:t xml:space="preserve">     </w:t>
      </w:r>
      <w:r w:rsidR="00F7237C" w:rsidRPr="00AB61ED">
        <w:rPr>
          <w:rStyle w:val="enlighter-k0"/>
          <w:rFonts w:cstheme="minorHAnsi"/>
          <w:b/>
          <w:bCs/>
          <w:color w:val="12217C"/>
        </w:rPr>
        <w:t>public</w:t>
      </w:r>
      <w:r w:rsidR="00F7237C" w:rsidRPr="00AB61ED">
        <w:rPr>
          <w:rStyle w:val="enlighter-text"/>
          <w:rFonts w:cstheme="minorHAnsi"/>
          <w:color w:val="000000"/>
        </w:rPr>
        <w:t xml:space="preserve"> </w:t>
      </w:r>
      <w:r w:rsidR="00F7237C" w:rsidRPr="00AB61ED">
        <w:rPr>
          <w:rStyle w:val="enlighter-k0"/>
          <w:rFonts w:cstheme="minorHAnsi"/>
          <w:b/>
          <w:bCs/>
          <w:color w:val="12217C"/>
        </w:rPr>
        <w:t>interface</w:t>
      </w:r>
      <w:r w:rsidR="00F7237C" w:rsidRPr="00AB61ED">
        <w:rPr>
          <w:rStyle w:val="enlighter-text"/>
          <w:rFonts w:cstheme="minorHAnsi"/>
          <w:color w:val="000000"/>
        </w:rPr>
        <w:t xml:space="preserve"> EmployeeDAO </w:t>
      </w:r>
      <w:r w:rsidR="00F7237C" w:rsidRPr="00AB61ED">
        <w:rPr>
          <w:rStyle w:val="enlighter-k0"/>
          <w:rFonts w:cstheme="minorHAnsi"/>
          <w:b/>
          <w:bCs/>
          <w:color w:val="12217C"/>
        </w:rPr>
        <w:t>extends</w:t>
      </w:r>
      <w:r w:rsidR="00F7237C" w:rsidRPr="00AB61ED">
        <w:rPr>
          <w:rStyle w:val="enlighter-text"/>
          <w:rFonts w:cstheme="minorHAnsi"/>
          <w:color w:val="000000"/>
        </w:rPr>
        <w:t xml:space="preserve"> CrudRepository</w:t>
      </w:r>
      <w:r w:rsidR="00F7237C" w:rsidRPr="00AB61ED">
        <w:rPr>
          <w:rStyle w:val="enlighter-g1"/>
          <w:rFonts w:cstheme="minorHAnsi"/>
          <w:color w:val="12217C"/>
        </w:rPr>
        <w:t>&lt;</w:t>
      </w:r>
      <w:r w:rsidR="00CB439B" w:rsidRPr="00AB61ED">
        <w:rPr>
          <w:rStyle w:val="enlighter-text"/>
          <w:rFonts w:cstheme="minorHAnsi"/>
          <w:color w:val="000000"/>
        </w:rPr>
        <w:t>Employee,</w:t>
      </w:r>
      <w:r w:rsidR="00CB439B" w:rsidRPr="00AB61ED">
        <w:rPr>
          <w:rStyle w:val="enlighter-k5"/>
          <w:rFonts w:cstheme="minorHAnsi"/>
          <w:b/>
          <w:bCs/>
          <w:color w:val="12217C"/>
        </w:rPr>
        <w:t xml:space="preserve"> Long</w:t>
      </w:r>
      <w:r w:rsidR="00F7237C" w:rsidRPr="00AB61ED">
        <w:rPr>
          <w:rStyle w:val="enlighter-g1"/>
          <w:rFonts w:cstheme="minorHAnsi"/>
          <w:color w:val="12217C"/>
        </w:rPr>
        <w:t>&gt;</w:t>
      </w:r>
      <w:r w:rsidR="00F7237C" w:rsidRPr="00AB61ED">
        <w:rPr>
          <w:rStyle w:val="enlighter-text"/>
          <w:rFonts w:cstheme="minorHAnsi"/>
          <w:color w:val="000000"/>
        </w:rPr>
        <w:t>,</w:t>
      </w:r>
      <w:r w:rsidR="00CB439B">
        <w:rPr>
          <w:rStyle w:val="enlighter-text"/>
          <w:rFonts w:cstheme="minorHAnsi"/>
          <w:color w:val="000000"/>
        </w:rPr>
        <w:t xml:space="preserve"> </w:t>
      </w:r>
      <w:r w:rsidR="00F7237C" w:rsidRPr="00AB61ED">
        <w:rPr>
          <w:rStyle w:val="enlighter-text"/>
          <w:rFonts w:cstheme="minorHAnsi"/>
          <w:color w:val="000000"/>
        </w:rPr>
        <w:t>JpaSpecificationExecutor</w:t>
      </w:r>
      <w:r w:rsidR="00F7237C" w:rsidRPr="00AB61ED">
        <w:rPr>
          <w:rStyle w:val="enlighter-g1"/>
          <w:rFonts w:cstheme="minorHAnsi"/>
          <w:color w:val="12217C"/>
        </w:rPr>
        <w:t>&lt;</w:t>
      </w:r>
      <w:r w:rsidR="00F7237C" w:rsidRPr="00AB61ED">
        <w:rPr>
          <w:rStyle w:val="enlighter-text"/>
          <w:rFonts w:cstheme="minorHAnsi"/>
          <w:color w:val="000000"/>
        </w:rPr>
        <w:t>Employee</w:t>
      </w:r>
      <w:r w:rsidR="00CB439B" w:rsidRPr="00AB61ED">
        <w:rPr>
          <w:rStyle w:val="enlighter-g1"/>
          <w:rFonts w:cstheme="minorHAnsi"/>
          <w:color w:val="12217C"/>
        </w:rPr>
        <w:t>&gt; {</w:t>
      </w:r>
      <w:r w:rsidRPr="00AB61ED">
        <w:rPr>
          <w:rStyle w:val="enlighter-g1"/>
          <w:rFonts w:cstheme="minorHAnsi"/>
          <w:color w:val="12217C"/>
        </w:rPr>
        <w:t xml:space="preserve"> </w:t>
      </w:r>
      <w:r w:rsidR="00F7237C" w:rsidRPr="00AB61ED">
        <w:rPr>
          <w:rStyle w:val="enlighter-g1"/>
          <w:rFonts w:cstheme="minorHAnsi"/>
          <w:color w:val="12217C"/>
        </w:rPr>
        <w:t>}</w:t>
      </w:r>
      <w:r w:rsidR="005B4A30" w:rsidRPr="00AB61ED">
        <w:rPr>
          <w:rFonts w:cstheme="minorHAnsi"/>
          <w:color w:val="AAAAAA"/>
        </w:rPr>
        <w:br/>
      </w:r>
      <w:r w:rsidRPr="00AB61ED">
        <w:rPr>
          <w:rFonts w:cstheme="minorHAnsi"/>
          <w:b/>
          <w:highlight w:val="yellow"/>
        </w:rPr>
        <w:br/>
      </w:r>
      <w:r w:rsidR="00700EF0" w:rsidRPr="00AB61ED">
        <w:rPr>
          <w:rFonts w:cstheme="minorHAnsi"/>
          <w:b/>
          <w:highlight w:val="yellow"/>
        </w:rPr>
        <w:t>Write </w:t>
      </w:r>
      <w:r w:rsidR="00700EF0" w:rsidRPr="00AB61ED">
        <w:rPr>
          <w:rStyle w:val="HTMLCode"/>
          <w:rFonts w:asciiTheme="minorHAnsi" w:eastAsiaTheme="minorHAnsi" w:hAnsiTheme="minorHAnsi" w:cstheme="minorHAnsi"/>
          <w:b/>
          <w:sz w:val="22"/>
          <w:szCs w:val="22"/>
          <w:highlight w:val="yellow"/>
          <w:bdr w:val="single" w:sz="6" w:space="0" w:color="CCCCCC" w:frame="1"/>
          <w:shd w:val="clear" w:color="auto" w:fill="FAF6E1"/>
        </w:rPr>
        <w:t>Specification</w:t>
      </w:r>
      <w:r w:rsidR="00700EF0" w:rsidRPr="00AB61ED">
        <w:rPr>
          <w:rFonts w:cstheme="minorHAnsi"/>
          <w:b/>
          <w:highlight w:val="yellow"/>
        </w:rPr>
        <w:t> for the query:</w:t>
      </w:r>
    </w:p>
    <w:p w:rsidR="006B4B9D" w:rsidRPr="00D212E5" w:rsidRDefault="00700EF0" w:rsidP="006B4B9D">
      <w:pPr>
        <w:autoSpaceDE w:val="0"/>
        <w:autoSpaceDN w:val="0"/>
        <w:adjustRightInd w:val="0"/>
        <w:spacing w:after="0" w:line="240" w:lineRule="auto"/>
        <w:rPr>
          <w:rFonts w:cstheme="minorHAnsi"/>
          <w:szCs w:val="20"/>
        </w:rPr>
      </w:pPr>
      <w:r w:rsidRPr="00AB61ED">
        <w:rPr>
          <w:rFonts w:cstheme="minorHAnsi"/>
          <w:color w:val="676F7C"/>
        </w:rPr>
        <w:t>Here we have created List of Predicate, We can add criteria to predicates based on our requirements and using those predicates criteria spring JPA will generate a dynamic query. Here is employeeName will be null then we haven’t added Predicate so it will fetch all the Employees otherwise match to specific names.</w:t>
      </w:r>
      <w:r w:rsidR="006B4B9D" w:rsidRPr="00AB61ED">
        <w:rPr>
          <w:rFonts w:cstheme="minorHAnsi"/>
          <w:color w:val="676F7C"/>
        </w:rPr>
        <w:br/>
      </w:r>
      <w:r w:rsidR="00F92122" w:rsidRPr="00AB61ED">
        <w:rPr>
          <w:rFonts w:cstheme="minorHAnsi"/>
          <w:b/>
          <w:bCs/>
          <w:color w:val="7F0055"/>
          <w:sz w:val="20"/>
          <w:szCs w:val="20"/>
        </w:rPr>
        <w:br/>
      </w:r>
      <w:r w:rsidR="006B4B9D" w:rsidRPr="00D212E5">
        <w:rPr>
          <w:rFonts w:cstheme="minorHAnsi"/>
          <w:b/>
          <w:bCs/>
          <w:color w:val="7F0055"/>
          <w:szCs w:val="20"/>
        </w:rPr>
        <w:t>public</w:t>
      </w:r>
      <w:r w:rsidR="006B4B9D" w:rsidRPr="00D212E5">
        <w:rPr>
          <w:rFonts w:cstheme="minorHAnsi"/>
          <w:color w:val="000000"/>
          <w:szCs w:val="20"/>
        </w:rPr>
        <w:t xml:space="preserve"> </w:t>
      </w:r>
      <w:r w:rsidR="006B4B9D" w:rsidRPr="00D212E5">
        <w:rPr>
          <w:rFonts w:cstheme="minorHAnsi"/>
          <w:color w:val="000000"/>
          <w:szCs w:val="20"/>
          <w:u w:val="single"/>
        </w:rPr>
        <w:t>List</w:t>
      </w:r>
      <w:r w:rsidR="006B4B9D" w:rsidRPr="00D212E5">
        <w:rPr>
          <w:rFonts w:cstheme="minorHAnsi"/>
          <w:color w:val="000000"/>
          <w:szCs w:val="20"/>
        </w:rPr>
        <w:t xml:space="preserve">&lt;Employee&gt; findByCriteria(String </w:t>
      </w:r>
      <w:r w:rsidR="006B4B9D" w:rsidRPr="00D212E5">
        <w:rPr>
          <w:rFonts w:cstheme="minorHAnsi"/>
          <w:color w:val="6A3E3E"/>
          <w:szCs w:val="20"/>
        </w:rPr>
        <w:t>employeeName</w:t>
      </w:r>
      <w:r w:rsidR="006B4B9D" w:rsidRPr="00D212E5">
        <w:rPr>
          <w:rFonts w:cstheme="minorHAnsi"/>
          <w:color w:val="000000"/>
          <w:szCs w:val="20"/>
        </w:rPr>
        <w:t>) {</w:t>
      </w:r>
    </w:p>
    <w:p w:rsidR="006B4B9D" w:rsidRPr="00D212E5" w:rsidRDefault="00F92122" w:rsidP="006B4B9D">
      <w:pPr>
        <w:autoSpaceDE w:val="0"/>
        <w:autoSpaceDN w:val="0"/>
        <w:adjustRightInd w:val="0"/>
        <w:spacing w:after="0" w:line="240" w:lineRule="auto"/>
        <w:rPr>
          <w:rFonts w:cstheme="minorHAnsi"/>
          <w:szCs w:val="20"/>
        </w:rPr>
      </w:pPr>
      <w:r w:rsidRPr="00D212E5">
        <w:rPr>
          <w:rFonts w:cstheme="minorHAnsi"/>
          <w:b/>
          <w:bCs/>
          <w:color w:val="7F0055"/>
          <w:szCs w:val="20"/>
        </w:rPr>
        <w:t xml:space="preserve">   </w:t>
      </w:r>
      <w:r w:rsidR="006B4B9D" w:rsidRPr="00D212E5">
        <w:rPr>
          <w:rFonts w:cstheme="minorHAnsi"/>
          <w:b/>
          <w:bCs/>
          <w:color w:val="7F0055"/>
          <w:szCs w:val="20"/>
        </w:rPr>
        <w:t>return</w:t>
      </w:r>
      <w:r w:rsidR="006B4B9D" w:rsidRPr="00D212E5">
        <w:rPr>
          <w:rFonts w:cstheme="minorHAnsi"/>
          <w:color w:val="000000"/>
          <w:szCs w:val="20"/>
        </w:rPr>
        <w:t xml:space="preserve"> </w:t>
      </w:r>
      <w:r w:rsidR="006B4B9D" w:rsidRPr="00D212E5">
        <w:rPr>
          <w:rFonts w:cstheme="minorHAnsi"/>
          <w:color w:val="000000"/>
          <w:szCs w:val="20"/>
          <w:u w:val="single"/>
        </w:rPr>
        <w:t>employeeDAO</w:t>
      </w:r>
      <w:r w:rsidR="006B4B9D" w:rsidRPr="00D212E5">
        <w:rPr>
          <w:rFonts w:cstheme="minorHAnsi"/>
          <w:color w:val="000000"/>
          <w:szCs w:val="20"/>
        </w:rPr>
        <w:t>.findAll(</w:t>
      </w:r>
      <w:r w:rsidR="006B4B9D" w:rsidRPr="00D212E5">
        <w:rPr>
          <w:rFonts w:cstheme="minorHAnsi"/>
          <w:b/>
          <w:bCs/>
          <w:color w:val="7F0055"/>
          <w:szCs w:val="20"/>
        </w:rPr>
        <w:t>new</w:t>
      </w:r>
      <w:r w:rsidR="006B4B9D" w:rsidRPr="00D212E5">
        <w:rPr>
          <w:rFonts w:cstheme="minorHAnsi"/>
          <w:color w:val="000000"/>
          <w:szCs w:val="20"/>
        </w:rPr>
        <w:t xml:space="preserve"> </w:t>
      </w:r>
      <w:r w:rsidR="006B4B9D" w:rsidRPr="00D212E5">
        <w:rPr>
          <w:rFonts w:cstheme="minorHAnsi"/>
          <w:color w:val="000000"/>
          <w:szCs w:val="20"/>
          <w:u w:val="single"/>
        </w:rPr>
        <w:t>Specification</w:t>
      </w:r>
      <w:r w:rsidR="006B4B9D" w:rsidRPr="00D212E5">
        <w:rPr>
          <w:rFonts w:cstheme="minorHAnsi"/>
          <w:color w:val="000000"/>
          <w:szCs w:val="20"/>
        </w:rPr>
        <w:t>&lt;Employee&gt;() {</w:t>
      </w:r>
    </w:p>
    <w:p w:rsidR="006B4B9D" w:rsidRPr="00D212E5" w:rsidRDefault="006B4B9D" w:rsidP="006B4B9D">
      <w:pPr>
        <w:autoSpaceDE w:val="0"/>
        <w:autoSpaceDN w:val="0"/>
        <w:adjustRightInd w:val="0"/>
        <w:spacing w:after="0" w:line="240" w:lineRule="auto"/>
        <w:rPr>
          <w:rFonts w:cstheme="minorHAnsi"/>
          <w:szCs w:val="20"/>
        </w:rPr>
      </w:pPr>
      <w:r w:rsidRPr="00D212E5">
        <w:rPr>
          <w:rFonts w:cstheme="minorHAnsi"/>
          <w:color w:val="646464"/>
          <w:szCs w:val="20"/>
        </w:rPr>
        <w:t>@Override</w:t>
      </w:r>
    </w:p>
    <w:p w:rsidR="006B4B9D" w:rsidRPr="00D212E5" w:rsidRDefault="005C27CA" w:rsidP="006B4B9D">
      <w:pPr>
        <w:autoSpaceDE w:val="0"/>
        <w:autoSpaceDN w:val="0"/>
        <w:adjustRightInd w:val="0"/>
        <w:spacing w:after="0" w:line="240" w:lineRule="auto"/>
        <w:rPr>
          <w:rFonts w:cstheme="minorHAnsi"/>
          <w:szCs w:val="20"/>
        </w:rPr>
      </w:pPr>
      <w:r w:rsidRPr="00D212E5">
        <w:rPr>
          <w:rFonts w:cstheme="minorHAnsi"/>
          <w:b/>
          <w:bCs/>
          <w:color w:val="7F0055"/>
          <w:szCs w:val="20"/>
        </w:rPr>
        <w:t xml:space="preserve">  </w:t>
      </w:r>
      <w:r w:rsidR="006B4B9D" w:rsidRPr="00D212E5">
        <w:rPr>
          <w:rFonts w:cstheme="minorHAnsi"/>
          <w:b/>
          <w:bCs/>
          <w:color w:val="7F0055"/>
          <w:szCs w:val="20"/>
        </w:rPr>
        <w:t>public</w:t>
      </w:r>
      <w:r w:rsidR="006B4B9D" w:rsidRPr="00D212E5">
        <w:rPr>
          <w:rFonts w:cstheme="minorHAnsi"/>
          <w:color w:val="000000"/>
          <w:szCs w:val="20"/>
        </w:rPr>
        <w:t xml:space="preserve"> </w:t>
      </w:r>
      <w:r w:rsidR="006B4B9D" w:rsidRPr="00D212E5">
        <w:rPr>
          <w:rFonts w:cstheme="minorHAnsi"/>
          <w:color w:val="000000"/>
          <w:szCs w:val="20"/>
          <w:u w:val="single"/>
        </w:rPr>
        <w:t>Predicate</w:t>
      </w:r>
      <w:r w:rsidR="006B4B9D" w:rsidRPr="00D212E5">
        <w:rPr>
          <w:rFonts w:cstheme="minorHAnsi"/>
          <w:color w:val="000000"/>
          <w:szCs w:val="20"/>
        </w:rPr>
        <w:t xml:space="preserve"> toPredicate(</w:t>
      </w:r>
      <w:r w:rsidR="006B4B9D" w:rsidRPr="00D212E5">
        <w:rPr>
          <w:rFonts w:cstheme="minorHAnsi"/>
          <w:color w:val="000000"/>
          <w:szCs w:val="20"/>
          <w:u w:val="single"/>
        </w:rPr>
        <w:t>Root</w:t>
      </w:r>
      <w:r w:rsidR="006B4B9D" w:rsidRPr="00D212E5">
        <w:rPr>
          <w:rFonts w:cstheme="minorHAnsi"/>
          <w:color w:val="000000"/>
          <w:szCs w:val="20"/>
        </w:rPr>
        <w:t xml:space="preserve">&lt;Employee&gt; </w:t>
      </w:r>
      <w:r w:rsidR="006B4B9D" w:rsidRPr="00D212E5">
        <w:rPr>
          <w:rFonts w:cstheme="minorHAnsi"/>
          <w:color w:val="6A3E3E"/>
          <w:szCs w:val="20"/>
        </w:rPr>
        <w:t>root</w:t>
      </w:r>
      <w:r w:rsidR="006B4B9D" w:rsidRPr="00D212E5">
        <w:rPr>
          <w:rFonts w:cstheme="minorHAnsi"/>
          <w:color w:val="000000"/>
          <w:szCs w:val="20"/>
        </w:rPr>
        <w:t xml:space="preserve">, </w:t>
      </w:r>
      <w:r w:rsidR="006B4B9D" w:rsidRPr="00D212E5">
        <w:rPr>
          <w:rFonts w:cstheme="minorHAnsi"/>
          <w:color w:val="000000"/>
          <w:szCs w:val="20"/>
          <w:u w:val="single"/>
        </w:rPr>
        <w:t>CriteriaQuery</w:t>
      </w:r>
      <w:r w:rsidR="006B4B9D" w:rsidRPr="00D212E5">
        <w:rPr>
          <w:rFonts w:cstheme="minorHAnsi"/>
          <w:color w:val="000000"/>
          <w:szCs w:val="20"/>
        </w:rPr>
        <w:t xml:space="preserve">&lt;?&gt; </w:t>
      </w:r>
      <w:r w:rsidR="006B4B9D" w:rsidRPr="00D212E5">
        <w:rPr>
          <w:rFonts w:cstheme="minorHAnsi"/>
          <w:color w:val="6A3E3E"/>
          <w:szCs w:val="20"/>
        </w:rPr>
        <w:t>query</w:t>
      </w:r>
      <w:r w:rsidR="006B4B9D" w:rsidRPr="00D212E5">
        <w:rPr>
          <w:rFonts w:cstheme="minorHAnsi"/>
          <w:color w:val="000000"/>
          <w:szCs w:val="20"/>
        </w:rPr>
        <w:t xml:space="preserve">, </w:t>
      </w:r>
      <w:r w:rsidR="006B4B9D" w:rsidRPr="00D212E5">
        <w:rPr>
          <w:rFonts w:cstheme="minorHAnsi"/>
          <w:color w:val="000000"/>
          <w:szCs w:val="20"/>
          <w:u w:val="single"/>
        </w:rPr>
        <w:t>CriteriaBuilder</w:t>
      </w:r>
      <w:r w:rsidR="006B4B9D" w:rsidRPr="00D212E5">
        <w:rPr>
          <w:rFonts w:cstheme="minorHAnsi"/>
          <w:color w:val="000000"/>
          <w:szCs w:val="20"/>
        </w:rPr>
        <w:t xml:space="preserve"> </w:t>
      </w:r>
      <w:r w:rsidR="006B4B9D" w:rsidRPr="00D212E5">
        <w:rPr>
          <w:rFonts w:cstheme="minorHAnsi"/>
          <w:color w:val="6A3E3E"/>
          <w:szCs w:val="20"/>
        </w:rPr>
        <w:t>criteriaBuilder</w:t>
      </w:r>
      <w:r w:rsidR="006B4B9D" w:rsidRPr="00D212E5">
        <w:rPr>
          <w:rFonts w:cstheme="minorHAnsi"/>
          <w:color w:val="000000"/>
          <w:szCs w:val="20"/>
        </w:rPr>
        <w:t>) {</w:t>
      </w:r>
    </w:p>
    <w:p w:rsidR="006B4B9D" w:rsidRPr="00D212E5" w:rsidRDefault="00D16B7C" w:rsidP="006B4B9D">
      <w:pPr>
        <w:autoSpaceDE w:val="0"/>
        <w:autoSpaceDN w:val="0"/>
        <w:adjustRightInd w:val="0"/>
        <w:spacing w:after="0" w:line="240" w:lineRule="auto"/>
        <w:rPr>
          <w:rFonts w:cstheme="minorHAnsi"/>
          <w:szCs w:val="20"/>
        </w:rPr>
      </w:pPr>
      <w:r w:rsidRPr="00D212E5">
        <w:rPr>
          <w:rFonts w:cstheme="minorHAnsi"/>
          <w:color w:val="000000"/>
          <w:szCs w:val="20"/>
        </w:rPr>
        <w:t xml:space="preserve">  </w:t>
      </w:r>
      <w:r w:rsidR="006B4B9D" w:rsidRPr="00D212E5">
        <w:rPr>
          <w:rFonts w:cstheme="minorHAnsi"/>
          <w:color w:val="000000"/>
          <w:szCs w:val="20"/>
          <w:u w:val="single"/>
        </w:rPr>
        <w:t>List</w:t>
      </w:r>
      <w:r w:rsidR="006B4B9D" w:rsidRPr="00D212E5">
        <w:rPr>
          <w:rFonts w:cstheme="minorHAnsi"/>
          <w:color w:val="000000"/>
          <w:szCs w:val="20"/>
        </w:rPr>
        <w:t>&lt;</w:t>
      </w:r>
      <w:r w:rsidR="006B4B9D" w:rsidRPr="00D212E5">
        <w:rPr>
          <w:rFonts w:cstheme="minorHAnsi"/>
          <w:color w:val="000000"/>
          <w:szCs w:val="20"/>
          <w:u w:val="single"/>
        </w:rPr>
        <w:t>Predicate</w:t>
      </w:r>
      <w:r w:rsidR="006B4B9D" w:rsidRPr="00D212E5">
        <w:rPr>
          <w:rFonts w:cstheme="minorHAnsi"/>
          <w:color w:val="000000"/>
          <w:szCs w:val="20"/>
        </w:rPr>
        <w:t xml:space="preserve">&gt; </w:t>
      </w:r>
      <w:r w:rsidR="006B4B9D" w:rsidRPr="00D212E5">
        <w:rPr>
          <w:rFonts w:cstheme="minorHAnsi"/>
          <w:color w:val="6A3E3E"/>
          <w:szCs w:val="20"/>
        </w:rPr>
        <w:t>predicates</w:t>
      </w:r>
      <w:r w:rsidR="006B4B9D" w:rsidRPr="00D212E5">
        <w:rPr>
          <w:rFonts w:cstheme="minorHAnsi"/>
          <w:color w:val="000000"/>
          <w:szCs w:val="20"/>
        </w:rPr>
        <w:t xml:space="preserve"> = </w:t>
      </w:r>
      <w:r w:rsidR="006B4B9D" w:rsidRPr="00D212E5">
        <w:rPr>
          <w:rFonts w:cstheme="minorHAnsi"/>
          <w:b/>
          <w:bCs/>
          <w:color w:val="7F0055"/>
          <w:szCs w:val="20"/>
        </w:rPr>
        <w:t>new</w:t>
      </w:r>
      <w:r w:rsidR="006B4B9D" w:rsidRPr="00D212E5">
        <w:rPr>
          <w:rFonts w:cstheme="minorHAnsi"/>
          <w:color w:val="000000"/>
          <w:szCs w:val="20"/>
        </w:rPr>
        <w:t xml:space="preserve"> </w:t>
      </w:r>
      <w:r w:rsidR="006B4B9D" w:rsidRPr="00D212E5">
        <w:rPr>
          <w:rFonts w:cstheme="minorHAnsi"/>
          <w:color w:val="000000"/>
          <w:szCs w:val="20"/>
          <w:u w:val="single"/>
        </w:rPr>
        <w:t>ArrayList</w:t>
      </w:r>
      <w:r w:rsidR="006B4B9D" w:rsidRPr="00D212E5">
        <w:rPr>
          <w:rFonts w:cstheme="minorHAnsi"/>
          <w:color w:val="000000"/>
          <w:szCs w:val="20"/>
        </w:rPr>
        <w:t>&lt;&gt;();</w:t>
      </w:r>
    </w:p>
    <w:p w:rsidR="006B4B9D" w:rsidRPr="00D212E5" w:rsidRDefault="005C27CA" w:rsidP="006B4B9D">
      <w:pPr>
        <w:autoSpaceDE w:val="0"/>
        <w:autoSpaceDN w:val="0"/>
        <w:adjustRightInd w:val="0"/>
        <w:spacing w:after="0" w:line="240" w:lineRule="auto"/>
        <w:rPr>
          <w:rFonts w:cstheme="minorHAnsi"/>
          <w:szCs w:val="20"/>
        </w:rPr>
      </w:pPr>
      <w:r w:rsidRPr="00D212E5">
        <w:rPr>
          <w:rFonts w:cstheme="minorHAnsi"/>
          <w:b/>
          <w:bCs/>
          <w:color w:val="7F0055"/>
          <w:szCs w:val="20"/>
        </w:rPr>
        <w:t xml:space="preserve">  </w:t>
      </w:r>
      <w:r w:rsidR="006B4B9D" w:rsidRPr="00D212E5">
        <w:rPr>
          <w:rFonts w:cstheme="minorHAnsi"/>
          <w:b/>
          <w:bCs/>
          <w:color w:val="7F0055"/>
          <w:szCs w:val="20"/>
        </w:rPr>
        <w:t>if</w:t>
      </w:r>
      <w:r w:rsidR="006B4B9D" w:rsidRPr="00D212E5">
        <w:rPr>
          <w:rFonts w:cstheme="minorHAnsi"/>
          <w:color w:val="000000"/>
          <w:szCs w:val="20"/>
        </w:rPr>
        <w:t xml:space="preserve"> (</w:t>
      </w:r>
      <w:r w:rsidR="006B4B9D" w:rsidRPr="00D212E5">
        <w:rPr>
          <w:rFonts w:cstheme="minorHAnsi"/>
          <w:color w:val="6A3E3E"/>
          <w:szCs w:val="20"/>
        </w:rPr>
        <w:t>employeeName</w:t>
      </w:r>
      <w:r w:rsidR="006B4B9D" w:rsidRPr="00D212E5">
        <w:rPr>
          <w:rFonts w:cstheme="minorHAnsi"/>
          <w:color w:val="000000"/>
          <w:szCs w:val="20"/>
        </w:rPr>
        <w:t xml:space="preserve"> != </w:t>
      </w:r>
      <w:r w:rsidR="006B4B9D" w:rsidRPr="00D212E5">
        <w:rPr>
          <w:rFonts w:cstheme="minorHAnsi"/>
          <w:b/>
          <w:bCs/>
          <w:color w:val="7F0055"/>
          <w:szCs w:val="20"/>
        </w:rPr>
        <w:t>null</w:t>
      </w:r>
      <w:r w:rsidR="006B4B9D" w:rsidRPr="00D212E5">
        <w:rPr>
          <w:rFonts w:cstheme="minorHAnsi"/>
          <w:color w:val="000000"/>
          <w:szCs w:val="20"/>
        </w:rPr>
        <w:t>) {</w:t>
      </w:r>
    </w:p>
    <w:p w:rsidR="006B4B9D" w:rsidRPr="00D212E5" w:rsidRDefault="006B4B9D" w:rsidP="006B4B9D">
      <w:pPr>
        <w:autoSpaceDE w:val="0"/>
        <w:autoSpaceDN w:val="0"/>
        <w:adjustRightInd w:val="0"/>
        <w:spacing w:after="0" w:line="240" w:lineRule="auto"/>
        <w:rPr>
          <w:rFonts w:cstheme="minorHAnsi"/>
          <w:b/>
          <w:szCs w:val="20"/>
        </w:rPr>
      </w:pPr>
      <w:r w:rsidRPr="00D212E5">
        <w:rPr>
          <w:rFonts w:cstheme="minorHAnsi"/>
          <w:color w:val="000000"/>
          <w:szCs w:val="20"/>
        </w:rPr>
        <w:tab/>
      </w:r>
      <w:r w:rsidRPr="00D212E5">
        <w:rPr>
          <w:rFonts w:cstheme="minorHAnsi"/>
          <w:b/>
          <w:color w:val="6A3E3E"/>
          <w:szCs w:val="20"/>
          <w:highlight w:val="yellow"/>
        </w:rPr>
        <w:t>predicates</w:t>
      </w:r>
      <w:r w:rsidRPr="00D212E5">
        <w:rPr>
          <w:rFonts w:cstheme="minorHAnsi"/>
          <w:b/>
          <w:color w:val="000000"/>
          <w:szCs w:val="20"/>
          <w:highlight w:val="yellow"/>
        </w:rPr>
        <w:t>.add(</w:t>
      </w:r>
      <w:r w:rsidRPr="00D212E5">
        <w:rPr>
          <w:rFonts w:cstheme="minorHAnsi"/>
          <w:b/>
          <w:color w:val="6A3E3E"/>
          <w:szCs w:val="20"/>
          <w:highlight w:val="yellow"/>
        </w:rPr>
        <w:t>criteriaBuilder</w:t>
      </w:r>
      <w:r w:rsidRPr="00D212E5">
        <w:rPr>
          <w:rFonts w:cstheme="minorHAnsi"/>
          <w:b/>
          <w:color w:val="000000"/>
          <w:szCs w:val="20"/>
          <w:highlight w:val="yellow"/>
        </w:rPr>
        <w:t>.and(</w:t>
      </w:r>
      <w:r w:rsidRPr="00D212E5">
        <w:rPr>
          <w:rFonts w:cstheme="minorHAnsi"/>
          <w:b/>
          <w:color w:val="6A3E3E"/>
          <w:szCs w:val="20"/>
          <w:highlight w:val="yellow"/>
        </w:rPr>
        <w:t>criteriaBuilder</w:t>
      </w:r>
      <w:r w:rsidRPr="00D212E5">
        <w:rPr>
          <w:rFonts w:cstheme="minorHAnsi"/>
          <w:b/>
          <w:color w:val="000000"/>
          <w:szCs w:val="20"/>
          <w:highlight w:val="yellow"/>
        </w:rPr>
        <w:t>.equal(</w:t>
      </w:r>
      <w:r w:rsidRPr="00D212E5">
        <w:rPr>
          <w:rFonts w:cstheme="minorHAnsi"/>
          <w:b/>
          <w:color w:val="6A3E3E"/>
          <w:szCs w:val="20"/>
          <w:highlight w:val="yellow"/>
        </w:rPr>
        <w:t>root</w:t>
      </w:r>
      <w:r w:rsidRPr="00D212E5">
        <w:rPr>
          <w:rFonts w:cstheme="minorHAnsi"/>
          <w:b/>
          <w:color w:val="000000"/>
          <w:szCs w:val="20"/>
          <w:highlight w:val="yellow"/>
        </w:rPr>
        <w:t>.get(</w:t>
      </w:r>
      <w:r w:rsidRPr="00D212E5">
        <w:rPr>
          <w:rFonts w:cstheme="minorHAnsi"/>
          <w:b/>
          <w:color w:val="2A00FF"/>
          <w:szCs w:val="20"/>
          <w:highlight w:val="yellow"/>
        </w:rPr>
        <w:t>"employeeName"</w:t>
      </w:r>
      <w:r w:rsidRPr="00D212E5">
        <w:rPr>
          <w:rFonts w:cstheme="minorHAnsi"/>
          <w:b/>
          <w:color w:val="000000"/>
          <w:szCs w:val="20"/>
          <w:highlight w:val="yellow"/>
        </w:rPr>
        <w:t xml:space="preserve">), </w:t>
      </w:r>
      <w:r w:rsidRPr="00D212E5">
        <w:rPr>
          <w:rFonts w:cstheme="minorHAnsi"/>
          <w:b/>
          <w:color w:val="6A3E3E"/>
          <w:szCs w:val="20"/>
          <w:highlight w:val="yellow"/>
        </w:rPr>
        <w:t>employeeName</w:t>
      </w:r>
      <w:r w:rsidRPr="00D212E5">
        <w:rPr>
          <w:rFonts w:cstheme="minorHAnsi"/>
          <w:b/>
          <w:color w:val="000000"/>
          <w:szCs w:val="20"/>
          <w:highlight w:val="yellow"/>
        </w:rPr>
        <w:t>)));</w:t>
      </w:r>
    </w:p>
    <w:p w:rsidR="006B4B9D" w:rsidRPr="00D212E5" w:rsidRDefault="0015259A" w:rsidP="006B4B9D">
      <w:pPr>
        <w:autoSpaceDE w:val="0"/>
        <w:autoSpaceDN w:val="0"/>
        <w:adjustRightInd w:val="0"/>
        <w:spacing w:after="0" w:line="240" w:lineRule="auto"/>
        <w:rPr>
          <w:rFonts w:cstheme="minorHAnsi"/>
          <w:szCs w:val="20"/>
        </w:rPr>
      </w:pPr>
      <w:r w:rsidRPr="00D212E5">
        <w:rPr>
          <w:rFonts w:cstheme="minorHAnsi"/>
          <w:color w:val="000000"/>
          <w:szCs w:val="20"/>
        </w:rPr>
        <w:t xml:space="preserve">    </w:t>
      </w:r>
      <w:r w:rsidR="006B4B9D" w:rsidRPr="00D212E5">
        <w:rPr>
          <w:rFonts w:cstheme="minorHAnsi"/>
          <w:color w:val="000000"/>
          <w:szCs w:val="20"/>
        </w:rPr>
        <w:t>}</w:t>
      </w:r>
    </w:p>
    <w:p w:rsidR="006B4B9D" w:rsidRPr="00D212E5" w:rsidRDefault="005C27CA" w:rsidP="006B4B9D">
      <w:pPr>
        <w:autoSpaceDE w:val="0"/>
        <w:autoSpaceDN w:val="0"/>
        <w:adjustRightInd w:val="0"/>
        <w:spacing w:after="0" w:line="240" w:lineRule="auto"/>
        <w:rPr>
          <w:rFonts w:cstheme="minorHAnsi"/>
          <w:szCs w:val="20"/>
        </w:rPr>
      </w:pPr>
      <w:r w:rsidRPr="00D212E5">
        <w:rPr>
          <w:rFonts w:cstheme="minorHAnsi"/>
          <w:b/>
          <w:bCs/>
          <w:color w:val="7F0055"/>
          <w:szCs w:val="20"/>
        </w:rPr>
        <w:t xml:space="preserve">   </w:t>
      </w:r>
      <w:r w:rsidR="006B4B9D" w:rsidRPr="00D212E5">
        <w:rPr>
          <w:rFonts w:cstheme="minorHAnsi"/>
          <w:b/>
          <w:bCs/>
          <w:color w:val="7F0055"/>
          <w:szCs w:val="20"/>
        </w:rPr>
        <w:t>return</w:t>
      </w:r>
      <w:r w:rsidR="006B4B9D" w:rsidRPr="00D212E5">
        <w:rPr>
          <w:rFonts w:cstheme="minorHAnsi"/>
          <w:color w:val="000000"/>
          <w:szCs w:val="20"/>
        </w:rPr>
        <w:t xml:space="preserve"> </w:t>
      </w:r>
      <w:r w:rsidR="006B4B9D" w:rsidRPr="00D212E5">
        <w:rPr>
          <w:rFonts w:cstheme="minorHAnsi"/>
          <w:color w:val="6A3E3E"/>
          <w:szCs w:val="20"/>
        </w:rPr>
        <w:t>criteriaBuilder</w:t>
      </w:r>
      <w:r w:rsidR="006B4B9D" w:rsidRPr="00D212E5">
        <w:rPr>
          <w:rFonts w:cstheme="minorHAnsi"/>
          <w:color w:val="000000"/>
          <w:szCs w:val="20"/>
        </w:rPr>
        <w:t>.and(</w:t>
      </w:r>
      <w:r w:rsidR="006B4B9D" w:rsidRPr="00D212E5">
        <w:rPr>
          <w:rFonts w:cstheme="minorHAnsi"/>
          <w:color w:val="6A3E3E"/>
          <w:szCs w:val="20"/>
        </w:rPr>
        <w:t>predicates</w:t>
      </w:r>
      <w:r w:rsidR="006B4B9D" w:rsidRPr="00D212E5">
        <w:rPr>
          <w:rFonts w:cstheme="minorHAnsi"/>
          <w:color w:val="000000"/>
          <w:szCs w:val="20"/>
        </w:rPr>
        <w:t>.toArray(</w:t>
      </w:r>
      <w:r w:rsidR="006B4B9D" w:rsidRPr="00D212E5">
        <w:rPr>
          <w:rFonts w:cstheme="minorHAnsi"/>
          <w:b/>
          <w:bCs/>
          <w:color w:val="7F0055"/>
          <w:szCs w:val="20"/>
        </w:rPr>
        <w:t>new</w:t>
      </w:r>
      <w:r w:rsidR="006B4B9D" w:rsidRPr="00D212E5">
        <w:rPr>
          <w:rFonts w:cstheme="minorHAnsi"/>
          <w:color w:val="000000"/>
          <w:szCs w:val="20"/>
        </w:rPr>
        <w:t xml:space="preserve"> </w:t>
      </w:r>
      <w:r w:rsidR="006B4B9D" w:rsidRPr="00D212E5">
        <w:rPr>
          <w:rFonts w:cstheme="minorHAnsi"/>
          <w:color w:val="000000"/>
          <w:szCs w:val="20"/>
          <w:u w:val="single"/>
        </w:rPr>
        <w:t>Predicate</w:t>
      </w:r>
      <w:r w:rsidR="006B4B9D" w:rsidRPr="00D212E5">
        <w:rPr>
          <w:rFonts w:cstheme="minorHAnsi"/>
          <w:color w:val="000000"/>
          <w:szCs w:val="20"/>
        </w:rPr>
        <w:t>[</w:t>
      </w:r>
      <w:r w:rsidR="006B4B9D" w:rsidRPr="00D212E5">
        <w:rPr>
          <w:rFonts w:cstheme="minorHAnsi"/>
          <w:color w:val="6A3E3E"/>
          <w:szCs w:val="20"/>
        </w:rPr>
        <w:t>predicates</w:t>
      </w:r>
      <w:r w:rsidR="006B4B9D" w:rsidRPr="00D212E5">
        <w:rPr>
          <w:rFonts w:cstheme="minorHAnsi"/>
          <w:color w:val="000000"/>
          <w:szCs w:val="20"/>
        </w:rPr>
        <w:t>.size()]));</w:t>
      </w:r>
    </w:p>
    <w:p w:rsidR="006B4B9D" w:rsidRPr="00D212E5" w:rsidRDefault="004C746F" w:rsidP="006B4B9D">
      <w:pPr>
        <w:autoSpaceDE w:val="0"/>
        <w:autoSpaceDN w:val="0"/>
        <w:adjustRightInd w:val="0"/>
        <w:spacing w:after="0" w:line="240" w:lineRule="auto"/>
        <w:rPr>
          <w:rFonts w:cstheme="minorHAnsi"/>
          <w:szCs w:val="20"/>
        </w:rPr>
      </w:pPr>
      <w:r w:rsidRPr="00D212E5">
        <w:rPr>
          <w:rFonts w:cstheme="minorHAnsi"/>
          <w:color w:val="000000"/>
          <w:szCs w:val="20"/>
        </w:rPr>
        <w:t xml:space="preserve">    </w:t>
      </w:r>
      <w:r w:rsidR="006B4B9D" w:rsidRPr="00D212E5">
        <w:rPr>
          <w:rFonts w:cstheme="minorHAnsi"/>
          <w:color w:val="000000"/>
          <w:szCs w:val="20"/>
        </w:rPr>
        <w:t>}</w:t>
      </w:r>
    </w:p>
    <w:p w:rsidR="006B4B9D" w:rsidRPr="00D212E5" w:rsidRDefault="004C746F" w:rsidP="006B4B9D">
      <w:pPr>
        <w:autoSpaceDE w:val="0"/>
        <w:autoSpaceDN w:val="0"/>
        <w:adjustRightInd w:val="0"/>
        <w:spacing w:after="0" w:line="240" w:lineRule="auto"/>
        <w:rPr>
          <w:rFonts w:cstheme="minorHAnsi"/>
          <w:szCs w:val="20"/>
        </w:rPr>
      </w:pPr>
      <w:r w:rsidRPr="00D212E5">
        <w:rPr>
          <w:rFonts w:cstheme="minorHAnsi"/>
          <w:color w:val="000000"/>
          <w:szCs w:val="20"/>
        </w:rPr>
        <w:t xml:space="preserve">   </w:t>
      </w:r>
      <w:r w:rsidR="006B4B9D" w:rsidRPr="00D212E5">
        <w:rPr>
          <w:rFonts w:cstheme="minorHAnsi"/>
          <w:color w:val="000000"/>
          <w:szCs w:val="20"/>
        </w:rPr>
        <w:t>});</w:t>
      </w:r>
    </w:p>
    <w:p w:rsidR="00413B86" w:rsidRPr="00AB61ED" w:rsidRDefault="006B4B9D" w:rsidP="00135D7F">
      <w:pPr>
        <w:autoSpaceDE w:val="0"/>
        <w:autoSpaceDN w:val="0"/>
        <w:adjustRightInd w:val="0"/>
        <w:spacing w:after="0" w:line="240" w:lineRule="auto"/>
        <w:rPr>
          <w:rFonts w:cstheme="minorHAnsi"/>
          <w:b/>
          <w:bCs/>
          <w:color w:val="434955"/>
        </w:rPr>
      </w:pPr>
      <w:r w:rsidRPr="00D212E5">
        <w:rPr>
          <w:rFonts w:cstheme="minorHAnsi"/>
          <w:color w:val="000000"/>
          <w:szCs w:val="20"/>
        </w:rPr>
        <w:t>}</w:t>
      </w:r>
      <w:r w:rsidR="002C5318" w:rsidRPr="00AB61ED">
        <w:rPr>
          <w:rFonts w:cstheme="minorHAnsi"/>
          <w:color w:val="000000"/>
          <w:sz w:val="20"/>
          <w:szCs w:val="20"/>
        </w:rPr>
        <w:br/>
      </w:r>
      <w:r w:rsidR="00135D7F" w:rsidRPr="00AB61ED">
        <w:rPr>
          <w:rFonts w:cstheme="minorHAnsi"/>
          <w:color w:val="000000"/>
          <w:sz w:val="20"/>
          <w:szCs w:val="20"/>
        </w:rPr>
        <w:br/>
      </w:r>
      <w:r w:rsidR="00413B86" w:rsidRPr="00AB61ED">
        <w:rPr>
          <w:rFonts w:cstheme="minorHAnsi"/>
          <w:b/>
          <w:bCs/>
          <w:color w:val="434955"/>
        </w:rPr>
        <w:t>2.1 JPA Dynamic Criteria with equal</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057942"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 xml:space="preserve">  </w:t>
      </w:r>
      <w:r w:rsidR="00413B86" w:rsidRPr="00AB61ED">
        <w:rPr>
          <w:rStyle w:val="enlighter-k1"/>
          <w:rFonts w:cstheme="minorHAnsi"/>
          <w:b/>
          <w:bCs/>
          <w:color w:val="12217C"/>
        </w:rPr>
        <w:t>if</w:t>
      </w:r>
      <w:r w:rsidR="00413B86" w:rsidRPr="00AB61ED">
        <w:rPr>
          <w:rStyle w:val="enlighter-g1"/>
          <w:rFonts w:cstheme="minorHAnsi"/>
          <w:color w:val="12217C"/>
        </w:rPr>
        <w:t>(</w:t>
      </w:r>
      <w:r w:rsidR="00413B86" w:rsidRPr="00AB61ED">
        <w:rPr>
          <w:rStyle w:val="enlighter-text"/>
          <w:rFonts w:cstheme="minorHAnsi"/>
          <w:color w:val="000000"/>
        </w:rPr>
        <w:t>employeeName!=</w:t>
      </w:r>
      <w:r w:rsidR="00413B86" w:rsidRPr="00AB61ED">
        <w:rPr>
          <w:rStyle w:val="enlighter-e1"/>
          <w:rFonts w:cstheme="minorHAnsi"/>
          <w:b/>
          <w:bCs/>
          <w:color w:val="34068A"/>
        </w:rPr>
        <w:t>null</w:t>
      </w:r>
      <w:r w:rsidR="00413B86" w:rsidRPr="00AB61ED">
        <w:rPr>
          <w:rStyle w:val="enlighter-g1"/>
          <w:rFonts w:cstheme="minorHAnsi"/>
          <w:color w:val="12217C"/>
        </w:rPr>
        <w:t>)</w:t>
      </w:r>
      <w:r w:rsidR="00413B86" w:rsidRPr="00AB61ED">
        <w:rPr>
          <w:rStyle w:val="enlighter-text"/>
          <w:rFonts w:cstheme="minorHAnsi"/>
          <w:color w:val="000000"/>
        </w:rPr>
        <w:t xml:space="preserve"> </w:t>
      </w:r>
      <w:r w:rsidR="00413B86" w:rsidRPr="00AB61ED">
        <w:rPr>
          <w:rStyle w:val="enlighter-g1"/>
          <w:rFonts w:cstheme="minorHAnsi"/>
          <w:color w:val="12217C"/>
        </w:rPr>
        <w:t>{</w:t>
      </w:r>
    </w:p>
    <w:p w:rsidR="00413B86" w:rsidRPr="00AB61ED" w:rsidRDefault="0068752F"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lastRenderedPageBreak/>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057942"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 xml:space="preserve">  </w:t>
      </w:r>
      <w:r w:rsidR="00413B86" w:rsidRPr="00AB61ED">
        <w:rPr>
          <w:rStyle w:val="enlighter-g1"/>
          <w:rFonts w:cstheme="minorHAnsi"/>
          <w:color w:val="12217C"/>
        </w:rPr>
        <w:t>}</w:t>
      </w:r>
    </w:p>
    <w:p w:rsidR="00413B86" w:rsidRPr="00AB61ED" w:rsidRDefault="00FE3B21"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 xml:space="preserve">       </w:t>
      </w:r>
      <w:r w:rsidR="00413B86" w:rsidRPr="00AB61ED">
        <w:rPr>
          <w:rStyle w:val="enlighter-k0"/>
          <w:rFonts w:cstheme="minorHAnsi"/>
          <w:b/>
          <w:bCs/>
          <w:color w:val="12217C"/>
        </w:rPr>
        <w:t>return</w:t>
      </w:r>
      <w:r w:rsidR="00413B86" w:rsidRPr="00AB61ED">
        <w:rPr>
          <w:rStyle w:val="enlighter-text"/>
          <w:rFonts w:cstheme="minorHAnsi"/>
          <w:color w:val="000000"/>
        </w:rPr>
        <w:t xml:space="preserve"> criteriaBuilder.</w:t>
      </w:r>
      <w:r w:rsidR="00413B86" w:rsidRPr="00AB61ED">
        <w:rPr>
          <w:rStyle w:val="enlighter-m3"/>
          <w:rFonts w:cstheme="minorHAnsi"/>
          <w:color w:val="000000"/>
        </w:rPr>
        <w:t>and</w:t>
      </w:r>
      <w:r w:rsidR="00413B86" w:rsidRPr="00AB61ED">
        <w:rPr>
          <w:rStyle w:val="enlighter-g1"/>
          <w:rFonts w:cstheme="minorHAnsi"/>
          <w:color w:val="12217C"/>
        </w:rPr>
        <w:t>(</w:t>
      </w:r>
      <w:r w:rsidR="00413B86" w:rsidRPr="00AB61ED">
        <w:rPr>
          <w:rStyle w:val="enlighter-text"/>
          <w:rFonts w:cstheme="minorHAnsi"/>
          <w:color w:val="000000"/>
        </w:rPr>
        <w:t>predicates.</w:t>
      </w:r>
      <w:r w:rsidR="00413B86" w:rsidRPr="00AB61ED">
        <w:rPr>
          <w:rStyle w:val="enlighter-m3"/>
          <w:rFonts w:cstheme="minorHAnsi"/>
          <w:color w:val="000000"/>
        </w:rPr>
        <w:t>toArray</w:t>
      </w:r>
      <w:r w:rsidR="00413B86" w:rsidRPr="00AB61ED">
        <w:rPr>
          <w:rStyle w:val="enlighter-g1"/>
          <w:rFonts w:cstheme="minorHAnsi"/>
          <w:color w:val="12217C"/>
        </w:rPr>
        <w:t>(</w:t>
      </w:r>
      <w:r w:rsidR="00413B86" w:rsidRPr="00AB61ED">
        <w:rPr>
          <w:rStyle w:val="enlighter-k3"/>
          <w:rFonts w:cstheme="minorHAnsi"/>
          <w:color w:val="6E0D6E"/>
        </w:rPr>
        <w:t>new</w:t>
      </w:r>
      <w:r w:rsidR="00413B86" w:rsidRPr="00AB61ED">
        <w:rPr>
          <w:rStyle w:val="enlighter-text"/>
          <w:rFonts w:cstheme="minorHAnsi"/>
          <w:color w:val="000000"/>
        </w:rPr>
        <w:t xml:space="preserve"> Predicate</w:t>
      </w:r>
      <w:r w:rsidR="00413B86" w:rsidRPr="00AB61ED">
        <w:rPr>
          <w:rStyle w:val="enlighter-g1"/>
          <w:rFonts w:cstheme="minorHAnsi"/>
          <w:color w:val="12217C"/>
        </w:rPr>
        <w:t>[</w:t>
      </w:r>
      <w:r w:rsidR="00413B86" w:rsidRPr="00AB61ED">
        <w:rPr>
          <w:rStyle w:val="enlighter-text"/>
          <w:rFonts w:cstheme="minorHAnsi"/>
          <w:color w:val="000000"/>
        </w:rPr>
        <w:t>predicates.</w:t>
      </w:r>
      <w:r w:rsidR="00413B86" w:rsidRPr="00AB61ED">
        <w:rPr>
          <w:rStyle w:val="enlighter-m3"/>
          <w:rFonts w:cstheme="minorHAnsi"/>
          <w:color w:val="000000"/>
        </w:rPr>
        <w:t>size</w:t>
      </w:r>
      <w:r w:rsidR="00413B86" w:rsidRPr="00AB61ED">
        <w:rPr>
          <w:rStyle w:val="enlighter-g1"/>
          <w:rFonts w:cstheme="minorHAnsi"/>
          <w:color w:val="12217C"/>
        </w:rPr>
        <w:t>()]))</w:t>
      </w:r>
      <w:r w:rsidR="00413B86"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employeeService.findByCriteria("Harry");</w:t>
      </w:r>
      <w:r w:rsidRPr="00AB61ED">
        <w:rPr>
          <w:rFonts w:asciiTheme="minorHAnsi" w:hAnsiTheme="minorHAnsi" w:cstheme="minorHAnsi"/>
          <w:color w:val="676F7C"/>
          <w:sz w:val="22"/>
          <w:szCs w:val="22"/>
        </w:rPr>
        <w:t>                             // Fetch only those whose name is </w:t>
      </w:r>
      <w:r w:rsidRPr="00AB61ED">
        <w:rPr>
          <w:rStyle w:val="HTMLCode"/>
          <w:rFonts w:asciiTheme="minorHAnsi" w:hAnsiTheme="minorHAnsi" w:cstheme="minorHAnsi"/>
          <w:color w:val="6D180B"/>
          <w:sz w:val="22"/>
          <w:szCs w:val="22"/>
          <w:bdr w:val="single" w:sz="6" w:space="0" w:color="CCCCCC" w:frame="1"/>
          <w:shd w:val="clear" w:color="auto" w:fill="FAF6E1"/>
        </w:rPr>
        <w:t>Harry</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employeeService.findByCriteria(null);</w:t>
      </w:r>
      <w:r w:rsidRPr="00AB61ED">
        <w:rPr>
          <w:rFonts w:asciiTheme="minorHAnsi" w:hAnsiTheme="minorHAnsi" w:cstheme="minorHAnsi"/>
          <w:color w:val="676F7C"/>
          <w:sz w:val="22"/>
          <w:szCs w:val="22"/>
        </w:rPr>
        <w:t>                               // Fetch all employees</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w:t>
      </w:r>
    </w:p>
    <w:p w:rsidR="00413B86" w:rsidRPr="00AB61ED"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AB61ED">
        <w:rPr>
          <w:rFonts w:asciiTheme="minorHAnsi" w:hAnsiTheme="minorHAnsi" w:cstheme="minorHAnsi"/>
          <w:b/>
          <w:bCs/>
          <w:color w:val="434955"/>
          <w:sz w:val="22"/>
          <w:szCs w:val="22"/>
        </w:rPr>
        <w:t>2.2 JPA dynamic with equal and like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w:t>
      </w:r>
      <w:r w:rsidRPr="00AB61ED">
        <w:rPr>
          <w:rStyle w:val="enlighter-k5"/>
          <w:rFonts w:cstheme="minorHAnsi"/>
          <w:b/>
          <w:bCs/>
          <w:color w:val="12217C"/>
        </w:rPr>
        <w:t>String</w:t>
      </w:r>
      <w:r w:rsidRPr="00AB61ED">
        <w:rPr>
          <w:rStyle w:val="enlighter-text"/>
          <w:rFonts w:cstheme="minorHAnsi"/>
          <w:color w:val="000000"/>
        </w:rPr>
        <w:t xml:space="preserve"> employeeRole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014EC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 xml:space="preserve">  </w:t>
      </w:r>
      <w:r w:rsidR="00413B86" w:rsidRPr="00AB61ED">
        <w:rPr>
          <w:rStyle w:val="enlighter-k1"/>
          <w:rFonts w:cstheme="minorHAnsi"/>
          <w:b/>
          <w:bCs/>
          <w:color w:val="12217C"/>
        </w:rPr>
        <w:t>if</w:t>
      </w:r>
      <w:r w:rsidR="00413B86" w:rsidRPr="00AB61ED">
        <w:rPr>
          <w:rStyle w:val="enlighter-g1"/>
          <w:rFonts w:cstheme="minorHAnsi"/>
          <w:color w:val="12217C"/>
        </w:rPr>
        <w:t>(</w:t>
      </w:r>
      <w:r w:rsidR="00413B86" w:rsidRPr="00AB61ED">
        <w:rPr>
          <w:rStyle w:val="enlighter-text"/>
          <w:rFonts w:cstheme="minorHAnsi"/>
          <w:color w:val="000000"/>
        </w:rPr>
        <w:t>employeeName!=</w:t>
      </w:r>
      <w:r w:rsidR="00413B86" w:rsidRPr="00AB61ED">
        <w:rPr>
          <w:rStyle w:val="enlighter-e1"/>
          <w:rFonts w:cstheme="minorHAnsi"/>
          <w:b/>
          <w:bCs/>
          <w:color w:val="34068A"/>
        </w:rPr>
        <w:t>null</w:t>
      </w:r>
      <w:r w:rsidR="00413B86" w:rsidRPr="00AB61ED">
        <w:rPr>
          <w:rStyle w:val="enlighter-g1"/>
          <w:rFonts w:cstheme="minorHAnsi"/>
          <w:color w:val="12217C"/>
        </w:rPr>
        <w:t>)</w:t>
      </w:r>
      <w:r w:rsidR="00413B86" w:rsidRPr="00AB61ED">
        <w:rPr>
          <w:rStyle w:val="enlighter-text"/>
          <w:rFonts w:cstheme="minorHAnsi"/>
          <w:color w:val="000000"/>
        </w:rPr>
        <w:t xml:space="preserve"> </w:t>
      </w:r>
      <w:r w:rsidR="00413B86" w:rsidRPr="00AB61ED">
        <w:rPr>
          <w:rStyle w:val="enlighter-g1"/>
          <w:rFonts w:cstheme="minorHAnsi"/>
          <w:color w:val="12217C"/>
        </w:rPr>
        <w:t>{</w:t>
      </w:r>
    </w:p>
    <w:p w:rsidR="00413B86" w:rsidRPr="00AB61ED" w:rsidRDefault="00E7288B"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like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xml:space="preserve">, </w:t>
      </w:r>
      <w:r w:rsidR="00413B86" w:rsidRPr="00AB61ED">
        <w:rPr>
          <w:rStyle w:val="enlighter-s0"/>
          <w:rFonts w:cstheme="minorHAnsi"/>
          <w:color w:val="961414"/>
          <w:highlight w:val="yellow"/>
        </w:rPr>
        <w:t>"%"</w:t>
      </w:r>
      <w:r w:rsidR="00413B86" w:rsidRPr="00AB61ED">
        <w:rPr>
          <w:rStyle w:val="enlighter-text"/>
          <w:rFonts w:cstheme="minorHAnsi"/>
          <w:color w:val="000000"/>
          <w:highlight w:val="yellow"/>
        </w:rPr>
        <w:t>+employeeName+</w:t>
      </w:r>
      <w:r w:rsidR="00413B86" w:rsidRPr="00AB61ED">
        <w:rPr>
          <w:rStyle w:val="enlighter-s0"/>
          <w:rFonts w:cstheme="minorHAnsi"/>
          <w:color w:val="961414"/>
          <w:highlight w:val="yellow"/>
        </w:rPr>
        <w:t>"%"</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014EC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 xml:space="preserve">  </w:t>
      </w:r>
      <w:r w:rsidR="00413B86"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employeeRole!=</w:t>
      </w:r>
      <w:r w:rsidRPr="00AB61ED">
        <w:rPr>
          <w:rStyle w:val="enlighter-e1"/>
          <w:rFonts w:cstheme="minorHAnsi"/>
          <w:b/>
          <w:bCs/>
          <w:color w:val="34068A"/>
        </w:rPr>
        <w:t>null</w:t>
      </w:r>
      <w:r w:rsidRPr="00AB61ED">
        <w:rPr>
          <w:rStyle w:val="enlighter-g1"/>
          <w:rFonts w:cstheme="minorHAnsi"/>
          <w:color w:val="12217C"/>
        </w:rPr>
        <w:t>){</w:t>
      </w:r>
    </w:p>
    <w:p w:rsidR="00413B86" w:rsidRPr="00AB61ED" w:rsidRDefault="00E7288B"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"employeeRole"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employeeRole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employeeService.findByCriteria("Jo","ADMIN");</w:t>
      </w:r>
      <w:r w:rsidRPr="00AB61ED">
        <w:rPr>
          <w:rFonts w:asciiTheme="minorHAnsi" w:hAnsiTheme="minorHAnsi" w:cstheme="minorHAnsi"/>
          <w:color w:val="676F7C"/>
          <w:sz w:val="22"/>
          <w:szCs w:val="22"/>
        </w:rPr>
        <w:t>                // Fetch all names like *Jo* and role is ADMIN</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 </w:t>
      </w:r>
      <w:r w:rsidRPr="00AB61ED">
        <w:rPr>
          <w:rFonts w:asciiTheme="minorHAnsi" w:hAnsiTheme="minorHAnsi" w:cstheme="minorHAnsi"/>
          <w:color w:val="676F7C"/>
          <w:sz w:val="22"/>
          <w:szCs w:val="22"/>
        </w:rPr>
        <w:t>select * from employee where (employeeName like ?) and employeeRole=?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employeeService.findByCriteria(null,"ADMIN");</w:t>
      </w:r>
      <w:r w:rsidRPr="00AB61ED">
        <w:rPr>
          <w:rFonts w:asciiTheme="minorHAnsi" w:hAnsiTheme="minorHAnsi" w:cstheme="minorHAnsi"/>
          <w:color w:val="676F7C"/>
          <w:sz w:val="22"/>
          <w:szCs w:val="22"/>
        </w:rPr>
        <w:t>                // Fetch employee whose role is ADMIN</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employeeRole=?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employeeService.findByCriteria(null,null);</w:t>
      </w:r>
      <w:r w:rsidRPr="00AB61ED">
        <w:rPr>
          <w:rFonts w:asciiTheme="minorHAnsi" w:hAnsiTheme="minorHAnsi" w:cstheme="minorHAnsi"/>
          <w:color w:val="676F7C"/>
          <w:sz w:val="22"/>
          <w:szCs w:val="22"/>
        </w:rPr>
        <w:t>                       // Fetch all employees</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Fonts w:asciiTheme="minorHAnsi" w:hAnsiTheme="minorHAnsi" w:cstheme="minorHAnsi"/>
          <w:color w:val="676F7C"/>
          <w:sz w:val="22"/>
          <w:szCs w:val="22"/>
        </w:rPr>
        <w:t>SQL Query: select * from employee</w:t>
      </w:r>
    </w:p>
    <w:p w:rsidR="00413B86" w:rsidRPr="00AB61ED" w:rsidRDefault="00413B86" w:rsidP="008054B6">
      <w:pPr>
        <w:rPr>
          <w:rFonts w:cstheme="minorHAnsi"/>
          <w:b/>
        </w:rPr>
      </w:pPr>
      <w:r w:rsidRPr="00AB61ED">
        <w:rPr>
          <w:rFonts w:cstheme="minorHAnsi"/>
          <w:b/>
        </w:rPr>
        <w:t>2.3 JPA dynamic like for multiple fields</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findByLikeCriteria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text</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843F54"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rPr>
        <w:t>List</w:t>
      </w:r>
      <w:r w:rsidR="00413B86" w:rsidRPr="00AB61ED">
        <w:rPr>
          <w:rStyle w:val="enlighter-g1"/>
          <w:rFonts w:cstheme="minorHAnsi"/>
          <w:color w:val="12217C"/>
        </w:rPr>
        <w:t>&lt;</w:t>
      </w:r>
      <w:r w:rsidR="00413B86" w:rsidRPr="00AB61ED">
        <w:rPr>
          <w:rStyle w:val="enlighter-text"/>
          <w:rFonts w:cstheme="minorHAnsi"/>
          <w:color w:val="000000"/>
        </w:rPr>
        <w:t>Predicate</w:t>
      </w:r>
      <w:r w:rsidR="00413B86" w:rsidRPr="00AB61ED">
        <w:rPr>
          <w:rStyle w:val="enlighter-g1"/>
          <w:rFonts w:cstheme="minorHAnsi"/>
          <w:color w:val="12217C"/>
        </w:rPr>
        <w:t>&gt;</w:t>
      </w:r>
      <w:r w:rsidR="00413B86" w:rsidRPr="00AB61ED">
        <w:rPr>
          <w:rStyle w:val="enlighter-text"/>
          <w:rFonts w:cstheme="minorHAnsi"/>
          <w:color w:val="000000"/>
        </w:rPr>
        <w:t xml:space="preserve"> predicates = </w:t>
      </w:r>
      <w:r w:rsidR="00413B86" w:rsidRPr="00AB61ED">
        <w:rPr>
          <w:rStyle w:val="enlighter-k3"/>
          <w:rFonts w:cstheme="minorHAnsi"/>
          <w:color w:val="6E0D6E"/>
        </w:rPr>
        <w:t>new</w:t>
      </w:r>
      <w:r w:rsidR="00413B86" w:rsidRPr="00AB61ED">
        <w:rPr>
          <w:rStyle w:val="enlighter-text"/>
          <w:rFonts w:cstheme="minorHAnsi"/>
          <w:color w:val="000000"/>
        </w:rPr>
        <w:t xml:space="preserve"> ArrayList</w:t>
      </w:r>
      <w:r w:rsidR="00413B86" w:rsidRPr="00AB61ED">
        <w:rPr>
          <w:rStyle w:val="enlighter-g1"/>
          <w:rFonts w:cstheme="minorHAnsi"/>
          <w:color w:val="12217C"/>
        </w:rPr>
        <w:t>&lt;&gt;()</w:t>
      </w:r>
      <w:r w:rsidR="00413B86" w:rsidRPr="00AB61ED">
        <w:rPr>
          <w:rStyle w:val="enlighter-text"/>
          <w:rFonts w:cstheme="minorHAnsi"/>
          <w:color w:val="000000"/>
        </w:rPr>
        <w:t>;</w:t>
      </w:r>
    </w:p>
    <w:p w:rsidR="00413B86" w:rsidRPr="00AB61ED" w:rsidRDefault="00843F54"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 xml:space="preserve">  </w:t>
      </w:r>
      <w:r w:rsidR="00413B86" w:rsidRPr="00AB61ED">
        <w:rPr>
          <w:rStyle w:val="enlighter-k1"/>
          <w:rFonts w:cstheme="minorHAnsi"/>
          <w:b/>
          <w:bCs/>
          <w:color w:val="12217C"/>
        </w:rPr>
        <w:t>if</w:t>
      </w:r>
      <w:r w:rsidR="00413B86" w:rsidRPr="00AB61ED">
        <w:rPr>
          <w:rStyle w:val="enlighter-g1"/>
          <w:rFonts w:cstheme="minorHAnsi"/>
          <w:color w:val="12217C"/>
        </w:rPr>
        <w:t>(</w:t>
      </w:r>
      <w:r w:rsidR="00413B86" w:rsidRPr="00AB61ED">
        <w:rPr>
          <w:rStyle w:val="enlighter-text"/>
          <w:rFonts w:cstheme="minorHAnsi"/>
          <w:color w:val="000000"/>
        </w:rPr>
        <w:t>text!=</w:t>
      </w:r>
      <w:r w:rsidR="00413B86" w:rsidRPr="00AB61ED">
        <w:rPr>
          <w:rStyle w:val="enlighter-e1"/>
          <w:rFonts w:cstheme="minorHAnsi"/>
          <w:b/>
          <w:bCs/>
          <w:color w:val="34068A"/>
        </w:rPr>
        <w:t>null</w:t>
      </w:r>
      <w:r w:rsidR="00413B86" w:rsidRPr="00AB61ED">
        <w:rPr>
          <w:rStyle w:val="enlighter-g1"/>
          <w:rFonts w:cstheme="minorHAnsi"/>
          <w:color w:val="12217C"/>
        </w:rPr>
        <w:t>)</w:t>
      </w:r>
      <w:r w:rsidR="00413B86" w:rsidRPr="00AB61ED">
        <w:rPr>
          <w:rStyle w:val="enlighter-text"/>
          <w:rFonts w:cstheme="minorHAnsi"/>
          <w:color w:val="000000"/>
        </w:rPr>
        <w:t xml:space="preserve"> </w:t>
      </w:r>
      <w:r w:rsidR="00413B86" w:rsidRPr="00AB61ED">
        <w:rPr>
          <w:rStyle w:val="enlighter-g1"/>
          <w:rFonts w:cstheme="minorHAnsi"/>
          <w:color w:val="12217C"/>
        </w:rPr>
        <w:t>{</w:t>
      </w:r>
    </w:p>
    <w:p w:rsidR="00413B86" w:rsidRPr="00AB61ED" w:rsidRDefault="00843F54"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b/>
          <w:color w:val="000000"/>
        </w:rPr>
        <w:t xml:space="preserve">      </w:t>
      </w:r>
      <w:r w:rsidRPr="00AB61ED">
        <w:rPr>
          <w:rStyle w:val="enlighter-text"/>
          <w:rFonts w:cstheme="minorHAnsi"/>
          <w:color w:val="000000"/>
        </w:rPr>
        <w:t xml:space="preserve"> </w:t>
      </w:r>
      <w:r w:rsidR="00413B86" w:rsidRPr="00AB61ED">
        <w:rPr>
          <w:rStyle w:val="enlighter-text"/>
          <w:rFonts w:cstheme="minorHAnsi"/>
          <w:color w:val="000000"/>
          <w:sz w:val="20"/>
          <w:highlight w:val="yellow"/>
        </w:rPr>
        <w:t>predicates.</w:t>
      </w:r>
      <w:r w:rsidR="00413B86" w:rsidRPr="00AB61ED">
        <w:rPr>
          <w:rStyle w:val="enlighter-m3"/>
          <w:rFonts w:cstheme="minorHAnsi"/>
          <w:color w:val="000000"/>
          <w:sz w:val="20"/>
          <w:highlight w:val="yellow"/>
        </w:rPr>
        <w:t>add</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criteriaBuilder.</w:t>
      </w:r>
      <w:r w:rsidR="00413B86" w:rsidRPr="00AB61ED">
        <w:rPr>
          <w:rStyle w:val="enlighter-m3"/>
          <w:rFonts w:cstheme="minorHAnsi"/>
          <w:color w:val="000000"/>
          <w:sz w:val="20"/>
          <w:highlight w:val="yellow"/>
        </w:rPr>
        <w:t>or</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criteriaBuilder.</w:t>
      </w:r>
      <w:r w:rsidR="00413B86" w:rsidRPr="00AB61ED">
        <w:rPr>
          <w:rStyle w:val="enlighter-m3"/>
          <w:rFonts w:cstheme="minorHAnsi"/>
          <w:color w:val="000000"/>
          <w:sz w:val="20"/>
          <w:highlight w:val="yellow"/>
        </w:rPr>
        <w:t>like</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root.</w:t>
      </w:r>
      <w:r w:rsidR="00413B86" w:rsidRPr="00AB61ED">
        <w:rPr>
          <w:rStyle w:val="enlighter-m3"/>
          <w:rFonts w:cstheme="minorHAnsi"/>
          <w:color w:val="000000"/>
          <w:sz w:val="20"/>
          <w:highlight w:val="yellow"/>
        </w:rPr>
        <w:t>get</w:t>
      </w:r>
      <w:r w:rsidR="00413B86" w:rsidRPr="00AB61ED">
        <w:rPr>
          <w:rStyle w:val="enlighter-g1"/>
          <w:rFonts w:cstheme="minorHAnsi"/>
          <w:color w:val="12217C"/>
          <w:sz w:val="20"/>
          <w:highlight w:val="yellow"/>
        </w:rPr>
        <w:t>(</w:t>
      </w:r>
      <w:r w:rsidR="00413B86" w:rsidRPr="00AB61ED">
        <w:rPr>
          <w:rStyle w:val="enlighter-s0"/>
          <w:rFonts w:cstheme="minorHAnsi"/>
          <w:color w:val="961414"/>
          <w:sz w:val="20"/>
          <w:highlight w:val="yellow"/>
        </w:rPr>
        <w:t>"employeeName"</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 xml:space="preserve">, </w:t>
      </w:r>
      <w:r w:rsidR="00413B86" w:rsidRPr="00AB61ED">
        <w:rPr>
          <w:rStyle w:val="enlighter-s0"/>
          <w:rFonts w:cstheme="minorHAnsi"/>
          <w:color w:val="961414"/>
          <w:sz w:val="20"/>
          <w:highlight w:val="yellow"/>
        </w:rPr>
        <w:t>"%"</w:t>
      </w:r>
      <w:r w:rsidR="00413B86" w:rsidRPr="00AB61ED">
        <w:rPr>
          <w:rStyle w:val="enlighter-text"/>
          <w:rFonts w:cstheme="minorHAnsi"/>
          <w:color w:val="000000"/>
          <w:sz w:val="20"/>
          <w:highlight w:val="yellow"/>
        </w:rPr>
        <w:t xml:space="preserve"> + text + </w:t>
      </w:r>
      <w:r w:rsidR="00413B86" w:rsidRPr="00AB61ED">
        <w:rPr>
          <w:rStyle w:val="enlighter-s0"/>
          <w:rFonts w:cstheme="minorHAnsi"/>
          <w:color w:val="961414"/>
          <w:sz w:val="20"/>
          <w:highlight w:val="yellow"/>
        </w:rPr>
        <w:t>"%"</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w:t>
      </w:r>
      <w:r w:rsidRPr="00AB61ED">
        <w:rPr>
          <w:rStyle w:val="enlighter-text"/>
          <w:rFonts w:cstheme="minorHAnsi"/>
          <w:color w:val="000000"/>
          <w:sz w:val="20"/>
          <w:highlight w:val="yellow"/>
        </w:rPr>
        <w:t xml:space="preserve"> </w:t>
      </w:r>
      <w:r w:rsidR="00413B86" w:rsidRPr="00AB61ED">
        <w:rPr>
          <w:rStyle w:val="enlighter-text"/>
          <w:rFonts w:cstheme="minorHAnsi"/>
          <w:color w:val="000000"/>
          <w:sz w:val="20"/>
          <w:highlight w:val="yellow"/>
        </w:rPr>
        <w:t>criteriaBuilder.</w:t>
      </w:r>
      <w:r w:rsidR="00413B86" w:rsidRPr="00AB61ED">
        <w:rPr>
          <w:rStyle w:val="enlighter-m3"/>
          <w:rFonts w:cstheme="minorHAnsi"/>
          <w:color w:val="000000"/>
          <w:sz w:val="20"/>
          <w:highlight w:val="yellow"/>
        </w:rPr>
        <w:t>like</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root.</w:t>
      </w:r>
      <w:r w:rsidR="00413B86" w:rsidRPr="00AB61ED">
        <w:rPr>
          <w:rStyle w:val="enlighter-m3"/>
          <w:rFonts w:cstheme="minorHAnsi"/>
          <w:color w:val="000000"/>
          <w:sz w:val="20"/>
          <w:highlight w:val="yellow"/>
        </w:rPr>
        <w:t>get</w:t>
      </w:r>
      <w:r w:rsidR="00413B86" w:rsidRPr="00AB61ED">
        <w:rPr>
          <w:rStyle w:val="enlighter-g1"/>
          <w:rFonts w:cstheme="minorHAnsi"/>
          <w:color w:val="12217C"/>
          <w:sz w:val="20"/>
          <w:highlight w:val="yellow"/>
        </w:rPr>
        <w:t>(</w:t>
      </w:r>
      <w:r w:rsidR="00413B86" w:rsidRPr="00AB61ED">
        <w:rPr>
          <w:rStyle w:val="enlighter-s0"/>
          <w:rFonts w:cstheme="minorHAnsi"/>
          <w:color w:val="961414"/>
          <w:sz w:val="20"/>
          <w:highlight w:val="yellow"/>
        </w:rPr>
        <w:t>"employeeEmail"</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 xml:space="preserve">, </w:t>
      </w:r>
      <w:r w:rsidR="00413B86" w:rsidRPr="00AB61ED">
        <w:rPr>
          <w:rStyle w:val="enlighter-s0"/>
          <w:rFonts w:cstheme="minorHAnsi"/>
          <w:color w:val="961414"/>
          <w:sz w:val="20"/>
          <w:highlight w:val="yellow"/>
        </w:rPr>
        <w:t>"%"</w:t>
      </w:r>
      <w:r w:rsidR="00413B86" w:rsidRPr="00AB61ED">
        <w:rPr>
          <w:rStyle w:val="enlighter-text"/>
          <w:rFonts w:cstheme="minorHAnsi"/>
          <w:color w:val="000000"/>
          <w:sz w:val="20"/>
          <w:highlight w:val="yellow"/>
        </w:rPr>
        <w:t xml:space="preserve"> + text + </w:t>
      </w:r>
      <w:r w:rsidR="00413B86" w:rsidRPr="00AB61ED">
        <w:rPr>
          <w:rStyle w:val="enlighter-s0"/>
          <w:rFonts w:cstheme="minorHAnsi"/>
          <w:color w:val="961414"/>
          <w:sz w:val="20"/>
          <w:highlight w:val="yellow"/>
        </w:rPr>
        <w:t>"%"</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employeeService.findByLikeCriteria("info");</w:t>
      </w:r>
      <w:r w:rsidRPr="00AB61ED">
        <w:rPr>
          <w:rFonts w:asciiTheme="minorHAnsi" w:hAnsiTheme="minorHAnsi" w:cstheme="minorHAnsi"/>
          <w:color w:val="676F7C"/>
          <w:sz w:val="22"/>
          <w:szCs w:val="22"/>
        </w:rPr>
        <w:t>                          // Fetch all employees whole email or name contains “info”</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 like ? or employeeEmail like ?</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lastRenderedPageBreak/>
        <w:t>employeeService.findByLikeCriteria(null);</w:t>
      </w:r>
      <w:r w:rsidRPr="00AB61ED">
        <w:rPr>
          <w:rFonts w:asciiTheme="minorHAnsi" w:hAnsiTheme="minorHAnsi" w:cstheme="minorHAnsi"/>
          <w:color w:val="676F7C"/>
          <w:sz w:val="22"/>
          <w:szCs w:val="22"/>
        </w:rPr>
        <w:t>                              // Fetch all employees</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w:t>
      </w:r>
    </w:p>
    <w:p w:rsidR="00413B86" w:rsidRPr="00AB61ED" w:rsidRDefault="00413B86" w:rsidP="008054B6">
      <w:pPr>
        <w:rPr>
          <w:rFonts w:cstheme="minorHAnsi"/>
          <w:b/>
        </w:rPr>
      </w:pPr>
      <w:r w:rsidRPr="00AB61ED">
        <w:rPr>
          <w:rFonts w:cstheme="minorHAnsi"/>
          <w:b/>
        </w:rPr>
        <w:t>2.4 JPA dynamic Like and between criteria</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findByLikeAndBetweenCriteria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text,</w:t>
      </w:r>
      <w:r w:rsidR="00EE14DD" w:rsidRPr="00AB61ED">
        <w:rPr>
          <w:rStyle w:val="enlighter-text"/>
          <w:rFonts w:cstheme="minorHAnsi"/>
          <w:color w:val="000000"/>
        </w:rPr>
        <w:t xml:space="preserve"> </w:t>
      </w:r>
      <w:r w:rsidRPr="00AB61ED">
        <w:rPr>
          <w:rStyle w:val="enlighter-k5"/>
          <w:rFonts w:cstheme="minorHAnsi"/>
          <w:b/>
          <w:bCs/>
          <w:color w:val="12217C"/>
        </w:rPr>
        <w:t>int</w:t>
      </w:r>
      <w:r w:rsidRPr="00AB61ED">
        <w:rPr>
          <w:rStyle w:val="enlighter-text"/>
          <w:rFonts w:cstheme="minorHAnsi"/>
          <w:color w:val="000000"/>
        </w:rPr>
        <w:t xml:space="preserve"> employeeIdStart, </w:t>
      </w:r>
      <w:r w:rsidRPr="00AB61ED">
        <w:rPr>
          <w:rStyle w:val="enlighter-k5"/>
          <w:rFonts w:cstheme="minorHAnsi"/>
          <w:b/>
          <w:bCs/>
          <w:color w:val="12217C"/>
        </w:rPr>
        <w:t>int</w:t>
      </w:r>
      <w:r w:rsidRPr="00AB61ED">
        <w:rPr>
          <w:rStyle w:val="enlighter-text"/>
          <w:rFonts w:cstheme="minorHAnsi"/>
          <w:color w:val="000000"/>
        </w:rPr>
        <w:t xml:space="preserve"> employeeIdEnd</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text!=</w:t>
      </w:r>
      <w:r w:rsidRPr="00AB61ED">
        <w:rPr>
          <w:rStyle w:val="enlighter-e1"/>
          <w:rFonts w:cstheme="minorHAnsi"/>
          <w:b/>
          <w:bCs/>
          <w:color w:val="34068A"/>
        </w:rPr>
        <w:t>null</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926F6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or</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like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xml:space="preserve">, </w:t>
      </w:r>
      <w:r w:rsidR="00413B86" w:rsidRPr="00AB61ED">
        <w:rPr>
          <w:rStyle w:val="enlighter-s0"/>
          <w:rFonts w:cstheme="minorHAnsi"/>
          <w:color w:val="961414"/>
          <w:highlight w:val="yellow"/>
        </w:rPr>
        <w:t>"%"</w:t>
      </w:r>
      <w:r w:rsidR="00413B86" w:rsidRPr="00AB61ED">
        <w:rPr>
          <w:rStyle w:val="enlighter-text"/>
          <w:rFonts w:cstheme="minorHAnsi"/>
          <w:color w:val="000000"/>
          <w:highlight w:val="yellow"/>
        </w:rPr>
        <w:t xml:space="preserve"> + text + </w:t>
      </w:r>
      <w:r w:rsidR="00413B86" w:rsidRPr="00AB61ED">
        <w:rPr>
          <w:rStyle w:val="enlighter-s0"/>
          <w:rFonts w:cstheme="minorHAnsi"/>
          <w:color w:val="961414"/>
          <w:highlight w:val="yellow"/>
        </w:rPr>
        <w:t>"%"</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r w:rsidRPr="00AB61ED">
        <w:rPr>
          <w:rStyle w:val="enlighter-text"/>
          <w:rFonts w:cstheme="minorHAnsi"/>
          <w:color w:val="000000"/>
          <w:highlight w:val="yellow"/>
        </w:rPr>
        <w:t xml:space="preserve"> </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like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"employeeEmail"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xml:space="preserve">, </w:t>
      </w:r>
      <w:r w:rsidR="00413B86" w:rsidRPr="00AB61ED">
        <w:rPr>
          <w:rStyle w:val="enlighter-s0"/>
          <w:rFonts w:cstheme="minorHAnsi"/>
          <w:color w:val="961414"/>
          <w:highlight w:val="yellow"/>
        </w:rPr>
        <w:t>"%"</w:t>
      </w:r>
      <w:r w:rsidR="00413B86" w:rsidRPr="00AB61ED">
        <w:rPr>
          <w:rStyle w:val="enlighter-text"/>
          <w:rFonts w:cstheme="minorHAnsi"/>
          <w:color w:val="000000"/>
          <w:highlight w:val="yellow"/>
        </w:rPr>
        <w:t xml:space="preserve"> + text + </w:t>
      </w:r>
      <w:r w:rsidR="00413B86" w:rsidRPr="00AB61ED">
        <w:rPr>
          <w:rStyle w:val="enlighter-s0"/>
          <w:rFonts w:cstheme="minorHAnsi"/>
          <w:color w:val="961414"/>
          <w:highlight w:val="yellow"/>
        </w:rPr>
        <w:t>"%"</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employeeIdStart!=</w:t>
      </w:r>
      <w:r w:rsidRPr="00AB61ED">
        <w:rPr>
          <w:rStyle w:val="enlighter-n1"/>
          <w:rFonts w:cstheme="minorHAnsi"/>
          <w:color w:val="009999"/>
        </w:rPr>
        <w:t>0</w:t>
      </w:r>
      <w:r w:rsidRPr="00AB61ED">
        <w:rPr>
          <w:rStyle w:val="enlighter-text"/>
          <w:rFonts w:cstheme="minorHAnsi"/>
          <w:color w:val="000000"/>
        </w:rPr>
        <w:t xml:space="preserve"> &amp;&amp; employeeIdEnd!=</w:t>
      </w:r>
      <w:r w:rsidRPr="00AB61ED">
        <w:rPr>
          <w:rStyle w:val="enlighter-n1"/>
          <w:rFonts w:cstheme="minorHAnsi"/>
          <w:color w:val="009999"/>
        </w:rPr>
        <w:t>0</w:t>
      </w:r>
      <w:r w:rsidRPr="00AB61ED">
        <w:rPr>
          <w:rStyle w:val="enlighter-g1"/>
          <w:rFonts w:cstheme="minorHAnsi"/>
          <w:color w:val="12217C"/>
        </w:rPr>
        <w:t>){</w:t>
      </w:r>
    </w:p>
    <w:p w:rsidR="00413B86" w:rsidRPr="00AB61ED" w:rsidRDefault="00926F6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between</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"employeeId"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,employeeIdStart,employeeIdEnd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List&lt;Employee&gt; findByLikeAndBetweenCriteria(String employeeName, int employeeIdStart, int employeeIdEnd);</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 like ? or employeeEmail like ?) and (employeeId between 15 and 20)</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employeeService.findByLikeAndBetweenCriteria("info",0,0);</w:t>
      </w:r>
      <w:r w:rsidRPr="00AB61ED">
        <w:rPr>
          <w:rFonts w:asciiTheme="minorHAnsi" w:hAnsiTheme="minorHAnsi" w:cstheme="minorHAnsi"/>
          <w:color w:val="676F7C"/>
          <w:sz w:val="22"/>
          <w:szCs w:val="22"/>
        </w:rPr>
        <w:t>         // Fetch all employees whole email or name contains “info”</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 like ? or employeeEmail like ?</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employeeService.findByLikeAndBetweenCriteria(null,0,0);</w:t>
      </w:r>
      <w:r w:rsidRPr="00AB61ED">
        <w:rPr>
          <w:rFonts w:asciiTheme="minorHAnsi" w:hAnsiTheme="minorHAnsi" w:cstheme="minorHAnsi"/>
          <w:color w:val="676F7C"/>
          <w:sz w:val="22"/>
          <w:szCs w:val="22"/>
        </w:rPr>
        <w:t>               // Fetch all employees</w:t>
      </w:r>
    </w:p>
    <w:p w:rsidR="00413B86" w:rsidRPr="00AB61ED" w:rsidRDefault="00413B86" w:rsidP="00CC6294">
      <w:pPr>
        <w:rPr>
          <w:rFonts w:cstheme="minorHAnsi"/>
        </w:rPr>
      </w:pPr>
      <w:r w:rsidRPr="00AB61ED">
        <w:rPr>
          <w:rStyle w:val="Strong"/>
          <w:rFonts w:cstheme="minorHAnsi"/>
          <w:color w:val="676F7C"/>
        </w:rPr>
        <w:t>SQL Query:</w:t>
      </w:r>
      <w:r w:rsidRPr="00AB61ED">
        <w:rPr>
          <w:rFonts w:cstheme="minorHAnsi"/>
          <w:color w:val="676F7C"/>
        </w:rPr>
        <w:t> select * from employee</w:t>
      </w:r>
      <w:r w:rsidR="003D6B93" w:rsidRPr="00AB61ED">
        <w:rPr>
          <w:rFonts w:cstheme="minorHAnsi"/>
          <w:color w:val="676F7C"/>
        </w:rPr>
        <w:br/>
      </w:r>
      <w:r w:rsidR="008054B6" w:rsidRPr="00AB61ED">
        <w:rPr>
          <w:rFonts w:cstheme="minorHAnsi"/>
        </w:rPr>
        <w:br/>
      </w:r>
      <w:r w:rsidRPr="00AB61ED">
        <w:rPr>
          <w:rFonts w:cstheme="minorHAnsi"/>
          <w:b/>
        </w:rPr>
        <w:t>2.5 JPA dynamic query with Paging or Pagination</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findByPagingCriteria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employeeName,Pageable pageable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Page page =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employeeName!=</w:t>
      </w:r>
      <w:r w:rsidRPr="00AB61ED">
        <w:rPr>
          <w:rStyle w:val="enlighter-e1"/>
          <w:rFonts w:cstheme="minorHAnsi"/>
          <w:b/>
          <w:bCs/>
          <w:color w:val="34068A"/>
        </w:rPr>
        <w:t>null</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F61211"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 pageable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page.</w:t>
      </w:r>
      <w:r w:rsidRPr="00AB61ED">
        <w:rPr>
          <w:rStyle w:val="enlighter-m3"/>
          <w:rFonts w:cstheme="minorHAnsi"/>
          <w:color w:val="000000"/>
        </w:rPr>
        <w:t>getTotalElements</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get total elements</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page.</w:t>
      </w:r>
      <w:r w:rsidRPr="00AB61ED">
        <w:rPr>
          <w:rStyle w:val="enlighter-m3"/>
          <w:rFonts w:cstheme="minorHAnsi"/>
          <w:color w:val="000000"/>
        </w:rPr>
        <w:t>getTotalPages</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get total pages</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page.</w:t>
      </w:r>
      <w:r w:rsidRPr="00AB61ED">
        <w:rPr>
          <w:rStyle w:val="enlighter-m3"/>
          <w:rFonts w:cstheme="minorHAnsi"/>
          <w:color w:val="000000"/>
        </w:rPr>
        <w:t>getContent</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get List of Employee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employeeService.findByPagingCriteria("Jone", new PageRequest(0,10));</w:t>
      </w:r>
      <w:r w:rsidRPr="00AB61ED">
        <w:rPr>
          <w:rFonts w:asciiTheme="minorHAnsi" w:hAnsiTheme="minorHAnsi" w:cstheme="minorHAnsi"/>
          <w:color w:val="676F7C"/>
          <w:sz w:val="22"/>
          <w:szCs w:val="22"/>
        </w:rPr>
        <w:t>   In pageRequest, First Param is page number, Second for page size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 </w:t>
      </w:r>
      <w:r w:rsidRPr="00AB61ED">
        <w:rPr>
          <w:rFonts w:asciiTheme="minorHAnsi" w:hAnsiTheme="minorHAnsi" w:cstheme="minorHAnsi"/>
          <w:color w:val="676F7C"/>
          <w:sz w:val="22"/>
          <w:szCs w:val="22"/>
        </w:rPr>
        <w:t>select * from employee where employeeName=? limit ?</w:t>
      </w:r>
    </w:p>
    <w:p w:rsidR="00413B86" w:rsidRPr="00AB61ED"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AB61ED">
        <w:rPr>
          <w:rFonts w:asciiTheme="minorHAnsi" w:hAnsiTheme="minorHAnsi" w:cstheme="minorHAnsi"/>
          <w:b/>
          <w:bCs/>
          <w:color w:val="434955"/>
          <w:sz w:val="22"/>
          <w:szCs w:val="22"/>
        </w:rPr>
        <w:t>2.6 JPA Dynamic Order</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w:t>
      </w:r>
      <w:r w:rsidRPr="00AB61ED">
        <w:rPr>
          <w:rStyle w:val="enlighter-k5"/>
          <w:rFonts w:cstheme="minorHAnsi"/>
          <w:b/>
          <w:bCs/>
          <w:color w:val="12217C"/>
        </w:rPr>
        <w:t>String</w:t>
      </w:r>
      <w:r w:rsidRPr="00AB61ED">
        <w:rPr>
          <w:rStyle w:val="enlighter-text"/>
          <w:rFonts w:cstheme="minorHAnsi"/>
          <w:color w:val="000000"/>
        </w:rPr>
        <w:t xml:space="preserve"> fieldName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lastRenderedPageBreak/>
        <w:t>return</w:t>
      </w:r>
      <w:r w:rsidRPr="00AB61ED">
        <w:rPr>
          <w:rStyle w:val="enlighter-text"/>
          <w:rFonts w:cstheme="minorHAnsi"/>
          <w:color w:val="000000"/>
        </w:rPr>
        <w:t xml:space="preserve"> employeeRepository.</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employeeName!=</w:t>
      </w:r>
      <w:r w:rsidRPr="00AB61ED">
        <w:rPr>
          <w:rStyle w:val="enlighter-e1"/>
          <w:rFonts w:cstheme="minorHAnsi"/>
          <w:b/>
          <w:bCs/>
          <w:color w:val="34068A"/>
        </w:rPr>
        <w:t>null</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F61211"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query.</w:t>
      </w:r>
      <w:r w:rsidRPr="00AB61ED">
        <w:rPr>
          <w:rStyle w:val="enlighter-m3"/>
          <w:rFonts w:cstheme="minorHAnsi"/>
          <w:color w:val="000000"/>
        </w:rPr>
        <w:t>orderBy</w:t>
      </w:r>
      <w:r w:rsidRPr="00AB61ED">
        <w:rPr>
          <w:rStyle w:val="enlighter-g1"/>
          <w:rFonts w:cstheme="minorHAnsi"/>
          <w:color w:val="12217C"/>
        </w:rPr>
        <w:t>(</w:t>
      </w:r>
      <w:r w:rsidRPr="00AB61ED">
        <w:rPr>
          <w:rStyle w:val="enlighter-text"/>
          <w:rFonts w:cstheme="minorHAnsi"/>
          <w:color w:val="000000"/>
        </w:rPr>
        <w:t>criteriaBuilder.</w:t>
      </w:r>
      <w:r w:rsidRPr="00AB61ED">
        <w:rPr>
          <w:rStyle w:val="enlighter-m3"/>
          <w:rFonts w:cstheme="minorHAnsi"/>
          <w:color w:val="000000"/>
        </w:rPr>
        <w:t>desc</w:t>
      </w:r>
      <w:r w:rsidRPr="00AB61ED">
        <w:rPr>
          <w:rStyle w:val="enlighter-g1"/>
          <w:rFonts w:cstheme="minorHAnsi"/>
          <w:color w:val="12217C"/>
        </w:rPr>
        <w:t>(</w:t>
      </w:r>
      <w:r w:rsidRPr="00AB61ED">
        <w:rPr>
          <w:rStyle w:val="enlighter-text"/>
          <w:rFonts w:cstheme="minorHAnsi"/>
          <w:color w:val="000000"/>
        </w:rPr>
        <w:t>root.</w:t>
      </w:r>
      <w:r w:rsidRPr="00AB61ED">
        <w:rPr>
          <w:rStyle w:val="enlighter-m3"/>
          <w:rFonts w:cstheme="minorHAnsi"/>
          <w:color w:val="000000"/>
        </w:rPr>
        <w:t>get</w:t>
      </w:r>
      <w:r w:rsidRPr="00AB61ED">
        <w:rPr>
          <w:rStyle w:val="enlighter-g1"/>
          <w:rFonts w:cstheme="minorHAnsi"/>
          <w:color w:val="12217C"/>
        </w:rPr>
        <w:t>(</w:t>
      </w:r>
      <w:r w:rsidRPr="00AB61ED">
        <w:rPr>
          <w:rStyle w:val="enlighter-text"/>
          <w:rFonts w:cstheme="minorHAnsi"/>
          <w:color w:val="000000"/>
        </w:rPr>
        <w:t>fieldName</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for desc</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c0"/>
          <w:rFonts w:cstheme="minorHAnsi"/>
          <w:color w:val="086B08"/>
        </w:rPr>
        <w:t>// query.orderBy(criteriaBuilder.asc(root.get(fieldName))); // for asc</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employeeService.findByCriteria("Harry","joinedDate");</w:t>
      </w:r>
    </w:p>
    <w:p w:rsidR="00F53259" w:rsidRPr="00AB61ED" w:rsidRDefault="00413B86" w:rsidP="00206516">
      <w:pPr>
        <w:pStyle w:val="NormalWeb"/>
        <w:shd w:val="clear" w:color="auto" w:fill="FFFFFF"/>
        <w:spacing w:before="0" w:beforeAutospacing="0"/>
        <w:ind w:left="-144" w:right="-144"/>
        <w:contextualSpacing/>
        <w:mirrorIndents/>
        <w:rPr>
          <w:rStyle w:val="HTMLCode"/>
          <w:rFonts w:asciiTheme="minorHAnsi" w:eastAsiaTheme="minorHAnsi" w:hAnsiTheme="minorHAnsi" w:cstheme="minorHAnsi"/>
          <w:color w:val="000000"/>
          <w:bdr w:val="single" w:sz="6" w:space="0" w:color="E1E1E8" w:frame="1"/>
        </w:rPr>
      </w:pPr>
      <w:r w:rsidRPr="00AB61ED">
        <w:rPr>
          <w:rStyle w:val="Strong"/>
          <w:rFonts w:asciiTheme="minorHAnsi" w:hAnsiTheme="minorHAnsi" w:cstheme="minorHAnsi"/>
          <w:color w:val="676F7C"/>
          <w:sz w:val="22"/>
          <w:szCs w:val="22"/>
        </w:rPr>
        <w:t>SQL Query: </w:t>
      </w:r>
      <w:r w:rsidRPr="00AB61ED">
        <w:rPr>
          <w:rFonts w:asciiTheme="minorHAnsi" w:hAnsiTheme="minorHAnsi" w:cstheme="minorHAnsi"/>
          <w:color w:val="676F7C"/>
          <w:sz w:val="22"/>
          <w:szCs w:val="22"/>
        </w:rPr>
        <w:t>select * from employee where employeeName=? order by joinedDate desc</w:t>
      </w:r>
      <w:r w:rsidR="00EF5522" w:rsidRPr="00AB61ED">
        <w:rPr>
          <w:rFonts w:asciiTheme="minorHAnsi" w:hAnsiTheme="minorHAnsi" w:cstheme="minorHAnsi"/>
          <w:color w:val="676F7C"/>
          <w:sz w:val="22"/>
          <w:szCs w:val="22"/>
        </w:rPr>
        <w:br/>
      </w:r>
      <w:r w:rsidR="00E30E32" w:rsidRPr="00AB61ED">
        <w:rPr>
          <w:rFonts w:asciiTheme="minorHAnsi" w:hAnsiTheme="minorHAnsi" w:cstheme="minorHAnsi"/>
          <w:color w:val="676F7C"/>
          <w:sz w:val="22"/>
          <w:szCs w:val="22"/>
        </w:rPr>
        <w:br/>
      </w:r>
      <w:r w:rsidR="00F53259" w:rsidRPr="00AB61ED">
        <w:rPr>
          <w:rFonts w:asciiTheme="minorHAnsi" w:hAnsiTheme="minorHAnsi" w:cstheme="minorHAnsi"/>
          <w:b/>
          <w:sz w:val="36"/>
          <w:highlight w:val="darkGray"/>
        </w:rPr>
        <w:t>Multiple Data Sources with Spring Boot</w:t>
      </w:r>
      <w:r w:rsidR="00F53259" w:rsidRPr="00AB61ED">
        <w:rPr>
          <w:rFonts w:asciiTheme="minorHAnsi" w:hAnsiTheme="minorHAnsi" w:cstheme="minorHAnsi"/>
          <w:b/>
        </w:rPr>
        <w:br/>
      </w:r>
      <w:r w:rsidR="00206516">
        <w:rPr>
          <w:rFonts w:asciiTheme="minorHAnsi" w:hAnsiTheme="minorHAnsi" w:cstheme="minorHAnsi"/>
          <w:b/>
          <w:bCs/>
          <w:color w:val="222222"/>
        </w:rPr>
        <w:br/>
      </w:r>
      <w:r w:rsidR="00F53259" w:rsidRPr="00AB61ED">
        <w:rPr>
          <w:rFonts w:asciiTheme="minorHAnsi" w:hAnsiTheme="minorHAnsi" w:cstheme="minorHAnsi"/>
          <w:b/>
          <w:bCs/>
          <w:color w:val="222222"/>
        </w:rPr>
        <w:t>DataSource Configurations</w:t>
      </w:r>
      <w:r w:rsidR="00F53259" w:rsidRPr="00AB61ED">
        <w:rPr>
          <w:rFonts w:asciiTheme="minorHAnsi" w:hAnsiTheme="minorHAnsi" w:cstheme="minorHAnsi"/>
          <w:bCs/>
          <w:color w:val="222222"/>
        </w:rPr>
        <w:t xml:space="preserve"> </w:t>
      </w:r>
      <w:r w:rsidR="00F53259" w:rsidRPr="00AB61ED">
        <w:rPr>
          <w:rFonts w:asciiTheme="minorHAnsi" w:hAnsiTheme="minorHAnsi" w:cstheme="minorHAnsi"/>
          <w:bCs/>
          <w:color w:val="222222"/>
        </w:rPr>
        <w:br/>
      </w:r>
      <w:r w:rsidR="00F53259" w:rsidRPr="00AB61ED">
        <w:rPr>
          <w:rStyle w:val="Strong"/>
          <w:rFonts w:asciiTheme="minorHAnsi" w:hAnsiTheme="minorHAnsi" w:cstheme="minorHAnsi"/>
          <w:i/>
          <w:iCs/>
          <w:color w:val="222222"/>
          <w:sz w:val="20"/>
          <w:szCs w:val="20"/>
        </w:rPr>
        <w:t>Spring Boot</w:t>
      </w:r>
      <w:r w:rsidR="00F53259" w:rsidRPr="00AB61ED">
        <w:rPr>
          <w:rFonts w:asciiTheme="minorHAnsi" w:hAnsiTheme="minorHAnsi" w:cstheme="minorHAnsi"/>
          <w:color w:val="222222"/>
          <w:sz w:val="20"/>
          <w:szCs w:val="20"/>
        </w:rPr>
        <w:t> provides a way to configure our project properties using </w:t>
      </w:r>
      <w:r w:rsidR="00F53259" w:rsidRPr="00AB61ED">
        <w:rPr>
          <w:rStyle w:val="HTMLCode"/>
          <w:rFonts w:asciiTheme="minorHAnsi" w:eastAsiaTheme="minorHAnsi" w:hAnsiTheme="minorHAnsi" w:cstheme="minorHAnsi"/>
          <w:color w:val="000099"/>
          <w:bdr w:val="single" w:sz="6" w:space="0" w:color="E1E1E8" w:frame="1"/>
          <w:shd w:val="clear" w:color="auto" w:fill="F1F3F4"/>
        </w:rPr>
        <w:t>application.properties</w:t>
      </w:r>
      <w:r w:rsidR="00F53259" w:rsidRPr="00AB61ED">
        <w:rPr>
          <w:rFonts w:asciiTheme="minorHAnsi" w:hAnsiTheme="minorHAnsi" w:cstheme="minorHAnsi"/>
          <w:color w:val="222222"/>
          <w:sz w:val="20"/>
          <w:szCs w:val="20"/>
        </w:rPr>
        <w:t xml:space="preserve"> or </w:t>
      </w:r>
      <w:r w:rsidR="003C6B6E" w:rsidRPr="00AB61ED">
        <w:rPr>
          <w:rFonts w:asciiTheme="minorHAnsi" w:hAnsiTheme="minorHAnsi" w:cstheme="minorHAnsi"/>
          <w:color w:val="222222"/>
          <w:sz w:val="20"/>
          <w:szCs w:val="20"/>
        </w:rPr>
        <w:t>.</w:t>
      </w:r>
      <w:r w:rsidR="00F53259" w:rsidRPr="00AB61ED">
        <w:rPr>
          <w:rFonts w:asciiTheme="minorHAnsi" w:hAnsiTheme="minorHAnsi" w:cstheme="minorHAnsi"/>
          <w:color w:val="222222"/>
          <w:sz w:val="20"/>
          <w:szCs w:val="20"/>
        </w:rPr>
        <w:t xml:space="preserve">yml file. </w:t>
      </w:r>
      <w:r w:rsidR="005C09D4" w:rsidRPr="00AB61ED">
        <w:rPr>
          <w:rFonts w:asciiTheme="minorHAnsi" w:hAnsiTheme="minorHAnsi" w:cstheme="minorHAnsi"/>
          <w:color w:val="222222"/>
          <w:sz w:val="20"/>
          <w:szCs w:val="20"/>
        </w:rPr>
        <w:br/>
      </w:r>
      <w:r w:rsidR="00F53259" w:rsidRPr="00AB61ED">
        <w:rPr>
          <w:rFonts w:asciiTheme="minorHAnsi" w:hAnsiTheme="minorHAnsi" w:cstheme="minorHAnsi"/>
          <w:color w:val="222222"/>
          <w:sz w:val="20"/>
        </w:rPr>
        <w:br/>
      </w:r>
      <w:r w:rsidR="00F53259" w:rsidRPr="00AB61ED">
        <w:rPr>
          <w:rStyle w:val="hljs-meta"/>
          <w:rFonts w:asciiTheme="minorHAnsi" w:hAnsiTheme="minorHAnsi" w:cstheme="minorHAnsi"/>
          <w:color w:val="000000"/>
          <w:sz w:val="20"/>
          <w:szCs w:val="20"/>
          <w:bdr w:val="single" w:sz="6" w:space="0" w:color="E1E1E8" w:frame="1"/>
        </w:rPr>
        <w:t>spring.jpa.generate-ddl</w:t>
      </w:r>
      <w:r w:rsidR="00F53259" w:rsidRPr="00AB61ED">
        <w:rPr>
          <w:rStyle w:val="HTMLCode"/>
          <w:rFonts w:asciiTheme="minorHAnsi" w:eastAsiaTheme="minorHAnsi" w:hAnsiTheme="minorHAnsi" w:cstheme="minorHAnsi"/>
          <w:color w:val="000000"/>
          <w:bdr w:val="single" w:sz="6" w:space="0" w:color="E1E1E8" w:frame="1"/>
        </w:rPr>
        <w:t>=</w:t>
      </w:r>
      <w:r w:rsidR="00F53259" w:rsidRPr="00AB61ED">
        <w:rPr>
          <w:rStyle w:val="hljs-string"/>
          <w:rFonts w:asciiTheme="minorHAnsi" w:hAnsiTheme="minorHAnsi" w:cstheme="minorHAnsi"/>
          <w:color w:val="000000"/>
          <w:sz w:val="20"/>
          <w:szCs w:val="20"/>
          <w:bdr w:val="single" w:sz="6" w:space="0" w:color="E1E1E8" w:frame="1"/>
        </w:rPr>
        <w:t>true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cyan"/>
          <w:bdr w:val="single" w:sz="6" w:space="0" w:color="E1E1E8" w:frame="1"/>
        </w:rPr>
      </w:pPr>
      <w:r w:rsidRPr="00AB61ED">
        <w:rPr>
          <w:rStyle w:val="hljs-meta"/>
          <w:rFonts w:cstheme="minorHAnsi"/>
          <w:color w:val="000000"/>
          <w:sz w:val="20"/>
          <w:szCs w:val="20"/>
          <w:highlight w:val="cyan"/>
          <w:bdr w:val="single" w:sz="6" w:space="0" w:color="E1E1E8" w:frame="1"/>
        </w:rPr>
        <w:t>spring.datasource.url</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jdbc:mysql://localhost:3306/db1</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cyan"/>
          <w:bdr w:val="single" w:sz="6" w:space="0" w:color="E1E1E8" w:frame="1"/>
        </w:rPr>
      </w:pPr>
      <w:r w:rsidRPr="00AB61ED">
        <w:rPr>
          <w:rStyle w:val="hljs-meta"/>
          <w:rFonts w:cstheme="minorHAnsi"/>
          <w:color w:val="000000"/>
          <w:sz w:val="20"/>
          <w:szCs w:val="20"/>
          <w:highlight w:val="cyan"/>
          <w:bdr w:val="single" w:sz="6" w:space="0" w:color="E1E1E8" w:frame="1"/>
        </w:rPr>
        <w:t>spring.datasource.username</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[username]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cyan"/>
          <w:bdr w:val="single" w:sz="6" w:space="0" w:color="E1E1E8" w:frame="1"/>
        </w:rPr>
      </w:pPr>
      <w:r w:rsidRPr="00AB61ED">
        <w:rPr>
          <w:rStyle w:val="hljs-meta"/>
          <w:rFonts w:cstheme="minorHAnsi"/>
          <w:color w:val="000000"/>
          <w:sz w:val="20"/>
          <w:szCs w:val="20"/>
          <w:highlight w:val="cyan"/>
          <w:bdr w:val="single" w:sz="6" w:space="0" w:color="E1E1E8" w:frame="1"/>
        </w:rPr>
        <w:t>spring.datasource.password</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[password]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highlight w:val="cyan"/>
          <w:bdr w:val="single" w:sz="6" w:space="0" w:color="E1E1E8" w:frame="1"/>
        </w:rPr>
        <w:t>spring.datasource.driverClassName</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com.mysql.jdbc.Driver</w:t>
      </w:r>
    </w:p>
    <w:p w:rsidR="00F53259" w:rsidRPr="00AB61ED" w:rsidRDefault="00F53259" w:rsidP="00F53259">
      <w:pPr>
        <w:spacing w:line="240" w:lineRule="auto"/>
        <w:contextualSpacing/>
        <w:mirrorIndents/>
        <w:rPr>
          <w:rStyle w:val="hljs-comment"/>
          <w:rFonts w:cstheme="minorHAnsi"/>
          <w:color w:val="000000"/>
          <w:sz w:val="20"/>
          <w:szCs w:val="2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comment"/>
          <w:rFonts w:cstheme="minorHAnsi"/>
          <w:color w:val="000000"/>
          <w:sz w:val="20"/>
          <w:szCs w:val="20"/>
          <w:bdr w:val="single" w:sz="6" w:space="0" w:color="E1E1E8" w:frame="1"/>
        </w:rPr>
        <w:t>#second db2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db2.datasource.url</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jdbc:mysql://localhost:3306/db2</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db2.datasource.username</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[username]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db2.datasource.password</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[password]</w:t>
      </w:r>
    </w:p>
    <w:p w:rsidR="00F53259" w:rsidRPr="00AB61ED" w:rsidRDefault="00F53259" w:rsidP="00F53259">
      <w:pPr>
        <w:spacing w:line="240" w:lineRule="auto"/>
        <w:contextualSpacing/>
        <w:mirrorIndents/>
        <w:rPr>
          <w:rFonts w:cstheme="minorHAnsi"/>
          <w:color w:val="222222"/>
          <w:sz w:val="20"/>
        </w:rPr>
      </w:pPr>
      <w:r w:rsidRPr="00AB61ED">
        <w:rPr>
          <w:rStyle w:val="hljs-meta"/>
          <w:rFonts w:cstheme="minorHAnsi"/>
          <w:color w:val="000000"/>
          <w:sz w:val="20"/>
          <w:szCs w:val="20"/>
          <w:highlight w:val="lightGray"/>
          <w:bdr w:val="single" w:sz="6" w:space="0" w:color="E1E1E8" w:frame="1"/>
        </w:rPr>
        <w:t>db2.datasource.driverClassName</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com.mysql.jdbc.Driver</w:t>
      </w:r>
    </w:p>
    <w:p w:rsidR="00F53259" w:rsidRPr="00AB61ED" w:rsidRDefault="00F53259" w:rsidP="00F53259">
      <w:pPr>
        <w:spacing w:line="240" w:lineRule="auto"/>
        <w:contextualSpacing/>
        <w:mirrorIndents/>
        <w:rPr>
          <w:rFonts w:cstheme="minorHAnsi"/>
          <w:b/>
          <w:color w:val="222222"/>
        </w:rPr>
      </w:pPr>
      <w:r w:rsidRPr="00AB61ED">
        <w:rPr>
          <w:rFonts w:cstheme="minorHAnsi"/>
          <w:bCs/>
          <w:color w:val="222222"/>
          <w:sz w:val="20"/>
        </w:rPr>
        <w:br/>
      </w:r>
      <w:r w:rsidRPr="00AB61ED">
        <w:rPr>
          <w:rFonts w:cstheme="minorHAnsi"/>
          <w:b/>
          <w:bCs/>
          <w:color w:val="222222"/>
        </w:rPr>
        <w:t>JPA Entities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Let’s define the following 2 JPA entities for our post. </w:t>
      </w:r>
      <w:r w:rsidRPr="00AB61ED">
        <w:rPr>
          <w:rFonts w:cstheme="minorHAnsi"/>
          <w:b/>
          <w:i/>
          <w:color w:val="222222"/>
          <w:sz w:val="20"/>
        </w:rPr>
        <w:t>Product &amp; Customer</w:t>
      </w:r>
    </w:p>
    <w:p w:rsidR="00F53259" w:rsidRPr="00AB61ED" w:rsidRDefault="00F53259" w:rsidP="00F53259">
      <w:pPr>
        <w:spacing w:line="240" w:lineRule="auto"/>
        <w:contextualSpacing/>
        <w:mirrorIndents/>
        <w:rPr>
          <w:rFonts w:cstheme="minorHAnsi"/>
          <w:color w:val="222222"/>
          <w:sz w:val="20"/>
        </w:rPr>
      </w:pP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3.1 </w:t>
      </w:r>
      <w:r w:rsidRPr="00AB61ED">
        <w:rPr>
          <w:rFonts w:cstheme="minorHAnsi"/>
          <w:b/>
          <w:color w:val="222222"/>
          <w:sz w:val="20"/>
        </w:rPr>
        <w:t>Product 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ProductModel</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w:t>
      </w:r>
      <w:r w:rsidR="00270520" w:rsidRPr="00AB61ED">
        <w:rPr>
          <w:rStyle w:val="hljs-meta"/>
          <w:rFonts w:cstheme="minorHAnsi"/>
          <w:color w:val="000000"/>
          <w:sz w:val="20"/>
          <w:szCs w:val="20"/>
          <w:bdr w:val="single" w:sz="6" w:space="0" w:color="E1E1E8" w:frame="1"/>
        </w:rPr>
        <w:t>GeneratedValue (</w:t>
      </w:r>
      <w:r w:rsidRPr="00AB61ED">
        <w:rPr>
          <w:rStyle w:val="hljs-meta"/>
          <w:rFonts w:cstheme="minorHAnsi"/>
          <w:color w:val="000000"/>
          <w:sz w:val="20"/>
          <w:szCs w:val="20"/>
          <w:bdr w:val="single" w:sz="6" w:space="0" w:color="E1E1E8" w:frame="1"/>
        </w:rPr>
        <w:t>strategy = GenerationType.IDENTITY)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int</w:t>
      </w:r>
      <w:r w:rsidRPr="00AB61ED">
        <w:rPr>
          <w:rStyle w:val="HTMLCode"/>
          <w:rFonts w:asciiTheme="minorHAnsi" w:eastAsiaTheme="minorHAnsi" w:hAnsiTheme="minorHAnsi" w:cstheme="minorHAnsi"/>
          <w:color w:val="000000"/>
          <w:bdr w:val="single" w:sz="6" w:space="0" w:color="E1E1E8" w:frame="1"/>
        </w:rPr>
        <w:t xml:space="preserve"> 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@Column</w:t>
      </w:r>
      <w:r w:rsidR="00270520"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(nullable = false)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code;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double</w:t>
      </w:r>
      <w:r w:rsidRPr="00AB61ED">
        <w:rPr>
          <w:rStyle w:val="HTMLCode"/>
          <w:rFonts w:asciiTheme="minorHAnsi" w:eastAsiaTheme="minorHAnsi" w:hAnsiTheme="minorHAnsi" w:cstheme="minorHAnsi"/>
          <w:color w:val="000000"/>
          <w:bdr w:val="single" w:sz="6" w:space="0" w:color="E1E1E8" w:frame="1"/>
        </w:rPr>
        <w:t xml:space="preserve"> price;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i/>
          <w:color w:val="000000"/>
          <w:bdr w:val="single" w:sz="6" w:space="0" w:color="E1E1E8" w:frame="1"/>
        </w:rPr>
        <w:t>Setter Getter</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3.2 </w:t>
      </w:r>
      <w:r w:rsidRPr="00AB61ED">
        <w:rPr>
          <w:rFonts w:cstheme="minorHAnsi"/>
          <w:b/>
          <w:color w:val="222222"/>
          <w:sz w:val="20"/>
        </w:rPr>
        <w:t>Customer 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CustomerModel</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lastRenderedPageBreak/>
        <w:t xml:space="preserve"> </w:t>
      </w:r>
      <w:r w:rsidRPr="00AB61ED">
        <w:rPr>
          <w:rStyle w:val="hljs-meta"/>
          <w:rFonts w:cstheme="minorHAnsi"/>
          <w:color w:val="000000"/>
          <w:sz w:val="20"/>
          <w:szCs w:val="20"/>
          <w:bdr w:val="single" w:sz="6" w:space="0" w:color="E1E1E8" w:frame="1"/>
        </w:rPr>
        <w: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@GeneratedValue(strategy = GenerationType.IDENTITY)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Integer id;</w:t>
      </w:r>
      <w:r w:rsidR="00720033"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@Column(unique = true, nullable = false)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email;</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firstName;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lastName;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i/>
          <w:color w:val="000000"/>
          <w:bdr w:val="single" w:sz="6" w:space="0" w:color="E1E1E8" w:frame="1"/>
        </w:rPr>
        <w:t>Setter Getter</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w:t>
      </w:r>
      <w:r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Fonts w:cstheme="minorHAnsi"/>
          <w:b/>
          <w:color w:val="222222"/>
          <w:sz w:val="28"/>
        </w:rPr>
      </w:pPr>
      <w:r w:rsidRPr="00AB61ED">
        <w:rPr>
          <w:rFonts w:cstheme="minorHAnsi"/>
          <w:b/>
          <w:bCs/>
          <w:color w:val="222222"/>
          <w:sz w:val="28"/>
        </w:rPr>
        <w:t>Package Structure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Fonts w:cstheme="minorHAnsi"/>
          <w:color w:val="222222"/>
          <w:sz w:val="20"/>
          <w:szCs w:val="20"/>
        </w:rPr>
        <w:t>This is important while creating configuration classes. While creating config classes, we need to specify the base packages which will be used by </w:t>
      </w:r>
      <w:r w:rsidRPr="00AB61ED">
        <w:rPr>
          <w:rStyle w:val="Emphasis"/>
          <w:rFonts w:cstheme="minorHAnsi"/>
          <w:color w:val="222222"/>
          <w:sz w:val="20"/>
          <w:szCs w:val="20"/>
        </w:rPr>
        <w:t>Spring</w:t>
      </w:r>
      <w:r w:rsidRPr="00AB61ED">
        <w:rPr>
          <w:rFonts w:cstheme="minorHAnsi"/>
          <w:color w:val="222222"/>
          <w:sz w:val="20"/>
          <w:szCs w:val="20"/>
        </w:rPr>
        <w:t> to read different configurations and create multiple Datasource.</w:t>
      </w:r>
      <w:r w:rsidRPr="00AB61ED">
        <w:rPr>
          <w:rFonts w:cstheme="minorHAnsi"/>
          <w:color w:val="222222"/>
          <w:sz w:val="20"/>
        </w:rPr>
        <w:t xml:space="preserve"> </w:t>
      </w:r>
      <w:r w:rsidR="004F5CC8" w:rsidRPr="00AB61ED">
        <w:rPr>
          <w:rFonts w:cstheme="minorHAnsi"/>
          <w:color w:val="222222"/>
          <w:sz w:val="20"/>
        </w:rPr>
        <w:br/>
      </w:r>
      <w:r w:rsidR="0094134A" w:rsidRPr="00AB61ED">
        <w:rPr>
          <w:rFonts w:cstheme="minorHAnsi"/>
          <w:color w:val="222222"/>
          <w:sz w:val="20"/>
        </w:rPr>
        <w:br/>
      </w:r>
      <w:r w:rsidRPr="00AB61ED">
        <w:rPr>
          <w:rStyle w:val="HTMLCode"/>
          <w:rFonts w:asciiTheme="minorHAnsi" w:eastAsiaTheme="minorHAnsi" w:hAnsiTheme="minorHAnsi" w:cstheme="minorHAnsi"/>
          <w:color w:val="000000"/>
          <w:bdr w:val="single" w:sz="6" w:space="0" w:color="E1E1E8" w:frame="1"/>
        </w:rPr>
        <w:t>src/main/java</w:t>
      </w:r>
    </w:p>
    <w:p w:rsidR="00F53259" w:rsidRPr="00AB61ED" w:rsidRDefault="00112166"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com.javadevjournal</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product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data</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repo</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config</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customer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data</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repo</w:t>
      </w:r>
    </w:p>
    <w:p w:rsidR="00F53259" w:rsidRPr="00AB61ED" w:rsidRDefault="00F53259" w:rsidP="00F53259">
      <w:pPr>
        <w:spacing w:line="240" w:lineRule="auto"/>
        <w:contextualSpacing/>
        <w:mirrorIndents/>
        <w:rPr>
          <w:rFonts w:cstheme="minorHAnsi"/>
          <w:b/>
          <w:color w:val="222222"/>
          <w:sz w:val="28"/>
        </w:rPr>
      </w:pPr>
      <w:r w:rsidRPr="00AB61ED">
        <w:rPr>
          <w:rStyle w:val="HTMLCode"/>
          <w:rFonts w:asciiTheme="minorHAnsi" w:eastAsiaTheme="minorHAnsi" w:hAnsiTheme="minorHAnsi" w:cstheme="minorHAnsi"/>
          <w:color w:val="000000"/>
          <w:bdr w:val="single" w:sz="6" w:space="0" w:color="E1E1E8" w:frame="1"/>
        </w:rPr>
        <w:t xml:space="preserve">       - config</w:t>
      </w:r>
      <w:r w:rsidRPr="00AB61ED">
        <w:rPr>
          <w:rStyle w:val="HTMLCode"/>
          <w:rFonts w:asciiTheme="minorHAnsi" w:eastAsiaTheme="minorHAnsi" w:hAnsiTheme="minorHAnsi" w:cstheme="minorHAnsi"/>
          <w:color w:val="000000"/>
          <w:bdr w:val="single" w:sz="6" w:space="0" w:color="E1E1E8" w:frame="1"/>
        </w:rPr>
        <w:br/>
      </w:r>
      <w:r w:rsidRPr="00AB61ED">
        <w:rPr>
          <w:rStyle w:val="HTMLCode"/>
          <w:rFonts w:asciiTheme="minorHAnsi" w:eastAsiaTheme="minorHAnsi" w:hAnsiTheme="minorHAnsi" w:cstheme="minorHAnsi"/>
          <w:color w:val="000000"/>
          <w:bdr w:val="single" w:sz="6" w:space="0" w:color="E1E1E8" w:frame="1"/>
        </w:rPr>
        <w:br/>
      </w:r>
      <w:r w:rsidRPr="00AB61ED">
        <w:rPr>
          <w:rFonts w:cstheme="minorHAnsi"/>
          <w:b/>
          <w:bCs/>
          <w:color w:val="222222"/>
          <w:sz w:val="28"/>
        </w:rPr>
        <w:t>JPA Repositories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Let’s create the </w:t>
      </w:r>
      <w:r w:rsidRPr="00AB61ED">
        <w:rPr>
          <w:rStyle w:val="Emphasis"/>
          <w:rFonts w:cstheme="minorHAnsi"/>
          <w:color w:val="222222"/>
        </w:rPr>
        <w:t>JPA repositories</w:t>
      </w:r>
      <w:r w:rsidRPr="00AB61ED">
        <w:rPr>
          <w:rFonts w:cstheme="minorHAnsi"/>
          <w:color w:val="222222"/>
          <w:sz w:val="20"/>
        </w:rPr>
        <w:t> for our Customer and Product entities. </w:t>
      </w:r>
      <w:r w:rsidRPr="00AB61ED">
        <w:rPr>
          <w:rStyle w:val="Strong"/>
          <w:rFonts w:cstheme="minorHAnsi"/>
          <w:i/>
          <w:iCs/>
          <w:color w:val="222222"/>
          <w:sz w:val="20"/>
          <w:szCs w:val="20"/>
        </w:rPr>
        <w:t>Spring Data JPA</w:t>
      </w:r>
      <w:r w:rsidRPr="00AB61ED">
        <w:rPr>
          <w:rFonts w:cstheme="minorHAnsi"/>
          <w:color w:val="222222"/>
          <w:sz w:val="20"/>
        </w:rPr>
        <w:t> focuses on using JPA to store data in a relational database. Its most compelling feature is the ability to create repository implementations automatically, at runtime, from a repository interface.</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5.1 </w:t>
      </w:r>
      <w:r w:rsidRPr="00AB61ED">
        <w:rPr>
          <w:rFonts w:cstheme="minorHAnsi"/>
          <w:b/>
          <w:color w:val="222222"/>
          <w:sz w:val="20"/>
        </w:rPr>
        <w:t>Product 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interface</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ProductRepository</w:t>
      </w:r>
      <w:r w:rsidRPr="00AB61ED">
        <w:rPr>
          <w:rStyle w:val="hljs-class"/>
          <w:rFonts w:cstheme="minorHAnsi"/>
          <w:color w:val="000000"/>
          <w:sz w:val="20"/>
          <w:szCs w:val="20"/>
          <w:bdr w:val="single" w:sz="6" w:space="0" w:color="E1E1E8" w:frame="1"/>
        </w:rPr>
        <w:t xml:space="preserve"> </w:t>
      </w:r>
      <w:r w:rsidRPr="00AB61ED">
        <w:rPr>
          <w:rStyle w:val="hljs-keyword"/>
          <w:rFonts w:cstheme="minorHAnsi"/>
          <w:color w:val="000000"/>
          <w:sz w:val="20"/>
          <w:szCs w:val="20"/>
          <w:bdr w:val="single" w:sz="6" w:space="0" w:color="E1E1E8" w:frame="1"/>
        </w:rPr>
        <w:t>extends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JpaRepository</w:t>
      </w:r>
      <w:r w:rsidRPr="00AB61ED">
        <w:rPr>
          <w:rStyle w:val="hljs-class"/>
          <w:rFonts w:cstheme="minorHAnsi"/>
          <w:color w:val="000000"/>
          <w:sz w:val="20"/>
          <w:szCs w:val="20"/>
          <w:bdr w:val="single" w:sz="6" w:space="0" w:color="E1E1E8" w:frame="1"/>
        </w:rPr>
        <w:t>&lt;</w:t>
      </w:r>
      <w:r w:rsidRPr="00AB61ED">
        <w:rPr>
          <w:rStyle w:val="hljs-title"/>
          <w:rFonts w:cstheme="minorHAnsi"/>
          <w:color w:val="000000"/>
          <w:sz w:val="20"/>
          <w:szCs w:val="20"/>
          <w:bdr w:val="single" w:sz="6" w:space="0" w:color="E1E1E8" w:frame="1"/>
        </w:rPr>
        <w:t>ProductModel</w:t>
      </w:r>
      <w:r w:rsidRPr="00AB61ED">
        <w:rPr>
          <w:rStyle w:val="hljs-class"/>
          <w:rFonts w:cstheme="minorHAnsi"/>
          <w:color w:val="000000"/>
          <w:sz w:val="20"/>
          <w:szCs w:val="20"/>
          <w:bdr w:val="single" w:sz="6" w:space="0" w:color="E1E1E8" w:frame="1"/>
        </w:rPr>
        <w:t>,</w:t>
      </w:r>
      <w:r w:rsidRPr="00AB61ED">
        <w:rPr>
          <w:rStyle w:val="hljs-title"/>
          <w:rFonts w:cstheme="minorHAnsi"/>
          <w:color w:val="000000"/>
          <w:sz w:val="20"/>
          <w:szCs w:val="20"/>
          <w:bdr w:val="single" w:sz="6" w:space="0" w:color="E1E1E8" w:frame="1"/>
        </w:rPr>
        <w:t>Integer</w:t>
      </w:r>
      <w:r w:rsidRPr="00AB61ED">
        <w:rPr>
          <w:rStyle w:val="hljs-class"/>
          <w:rFonts w:cstheme="minorHAnsi"/>
          <w:color w:val="000000"/>
          <w:sz w:val="20"/>
          <w:szCs w:val="20"/>
          <w:bdr w:val="single" w:sz="6" w:space="0" w:color="E1E1E8" w:frame="1"/>
        </w:rPr>
        <w:t xml:space="preserve">&gt;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Fonts w:cstheme="minorHAnsi"/>
          <w:color w:val="222222"/>
          <w:sz w:val="20"/>
        </w:rPr>
        <w:t xml:space="preserve">5.2 </w:t>
      </w:r>
      <w:r w:rsidRPr="00AB61ED">
        <w:rPr>
          <w:rFonts w:cstheme="minorHAnsi"/>
          <w:b/>
          <w:color w:val="222222"/>
          <w:sz w:val="20"/>
        </w:rPr>
        <w:t>Customer 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interface</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CustomerRepository</w:t>
      </w:r>
      <w:r w:rsidRPr="00AB61ED">
        <w:rPr>
          <w:rStyle w:val="hljs-class"/>
          <w:rFonts w:cstheme="minorHAnsi"/>
          <w:color w:val="000000"/>
          <w:sz w:val="20"/>
          <w:szCs w:val="20"/>
          <w:bdr w:val="single" w:sz="6" w:space="0" w:color="E1E1E8" w:frame="1"/>
        </w:rPr>
        <w:t xml:space="preserve"> </w:t>
      </w:r>
      <w:r w:rsidRPr="00AB61ED">
        <w:rPr>
          <w:rStyle w:val="hljs-keyword"/>
          <w:rFonts w:cstheme="minorHAnsi"/>
          <w:color w:val="000000"/>
          <w:sz w:val="20"/>
          <w:szCs w:val="20"/>
          <w:bdr w:val="single" w:sz="6" w:space="0" w:color="E1E1E8" w:frame="1"/>
        </w:rPr>
        <w:t>extends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JpaRepository</w:t>
      </w:r>
      <w:r w:rsidRPr="00AB61ED">
        <w:rPr>
          <w:rStyle w:val="hljs-class"/>
          <w:rFonts w:cstheme="minorHAnsi"/>
          <w:color w:val="000000"/>
          <w:sz w:val="20"/>
          <w:szCs w:val="20"/>
          <w:bdr w:val="single" w:sz="6" w:space="0" w:color="E1E1E8" w:frame="1"/>
        </w:rPr>
        <w:t xml:space="preserve"> &lt; </w:t>
      </w:r>
      <w:r w:rsidRPr="00AB61ED">
        <w:rPr>
          <w:rStyle w:val="hljs-title"/>
          <w:rFonts w:cstheme="minorHAnsi"/>
          <w:color w:val="000000"/>
          <w:sz w:val="20"/>
          <w:szCs w:val="20"/>
          <w:bdr w:val="single" w:sz="6" w:space="0" w:color="E1E1E8" w:frame="1"/>
        </w:rPr>
        <w:t>CustomerModel</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Integer</w:t>
      </w:r>
      <w:r w:rsidRPr="00AB61ED">
        <w:rPr>
          <w:rStyle w:val="hljs-class"/>
          <w:rFonts w:cstheme="minorHAnsi"/>
          <w:color w:val="000000"/>
          <w:sz w:val="20"/>
          <w:szCs w:val="20"/>
          <w:bdr w:val="single" w:sz="6" w:space="0" w:color="E1E1E8" w:frame="1"/>
        </w:rPr>
        <w:t xml:space="preserve"> &gt;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b/>
          <w:color w:val="222222"/>
          <w:sz w:val="28"/>
        </w:rPr>
      </w:pPr>
      <w:r w:rsidRPr="00AB61ED">
        <w:rPr>
          <w:rStyle w:val="HTMLCode"/>
          <w:rFonts w:asciiTheme="minorHAnsi" w:eastAsiaTheme="minorHAnsi" w:hAnsiTheme="minorHAnsi" w:cstheme="minorHAnsi"/>
          <w:color w:val="000000"/>
          <w:bdr w:val="single" w:sz="6" w:space="0" w:color="E1E1E8" w:frame="1"/>
        </w:rPr>
        <w:t>}</w:t>
      </w:r>
      <w:r w:rsidRPr="00AB61ED">
        <w:rPr>
          <w:rStyle w:val="HTMLCode"/>
          <w:rFonts w:asciiTheme="minorHAnsi" w:eastAsiaTheme="minorHAnsi" w:hAnsiTheme="minorHAnsi" w:cstheme="minorHAnsi"/>
          <w:color w:val="000000"/>
          <w:bdr w:val="single" w:sz="6" w:space="0" w:color="E1E1E8" w:frame="1"/>
        </w:rPr>
        <w:br/>
      </w:r>
      <w:r w:rsidRPr="00AB61ED">
        <w:rPr>
          <w:rStyle w:val="HTMLCode"/>
          <w:rFonts w:asciiTheme="minorHAnsi" w:eastAsiaTheme="minorHAnsi" w:hAnsiTheme="minorHAnsi" w:cstheme="minorHAnsi"/>
          <w:color w:val="000000"/>
          <w:bdr w:val="single" w:sz="6" w:space="0" w:color="E1E1E8" w:frame="1"/>
        </w:rPr>
        <w:br/>
      </w:r>
      <w:r w:rsidRPr="00AB61ED">
        <w:rPr>
          <w:rFonts w:cstheme="minorHAnsi"/>
          <w:b/>
          <w:bCs/>
          <w:color w:val="222222"/>
          <w:sz w:val="28"/>
          <w:highlight w:val="yellow"/>
        </w:rPr>
        <w:t>Spring Configuration Classes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In the final step, we will create two </w:t>
      </w:r>
      <w:r w:rsidRPr="00AB61ED">
        <w:rPr>
          <w:rStyle w:val="Emphasis"/>
          <w:rFonts w:cstheme="minorHAnsi"/>
          <w:color w:val="222222"/>
        </w:rPr>
        <w:t>Spring configuration classes</w:t>
      </w:r>
      <w:r w:rsidRPr="00AB61ED">
        <w:rPr>
          <w:rFonts w:cstheme="minorHAnsi"/>
          <w:color w:val="222222"/>
          <w:sz w:val="20"/>
        </w:rPr>
        <w:t> whose responsibilities are to read the configurations and make sure all necessary setup/classes are available to our project on the application startup. We are creating configuration classes for the Product and Customer with the following details:</w:t>
      </w:r>
      <w:r w:rsidRPr="00AB61ED">
        <w:rPr>
          <w:rFonts w:cstheme="minorHAnsi"/>
          <w:color w:val="222222"/>
          <w:sz w:val="20"/>
        </w:rPr>
        <w:br/>
      </w:r>
    </w:p>
    <w:p w:rsidR="00F53259" w:rsidRPr="00AB61ED" w:rsidRDefault="00F53259" w:rsidP="00F53259">
      <w:pPr>
        <w:spacing w:line="240" w:lineRule="auto"/>
        <w:contextualSpacing/>
        <w:mirrorIndents/>
        <w:rPr>
          <w:rFonts w:cstheme="minorHAnsi"/>
          <w:color w:val="222222"/>
          <w:sz w:val="20"/>
          <w:highlight w:val="lightGray"/>
        </w:rPr>
      </w:pPr>
      <w:r w:rsidRPr="00AB61ED">
        <w:rPr>
          <w:rStyle w:val="Emphasis"/>
          <w:rFonts w:cstheme="minorHAnsi"/>
          <w:b/>
          <w:color w:val="222222"/>
          <w:highlight w:val="lightGray"/>
        </w:rPr>
        <w:t>DataSource</w:t>
      </w:r>
      <w:r w:rsidRPr="00AB61ED">
        <w:rPr>
          <w:rFonts w:cstheme="minorHAnsi"/>
          <w:color w:val="222222"/>
          <w:sz w:val="20"/>
          <w:highlight w:val="lightGray"/>
        </w:rPr>
        <w:t> </w:t>
      </w:r>
      <w:r w:rsidRPr="00AB61ED">
        <w:rPr>
          <w:rFonts w:cstheme="minorHAnsi"/>
          <w:i/>
          <w:color w:val="222222"/>
          <w:sz w:val="20"/>
          <w:highlight w:val="lightGray"/>
        </w:rPr>
        <w:t>details</w:t>
      </w:r>
    </w:p>
    <w:p w:rsidR="00F53259" w:rsidRPr="00AB61ED" w:rsidRDefault="00F53259" w:rsidP="00F53259">
      <w:pPr>
        <w:spacing w:line="240" w:lineRule="auto"/>
        <w:contextualSpacing/>
        <w:mirrorIndents/>
        <w:rPr>
          <w:rFonts w:cstheme="minorHAnsi"/>
          <w:color w:val="222222"/>
          <w:sz w:val="20"/>
          <w:highlight w:val="lightGray"/>
        </w:rPr>
      </w:pPr>
      <w:r w:rsidRPr="00AB61ED">
        <w:rPr>
          <w:rStyle w:val="Emphasis"/>
          <w:rFonts w:cstheme="minorHAnsi"/>
          <w:b/>
          <w:color w:val="222222"/>
          <w:highlight w:val="lightGray"/>
        </w:rPr>
        <w:t>EntityManagerFactory</w:t>
      </w:r>
    </w:p>
    <w:p w:rsidR="00F53259" w:rsidRPr="00AB61ED" w:rsidRDefault="00F53259" w:rsidP="00F53259">
      <w:pPr>
        <w:spacing w:line="240" w:lineRule="auto"/>
        <w:contextualSpacing/>
        <w:mirrorIndents/>
        <w:rPr>
          <w:rFonts w:cstheme="minorHAnsi"/>
          <w:color w:val="222222"/>
          <w:sz w:val="20"/>
        </w:rPr>
      </w:pPr>
      <w:r w:rsidRPr="00AB61ED">
        <w:rPr>
          <w:rStyle w:val="Emphasis"/>
          <w:rFonts w:cstheme="minorHAnsi"/>
          <w:b/>
          <w:color w:val="222222"/>
          <w:highlight w:val="lightGray"/>
        </w:rPr>
        <w:t>TransactionManager</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br/>
        <w:t>To put it in simple words, we will have these separate configurations for both Customer and Product class.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6.1 </w:t>
      </w:r>
      <w:r w:rsidRPr="00AB61ED">
        <w:rPr>
          <w:rFonts w:cstheme="minorHAnsi"/>
          <w:b/>
          <w:color w:val="222222"/>
          <w:sz w:val="20"/>
          <w:highlight w:val="darkGray"/>
        </w:rPr>
        <w:t>Customer Configuration</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@Configuration</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@EnableTransactionManagement</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@EnableJpaRepositories(</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lastRenderedPageBreak/>
        <w:t xml:space="preserve">  entityManagerFactoryRef = "customerEntityManagerFactory",</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transactionManagerRef = "customerTransactionManager",</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w:t>
      </w:r>
      <w:r w:rsidR="00A5508D"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basePackages = {</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w:t>
      </w:r>
      <w:r w:rsidR="00A5508D"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"com.javadevjournal.customer.repo"</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w:t>
      </w:r>
      <w:r w:rsidR="00A5508D"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CustomerConfig</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@Primary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customerDataSource</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@ConfigurationProperties(prefix = "spring.datasource")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DataSource </w:t>
      </w:r>
      <w:r w:rsidRPr="00AB61ED">
        <w:rPr>
          <w:rStyle w:val="hljs-title"/>
          <w:rFonts w:cstheme="minorHAnsi"/>
          <w:color w:val="000000"/>
          <w:sz w:val="20"/>
          <w:szCs w:val="20"/>
          <w:bdr w:val="single" w:sz="6" w:space="0" w:color="E1E1E8" w:frame="1"/>
        </w:rPr>
        <w:t>customerDataSource</w:t>
      </w:r>
      <w:r w:rsidRPr="00AB61ED">
        <w:rPr>
          <w:rStyle w:val="hljs-params"/>
          <w:rFonts w:cstheme="minorHAnsi"/>
          <w:color w:val="000000"/>
          <w:sz w:val="20"/>
          <w:szCs w:val="20"/>
          <w:bdr w:val="single" w:sz="6" w:space="0" w:color="E1E1E8" w:frame="1"/>
        </w:rPr>
        <w:t>()</w:t>
      </w:r>
      <w:r w:rsidRPr="00AB61ED">
        <w:rPr>
          <w:rStyle w:val="hljs-function"/>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r w:rsidRPr="00AB61ED">
        <w:rPr>
          <w:rStyle w:val="HTMLCode"/>
          <w:rFonts w:asciiTheme="minorHAnsi" w:eastAsiaTheme="minorHAnsi" w:hAnsiTheme="minorHAnsi" w:cstheme="minorHAnsi"/>
          <w:color w:val="000000"/>
          <w:bdr w:val="single" w:sz="6" w:space="0" w:color="E1E1E8" w:frame="1"/>
        </w:rPr>
        <w:t xml:space="preserve"> DataSourceBuilder.create().build();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@Primary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customerEntityManagerFactory</w:t>
      </w:r>
      <w:r w:rsidRPr="00AB61ED">
        <w:rPr>
          <w:rStyle w:val="hljs-meta"/>
          <w:rFonts w:cstheme="minorHAnsi"/>
          <w:color w:val="000000"/>
          <w:sz w:val="20"/>
          <w:szCs w:val="20"/>
          <w:bdr w:val="single" w:sz="6" w:space="0" w:color="E1E1E8" w:frame="1"/>
        </w:rPr>
        <w:t>")</w:t>
      </w:r>
    </w:p>
    <w:p w:rsidR="009D1598" w:rsidRPr="00AB61ED" w:rsidRDefault="00F53259" w:rsidP="00F53259">
      <w:pPr>
        <w:spacing w:line="240" w:lineRule="auto"/>
        <w:contextualSpacing/>
        <w:mirrorIndents/>
        <w:rPr>
          <w:rStyle w:val="hljs-title"/>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LocalContainerEntityManagerFactoryBean</w:t>
      </w:r>
      <w:r w:rsidR="00973E8F" w:rsidRPr="00AB61ED">
        <w:rPr>
          <w:rStyle w:val="hljs-function"/>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entityManagerFactory</w:t>
      </w:r>
      <w:r w:rsidR="009D1598" w:rsidRPr="00AB61ED">
        <w:rPr>
          <w:rStyle w:val="hljs-title"/>
          <w:rFonts w:cstheme="minorHAnsi"/>
          <w:color w:val="000000"/>
          <w:sz w:val="20"/>
          <w:szCs w:val="20"/>
          <w:bdr w:val="single" w:sz="6" w:space="0" w:color="E1E1E8" w:frame="1"/>
        </w:rPr>
        <w:t xml:space="preserve">  (</w:t>
      </w:r>
    </w:p>
    <w:p w:rsidR="00F53259" w:rsidRPr="00AB61ED" w:rsidRDefault="009D159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title"/>
          <w:rFonts w:cstheme="minorHAnsi"/>
          <w:color w:val="000000"/>
          <w:sz w:val="20"/>
          <w:szCs w:val="20"/>
          <w:bdr w:val="single" w:sz="6" w:space="0" w:color="E1E1E8" w:frame="1"/>
        </w:rPr>
        <w:t xml:space="preserve">                                                </w:t>
      </w:r>
      <w:r w:rsidR="00F53259" w:rsidRPr="00AB61ED">
        <w:rPr>
          <w:rStyle w:val="hljs-params"/>
          <w:rFonts w:cstheme="minorHAnsi"/>
          <w:color w:val="000000"/>
          <w:sz w:val="20"/>
          <w:szCs w:val="20"/>
          <w:bdr w:val="single" w:sz="6" w:space="0" w:color="E1E1E8" w:frame="1"/>
        </w:rPr>
        <w:t>EntityManagerFactoryBuilder builder,</w:t>
      </w:r>
      <w:r w:rsidR="00973E8F" w:rsidRPr="00AB61ED">
        <w:rPr>
          <w:rStyle w:val="hljs-params"/>
          <w:rFonts w:cstheme="minorHAnsi"/>
          <w:color w:val="000000"/>
          <w:sz w:val="20"/>
          <w:szCs w:val="20"/>
          <w:bdr w:val="single" w:sz="6" w:space="0" w:color="E1E1E8" w:frame="1"/>
        </w:rPr>
        <w:t xml:space="preserve"> </w:t>
      </w:r>
      <w:r w:rsidRPr="00AB61ED">
        <w:rPr>
          <w:rStyle w:val="hljs-params"/>
          <w:rFonts w:cstheme="minorHAnsi"/>
          <w:color w:val="000000"/>
          <w:sz w:val="20"/>
          <w:szCs w:val="20"/>
          <w:bdr w:val="single" w:sz="6" w:space="0" w:color="E1E1E8" w:frame="1"/>
        </w:rPr>
        <w:t xml:space="preserve"> </w:t>
      </w:r>
      <w:r w:rsidR="00F53259" w:rsidRPr="00AB61ED">
        <w:rPr>
          <w:rStyle w:val="hljs-meta"/>
          <w:rFonts w:cstheme="minorHAnsi"/>
          <w:color w:val="000000"/>
          <w:sz w:val="20"/>
          <w:szCs w:val="20"/>
          <w:bdr w:val="single" w:sz="6" w:space="0" w:color="E1E1E8" w:frame="1"/>
        </w:rPr>
        <w:t>@Qualifier("customerDataSource")</w:t>
      </w:r>
      <w:r w:rsidR="00F53259" w:rsidRPr="00AB61ED">
        <w:rPr>
          <w:rStyle w:val="hljs-params"/>
          <w:rFonts w:cstheme="minorHAnsi"/>
          <w:color w:val="000000"/>
          <w:sz w:val="20"/>
          <w:szCs w:val="20"/>
          <w:bdr w:val="single" w:sz="6" w:space="0" w:color="E1E1E8" w:frame="1"/>
        </w:rPr>
        <w:t xml:space="preserve"> DataSource dataSource)</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r w:rsidRPr="00AB61ED">
        <w:rPr>
          <w:rStyle w:val="HTMLCode"/>
          <w:rFonts w:asciiTheme="minorHAnsi" w:eastAsiaTheme="minorHAnsi" w:hAnsiTheme="minorHAnsi" w:cstheme="minorHAnsi"/>
          <w:color w:val="000000"/>
          <w:bdr w:val="single" w:sz="6" w:space="0" w:color="E1E1E8" w:frame="1"/>
        </w:rPr>
        <w:t xml:space="preserve"> builder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 .dataSource(dataSource)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.packages(</w:t>
      </w:r>
      <w:r w:rsidRPr="00AB61ED">
        <w:rPr>
          <w:rStyle w:val="hljs-string"/>
          <w:rFonts w:cstheme="minorHAnsi"/>
          <w:color w:val="000000"/>
          <w:sz w:val="20"/>
          <w:szCs w:val="20"/>
          <w:bdr w:val="single" w:sz="6" w:space="0" w:color="E1E1E8" w:frame="1"/>
        </w:rPr>
        <w:t>"com.javadevjournal.customer.data"</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.persistenceUnit(</w:t>
      </w:r>
      <w:r w:rsidRPr="00AB61ED">
        <w:rPr>
          <w:rStyle w:val="hljs-string"/>
          <w:rFonts w:cstheme="minorHAnsi"/>
          <w:color w:val="000000"/>
          <w:sz w:val="20"/>
          <w:szCs w:val="20"/>
          <w:bdr w:val="single" w:sz="6" w:space="0" w:color="E1E1E8" w:frame="1"/>
        </w:rPr>
        <w:t>"db1"</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@Primary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customerTransactionManager</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ljs-params"/>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PlatformTransactionManager </w:t>
      </w:r>
      <w:r w:rsidRPr="00AB61ED">
        <w:rPr>
          <w:rStyle w:val="hljs-title"/>
          <w:rFonts w:cstheme="minorHAnsi"/>
          <w:color w:val="000000"/>
          <w:sz w:val="20"/>
          <w:szCs w:val="20"/>
          <w:bdr w:val="single" w:sz="6" w:space="0" w:color="E1E1E8" w:frame="1"/>
        </w:rPr>
        <w:t>customerTransactionManager</w:t>
      </w:r>
      <w:r w:rsidRPr="00AB61ED">
        <w:rPr>
          <w:rStyle w:val="hljs-params"/>
          <w:rFonts w:cstheme="minorHAnsi"/>
          <w:color w:val="000000"/>
          <w:sz w:val="20"/>
          <w:szCs w:val="20"/>
          <w:bdr w:val="single" w:sz="6" w:space="0" w:color="E1E1E8" w:frame="1"/>
        </w:rPr>
        <w:t>(</w:t>
      </w:r>
    </w:p>
    <w:p w:rsidR="00F53259" w:rsidRPr="00AB61ED" w:rsidRDefault="00651803"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params"/>
          <w:rFonts w:cstheme="minorHAnsi"/>
          <w:color w:val="000000"/>
          <w:sz w:val="20"/>
          <w:szCs w:val="20"/>
          <w:bdr w:val="single" w:sz="6" w:space="0" w:color="E1E1E8" w:frame="1"/>
        </w:rPr>
        <w:t xml:space="preserve">                                                   </w:t>
      </w:r>
      <w:r w:rsidR="00F53259" w:rsidRPr="00AB61ED">
        <w:rPr>
          <w:rStyle w:val="hljs-meta"/>
          <w:rFonts w:cstheme="minorHAnsi"/>
          <w:color w:val="000000"/>
          <w:sz w:val="20"/>
          <w:szCs w:val="20"/>
          <w:bdr w:val="single" w:sz="6" w:space="0" w:color="E1E1E8" w:frame="1"/>
        </w:rPr>
        <w:t>@Qualifier("customerEntityManagerFactory")</w:t>
      </w:r>
      <w:r w:rsidR="00F53259" w:rsidRPr="00AB61ED">
        <w:rPr>
          <w:rStyle w:val="hljs-params"/>
          <w:rFonts w:cstheme="minorHAnsi"/>
          <w:color w:val="000000"/>
          <w:sz w:val="20"/>
          <w:szCs w:val="20"/>
          <w:bdr w:val="single" w:sz="6" w:space="0" w:color="E1E1E8" w:frame="1"/>
        </w:rPr>
        <w:t xml:space="preserve"> EntityManagerFactory customerEntityManagerFactory)</w:t>
      </w:r>
      <w:r w:rsidR="00F53259" w:rsidRPr="00AB61ED">
        <w:rPr>
          <w:rStyle w:val="hljs-function"/>
          <w:rFonts w:cstheme="minorHAnsi"/>
          <w:color w:val="000000"/>
          <w:sz w:val="20"/>
          <w:szCs w:val="2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651803"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return</w:t>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new</w:t>
      </w:r>
      <w:r w:rsidR="00F53259" w:rsidRPr="00AB61ED">
        <w:rPr>
          <w:rStyle w:val="HTMLCode"/>
          <w:rFonts w:asciiTheme="minorHAnsi" w:eastAsiaTheme="minorHAnsi" w:hAnsiTheme="minorHAnsi" w:cstheme="minorHAnsi"/>
          <w:color w:val="000000"/>
          <w:bdr w:val="single" w:sz="6" w:space="0" w:color="E1E1E8" w:frame="1"/>
        </w:rPr>
        <w:t xml:space="preserve"> JpaTransactionManager(customerEntityManagerFactory);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We are setting customerTranscationManager as the primary manager using </w:t>
      </w:r>
      <w:r w:rsidRPr="00AB61ED">
        <w:rPr>
          <w:rStyle w:val="HTMLCode"/>
          <w:rFonts w:asciiTheme="minorHAnsi" w:eastAsiaTheme="minorHAnsi" w:hAnsiTheme="minorHAnsi" w:cstheme="minorHAnsi"/>
          <w:color w:val="000099"/>
          <w:bdr w:val="single" w:sz="6" w:space="0" w:color="E1E1E8" w:frame="1"/>
          <w:shd w:val="clear" w:color="auto" w:fill="F1F3F4"/>
        </w:rPr>
        <w:t>@Primary</w:t>
      </w:r>
      <w:r w:rsidR="006579E6" w:rsidRPr="00AB61ED">
        <w:rPr>
          <w:rStyle w:val="HTMLCode"/>
          <w:rFonts w:asciiTheme="minorHAnsi" w:eastAsiaTheme="minorHAnsi" w:hAnsiTheme="minorHAnsi" w:cstheme="minorHAnsi"/>
          <w:color w:val="000099"/>
          <w:bdr w:val="single" w:sz="6" w:space="0" w:color="E1E1E8" w:frame="1"/>
          <w:shd w:val="clear" w:color="auto" w:fill="F1F3F4"/>
        </w:rPr>
        <w:t xml:space="preserve"> </w:t>
      </w:r>
      <w:r w:rsidRPr="00AB61ED">
        <w:rPr>
          <w:rFonts w:cstheme="minorHAnsi"/>
          <w:color w:val="222222"/>
          <w:sz w:val="20"/>
        </w:rPr>
        <w:t>annotation. This is important in case we are injecting transaction manager without specifying it. Spring will pick the primary bean in case multiple instances found during injection. </w:t>
      </w:r>
      <w:r w:rsidR="006579E6" w:rsidRPr="00AB61ED">
        <w:rPr>
          <w:rFonts w:cstheme="minorHAnsi"/>
          <w:color w:val="222222"/>
          <w:sz w:val="20"/>
        </w:rPr>
        <w:br/>
      </w: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6.2 </w:t>
      </w:r>
      <w:r w:rsidRPr="00AB61ED">
        <w:rPr>
          <w:rFonts w:cstheme="minorHAnsi"/>
          <w:b/>
          <w:color w:val="222222"/>
          <w:sz w:val="20"/>
          <w:highlight w:val="darkGray"/>
        </w:rPr>
        <w:t>Product Configuration</w:t>
      </w:r>
      <w:r w:rsidR="00ED4DC1" w:rsidRPr="00AB61ED">
        <w:rPr>
          <w:rFonts w:cstheme="minorHAnsi"/>
          <w:b/>
          <w:color w:val="222222"/>
          <w:sz w:val="20"/>
        </w:rPr>
        <w:br/>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@Configuration</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@EnableTransactionManagement</w:t>
      </w:r>
    </w:p>
    <w:p w:rsidR="00F53259" w:rsidRPr="00AB61ED" w:rsidRDefault="00F53259"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@EnableJpaRepositories(</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entityManagerFactoryRef = "productEntityManagerFactory",</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transactionManagerRef = "productTransactionManager",</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basePackages = {</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"com.javadevjournal.product.repo"</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highlight w:val="lightGray"/>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ProductConfig</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r w:rsidR="00C219D4"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productDataSource</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@ConfigurationProperties(prefix = "db2.datasource")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DataSource </w:t>
      </w:r>
      <w:r w:rsidRPr="00AB61ED">
        <w:rPr>
          <w:rStyle w:val="hljs-title"/>
          <w:rFonts w:cstheme="minorHAnsi"/>
          <w:color w:val="000000"/>
          <w:sz w:val="20"/>
          <w:szCs w:val="20"/>
          <w:bdr w:val="single" w:sz="6" w:space="0" w:color="E1E1E8" w:frame="1"/>
        </w:rPr>
        <w:t>dataSource</w:t>
      </w:r>
      <w:r w:rsidRPr="00AB61ED">
        <w:rPr>
          <w:rStyle w:val="hljs-params"/>
          <w:rFonts w:cstheme="minorHAnsi"/>
          <w:color w:val="000000"/>
          <w:sz w:val="20"/>
          <w:szCs w:val="20"/>
          <w:bdr w:val="single" w:sz="6" w:space="0" w:color="E1E1E8" w:frame="1"/>
        </w:rPr>
        <w:t>()</w:t>
      </w:r>
      <w:r w:rsidRPr="00AB61ED">
        <w:rPr>
          <w:rStyle w:val="hljs-function"/>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r w:rsidRPr="00AB61ED">
        <w:rPr>
          <w:rStyle w:val="HTMLCode"/>
          <w:rFonts w:asciiTheme="minorHAnsi" w:eastAsiaTheme="minorHAnsi" w:hAnsiTheme="minorHAnsi" w:cstheme="minorHAnsi"/>
          <w:color w:val="000000"/>
          <w:bdr w:val="single" w:sz="6" w:space="0" w:color="E1E1E8" w:frame="1"/>
        </w:rPr>
        <w:t xml:space="preserve"> DataSourceBuilder.create().build();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productEntityManagerFactory</w:t>
      </w:r>
      <w:r w:rsidRPr="00AB61ED">
        <w:rPr>
          <w:rStyle w:val="hljs-meta"/>
          <w:rFonts w:cstheme="minorHAnsi"/>
          <w:color w:val="000000"/>
          <w:sz w:val="20"/>
          <w:szCs w:val="20"/>
          <w:bdr w:val="single" w:sz="6" w:space="0" w:color="E1E1E8" w:frame="1"/>
        </w:rPr>
        <w:t>")</w:t>
      </w:r>
    </w:p>
    <w:p w:rsidR="001423C8" w:rsidRPr="00AB61ED" w:rsidRDefault="00F53259" w:rsidP="00F53259">
      <w:pPr>
        <w:spacing w:line="240" w:lineRule="auto"/>
        <w:contextualSpacing/>
        <w:mirrorIndents/>
        <w:rPr>
          <w:rStyle w:val="hljs-params"/>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lastRenderedPageBreak/>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LocalContainerEntityManagerFactoryBean </w:t>
      </w:r>
      <w:r w:rsidRPr="00AB61ED">
        <w:rPr>
          <w:rStyle w:val="hljs-title"/>
          <w:rFonts w:cstheme="minorHAnsi"/>
          <w:color w:val="000000"/>
          <w:sz w:val="20"/>
          <w:szCs w:val="20"/>
          <w:bdr w:val="single" w:sz="6" w:space="0" w:color="E1E1E8" w:frame="1"/>
        </w:rPr>
        <w:t>barEntityManagerFactory</w:t>
      </w:r>
      <w:r w:rsidRPr="00AB61ED">
        <w:rPr>
          <w:rStyle w:val="hljs-params"/>
          <w:rFonts w:cstheme="minorHAnsi"/>
          <w:color w:val="000000"/>
          <w:sz w:val="20"/>
          <w:szCs w:val="20"/>
          <w:bdr w:val="single" w:sz="6" w:space="0" w:color="E1E1E8" w:frame="1"/>
        </w:rPr>
        <w:t>(</w:t>
      </w:r>
      <w:r w:rsidR="001423C8" w:rsidRPr="00AB61ED">
        <w:rPr>
          <w:rStyle w:val="hljs-params"/>
          <w:rFonts w:cstheme="minorHAnsi"/>
          <w:color w:val="000000"/>
          <w:sz w:val="20"/>
          <w:szCs w:val="20"/>
          <w:bdr w:val="single" w:sz="6" w:space="0" w:color="E1E1E8" w:frame="1"/>
        </w:rPr>
        <w:t xml:space="preserve"> </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params"/>
          <w:rFonts w:cstheme="minorHAnsi"/>
          <w:color w:val="000000"/>
          <w:sz w:val="20"/>
          <w:szCs w:val="20"/>
          <w:bdr w:val="single" w:sz="6" w:space="0" w:color="E1E1E8" w:frame="1"/>
        </w:rPr>
        <w:t xml:space="preserve">                                        </w:t>
      </w:r>
      <w:r w:rsidR="00F53259" w:rsidRPr="00AB61ED">
        <w:rPr>
          <w:rStyle w:val="hljs-params"/>
          <w:rFonts w:cstheme="minorHAnsi"/>
          <w:color w:val="000000"/>
          <w:sz w:val="20"/>
          <w:szCs w:val="20"/>
          <w:bdr w:val="single" w:sz="6" w:space="0" w:color="E1E1E8" w:frame="1"/>
        </w:rPr>
        <w:t xml:space="preserve">EntityManagerFactoryBuilder builder, </w:t>
      </w:r>
      <w:r w:rsidR="00F53259" w:rsidRPr="00AB61ED">
        <w:rPr>
          <w:rStyle w:val="hljs-meta"/>
          <w:rFonts w:cstheme="minorHAnsi"/>
          <w:color w:val="000000"/>
          <w:sz w:val="20"/>
          <w:szCs w:val="20"/>
          <w:bdr w:val="single" w:sz="6" w:space="0" w:color="E1E1E8" w:frame="1"/>
        </w:rPr>
        <w:t>@Qualifier("productDataSource")</w:t>
      </w:r>
      <w:r w:rsidR="00F53259" w:rsidRPr="00AB61ED">
        <w:rPr>
          <w:rStyle w:val="hljs-params"/>
          <w:rFonts w:cstheme="minorHAnsi"/>
          <w:color w:val="000000"/>
          <w:sz w:val="20"/>
          <w:szCs w:val="20"/>
          <w:bdr w:val="single" w:sz="6" w:space="0" w:color="E1E1E8" w:frame="1"/>
        </w:rPr>
        <w:t xml:space="preserve"> DataSource dataSource)</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builder</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.dataSource(dataSource)</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.packages(</w:t>
      </w:r>
      <w:r w:rsidR="00F53259" w:rsidRPr="00AB61ED">
        <w:rPr>
          <w:rStyle w:val="hljs-string"/>
          <w:rFonts w:cstheme="minorHAnsi"/>
          <w:color w:val="000000"/>
          <w:sz w:val="20"/>
          <w:szCs w:val="20"/>
          <w:bdr w:val="single" w:sz="6" w:space="0" w:color="E1E1E8" w:frame="1"/>
        </w:rPr>
        <w:t>"com.javadevjournal.product.data"</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.persistenceUnit(</w:t>
      </w:r>
      <w:r w:rsidR="00F53259" w:rsidRPr="00AB61ED">
        <w:rPr>
          <w:rStyle w:val="hljs-string"/>
          <w:rFonts w:cstheme="minorHAnsi"/>
          <w:color w:val="000000"/>
          <w:sz w:val="20"/>
          <w:szCs w:val="20"/>
          <w:bdr w:val="single" w:sz="6" w:space="0" w:color="E1E1E8" w:frame="1"/>
        </w:rPr>
        <w:t>"db2"</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productTransactionManager</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ljs-params"/>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PlatformTransactionManager </w:t>
      </w:r>
      <w:r w:rsidRPr="00AB61ED">
        <w:rPr>
          <w:rStyle w:val="hljs-title"/>
          <w:rFonts w:cstheme="minorHAnsi"/>
          <w:color w:val="000000"/>
          <w:sz w:val="20"/>
          <w:szCs w:val="20"/>
          <w:bdr w:val="single" w:sz="6" w:space="0" w:color="E1E1E8" w:frame="1"/>
        </w:rPr>
        <w:t>productTransactionManager</w:t>
      </w:r>
      <w:r w:rsidRPr="00AB61ED">
        <w:rPr>
          <w:rStyle w:val="hljs-params"/>
          <w:rFonts w:cstheme="minorHAnsi"/>
          <w:color w:val="000000"/>
          <w:sz w:val="20"/>
          <w:szCs w:val="20"/>
          <w:bdr w:val="single" w:sz="6" w:space="0" w:color="E1E1E8" w:frame="1"/>
        </w:rPr>
        <w:t>(</w:t>
      </w:r>
    </w:p>
    <w:p w:rsidR="00F53259" w:rsidRPr="00AB61ED" w:rsidRDefault="00CB31C3"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params"/>
          <w:rFonts w:cstheme="minorHAnsi"/>
          <w:color w:val="000000"/>
          <w:sz w:val="20"/>
          <w:szCs w:val="20"/>
          <w:bdr w:val="single" w:sz="6" w:space="0" w:color="E1E1E8" w:frame="1"/>
        </w:rPr>
        <w:t xml:space="preserve">                    </w:t>
      </w:r>
      <w:r w:rsidR="00F53259" w:rsidRPr="00AB61ED">
        <w:rPr>
          <w:rStyle w:val="hljs-params"/>
          <w:rFonts w:cstheme="minorHAnsi"/>
          <w:color w:val="000000"/>
          <w:sz w:val="20"/>
          <w:szCs w:val="20"/>
          <w:bdr w:val="single" w:sz="6" w:space="0" w:color="E1E1E8" w:frame="1"/>
        </w:rPr>
        <w:t xml:space="preserve">  </w:t>
      </w:r>
      <w:r w:rsidR="00DD67BF" w:rsidRPr="00AB61ED">
        <w:rPr>
          <w:rStyle w:val="hljs-params"/>
          <w:rFonts w:cstheme="minorHAnsi"/>
          <w:color w:val="000000"/>
          <w:sz w:val="20"/>
          <w:szCs w:val="20"/>
          <w:bdr w:val="single" w:sz="6" w:space="0" w:color="E1E1E8" w:frame="1"/>
        </w:rPr>
        <w:t xml:space="preserve">       </w:t>
      </w:r>
      <w:r w:rsidR="00F53259" w:rsidRPr="00AB61ED">
        <w:rPr>
          <w:rStyle w:val="hljs-meta"/>
          <w:rFonts w:cstheme="minorHAnsi"/>
          <w:color w:val="000000"/>
          <w:sz w:val="20"/>
          <w:szCs w:val="20"/>
          <w:bdr w:val="single" w:sz="6" w:space="0" w:color="E1E1E8" w:frame="1"/>
        </w:rPr>
        <w:t>@Qualifier("productEntityManagerFactory")</w:t>
      </w:r>
      <w:r w:rsidR="00F53259" w:rsidRPr="00AB61ED">
        <w:rPr>
          <w:rStyle w:val="hljs-params"/>
          <w:rFonts w:cstheme="minorHAnsi"/>
          <w:color w:val="000000"/>
          <w:sz w:val="20"/>
          <w:szCs w:val="20"/>
          <w:bdr w:val="single" w:sz="6" w:space="0" w:color="E1E1E8" w:frame="1"/>
        </w:rPr>
        <w:t xml:space="preserve"> EntityManagerFactory productEntityManagerFactory)</w:t>
      </w:r>
      <w:r w:rsidR="00F53259" w:rsidRPr="00AB61ED">
        <w:rPr>
          <w:rStyle w:val="hljs-function"/>
          <w:rFonts w:cstheme="minorHAnsi"/>
          <w:color w:val="000000"/>
          <w:sz w:val="20"/>
          <w:szCs w:val="2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w:t>
      </w:r>
      <w:r w:rsidRPr="00AB61ED">
        <w:rPr>
          <w:rStyle w:val="HTMLCode"/>
          <w:rFonts w:asciiTheme="minorHAnsi" w:eastAsiaTheme="minorHAnsi" w:hAnsiTheme="minorHAnsi" w:cstheme="minorHAnsi"/>
          <w:color w:val="000000"/>
          <w:bdr w:val="single" w:sz="6" w:space="0" w:color="E1E1E8" w:frame="1"/>
        </w:rPr>
        <w:br/>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return</w:t>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new</w:t>
      </w:r>
      <w:r w:rsidR="00F53259" w:rsidRPr="00AB61ED">
        <w:rPr>
          <w:rStyle w:val="HTMLCode"/>
          <w:rFonts w:asciiTheme="minorHAnsi" w:eastAsiaTheme="minorHAnsi" w:hAnsiTheme="minorHAnsi" w:cstheme="minorHAnsi"/>
          <w:color w:val="000000"/>
          <w:bdr w:val="single" w:sz="6" w:space="0" w:color="E1E1E8" w:frame="1"/>
        </w:rPr>
        <w:t xml:space="preserve"> JpaTransactionManager(productEntityManagerFactory);</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 xml:space="preserve"> }</w:t>
      </w:r>
      <w:r w:rsidR="00DD67BF" w:rsidRPr="00AB61ED">
        <w:rPr>
          <w:rStyle w:val="HTMLCode"/>
          <w:rFonts w:asciiTheme="minorHAnsi" w:eastAsiaTheme="minorHAnsi" w:hAnsiTheme="minorHAnsi" w:cstheme="minorHAnsi"/>
          <w:color w:val="000000"/>
          <w:bdr w:val="single" w:sz="6" w:space="0" w:color="E1E1E8" w:frame="1"/>
        </w:rPr>
        <w:t xml:space="preserve"> </w:t>
      </w:r>
      <w:r w:rsidR="006F126E" w:rsidRPr="00AB61ED">
        <w:rPr>
          <w:rStyle w:val="HTMLCode"/>
          <w:rFonts w:asciiTheme="minorHAnsi" w:eastAsiaTheme="minorHAnsi" w:hAnsiTheme="minorHAnsi" w:cstheme="minorHAnsi"/>
          <w:color w:val="000000"/>
          <w:bdr w:val="single" w:sz="6" w:space="0" w:color="E1E1E8" w:frame="1"/>
        </w:rPr>
        <w:br/>
      </w:r>
      <w:r w:rsidRPr="00AB61ED">
        <w:rPr>
          <w:rStyle w:val="HTMLCode"/>
          <w:rFonts w:asciiTheme="minorHAnsi" w:eastAsiaTheme="minorHAnsi" w:hAnsiTheme="minorHAnsi" w:cstheme="minorHAnsi"/>
          <w:color w:val="000000"/>
          <w:bdr w:val="single" w:sz="6" w:space="0" w:color="E1E1E8" w:frame="1"/>
        </w:rPr>
        <w:t>}</w:t>
      </w:r>
      <w:r w:rsidR="006F126E"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Fonts w:cstheme="minorHAnsi"/>
          <w:b/>
          <w:color w:val="222222"/>
          <w:sz w:val="24"/>
          <w:szCs w:val="24"/>
        </w:rPr>
      </w:pPr>
      <w:r w:rsidRPr="00AB61ED">
        <w:rPr>
          <w:rFonts w:cstheme="minorHAnsi"/>
          <w:b/>
          <w:bCs/>
          <w:color w:val="222222"/>
          <w:sz w:val="36"/>
          <w:szCs w:val="24"/>
        </w:rPr>
        <w:t>Testing</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@RunWith(SpringRunner.class)</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@SpringBootTest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keyword"/>
          <w:rFonts w:cstheme="minorHAnsi"/>
          <w:color w:val="000000"/>
          <w:sz w:val="20"/>
          <w:szCs w:val="24"/>
          <w:bdr w:val="single" w:sz="6" w:space="0" w:color="E1E1E8" w:frame="1"/>
        </w:rPr>
        <w:t>public</w:t>
      </w: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class</w:t>
      </w:r>
      <w:r w:rsidRPr="00AB61ED">
        <w:rPr>
          <w:rStyle w:val="hljs-class"/>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MultipleDataSourcesProductTests</w:t>
      </w:r>
      <w:r w:rsidRPr="00AB61ED">
        <w:rPr>
          <w:rStyle w:val="hljs-class"/>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@Autowired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private</w:t>
      </w:r>
      <w:r w:rsidRPr="00AB61ED">
        <w:rPr>
          <w:rStyle w:val="HTMLCode"/>
          <w:rFonts w:asciiTheme="minorHAnsi" w:eastAsiaTheme="minorHAnsi" w:hAnsiTheme="minorHAnsi" w:cstheme="minorHAnsi"/>
          <w:color w:val="000000"/>
          <w:szCs w:val="24"/>
          <w:bdr w:val="single" w:sz="6" w:space="0" w:color="E1E1E8" w:frame="1"/>
        </w:rPr>
        <w:t xml:space="preserve"> ProductRepository productRepository;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@Transactional("productTransactionManager")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public</w:t>
      </w:r>
      <w:r w:rsidRPr="00AB61ED">
        <w:rPr>
          <w:rStyle w:val="hljs-function"/>
          <w:rFonts w:cstheme="minorHAnsi"/>
          <w:color w:val="000000"/>
          <w:sz w:val="20"/>
          <w:szCs w:val="24"/>
          <w:bdr w:val="single" w:sz="6" w:space="0" w:color="E1E1E8" w:frame="1"/>
        </w:rPr>
        <w:t xml:space="preserve"> </w:t>
      </w:r>
      <w:r w:rsidRPr="00AB61ED">
        <w:rPr>
          <w:rStyle w:val="hljs-keyword"/>
          <w:rFonts w:cstheme="minorHAnsi"/>
          <w:color w:val="000000"/>
          <w:sz w:val="20"/>
          <w:szCs w:val="24"/>
          <w:bdr w:val="single" w:sz="6" w:space="0" w:color="E1E1E8" w:frame="1"/>
        </w:rPr>
        <w:t>void</w:t>
      </w:r>
      <w:r w:rsidRPr="00AB61ED">
        <w:rPr>
          <w:rStyle w:val="hljs-function"/>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create_check_product</w:t>
      </w:r>
      <w:r w:rsidRPr="00AB61ED">
        <w:rPr>
          <w:rStyle w:val="hljs-params"/>
          <w:rFonts w:cstheme="minorHAnsi"/>
          <w:color w:val="000000"/>
          <w:sz w:val="20"/>
          <w:szCs w:val="24"/>
          <w:bdr w:val="single" w:sz="6" w:space="0" w:color="E1E1E8" w:frame="1"/>
        </w:rPr>
        <w:t>()</w:t>
      </w:r>
      <w:r w:rsidRPr="00AB61ED">
        <w:rPr>
          <w:rStyle w:val="hljs-function"/>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ProductModel product = </w:t>
      </w:r>
      <w:r w:rsidRPr="00AB61ED">
        <w:rPr>
          <w:rStyle w:val="hljs-keyword"/>
          <w:rFonts w:cstheme="minorHAnsi"/>
          <w:color w:val="000000"/>
          <w:sz w:val="20"/>
          <w:szCs w:val="24"/>
          <w:bdr w:val="single" w:sz="6" w:space="0" w:color="E1E1E8" w:frame="1"/>
        </w:rPr>
        <w:t>new</w:t>
      </w:r>
      <w:r w:rsidRPr="00AB61ED">
        <w:rPr>
          <w:rStyle w:val="HTMLCode"/>
          <w:rFonts w:asciiTheme="minorHAnsi" w:eastAsiaTheme="minorHAnsi" w:hAnsiTheme="minorHAnsi" w:cstheme="minorHAnsi"/>
          <w:color w:val="000000"/>
          <w:szCs w:val="24"/>
          <w:bdr w:val="single" w:sz="6" w:space="0" w:color="E1E1E8" w:frame="1"/>
        </w:rPr>
        <w:t xml:space="preserve"> ProductModel(</w:t>
      </w:r>
      <w:r w:rsidRPr="00AB61ED">
        <w:rPr>
          <w:rStyle w:val="hljs-string"/>
          <w:rFonts w:cstheme="minorHAnsi"/>
          <w:color w:val="000000"/>
          <w:sz w:val="20"/>
          <w:szCs w:val="24"/>
          <w:bdr w:val="single" w:sz="6" w:space="0" w:color="E1E1E8" w:frame="1"/>
        </w:rPr>
        <w:t>"228781"</w:t>
      </w:r>
      <w:r w:rsidRPr="00AB61ED">
        <w:rPr>
          <w:rStyle w:val="HTMLCode"/>
          <w:rFonts w:asciiTheme="minorHAnsi" w:eastAsiaTheme="minorHAnsi" w:hAnsiTheme="minorHAnsi" w:cstheme="minorHAnsi"/>
          <w:color w:val="000000"/>
          <w:szCs w:val="24"/>
          <w:bdr w:val="single" w:sz="6" w:space="0" w:color="E1E1E8" w:frame="1"/>
        </w:rPr>
        <w:t>,</w:t>
      </w:r>
      <w:r w:rsidRPr="00AB61ED">
        <w:rPr>
          <w:rStyle w:val="hljs-string"/>
          <w:rFonts w:cstheme="minorHAnsi"/>
          <w:color w:val="000000"/>
          <w:sz w:val="20"/>
          <w:szCs w:val="24"/>
          <w:bdr w:val="single" w:sz="6" w:space="0" w:color="E1E1E8" w:frame="1"/>
        </w:rPr>
        <w:t>"Running Shoes"</w:t>
      </w: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number"/>
          <w:rFonts w:cstheme="minorHAnsi"/>
          <w:color w:val="000000"/>
          <w:sz w:val="20"/>
          <w:szCs w:val="24"/>
          <w:bdr w:val="single" w:sz="6" w:space="0" w:color="E1E1E8" w:frame="1"/>
        </w:rPr>
        <w:t>20.0</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product = productRepository.save(product);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assertNotNull(productRepository.findById(product.getId()));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206516"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Pr>
          <w:rStyle w:val="hljs-comment"/>
          <w:rFonts w:cstheme="minorHAnsi"/>
          <w:color w:val="000000"/>
          <w:sz w:val="20"/>
          <w:szCs w:val="24"/>
          <w:bdr w:val="single" w:sz="6" w:space="0" w:color="E1E1E8" w:frame="1"/>
        </w:rPr>
        <w:br/>
      </w:r>
      <w:r w:rsidR="00F53259" w:rsidRPr="00AB61ED">
        <w:rPr>
          <w:rStyle w:val="hljs-comment"/>
          <w:rFonts w:cstheme="minorHAnsi"/>
          <w:color w:val="000000"/>
          <w:sz w:val="20"/>
          <w:szCs w:val="24"/>
          <w:bdr w:val="single" w:sz="6" w:space="0" w:color="E1E1E8" w:frame="1"/>
        </w:rPr>
        <w:t>//Customer 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@RunWith(SpringRunner.class)</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@SpringBootTest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keyword"/>
          <w:rFonts w:cstheme="minorHAnsi"/>
          <w:color w:val="000000"/>
          <w:sz w:val="20"/>
          <w:szCs w:val="24"/>
          <w:bdr w:val="single" w:sz="6" w:space="0" w:color="E1E1E8" w:frame="1"/>
        </w:rPr>
        <w:t>public</w:t>
      </w: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class</w:t>
      </w:r>
      <w:r w:rsidRPr="00AB61ED">
        <w:rPr>
          <w:rStyle w:val="hljs-class"/>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MultipleDataSourcesCustomerTests</w:t>
      </w:r>
      <w:r w:rsidRPr="00AB61ED">
        <w:rPr>
          <w:rStyle w:val="hljs-class"/>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@Autowired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private</w:t>
      </w:r>
      <w:r w:rsidRPr="00AB61ED">
        <w:rPr>
          <w:rStyle w:val="HTMLCode"/>
          <w:rFonts w:asciiTheme="minorHAnsi" w:eastAsiaTheme="minorHAnsi" w:hAnsiTheme="minorHAnsi" w:cstheme="minorHAnsi"/>
          <w:color w:val="000000"/>
          <w:szCs w:val="24"/>
          <w:bdr w:val="single" w:sz="6" w:space="0" w:color="E1E1E8" w:frame="1"/>
        </w:rPr>
        <w:t xml:space="preserve"> CustomerRepository customerRepository;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@Transactional("customerTransactionManager")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public</w:t>
      </w:r>
      <w:r w:rsidRPr="00AB61ED">
        <w:rPr>
          <w:rStyle w:val="hljs-function"/>
          <w:rFonts w:cstheme="minorHAnsi"/>
          <w:color w:val="000000"/>
          <w:sz w:val="20"/>
          <w:szCs w:val="24"/>
          <w:bdr w:val="single" w:sz="6" w:space="0" w:color="E1E1E8" w:frame="1"/>
        </w:rPr>
        <w:t xml:space="preserve"> </w:t>
      </w:r>
      <w:r w:rsidRPr="00AB61ED">
        <w:rPr>
          <w:rStyle w:val="hljs-keyword"/>
          <w:rFonts w:cstheme="minorHAnsi"/>
          <w:color w:val="000000"/>
          <w:sz w:val="20"/>
          <w:szCs w:val="24"/>
          <w:bdr w:val="single" w:sz="6" w:space="0" w:color="E1E1E8" w:frame="1"/>
        </w:rPr>
        <w:t>void</w:t>
      </w:r>
      <w:r w:rsidRPr="00AB61ED">
        <w:rPr>
          <w:rStyle w:val="hljs-function"/>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create_check_customer</w:t>
      </w:r>
      <w:r w:rsidRPr="00AB61ED">
        <w:rPr>
          <w:rStyle w:val="hljs-params"/>
          <w:rFonts w:cstheme="minorHAnsi"/>
          <w:color w:val="000000"/>
          <w:sz w:val="20"/>
          <w:szCs w:val="24"/>
          <w:bdr w:val="single" w:sz="6" w:space="0" w:color="E1E1E8" w:frame="1"/>
        </w:rPr>
        <w:t>()</w:t>
      </w:r>
      <w:r w:rsidRPr="00AB61ED">
        <w:rPr>
          <w:rStyle w:val="hljs-function"/>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CustomerModel customer = </w:t>
      </w:r>
      <w:r w:rsidRPr="00AB61ED">
        <w:rPr>
          <w:rStyle w:val="hljs-keyword"/>
          <w:rFonts w:cstheme="minorHAnsi"/>
          <w:color w:val="000000"/>
          <w:sz w:val="20"/>
          <w:szCs w:val="24"/>
          <w:bdr w:val="single" w:sz="6" w:space="0" w:color="E1E1E8" w:frame="1"/>
        </w:rPr>
        <w:t>new</w:t>
      </w:r>
      <w:r w:rsidRPr="00AB61ED">
        <w:rPr>
          <w:rStyle w:val="HTMLCode"/>
          <w:rFonts w:asciiTheme="minorHAnsi" w:eastAsiaTheme="minorHAnsi" w:hAnsiTheme="minorHAnsi" w:cstheme="minorHAnsi"/>
          <w:color w:val="000000"/>
          <w:szCs w:val="24"/>
          <w:bdr w:val="single" w:sz="6" w:space="0" w:color="E1E1E8" w:frame="1"/>
        </w:rPr>
        <w:t xml:space="preserve"> CustomerModel(</w:t>
      </w:r>
      <w:r w:rsidRPr="00AB61ED">
        <w:rPr>
          <w:rStyle w:val="hljs-string"/>
          <w:rFonts w:cstheme="minorHAnsi"/>
          <w:color w:val="000000"/>
          <w:sz w:val="20"/>
          <w:szCs w:val="24"/>
          <w:bdr w:val="single" w:sz="6" w:space="0" w:color="E1E1E8" w:frame="1"/>
        </w:rPr>
        <w:t>"user@www.javadevjournal.com"</w:t>
      </w:r>
      <w:r w:rsidRPr="00AB61ED">
        <w:rPr>
          <w:rStyle w:val="HTMLCode"/>
          <w:rFonts w:asciiTheme="minorHAnsi" w:eastAsiaTheme="minorHAnsi" w:hAnsiTheme="minorHAnsi" w:cstheme="minorHAnsi"/>
          <w:color w:val="000000"/>
          <w:szCs w:val="24"/>
          <w:bdr w:val="single" w:sz="6" w:space="0" w:color="E1E1E8" w:frame="1"/>
        </w:rPr>
        <w:t>,</w:t>
      </w:r>
      <w:r w:rsidRPr="00AB61ED">
        <w:rPr>
          <w:rStyle w:val="hljs-string"/>
          <w:rFonts w:cstheme="minorHAnsi"/>
          <w:color w:val="000000"/>
          <w:sz w:val="20"/>
          <w:szCs w:val="24"/>
          <w:bdr w:val="single" w:sz="6" w:space="0" w:color="E1E1E8" w:frame="1"/>
        </w:rPr>
        <w:t>"Robert"</w:t>
      </w:r>
      <w:r w:rsidRPr="00AB61ED">
        <w:rPr>
          <w:rStyle w:val="HTMLCode"/>
          <w:rFonts w:asciiTheme="minorHAnsi" w:eastAsiaTheme="minorHAnsi" w:hAnsiTheme="minorHAnsi" w:cstheme="minorHAnsi"/>
          <w:color w:val="000000"/>
          <w:szCs w:val="24"/>
          <w:bdr w:val="single" w:sz="6" w:space="0" w:color="E1E1E8" w:frame="1"/>
        </w:rPr>
        <w:t>,</w:t>
      </w:r>
      <w:r w:rsidRPr="00AB61ED">
        <w:rPr>
          <w:rStyle w:val="hljs-string"/>
          <w:rFonts w:cstheme="minorHAnsi"/>
          <w:color w:val="000000"/>
          <w:sz w:val="20"/>
          <w:szCs w:val="24"/>
          <w:bdr w:val="single" w:sz="6" w:space="0" w:color="E1E1E8" w:frame="1"/>
        </w:rPr>
        <w:t>"Hickle"</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customer = customerRepository.save(customer);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assertNotNull(customerRepository.findById(customer.getId()));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assertEquals(customerRepository.findById(customer.getId()).get().getEmail() ,</w:t>
      </w:r>
      <w:r w:rsidRPr="00AB61ED">
        <w:rPr>
          <w:rStyle w:val="hljs-string"/>
          <w:rFonts w:cstheme="minorHAnsi"/>
          <w:color w:val="000000"/>
          <w:sz w:val="20"/>
          <w:szCs w:val="24"/>
          <w:bdr w:val="single" w:sz="6" w:space="0" w:color="E1E1E8" w:frame="1"/>
        </w:rPr>
        <w:t>"user@www.javadevjournal.com"</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p>
    <w:p w:rsidR="005C0831" w:rsidRDefault="00F53259" w:rsidP="00206516">
      <w:pPr>
        <w:spacing w:line="240" w:lineRule="auto"/>
        <w:contextualSpacing/>
        <w:mirrorIndents/>
        <w:rPr>
          <w:rFonts w:cstheme="minorHAnsi"/>
          <w:color w:val="676F7C"/>
          <w:szCs w:val="18"/>
        </w:rPr>
      </w:pPr>
      <w:r w:rsidRPr="00AB61ED">
        <w:rPr>
          <w:rStyle w:val="HTMLCode"/>
          <w:rFonts w:asciiTheme="minorHAnsi" w:eastAsiaTheme="minorHAnsi" w:hAnsiTheme="minorHAnsi" w:cstheme="minorHAnsi"/>
          <w:color w:val="000000"/>
          <w:szCs w:val="24"/>
          <w:bdr w:val="single" w:sz="6" w:space="0" w:color="E1E1E8" w:frame="1"/>
        </w:rPr>
        <w:t>}</w:t>
      </w:r>
      <w:r w:rsidR="00206516">
        <w:rPr>
          <w:rStyle w:val="HTMLCode"/>
          <w:rFonts w:asciiTheme="minorHAnsi" w:eastAsiaTheme="minorHAnsi" w:hAnsiTheme="minorHAnsi" w:cstheme="minorHAnsi"/>
          <w:color w:val="000000"/>
          <w:szCs w:val="24"/>
          <w:bdr w:val="single" w:sz="6" w:space="0" w:color="E1E1E8" w:frame="1"/>
        </w:rPr>
        <w:br/>
      </w:r>
    </w:p>
    <w:p w:rsidR="005C0831" w:rsidRPr="00782883" w:rsidRDefault="005C0831" w:rsidP="005C0831">
      <w:pPr>
        <w:spacing w:line="240" w:lineRule="auto"/>
        <w:contextualSpacing/>
        <w:mirrorIndents/>
        <w:rPr>
          <w:rFonts w:cstheme="minorHAnsi"/>
          <w:b/>
          <w:sz w:val="28"/>
          <w:szCs w:val="18"/>
        </w:rPr>
      </w:pPr>
      <w:r w:rsidRPr="00EA1FCE">
        <w:rPr>
          <w:rFonts w:cstheme="minorHAnsi"/>
          <w:b/>
          <w:i/>
          <w:sz w:val="28"/>
          <w:szCs w:val="18"/>
        </w:rPr>
        <w:lastRenderedPageBreak/>
        <w:t>Spring @Async rest controller example – Spring @EnableAsync</w:t>
      </w:r>
      <w:r w:rsidR="00782883">
        <w:rPr>
          <w:rFonts w:cstheme="minorHAnsi"/>
          <w:b/>
          <w:i/>
          <w:sz w:val="28"/>
          <w:szCs w:val="18"/>
        </w:rPr>
        <w:br/>
      </w:r>
      <w:r w:rsidR="00782883" w:rsidRPr="00782883">
        <w:rPr>
          <w:rFonts w:cstheme="minorHAnsi"/>
          <w:sz w:val="20"/>
          <w:szCs w:val="18"/>
        </w:rPr>
        <w:t>Spring comes with @EnableAsync annotation and can be applied on application classes for asynchronous behavior. This annotation will look for methods marked with @Async annotation and run in background thread pools. The @Async annotated methods can return CompletableFuture to hold the result of an asynchronous computation.</w:t>
      </w:r>
    </w:p>
    <w:p w:rsidR="005C0831" w:rsidRPr="00A15395" w:rsidRDefault="005C0831" w:rsidP="00206516">
      <w:pPr>
        <w:spacing w:line="240" w:lineRule="auto"/>
        <w:contextualSpacing/>
        <w:mirrorIndents/>
        <w:rPr>
          <w:rFonts w:cstheme="minorHAnsi"/>
          <w:szCs w:val="18"/>
        </w:rPr>
      </w:pPr>
    </w:p>
    <w:p w:rsidR="00A15395" w:rsidRPr="00A15395" w:rsidRDefault="001C1665" w:rsidP="00A15395">
      <w:pPr>
        <w:spacing w:line="240" w:lineRule="auto"/>
        <w:contextualSpacing/>
        <w:mirrorIndents/>
        <w:rPr>
          <w:rFonts w:cstheme="minorHAnsi"/>
          <w:szCs w:val="18"/>
        </w:rPr>
      </w:pPr>
      <w:hyperlink r:id="rId241" w:history="1">
        <w:r w:rsidR="00A15395" w:rsidRPr="00421842">
          <w:rPr>
            <w:rStyle w:val="Hyperlink"/>
            <w:rFonts w:cstheme="minorHAnsi"/>
            <w:szCs w:val="18"/>
          </w:rPr>
          <w:t>https://howtodoinjava.com/spring-boot2/rest/enableasync-async-controller</w:t>
        </w:r>
      </w:hyperlink>
      <w:r w:rsidR="00A15395">
        <w:rPr>
          <w:rFonts w:cstheme="minorHAnsi"/>
          <w:szCs w:val="18"/>
        </w:rPr>
        <w:t xml:space="preserve"> </w:t>
      </w:r>
      <w:r w:rsidR="00B65C16" w:rsidRPr="00A15395">
        <w:rPr>
          <w:rFonts w:cstheme="minorHAnsi"/>
          <w:szCs w:val="18"/>
        </w:rPr>
        <w:br/>
      </w:r>
      <w:r w:rsidR="00B65C16" w:rsidRPr="00A15395">
        <w:rPr>
          <w:rFonts w:cstheme="minorHAnsi"/>
          <w:szCs w:val="18"/>
        </w:rPr>
        <w:br/>
      </w:r>
      <w:r w:rsidR="00A15395" w:rsidRPr="00A15395">
        <w:rPr>
          <w:rFonts w:cstheme="minorHAnsi"/>
          <w:b/>
          <w:szCs w:val="18"/>
          <w:highlight w:val="yellow"/>
        </w:rPr>
        <w:t>Create async thread pool</w:t>
      </w:r>
    </w:p>
    <w:p w:rsidR="00A15395" w:rsidRPr="00A15395" w:rsidRDefault="00A15395" w:rsidP="00A15395">
      <w:pPr>
        <w:spacing w:line="240" w:lineRule="auto"/>
        <w:contextualSpacing/>
        <w:mirrorIndents/>
        <w:rPr>
          <w:rFonts w:cstheme="minorHAnsi"/>
          <w:szCs w:val="18"/>
        </w:rPr>
      </w:pPr>
    </w:p>
    <w:p w:rsidR="00A15395" w:rsidRPr="004D34DA" w:rsidRDefault="00A15395" w:rsidP="00A15395">
      <w:pPr>
        <w:spacing w:line="240" w:lineRule="auto"/>
        <w:contextualSpacing/>
        <w:mirrorIndents/>
        <w:rPr>
          <w:rFonts w:cstheme="minorHAnsi"/>
          <w:b/>
          <w:i/>
          <w:szCs w:val="18"/>
        </w:rPr>
      </w:pPr>
      <w:r w:rsidRPr="004D34DA">
        <w:rPr>
          <w:rFonts w:cstheme="minorHAnsi"/>
          <w:b/>
          <w:i/>
          <w:szCs w:val="18"/>
        </w:rPr>
        <w:t>AsyncConfiguration.java</w:t>
      </w:r>
      <w:r w:rsidR="004D34DA">
        <w:rPr>
          <w:rFonts w:cstheme="minorHAnsi"/>
          <w:b/>
          <w:i/>
          <w:szCs w:val="18"/>
        </w:rPr>
        <w:br/>
      </w:r>
    </w:p>
    <w:p w:rsidR="00A15395" w:rsidRPr="00A15395" w:rsidRDefault="00A15395" w:rsidP="00A15395">
      <w:pPr>
        <w:spacing w:line="240" w:lineRule="auto"/>
        <w:contextualSpacing/>
        <w:mirrorIndents/>
        <w:rPr>
          <w:rFonts w:cstheme="minorHAnsi"/>
          <w:szCs w:val="18"/>
        </w:rPr>
      </w:pPr>
      <w:r w:rsidRPr="00A15395">
        <w:rPr>
          <w:rFonts w:cstheme="minorHAnsi"/>
          <w:szCs w:val="18"/>
        </w:rPr>
        <w:t>@Configuration</w:t>
      </w:r>
    </w:p>
    <w:p w:rsidR="00A15395" w:rsidRPr="00A15395" w:rsidRDefault="00A15395" w:rsidP="00A15395">
      <w:pPr>
        <w:spacing w:line="240" w:lineRule="auto"/>
        <w:contextualSpacing/>
        <w:mirrorIndents/>
        <w:rPr>
          <w:rFonts w:cstheme="minorHAnsi"/>
          <w:szCs w:val="18"/>
        </w:rPr>
      </w:pPr>
      <w:r w:rsidRPr="00A15395">
        <w:rPr>
          <w:rFonts w:cstheme="minorHAnsi"/>
          <w:szCs w:val="18"/>
        </w:rPr>
        <w:t>@EnableAsync</w:t>
      </w:r>
    </w:p>
    <w:p w:rsidR="00A15395" w:rsidRPr="00A15395" w:rsidRDefault="00A15395" w:rsidP="00A15395">
      <w:pPr>
        <w:spacing w:line="240" w:lineRule="auto"/>
        <w:contextualSpacing/>
        <w:mirrorIndents/>
        <w:rPr>
          <w:rFonts w:cstheme="minorHAnsi"/>
          <w:szCs w:val="18"/>
        </w:rPr>
      </w:pPr>
      <w:r w:rsidRPr="00A15395">
        <w:rPr>
          <w:rFonts w:cstheme="minorHAnsi"/>
          <w:szCs w:val="18"/>
        </w:rPr>
        <w:t>public class AsynchConfiguration{</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@Bean(name = "asyncExecutor")</w:t>
      </w:r>
    </w:p>
    <w:p w:rsidR="00A15395" w:rsidRPr="00A15395" w:rsidRDefault="004D34DA" w:rsidP="00A15395">
      <w:pPr>
        <w:spacing w:line="240" w:lineRule="auto"/>
        <w:contextualSpacing/>
        <w:mirrorIndents/>
        <w:rPr>
          <w:rFonts w:cstheme="minorHAnsi"/>
          <w:szCs w:val="18"/>
        </w:rPr>
      </w:pPr>
      <w:r>
        <w:rPr>
          <w:rFonts w:cstheme="minorHAnsi"/>
          <w:szCs w:val="18"/>
        </w:rPr>
        <w:br/>
      </w:r>
      <w:r w:rsidR="00A15395" w:rsidRPr="00A15395">
        <w:rPr>
          <w:rFonts w:cstheme="minorHAnsi"/>
          <w:szCs w:val="18"/>
        </w:rPr>
        <w:t xml:space="preserve">    public Executor asyncExecutor(){</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ThreadPoolTaskExecutor executor = new ThreadPoolTaskExecutor();</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executor.setCorePoolSize(3);</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executor.setMaxPoolSize(3);</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executor.setQueueCapacity(100);</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executor.setThreadNamePrefix("AsynchThread-");</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executor.initialize();</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return executor;</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w:t>
      </w:r>
    </w:p>
    <w:p w:rsidR="00A15395" w:rsidRPr="00A15395" w:rsidRDefault="00A15395" w:rsidP="00A15395">
      <w:pPr>
        <w:spacing w:line="240" w:lineRule="auto"/>
        <w:contextualSpacing/>
        <w:mirrorIndents/>
        <w:rPr>
          <w:rFonts w:cstheme="minorHAnsi"/>
          <w:szCs w:val="18"/>
        </w:rPr>
      </w:pPr>
      <w:r w:rsidRPr="00A15395">
        <w:rPr>
          <w:rFonts w:cstheme="minorHAnsi"/>
          <w:szCs w:val="18"/>
        </w:rPr>
        <w:t>}</w:t>
      </w:r>
    </w:p>
    <w:p w:rsidR="00A15395" w:rsidRPr="00A15395" w:rsidRDefault="00A15395" w:rsidP="00A15395">
      <w:pPr>
        <w:spacing w:line="240" w:lineRule="auto"/>
        <w:contextualSpacing/>
        <w:mirrorIndents/>
        <w:rPr>
          <w:rFonts w:cstheme="minorHAnsi"/>
          <w:szCs w:val="18"/>
        </w:rPr>
      </w:pPr>
    </w:p>
    <w:p w:rsidR="00A15395" w:rsidRPr="00A15395" w:rsidRDefault="00A15395" w:rsidP="00A15395">
      <w:pPr>
        <w:spacing w:line="240" w:lineRule="auto"/>
        <w:contextualSpacing/>
        <w:mirrorIndents/>
        <w:rPr>
          <w:rFonts w:cstheme="minorHAnsi"/>
          <w:b/>
          <w:szCs w:val="18"/>
        </w:rPr>
      </w:pPr>
      <w:r w:rsidRPr="00A15395">
        <w:rPr>
          <w:rFonts w:cstheme="minorHAnsi"/>
          <w:b/>
          <w:szCs w:val="18"/>
          <w:highlight w:val="yellow"/>
        </w:rPr>
        <w:t>@Async controller methods</w:t>
      </w:r>
    </w:p>
    <w:p w:rsidR="00A15395" w:rsidRPr="00A15395" w:rsidRDefault="00A15395" w:rsidP="00A15395">
      <w:pPr>
        <w:spacing w:line="240" w:lineRule="auto"/>
        <w:contextualSpacing/>
        <w:mirrorIndents/>
        <w:rPr>
          <w:rFonts w:cstheme="minorHAnsi"/>
          <w:szCs w:val="18"/>
        </w:rPr>
      </w:pPr>
      <w:r w:rsidRPr="00A15395">
        <w:rPr>
          <w:rFonts w:cstheme="minorHAnsi"/>
          <w:szCs w:val="18"/>
        </w:rPr>
        <w:t>Methods which shall run asynchronously, annotate them with @Async annotation and method return type should return</w:t>
      </w:r>
    </w:p>
    <w:p w:rsidR="00A15395" w:rsidRPr="00A15395" w:rsidRDefault="00A15395" w:rsidP="00A15395">
      <w:pPr>
        <w:spacing w:line="240" w:lineRule="auto"/>
        <w:contextualSpacing/>
        <w:mirrorIndents/>
        <w:rPr>
          <w:rFonts w:cstheme="minorHAnsi"/>
          <w:szCs w:val="18"/>
        </w:rPr>
      </w:pPr>
    </w:p>
    <w:p w:rsidR="00A15395" w:rsidRPr="00A15395" w:rsidRDefault="00A15395" w:rsidP="00A15395">
      <w:pPr>
        <w:spacing w:line="240" w:lineRule="auto"/>
        <w:contextualSpacing/>
        <w:mirrorIndents/>
        <w:rPr>
          <w:rFonts w:cstheme="minorHAnsi"/>
          <w:szCs w:val="18"/>
        </w:rPr>
      </w:pPr>
      <w:r w:rsidRPr="00A15395">
        <w:rPr>
          <w:rFonts w:cstheme="minorHAnsi"/>
          <w:szCs w:val="18"/>
        </w:rPr>
        <w:t>@Async("asyncExecutor")</w:t>
      </w:r>
    </w:p>
    <w:p w:rsidR="00A15395" w:rsidRPr="00A15395" w:rsidRDefault="00A15395" w:rsidP="00A15395">
      <w:pPr>
        <w:spacing w:line="240" w:lineRule="auto"/>
        <w:contextualSpacing/>
        <w:mirrorIndents/>
        <w:rPr>
          <w:rFonts w:cstheme="minorHAnsi"/>
          <w:szCs w:val="18"/>
        </w:rPr>
      </w:pPr>
      <w:r w:rsidRPr="00A15395">
        <w:rPr>
          <w:rFonts w:cstheme="minorHAnsi"/>
          <w:szCs w:val="18"/>
        </w:rPr>
        <w:t>public CompletableFuture&lt;EmployeeNames&gt; methodOne() throws InterruptedException {</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//code</w:t>
      </w:r>
    </w:p>
    <w:p w:rsidR="00A15395" w:rsidRPr="00A15395" w:rsidRDefault="00A15395" w:rsidP="00A15395">
      <w:pPr>
        <w:spacing w:line="240" w:lineRule="auto"/>
        <w:contextualSpacing/>
        <w:mirrorIndents/>
        <w:rPr>
          <w:rFonts w:cstheme="minorHAnsi"/>
          <w:szCs w:val="18"/>
        </w:rPr>
      </w:pPr>
      <w:r w:rsidRPr="00A15395">
        <w:rPr>
          <w:rFonts w:cstheme="minorHAnsi"/>
          <w:szCs w:val="18"/>
        </w:rPr>
        <w:t>}</w:t>
      </w:r>
    </w:p>
    <w:p w:rsidR="00A15395" w:rsidRPr="00A15395" w:rsidRDefault="00A15395" w:rsidP="00A15395">
      <w:pPr>
        <w:spacing w:line="240" w:lineRule="auto"/>
        <w:contextualSpacing/>
        <w:mirrorIndents/>
        <w:rPr>
          <w:rFonts w:cstheme="minorHAnsi"/>
          <w:szCs w:val="18"/>
        </w:rPr>
      </w:pPr>
    </w:p>
    <w:p w:rsidR="00A15395" w:rsidRPr="00A15395" w:rsidRDefault="00A15395" w:rsidP="00A15395">
      <w:pPr>
        <w:spacing w:line="240" w:lineRule="auto"/>
        <w:contextualSpacing/>
        <w:mirrorIndents/>
        <w:rPr>
          <w:rFonts w:cstheme="minorHAnsi"/>
          <w:b/>
          <w:szCs w:val="18"/>
        </w:rPr>
      </w:pPr>
      <w:r w:rsidRPr="00A15395">
        <w:rPr>
          <w:rFonts w:cstheme="minorHAnsi"/>
          <w:b/>
          <w:szCs w:val="18"/>
          <w:highlight w:val="yellow"/>
        </w:rPr>
        <w:t>Combine async method results</w:t>
      </w:r>
    </w:p>
    <w:p w:rsidR="00A15395" w:rsidRPr="00A15395" w:rsidRDefault="00A15395" w:rsidP="00A15395">
      <w:pPr>
        <w:spacing w:line="240" w:lineRule="auto"/>
        <w:contextualSpacing/>
        <w:mirrorIndents/>
        <w:rPr>
          <w:rFonts w:cstheme="minorHAnsi"/>
          <w:szCs w:val="18"/>
        </w:rPr>
      </w:pPr>
      <w:r w:rsidRPr="00A15395">
        <w:rPr>
          <w:rFonts w:cstheme="minorHAnsi"/>
          <w:szCs w:val="18"/>
        </w:rPr>
        <w:t>Inside REST Controller</w:t>
      </w:r>
    </w:p>
    <w:p w:rsidR="007E33F3" w:rsidRDefault="00A15395" w:rsidP="00F64EE4">
      <w:pPr>
        <w:spacing w:line="240" w:lineRule="auto"/>
        <w:contextualSpacing/>
        <w:mirrorIndents/>
        <w:rPr>
          <w:rFonts w:cstheme="minorHAnsi"/>
          <w:szCs w:val="18"/>
        </w:rPr>
      </w:pPr>
      <w:r w:rsidRPr="00410C2E">
        <w:rPr>
          <w:rFonts w:cstheme="minorHAnsi"/>
          <w:szCs w:val="18"/>
          <w:highlight w:val="green"/>
        </w:rPr>
        <w:t>CompletableFuture.allOf(methodOne, methodTwo, methodThree).join();</w:t>
      </w:r>
      <w:r>
        <w:rPr>
          <w:rFonts w:cstheme="minorHAnsi"/>
          <w:szCs w:val="18"/>
        </w:rPr>
        <w:br/>
      </w:r>
      <w:r w:rsidR="00DE1A4B">
        <w:rPr>
          <w:rFonts w:cstheme="minorHAnsi"/>
          <w:szCs w:val="18"/>
        </w:rPr>
        <w:br/>
      </w:r>
      <w:r w:rsidR="00395A3B">
        <w:rPr>
          <w:rFonts w:cstheme="minorHAnsi"/>
          <w:b/>
          <w:szCs w:val="18"/>
          <w:highlight w:val="yellow"/>
        </w:rPr>
        <w:t>Horizontal S</w:t>
      </w:r>
      <w:r w:rsidR="00DE1A4B" w:rsidRPr="00CD79DE">
        <w:rPr>
          <w:rFonts w:cstheme="minorHAnsi"/>
          <w:b/>
          <w:szCs w:val="18"/>
          <w:highlight w:val="yellow"/>
        </w:rPr>
        <w:t>caling</w:t>
      </w:r>
      <w:r w:rsidR="00DE1A4B" w:rsidRPr="00DE1A4B">
        <w:rPr>
          <w:rFonts w:cstheme="minorHAnsi"/>
          <w:szCs w:val="18"/>
        </w:rPr>
        <w:t xml:space="preserve"> means scaling by adding more machines to your pool of resources (also described as "scaling out"), whereas </w:t>
      </w:r>
      <w:r w:rsidR="00CD79DE">
        <w:rPr>
          <w:rFonts w:cstheme="minorHAnsi"/>
          <w:b/>
          <w:szCs w:val="18"/>
          <w:highlight w:val="yellow"/>
        </w:rPr>
        <w:t>V</w:t>
      </w:r>
      <w:r w:rsidR="00DE1A4B" w:rsidRPr="00CD79DE">
        <w:rPr>
          <w:rFonts w:cstheme="minorHAnsi"/>
          <w:b/>
          <w:szCs w:val="18"/>
          <w:highlight w:val="yellow"/>
        </w:rPr>
        <w:t xml:space="preserve">ertical </w:t>
      </w:r>
      <w:r w:rsidR="00CD79DE">
        <w:rPr>
          <w:rFonts w:cstheme="minorHAnsi"/>
          <w:b/>
          <w:szCs w:val="18"/>
          <w:highlight w:val="yellow"/>
        </w:rPr>
        <w:t>S</w:t>
      </w:r>
      <w:r w:rsidR="00DE1A4B" w:rsidRPr="00CD79DE">
        <w:rPr>
          <w:rFonts w:cstheme="minorHAnsi"/>
          <w:b/>
          <w:szCs w:val="18"/>
          <w:highlight w:val="yellow"/>
        </w:rPr>
        <w:t>caling</w:t>
      </w:r>
      <w:r w:rsidR="00DE1A4B" w:rsidRPr="00DE1A4B">
        <w:rPr>
          <w:rFonts w:cstheme="minorHAnsi"/>
          <w:szCs w:val="18"/>
        </w:rPr>
        <w:t xml:space="preserve"> refers to scaling by adding more power (e.g. CPU, RAM) to an existing machine (also described as "scaling up").</w:t>
      </w:r>
      <w:r>
        <w:rPr>
          <w:rFonts w:cstheme="minorHAnsi"/>
          <w:szCs w:val="18"/>
        </w:rPr>
        <w:br/>
      </w:r>
      <w:r w:rsidR="004A0964">
        <w:rPr>
          <w:noProof/>
        </w:rPr>
        <w:drawing>
          <wp:inline distT="0" distB="0" distL="0" distR="0">
            <wp:extent cx="4791075" cy="2073749"/>
            <wp:effectExtent l="0" t="0" r="0" b="3175"/>
            <wp:docPr id="2" name="Picture 2" descr="scaling horizontally vs ver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ling horizontally vs vertically"/>
                    <pic:cNvPicPr>
                      <a:picLocks noChangeAspect="1" noChangeArrowheads="1"/>
                    </pic:cNvPicPr>
                  </pic:nvPicPr>
                  <pic:blipFill>
                    <a:blip r:embed="rId242" cstate="print">
                      <a:extLst>
                        <a:ext uri="{28A0092B-C50C-407E-A947-70E740481C1C}">
                          <a14:useLocalDpi xmlns:a14="http://schemas.microsoft.com/office/drawing/2010/main" val="0"/>
                        </a:ext>
                      </a:extLst>
                    </a:blip>
                    <a:srcRect/>
                    <a:stretch>
                      <a:fillRect/>
                    </a:stretch>
                  </pic:blipFill>
                  <pic:spPr bwMode="auto">
                    <a:xfrm>
                      <a:off x="0" y="0"/>
                      <a:ext cx="4819365" cy="2085994"/>
                    </a:xfrm>
                    <a:prstGeom prst="rect">
                      <a:avLst/>
                    </a:prstGeom>
                    <a:noFill/>
                    <a:ln>
                      <a:noFill/>
                    </a:ln>
                  </pic:spPr>
                </pic:pic>
              </a:graphicData>
            </a:graphic>
          </wp:inline>
        </w:drawing>
      </w:r>
      <w:r w:rsidR="00D91036">
        <w:rPr>
          <w:rFonts w:cstheme="minorHAnsi"/>
          <w:szCs w:val="18"/>
        </w:rPr>
        <w:br/>
      </w:r>
      <w:r w:rsidR="00D91036">
        <w:rPr>
          <w:rFonts w:cstheme="minorHAnsi"/>
          <w:szCs w:val="18"/>
        </w:rPr>
        <w:br/>
      </w:r>
      <w:r w:rsidR="00A41441">
        <w:rPr>
          <w:rFonts w:cstheme="minorHAnsi"/>
          <w:szCs w:val="18"/>
        </w:rPr>
        <w:br/>
      </w:r>
      <w:r w:rsidR="00A41441">
        <w:rPr>
          <w:rFonts w:cstheme="minorHAnsi"/>
          <w:szCs w:val="18"/>
        </w:rPr>
        <w:lastRenderedPageBreak/>
        <w:br/>
      </w:r>
      <w:r w:rsidR="00A41441">
        <w:rPr>
          <w:rFonts w:cstheme="minorHAnsi"/>
          <w:szCs w:val="18"/>
        </w:rPr>
        <w:br/>
      </w:r>
      <w:r w:rsidR="00756717" w:rsidRPr="00D96D5D">
        <w:rPr>
          <w:rFonts w:cstheme="minorHAnsi"/>
          <w:b/>
          <w:sz w:val="28"/>
          <w:szCs w:val="18"/>
          <w:highlight w:val="lightGray"/>
        </w:rPr>
        <w:t xml:space="preserve">API Request contains two different </w:t>
      </w:r>
      <w:r w:rsidR="001C4873" w:rsidRPr="00D96D5D">
        <w:rPr>
          <w:rFonts w:cstheme="minorHAnsi"/>
          <w:b/>
          <w:sz w:val="28"/>
          <w:szCs w:val="18"/>
          <w:highlight w:val="lightGray"/>
        </w:rPr>
        <w:t xml:space="preserve">types of </w:t>
      </w:r>
      <w:r w:rsidR="00756717" w:rsidRPr="00D96D5D">
        <w:rPr>
          <w:rFonts w:cstheme="minorHAnsi"/>
          <w:b/>
          <w:sz w:val="28"/>
          <w:szCs w:val="18"/>
          <w:highlight w:val="lightGray"/>
        </w:rPr>
        <w:t>data sets and how to handle it?</w:t>
      </w:r>
    </w:p>
    <w:p w:rsidR="007E33F3" w:rsidRPr="00F64EE4" w:rsidRDefault="005E10D5" w:rsidP="007E33F3">
      <w:pPr>
        <w:spacing w:line="240" w:lineRule="auto"/>
        <w:contextualSpacing/>
        <w:mirrorIndents/>
        <w:rPr>
          <w:rFonts w:cstheme="minorHAnsi"/>
          <w:szCs w:val="18"/>
        </w:rPr>
      </w:pPr>
      <w:r>
        <w:rPr>
          <w:rFonts w:cstheme="minorHAnsi"/>
          <w:szCs w:val="18"/>
        </w:rPr>
        <w:br/>
      </w:r>
      <w:r w:rsidR="007E33F3" w:rsidRPr="00145BD2">
        <w:rPr>
          <w:rFonts w:cstheme="minorHAnsi"/>
          <w:b/>
          <w:szCs w:val="18"/>
        </w:rPr>
        <w:t>Eg</w:t>
      </w:r>
      <w:r w:rsidR="007E33F3">
        <w:rPr>
          <w:rFonts w:cstheme="minorHAnsi"/>
          <w:szCs w:val="18"/>
        </w:rPr>
        <w:t xml:space="preserve">: </w:t>
      </w:r>
      <w:r w:rsidR="00145BD2">
        <w:rPr>
          <w:rFonts w:cstheme="minorHAnsi"/>
          <w:szCs w:val="18"/>
        </w:rPr>
        <w:br/>
      </w:r>
      <w:r w:rsidR="007E33F3" w:rsidRPr="00F64EE4">
        <w:rPr>
          <w:rFonts w:cstheme="minorHAnsi"/>
          <w:szCs w:val="18"/>
        </w:rPr>
        <w:t>{</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animals:[</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{type:'Cat', whiskers-length:'3'},</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{type:'Dog', name:'Fancy'}</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w:t>
      </w:r>
    </w:p>
    <w:p w:rsidR="00F64EE4" w:rsidRPr="00F64EE4" w:rsidRDefault="00F64EE4" w:rsidP="00F64EE4">
      <w:pPr>
        <w:spacing w:line="240" w:lineRule="auto"/>
        <w:contextualSpacing/>
        <w:mirrorIndents/>
        <w:rPr>
          <w:rFonts w:cstheme="minorHAnsi"/>
          <w:szCs w:val="18"/>
        </w:rPr>
      </w:pPr>
      <w:r>
        <w:rPr>
          <w:rFonts w:cstheme="minorHAnsi"/>
          <w:szCs w:val="18"/>
        </w:rPr>
        <w:br/>
      </w:r>
      <w:r w:rsidRPr="00F64EE4">
        <w:rPr>
          <w:rFonts w:cstheme="minorHAnsi"/>
          <w:szCs w:val="18"/>
        </w:rPr>
        <w:t>You should use the Jackson annotations @</w:t>
      </w:r>
      <w:r w:rsidRPr="0000666C">
        <w:rPr>
          <w:rFonts w:cstheme="minorHAnsi"/>
          <w:b/>
          <w:szCs w:val="18"/>
        </w:rPr>
        <w:t>JsonTypeInfo</w:t>
      </w:r>
      <w:r w:rsidRPr="00F64EE4">
        <w:rPr>
          <w:rFonts w:cstheme="minorHAnsi"/>
          <w:szCs w:val="18"/>
        </w:rPr>
        <w:t xml:space="preserve"> and @</w:t>
      </w:r>
      <w:r w:rsidRPr="0000666C">
        <w:rPr>
          <w:rFonts w:cstheme="minorHAnsi"/>
          <w:b/>
          <w:szCs w:val="18"/>
        </w:rPr>
        <w:t>JsonSubTypes</w:t>
      </w:r>
      <w:r w:rsidRPr="00F64EE4">
        <w:rPr>
          <w:rFonts w:cstheme="minorHAnsi"/>
          <w:szCs w:val="18"/>
        </w:rPr>
        <w:t xml:space="preserve"> to achieve </w:t>
      </w:r>
      <w:r w:rsidRPr="00A650E7">
        <w:rPr>
          <w:rFonts w:cstheme="minorHAnsi"/>
          <w:b/>
          <w:szCs w:val="18"/>
          <w:highlight w:val="yellow"/>
        </w:rPr>
        <w:t>polymorphic json</w:t>
      </w:r>
      <w:r w:rsidRPr="00F64EE4">
        <w:rPr>
          <w:rFonts w:cstheme="minorHAnsi"/>
          <w:szCs w:val="18"/>
        </w:rPr>
        <w:t>. The annotations go on the Animal base class.</w:t>
      </w:r>
    </w:p>
    <w:p w:rsidR="00F64EE4" w:rsidRPr="00F64EE4" w:rsidRDefault="00F64EE4" w:rsidP="00F64EE4">
      <w:pPr>
        <w:spacing w:line="240" w:lineRule="auto"/>
        <w:contextualSpacing/>
        <w:mirrorIndents/>
        <w:rPr>
          <w:rFonts w:cstheme="minorHAnsi"/>
          <w:szCs w:val="18"/>
        </w:rPr>
      </w:pPr>
    </w:p>
    <w:p w:rsidR="00F64EE4" w:rsidRPr="00F64EE4" w:rsidRDefault="00E851EB" w:rsidP="00F64EE4">
      <w:pPr>
        <w:spacing w:line="240" w:lineRule="auto"/>
        <w:contextualSpacing/>
        <w:mirrorIndents/>
        <w:rPr>
          <w:rFonts w:cstheme="minorHAnsi"/>
          <w:szCs w:val="18"/>
        </w:rPr>
      </w:pPr>
      <w:r w:rsidRPr="00F64EE4">
        <w:rPr>
          <w:rFonts w:cstheme="minorHAnsi"/>
          <w:szCs w:val="18"/>
        </w:rPr>
        <w:t>@</w:t>
      </w:r>
      <w:r w:rsidRPr="00E07E71">
        <w:rPr>
          <w:rFonts w:cstheme="minorHAnsi"/>
          <w:b/>
          <w:szCs w:val="18"/>
        </w:rPr>
        <w:t>JsonTypeInfo</w:t>
      </w:r>
      <w:r w:rsidRPr="00F64EE4">
        <w:rPr>
          <w:rFonts w:cstheme="minorHAnsi"/>
          <w:szCs w:val="18"/>
        </w:rPr>
        <w:t xml:space="preserve"> (</w:t>
      </w:r>
      <w:r w:rsidR="00F64EE4" w:rsidRPr="00F64EE4">
        <w:rPr>
          <w:rFonts w:cstheme="minorHAnsi"/>
          <w:szCs w:val="18"/>
        </w:rPr>
        <w:t>use = Id.NAME, include = As.PROPERTY, property = "type")</w:t>
      </w:r>
    </w:p>
    <w:p w:rsidR="00882E60" w:rsidRDefault="00750920" w:rsidP="00750920">
      <w:pPr>
        <w:spacing w:line="240" w:lineRule="auto"/>
        <w:contextualSpacing/>
        <w:mirrorIndents/>
        <w:rPr>
          <w:rFonts w:cstheme="minorHAnsi"/>
          <w:szCs w:val="18"/>
        </w:rPr>
      </w:pPr>
      <w:r>
        <w:rPr>
          <w:rFonts w:cstheme="minorHAnsi"/>
          <w:szCs w:val="18"/>
        </w:rPr>
        <w:t xml:space="preserve">        </w:t>
      </w:r>
      <w:r w:rsidR="00E851EB" w:rsidRPr="00F64EE4">
        <w:rPr>
          <w:rFonts w:cstheme="minorHAnsi"/>
          <w:szCs w:val="18"/>
        </w:rPr>
        <w:t>@</w:t>
      </w:r>
      <w:r w:rsidR="00E851EB" w:rsidRPr="006812A3">
        <w:rPr>
          <w:rFonts w:cstheme="minorHAnsi"/>
          <w:b/>
          <w:szCs w:val="18"/>
        </w:rPr>
        <w:t>JsonSubTypes</w:t>
      </w:r>
      <w:r w:rsidR="00E851EB" w:rsidRPr="00F64EE4">
        <w:rPr>
          <w:rFonts w:cstheme="minorHAnsi"/>
          <w:szCs w:val="18"/>
        </w:rPr>
        <w:t xml:space="preserve"> (</w:t>
      </w:r>
      <w:r w:rsidR="00F64EE4" w:rsidRPr="00F64EE4">
        <w:rPr>
          <w:rFonts w:cstheme="minorHAnsi"/>
          <w:szCs w:val="18"/>
        </w:rPr>
        <w:t>{</w:t>
      </w:r>
    </w:p>
    <w:p w:rsidR="00F64EE4" w:rsidRPr="00F64EE4" w:rsidRDefault="00882E60" w:rsidP="00882E60">
      <w:pPr>
        <w:spacing w:line="240" w:lineRule="auto"/>
        <w:ind w:left="2880" w:firstLine="720"/>
        <w:contextualSpacing/>
        <w:mirrorIndents/>
        <w:rPr>
          <w:rFonts w:cstheme="minorHAnsi"/>
          <w:szCs w:val="18"/>
        </w:rPr>
      </w:pPr>
      <w:r>
        <w:rPr>
          <w:rFonts w:cstheme="minorHAnsi"/>
          <w:szCs w:val="18"/>
        </w:rPr>
        <w:t xml:space="preserve">             </w:t>
      </w:r>
      <w:r w:rsidR="00F64EE4" w:rsidRPr="00F64EE4">
        <w:rPr>
          <w:rFonts w:cstheme="minorHAnsi"/>
          <w:szCs w:val="18"/>
        </w:rPr>
        <w:t>@JsonSubTypes.Type</w:t>
      </w:r>
      <w:r w:rsidR="0012122E">
        <w:rPr>
          <w:rFonts w:cstheme="minorHAnsi"/>
          <w:szCs w:val="18"/>
        </w:rPr>
        <w:t xml:space="preserve"> </w:t>
      </w:r>
      <w:r w:rsidR="00F64EE4" w:rsidRPr="00F64EE4">
        <w:rPr>
          <w:rFonts w:cstheme="minorHAnsi"/>
          <w:szCs w:val="18"/>
        </w:rPr>
        <w:t>(value = Dog.class, name = "Dog"),</w:t>
      </w:r>
    </w:p>
    <w:p w:rsidR="00882E60" w:rsidRDefault="00F64EE4" w:rsidP="00F64EE4">
      <w:pPr>
        <w:spacing w:line="240" w:lineRule="auto"/>
        <w:contextualSpacing/>
        <w:mirrorIndents/>
        <w:rPr>
          <w:rFonts w:cstheme="minorHAnsi"/>
          <w:szCs w:val="18"/>
        </w:rPr>
      </w:pPr>
      <w:r w:rsidRPr="00F64EE4">
        <w:rPr>
          <w:rFonts w:cstheme="minorHAnsi"/>
          <w:szCs w:val="18"/>
        </w:rPr>
        <w:t xml:space="preserve">        </w:t>
      </w:r>
      <w:r w:rsidR="00882E60">
        <w:rPr>
          <w:rFonts w:cstheme="minorHAnsi"/>
          <w:szCs w:val="18"/>
        </w:rPr>
        <w:tab/>
        <w:t xml:space="preserve">             </w:t>
      </w:r>
      <w:r w:rsidR="00E851EB" w:rsidRPr="00F64EE4">
        <w:rPr>
          <w:rFonts w:cstheme="minorHAnsi"/>
          <w:szCs w:val="18"/>
        </w:rPr>
        <w:t>@</w:t>
      </w:r>
      <w:r w:rsidR="00E851EB" w:rsidRPr="00882E60">
        <w:rPr>
          <w:rFonts w:cstheme="minorHAnsi"/>
          <w:szCs w:val="18"/>
        </w:rPr>
        <w:t>JsonSubTypes</w:t>
      </w:r>
      <w:r w:rsidR="00E851EB" w:rsidRPr="00F64EE4">
        <w:rPr>
          <w:rFonts w:cstheme="minorHAnsi"/>
          <w:szCs w:val="18"/>
        </w:rPr>
        <w:t>.Type (</w:t>
      </w:r>
      <w:r w:rsidRPr="00F64EE4">
        <w:rPr>
          <w:rFonts w:cstheme="minorHAnsi"/>
          <w:szCs w:val="18"/>
        </w:rPr>
        <w:t>value = Cat.class, name = "Cat")</w:t>
      </w:r>
    </w:p>
    <w:p w:rsidR="00F64EE4" w:rsidRPr="00F64EE4" w:rsidRDefault="00882E60" w:rsidP="00F64EE4">
      <w:pPr>
        <w:spacing w:line="240" w:lineRule="auto"/>
        <w:contextualSpacing/>
        <w:mirrorIndents/>
        <w:rPr>
          <w:rFonts w:cstheme="minorHAnsi"/>
          <w:szCs w:val="18"/>
        </w:rPr>
      </w:pPr>
      <w:r>
        <w:rPr>
          <w:rFonts w:cstheme="minorHAnsi"/>
          <w:szCs w:val="18"/>
        </w:rPr>
        <w:t xml:space="preserve">                      </w:t>
      </w:r>
      <w:r w:rsidR="00F64EE4" w:rsidRPr="00F64EE4">
        <w:rPr>
          <w:rFonts w:cstheme="minorHAnsi"/>
          <w:szCs w:val="18"/>
        </w:rPr>
        <w:t>})</w:t>
      </w:r>
    </w:p>
    <w:p w:rsidR="00D34E36" w:rsidRDefault="00383334" w:rsidP="00500171">
      <w:pPr>
        <w:spacing w:line="240" w:lineRule="auto"/>
        <w:contextualSpacing/>
        <w:mirrorIndents/>
        <w:rPr>
          <w:rStyle w:val="Strong"/>
          <w:rFonts w:cstheme="minorHAnsi"/>
          <w:b w:val="0"/>
          <w:szCs w:val="18"/>
        </w:rPr>
      </w:pPr>
      <w:r>
        <w:rPr>
          <w:rFonts w:cstheme="minorHAnsi"/>
          <w:szCs w:val="18"/>
        </w:rPr>
        <w:br/>
      </w:r>
      <w:r w:rsidR="00F64EE4" w:rsidRPr="00F64EE4">
        <w:rPr>
          <w:rFonts w:cstheme="minorHAnsi"/>
          <w:szCs w:val="18"/>
        </w:rPr>
        <w:t>public abstract class Animal {</w:t>
      </w:r>
      <w:r w:rsidR="003153BD">
        <w:rPr>
          <w:rFonts w:cstheme="minorHAnsi"/>
          <w:szCs w:val="18"/>
        </w:rPr>
        <w:t xml:space="preserve"> </w:t>
      </w:r>
      <w:r w:rsidR="00F64EE4" w:rsidRPr="00F64EE4">
        <w:rPr>
          <w:rFonts w:cstheme="minorHAnsi"/>
          <w:szCs w:val="18"/>
        </w:rPr>
        <w:t>}</w:t>
      </w:r>
      <w:r w:rsidR="003153BD">
        <w:rPr>
          <w:rFonts w:cstheme="minorHAnsi"/>
          <w:szCs w:val="18"/>
        </w:rPr>
        <w:br/>
      </w:r>
      <w:r w:rsidR="00B912E5">
        <w:rPr>
          <w:rFonts w:cstheme="minorHAnsi"/>
          <w:szCs w:val="18"/>
        </w:rPr>
        <w:br/>
      </w:r>
      <w:hyperlink r:id="rId243" w:history="1">
        <w:r w:rsidR="00651794" w:rsidRPr="00500171">
          <w:rPr>
            <w:rStyle w:val="Strong"/>
            <w:rFonts w:cstheme="minorHAnsi"/>
            <w:b w:val="0"/>
            <w:szCs w:val="18"/>
          </w:rPr>
          <w:t>https://stackoverflow.com/questions/17247189/spring-requestbody-containing-a-list-of-different-types-but-same-interface</w:t>
        </w:r>
      </w:hyperlink>
    </w:p>
    <w:p w:rsidR="000A2830" w:rsidRDefault="00500171" w:rsidP="00500171">
      <w:pPr>
        <w:spacing w:line="240" w:lineRule="auto"/>
        <w:contextualSpacing/>
        <w:mirrorIndents/>
        <w:rPr>
          <w:rFonts w:cstheme="minorHAnsi"/>
          <w:szCs w:val="18"/>
        </w:rPr>
      </w:pPr>
      <w:r>
        <w:rPr>
          <w:rFonts w:cstheme="minorHAnsi"/>
          <w:szCs w:val="18"/>
        </w:rPr>
        <w:br/>
      </w:r>
      <w:hyperlink r:id="rId244" w:history="1">
        <w:r w:rsidR="000A2830" w:rsidRPr="008514A3">
          <w:rPr>
            <w:rStyle w:val="Hyperlink"/>
            <w:rFonts w:cstheme="minorHAnsi"/>
            <w:szCs w:val="18"/>
          </w:rPr>
          <w:t>https://www.linkedin.com/pulse/micro-service-chassis-akshaya-pandey/</w:t>
        </w:r>
      </w:hyperlink>
    </w:p>
    <w:p w:rsidR="00493F96" w:rsidRPr="00493F96" w:rsidRDefault="00651794" w:rsidP="00500171">
      <w:pPr>
        <w:spacing w:line="240" w:lineRule="auto"/>
        <w:contextualSpacing/>
        <w:mirrorIndents/>
        <w:rPr>
          <w:rFonts w:cstheme="minorHAnsi"/>
          <w:sz w:val="24"/>
          <w:szCs w:val="20"/>
        </w:rPr>
      </w:pPr>
      <w:r>
        <w:rPr>
          <w:rFonts w:cstheme="minorHAnsi"/>
          <w:szCs w:val="18"/>
        </w:rPr>
        <w:br/>
      </w:r>
      <w:r w:rsidR="00BE292D" w:rsidRPr="00BE292D">
        <w:rPr>
          <w:rFonts w:cstheme="minorHAnsi"/>
          <w:b/>
          <w:szCs w:val="18"/>
          <w:highlight w:val="yellow"/>
        </w:rPr>
        <w:t>Micro service: Chassis</w:t>
      </w:r>
      <w:r w:rsidR="00BE292D">
        <w:rPr>
          <w:rFonts w:cstheme="minorHAnsi"/>
          <w:b/>
          <w:szCs w:val="18"/>
        </w:rPr>
        <w:br/>
      </w:r>
      <w:r w:rsidR="004A33AB" w:rsidRPr="0063393D">
        <w:t>any</w:t>
      </w:r>
      <w:r w:rsidR="00493F96" w:rsidRPr="0063393D">
        <w:t xml:space="preserve"> typical application based on micro service architecture has a number of small independent services split based on functionality it offers. However, there are a number of cross cutting concerns each micro service needs to provide which gets repeated across all these </w:t>
      </w:r>
      <w:r w:rsidR="004A33AB" w:rsidRPr="0063393D">
        <w:t>services. Various</w:t>
      </w:r>
      <w:r w:rsidR="00493F96" w:rsidRPr="0063393D">
        <w:t xml:space="preserve"> cross cutting concerns encountered in a micro service can</w:t>
      </w:r>
      <w:r w:rsidR="00493F96" w:rsidRPr="00493F96">
        <w:rPr>
          <w:rFonts w:cstheme="minorHAnsi"/>
          <w:sz w:val="24"/>
          <w:szCs w:val="20"/>
        </w:rPr>
        <w:t xml:space="preserve"> </w:t>
      </w:r>
      <w:r w:rsidR="004A33AB" w:rsidRPr="00493F96">
        <w:rPr>
          <w:rFonts w:cstheme="minorHAnsi"/>
          <w:sz w:val="24"/>
          <w:szCs w:val="20"/>
        </w:rPr>
        <w:t>include:</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Logging.</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Health Check.</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Service Registry.</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Security.</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Monitoring.</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Metrics collection.</w:t>
      </w:r>
    </w:p>
    <w:p w:rsidR="00493F96" w:rsidRPr="00493F96" w:rsidRDefault="00493F96" w:rsidP="0063393D">
      <w:r w:rsidRPr="00493F96">
        <w:t xml:space="preserve">As we create more and more services, it results in code duplication and redundancy. To manage such common concerns, a good idea is to create a skeleton application which provides all the mentioned features and can be used to start adding business functionality to it. Some of the features which are required by few (not all) micro services can be maintained by having a set of independent shared libraries and reusing those across these services.  Frameworks like spring Boot, Spring cloud are classic examples of chassis without us </w:t>
      </w:r>
      <w:r w:rsidR="00BA28E9" w:rsidRPr="00493F96">
        <w:t>realizing</w:t>
      </w:r>
      <w:r w:rsidRPr="00493F96">
        <w:t xml:space="preserve"> that it is what we are actually doing.</w:t>
      </w:r>
    </w:p>
    <w:p w:rsidR="00493F96" w:rsidRPr="00493F96" w:rsidRDefault="00493F96" w:rsidP="00493F96">
      <w:pPr>
        <w:pStyle w:val="Heading3"/>
        <w:shd w:val="clear" w:color="auto" w:fill="FFFFFF"/>
        <w:rPr>
          <w:rFonts w:asciiTheme="minorHAnsi" w:hAnsiTheme="minorHAnsi" w:cstheme="minorHAnsi"/>
          <w:szCs w:val="20"/>
        </w:rPr>
      </w:pPr>
      <w:r w:rsidRPr="00493F96">
        <w:rPr>
          <w:rFonts w:asciiTheme="minorHAnsi" w:hAnsiTheme="minorHAnsi" w:cstheme="minorHAnsi"/>
          <w:szCs w:val="20"/>
        </w:rPr>
        <w:t>But what is a Chassis?</w:t>
      </w:r>
    </w:p>
    <w:p w:rsidR="00493F96" w:rsidRPr="00493F96" w:rsidRDefault="00493F96" w:rsidP="00153E44">
      <w:r w:rsidRPr="00493F96">
        <w:rPr>
          <w:rStyle w:val="Strong"/>
          <w:rFonts w:cstheme="minorHAnsi"/>
          <w:sz w:val="24"/>
          <w:szCs w:val="20"/>
        </w:rPr>
        <w:t>Chassis </w:t>
      </w:r>
      <w:r w:rsidRPr="00493F96">
        <w:t xml:space="preserve">can be thought of as a skeleton application. </w:t>
      </w:r>
      <w:r w:rsidRPr="00BA28E9">
        <w:rPr>
          <w:b/>
          <w:i/>
          <w:sz w:val="20"/>
          <w:highlight w:val="lightGray"/>
        </w:rPr>
        <w:t xml:space="preserve">In a micro services context, it can be the base framework or even another service which can be reused across different </w:t>
      </w:r>
      <w:r w:rsidR="00BA28E9" w:rsidRPr="00BA28E9">
        <w:rPr>
          <w:b/>
          <w:i/>
          <w:sz w:val="20"/>
          <w:highlight w:val="lightGray"/>
        </w:rPr>
        <w:t>services</w:t>
      </w:r>
      <w:r w:rsidR="00BA28E9" w:rsidRPr="00493F96">
        <w:t>. It</w:t>
      </w:r>
      <w:r w:rsidRPr="00493F96">
        <w:t xml:space="preserve"> ensures that the base framework of cross cutting concerns can be reused and we need to focus only the building the business functionality which the micro service needs to </w:t>
      </w:r>
      <w:r w:rsidR="00BA28E9" w:rsidRPr="00493F96">
        <w:t>provide. Thus</w:t>
      </w:r>
      <w:r w:rsidRPr="00493F96">
        <w:t>, it provides a ready platform for us to start focusing on business functionality and not get bogged down by building the common features across all micro services.</w:t>
      </w:r>
    </w:p>
    <w:p w:rsidR="00493F96" w:rsidRPr="00493F96" w:rsidRDefault="00493F96" w:rsidP="00493F96">
      <w:pPr>
        <w:shd w:val="clear" w:color="auto" w:fill="FFFFFF"/>
        <w:rPr>
          <w:rFonts w:cstheme="minorHAnsi"/>
          <w:sz w:val="24"/>
          <w:szCs w:val="20"/>
        </w:rPr>
      </w:pPr>
      <w:r w:rsidRPr="00493F96">
        <w:rPr>
          <w:rFonts w:cstheme="minorHAnsi"/>
          <w:noProof/>
          <w:sz w:val="24"/>
          <w:szCs w:val="20"/>
        </w:rPr>
        <w:lastRenderedPageBreak/>
        <w:drawing>
          <wp:inline distT="0" distB="0" distL="0" distR="0">
            <wp:extent cx="5676900" cy="3295650"/>
            <wp:effectExtent l="0" t="0" r="0" b="0"/>
            <wp:docPr id="3"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5676900" cy="3295650"/>
                    </a:xfrm>
                    <a:prstGeom prst="rect">
                      <a:avLst/>
                    </a:prstGeom>
                    <a:noFill/>
                    <a:ln>
                      <a:noFill/>
                    </a:ln>
                  </pic:spPr>
                </pic:pic>
              </a:graphicData>
            </a:graphic>
          </wp:inline>
        </w:drawing>
      </w:r>
    </w:p>
    <w:p w:rsidR="00493F96" w:rsidRPr="00493F96" w:rsidRDefault="00493F96" w:rsidP="00153E44">
      <w:r w:rsidRPr="00493F96">
        <w:t>Above diagram depicts a typical micro service development using Chassis pattern. All the Services , service A, service B and Service use the skeleton chassis. Since, only Service A requires message support and DB connectivity, it uses the independent shared libraries developed for that purpose.</w:t>
      </w:r>
    </w:p>
    <w:p w:rsidR="00493F96" w:rsidRPr="00493F96" w:rsidRDefault="00493F96" w:rsidP="00493F96">
      <w:pPr>
        <w:pStyle w:val="Heading3"/>
        <w:shd w:val="clear" w:color="auto" w:fill="FFFFFF"/>
        <w:rPr>
          <w:rFonts w:asciiTheme="minorHAnsi" w:hAnsiTheme="minorHAnsi" w:cstheme="minorHAnsi"/>
          <w:szCs w:val="20"/>
        </w:rPr>
      </w:pPr>
      <w:r w:rsidRPr="00493F96">
        <w:rPr>
          <w:rFonts w:asciiTheme="minorHAnsi" w:hAnsiTheme="minorHAnsi" w:cstheme="minorHAnsi"/>
          <w:szCs w:val="20"/>
        </w:rPr>
        <w:t>Advantages of a Chassis</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Decoupling of Business Logic from the cross cutting concerns.</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Available of a configurable base framework which can be easily configured as per required of micro service.</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Stable code base which can be reused across other micro services.</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Supports RAD (Rapid Application Development) by enabling the developers to pull in only the desired libraries in the micro service.</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New features can be independently added to chassis and needs to be updated only for the services which require these features. Thus, has no/minimal impact on other services  </w:t>
      </w:r>
    </w:p>
    <w:p w:rsidR="00493F96" w:rsidRPr="00493F96" w:rsidRDefault="00493F96" w:rsidP="00493F96">
      <w:pPr>
        <w:pStyle w:val="Heading3"/>
        <w:shd w:val="clear" w:color="auto" w:fill="FFFFFF"/>
        <w:rPr>
          <w:rFonts w:asciiTheme="minorHAnsi" w:hAnsiTheme="minorHAnsi" w:cstheme="minorHAnsi"/>
          <w:szCs w:val="20"/>
        </w:rPr>
      </w:pPr>
      <w:r w:rsidRPr="00493F96">
        <w:rPr>
          <w:rFonts w:asciiTheme="minorHAnsi" w:hAnsiTheme="minorHAnsi" w:cstheme="minorHAnsi"/>
          <w:szCs w:val="20"/>
        </w:rPr>
        <w:t>Design Issues to consider while developing a Chassis:</w:t>
      </w:r>
    </w:p>
    <w:p w:rsidR="00493F96" w:rsidRPr="00493F96" w:rsidRDefault="00493F96" w:rsidP="00044706">
      <w:r w:rsidRPr="00493F96">
        <w:rPr>
          <w:rStyle w:val="Strong"/>
          <w:rFonts w:cstheme="minorHAnsi"/>
          <w:sz w:val="24"/>
          <w:szCs w:val="20"/>
        </w:rPr>
        <w:t xml:space="preserve">Keep the Skeleton Chassis application </w:t>
      </w:r>
      <w:r w:rsidR="008345A4" w:rsidRPr="00493F96">
        <w:rPr>
          <w:rStyle w:val="Strong"/>
          <w:rFonts w:cstheme="minorHAnsi"/>
          <w:sz w:val="24"/>
          <w:szCs w:val="20"/>
        </w:rPr>
        <w:t>Lightweight</w:t>
      </w:r>
      <w:r w:rsidR="008345A4" w:rsidRPr="00493F96">
        <w:t>:</w:t>
      </w:r>
      <w:r w:rsidRPr="00493F96">
        <w:t> There are number of features which are required by all micro services like Logging, Health check which are required by all Microservices. However, there could be some features like </w:t>
      </w:r>
      <w:r w:rsidRPr="00493F96">
        <w:rPr>
          <w:rStyle w:val="Strong"/>
          <w:rFonts w:cstheme="minorHAnsi"/>
          <w:sz w:val="24"/>
          <w:szCs w:val="20"/>
        </w:rPr>
        <w:t>session handling, authentication, messaging support</w:t>
      </w:r>
      <w:r w:rsidRPr="00493F96">
        <w:t> </w:t>
      </w:r>
      <w:r w:rsidR="008345A4" w:rsidRPr="00493F96">
        <w:t>etc.</w:t>
      </w:r>
      <w:r w:rsidRPr="00493F96">
        <w:t xml:space="preserve"> which might not be required by all services. Thus, it makes sense to abstract out such concerns and have them as separate library instead of including them in skeleton.  In other words keep your skeleton application lightweight.</w:t>
      </w:r>
    </w:p>
    <w:p w:rsidR="00493F96" w:rsidRPr="00493F96" w:rsidRDefault="00493F96" w:rsidP="00044706">
      <w:r w:rsidRPr="00493F96">
        <w:rPr>
          <w:rStyle w:val="Strong"/>
          <w:rFonts w:cstheme="minorHAnsi"/>
          <w:sz w:val="24"/>
          <w:szCs w:val="20"/>
        </w:rPr>
        <w:t>Services Required by some micro services</w:t>
      </w:r>
      <w:r w:rsidR="008345A4" w:rsidRPr="00493F96">
        <w:t> there</w:t>
      </w:r>
      <w:r w:rsidRPr="00493F96">
        <w:t xml:space="preserve"> could be some features like session handling, database connectivity, asynchronous communication which would be required by some micro services (not all). Thus, it makes sense to keep them as a part of separate reusable shared library.</w:t>
      </w:r>
    </w:p>
    <w:p w:rsidR="00493F96" w:rsidRPr="003C518B" w:rsidRDefault="00493F96" w:rsidP="000323C5">
      <w:pPr>
        <w:rPr>
          <w:b/>
        </w:rPr>
      </w:pPr>
      <w:r w:rsidRPr="00493F96">
        <w:rPr>
          <w:rStyle w:val="Strong"/>
          <w:rFonts w:cstheme="minorHAnsi"/>
          <w:sz w:val="24"/>
          <w:szCs w:val="20"/>
        </w:rPr>
        <w:t>Chassis should be adequately decoupled</w:t>
      </w:r>
      <w:r w:rsidRPr="00493F96">
        <w:t> from the business domain of the application. Some exceptions could be some common domain objects which need to be used across your application.</w:t>
      </w:r>
      <w:r w:rsidR="000323C5">
        <w:br/>
      </w:r>
      <w:r w:rsidR="003C518B">
        <w:br/>
      </w:r>
      <w:r w:rsidR="00DA3CB5">
        <w:rPr>
          <w:b/>
          <w:highlight w:val="yellow"/>
        </w:rPr>
        <w:br/>
      </w:r>
      <w:r w:rsidR="00DA3CB5">
        <w:rPr>
          <w:b/>
          <w:highlight w:val="yellow"/>
        </w:rPr>
        <w:br/>
      </w:r>
      <w:r w:rsidR="00DA3CB5">
        <w:rPr>
          <w:b/>
          <w:highlight w:val="yellow"/>
        </w:rPr>
        <w:br/>
      </w:r>
      <w:r w:rsidR="00DA3CB5">
        <w:rPr>
          <w:b/>
          <w:highlight w:val="yellow"/>
        </w:rPr>
        <w:br/>
      </w:r>
      <w:r w:rsidR="00DA3CB5">
        <w:rPr>
          <w:b/>
          <w:highlight w:val="yellow"/>
        </w:rPr>
        <w:br/>
      </w:r>
      <w:r w:rsidR="00DA3CB5">
        <w:rPr>
          <w:b/>
          <w:highlight w:val="yellow"/>
        </w:rPr>
        <w:lastRenderedPageBreak/>
        <w:br/>
      </w:r>
      <w:r w:rsidR="003C518B">
        <w:rPr>
          <w:b/>
          <w:highlight w:val="yellow"/>
        </w:rPr>
        <w:t>H</w:t>
      </w:r>
      <w:r w:rsidR="003C518B" w:rsidRPr="003C518B">
        <w:rPr>
          <w:b/>
          <w:highlight w:val="yellow"/>
        </w:rPr>
        <w:t>ow to call stored procedures from Spring Data JPA Repositories.</w:t>
      </w:r>
    </w:p>
    <w:p w:rsidR="00DA3CB5" w:rsidRPr="00DA3CB5" w:rsidRDefault="00DA3CB5" w:rsidP="00DA3CB5">
      <w:pPr>
        <w:spacing w:after="0"/>
        <w:rPr>
          <w:rFonts w:cstheme="minorHAnsi"/>
          <w:b/>
          <w:sz w:val="24"/>
          <w:szCs w:val="24"/>
        </w:rPr>
      </w:pPr>
      <w:r w:rsidRPr="00DA3CB5">
        <w:rPr>
          <w:rFonts w:cstheme="minorHAnsi"/>
          <w:b/>
          <w:sz w:val="24"/>
          <w:szCs w:val="24"/>
        </w:rPr>
        <w:t>Stored Procedure Creation</w:t>
      </w:r>
    </w:p>
    <w:p w:rsidR="00DA3CB5" w:rsidRPr="00DA3CB5" w:rsidRDefault="00DA3CB5" w:rsidP="00DA3CB5">
      <w:pPr>
        <w:spacing w:after="0"/>
        <w:rPr>
          <w:rFonts w:cstheme="minorHAnsi"/>
          <w:sz w:val="24"/>
          <w:szCs w:val="24"/>
        </w:rPr>
      </w:pPr>
      <w:r w:rsidRPr="00DA3CB5">
        <w:rPr>
          <w:rStyle w:val="Strong"/>
          <w:rFonts w:cstheme="minorHAnsi"/>
          <w:color w:val="000000"/>
          <w:sz w:val="24"/>
          <w:szCs w:val="24"/>
        </w:rPr>
        <w:t>A stored procedure can have parameters</w:t>
      </w:r>
      <w:r w:rsidRPr="00DA3CB5">
        <w:rPr>
          <w:rFonts w:cstheme="minorHAnsi"/>
          <w:sz w:val="24"/>
          <w:szCs w:val="24"/>
        </w:rPr>
        <w:t> so that we can get different results based on the input. For example, we can create a stored procedure that takes an input parameter of integer type and returns a list of cars:</w:t>
      </w:r>
    </w:p>
    <w:p w:rsidR="00DA3CB5" w:rsidRPr="00DA3CB5" w:rsidRDefault="00DA3CB5" w:rsidP="00DA3CB5">
      <w:pPr>
        <w:spacing w:after="0"/>
        <w:rPr>
          <w:rFonts w:cstheme="minorHAnsi"/>
          <w:sz w:val="24"/>
          <w:szCs w:val="24"/>
        </w:rPr>
      </w:pPr>
      <w:r w:rsidRPr="00DA3CB5">
        <w:rPr>
          <w:rFonts w:cstheme="minorHAnsi"/>
          <w:b/>
          <w:bCs/>
          <w:color w:val="444444"/>
          <w:sz w:val="24"/>
          <w:szCs w:val="24"/>
        </w:rPr>
        <w:t>AD</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keyword"/>
          <w:rFonts w:cstheme="minorHAnsi"/>
          <w:b/>
          <w:bCs/>
          <w:color w:val="63B175"/>
          <w:sz w:val="24"/>
          <w:szCs w:val="24"/>
          <w:shd w:val="clear" w:color="auto" w:fill="FAFAFA"/>
        </w:rPr>
        <w:t>CREATE</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PROCEDURE</w:t>
      </w:r>
      <w:r w:rsidRPr="00DA3CB5">
        <w:rPr>
          <w:rStyle w:val="HTMLCode"/>
          <w:rFonts w:asciiTheme="minorHAnsi" w:eastAsiaTheme="minorHAnsi" w:hAnsiTheme="minorHAnsi" w:cstheme="minorHAnsi"/>
          <w:color w:val="000000"/>
          <w:sz w:val="24"/>
          <w:szCs w:val="24"/>
          <w:shd w:val="clear" w:color="auto" w:fill="FAFAFA"/>
        </w:rPr>
        <w:t xml:space="preserve"> FIND_CARS_AFTER_YEAR(</w:t>
      </w:r>
      <w:r w:rsidRPr="00DA3CB5">
        <w:rPr>
          <w:rStyle w:val="hljs-keyword"/>
          <w:rFonts w:cstheme="minorHAnsi"/>
          <w:b/>
          <w:bCs/>
          <w:color w:val="63B175"/>
          <w:sz w:val="24"/>
          <w:szCs w:val="24"/>
          <w:shd w:val="clear" w:color="auto" w:fill="FAFAFA"/>
        </w:rPr>
        <w:t>IN</w:t>
      </w:r>
      <w:r w:rsidRPr="00DA3CB5">
        <w:rPr>
          <w:rStyle w:val="HTMLCode"/>
          <w:rFonts w:asciiTheme="minorHAnsi" w:eastAsiaTheme="minorHAnsi" w:hAnsiTheme="minorHAnsi" w:cstheme="minorHAnsi"/>
          <w:color w:val="000000"/>
          <w:sz w:val="24"/>
          <w:szCs w:val="24"/>
          <w:shd w:val="clear" w:color="auto" w:fill="FAFAFA"/>
        </w:rPr>
        <w:t xml:space="preserve"> year_in </w:t>
      </w: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keyword"/>
          <w:rFonts w:cstheme="minorHAnsi"/>
          <w:b/>
          <w:bCs/>
          <w:color w:val="63B175"/>
          <w:sz w:val="24"/>
          <w:szCs w:val="24"/>
          <w:shd w:val="clear" w:color="auto" w:fill="FAFAFA"/>
        </w:rPr>
        <w:t>BEGIN</w:t>
      </w:r>
      <w:r w:rsidRPr="00DA3CB5">
        <w:rPr>
          <w:rStyle w:val="HTMLCode"/>
          <w:rFonts w:asciiTheme="minorHAnsi" w:eastAsiaTheme="minorHAnsi" w:hAnsiTheme="minorHAnsi" w:cstheme="minorHAnsi"/>
          <w:color w:val="000000"/>
          <w:sz w:val="24"/>
          <w:szCs w:val="24"/>
          <w:shd w:val="clear" w:color="auto" w:fill="FAFAFA"/>
        </w:rPr>
        <w:t xml:space="preserve"> </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SELECT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operator"/>
          <w:rFonts w:cstheme="minorHAnsi"/>
          <w:color w:val="000000"/>
          <w:sz w:val="24"/>
          <w:szCs w:val="24"/>
          <w:shd w:val="clear" w:color="auto" w:fill="FAFAFA"/>
        </w:rPr>
        <w: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FROM</w:t>
      </w:r>
      <w:r w:rsidRPr="00DA3CB5">
        <w:rPr>
          <w:rStyle w:val="HTMLCode"/>
          <w:rFonts w:asciiTheme="minorHAnsi" w:eastAsiaTheme="minorHAnsi" w:hAnsiTheme="minorHAnsi" w:cstheme="minorHAnsi"/>
          <w:color w:val="000000"/>
          <w:sz w:val="24"/>
          <w:szCs w:val="24"/>
          <w:shd w:val="clear" w:color="auto" w:fill="FAFAFA"/>
        </w:rPr>
        <w:t xml:space="preserve"> car </w:t>
      </w:r>
      <w:r w:rsidRPr="00DA3CB5">
        <w:rPr>
          <w:rStyle w:val="hljs-keyword"/>
          <w:rFonts w:cstheme="minorHAnsi"/>
          <w:b/>
          <w:bCs/>
          <w:color w:val="63B175"/>
          <w:sz w:val="24"/>
          <w:szCs w:val="24"/>
          <w:shd w:val="clear" w:color="auto" w:fill="FAFAFA"/>
        </w:rPr>
        <w:t>WHERE</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year</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operator"/>
          <w:rFonts w:cstheme="minorHAnsi"/>
          <w:color w:val="000000"/>
          <w:sz w:val="24"/>
          <w:szCs w:val="24"/>
          <w:shd w:val="clear" w:color="auto" w:fill="FAFAFA"/>
        </w:rPr>
        <w:t>&gt;=</w:t>
      </w:r>
      <w:r w:rsidRPr="00DA3CB5">
        <w:rPr>
          <w:rStyle w:val="HTMLCode"/>
          <w:rFonts w:asciiTheme="minorHAnsi" w:eastAsiaTheme="minorHAnsi" w:hAnsiTheme="minorHAnsi" w:cstheme="minorHAnsi"/>
          <w:color w:val="000000"/>
          <w:sz w:val="24"/>
          <w:szCs w:val="24"/>
          <w:shd w:val="clear" w:color="auto" w:fill="FAFAFA"/>
        </w:rPr>
        <w:t xml:space="preserve"> year_in </w:t>
      </w:r>
      <w:r w:rsidRPr="00DA3CB5">
        <w:rPr>
          <w:rStyle w:val="hljs-keyword"/>
          <w:rFonts w:cstheme="minorHAnsi"/>
          <w:b/>
          <w:bCs/>
          <w:color w:val="63B175"/>
          <w:sz w:val="24"/>
          <w:szCs w:val="24"/>
          <w:shd w:val="clear" w:color="auto" w:fill="FAFAFA"/>
        </w:rPr>
        <w:t>ORDER</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BY</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year</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Style w:val="hljs-keyword"/>
          <w:rFonts w:cstheme="minorHAnsi"/>
          <w:b/>
          <w:bCs/>
          <w:color w:val="63B175"/>
          <w:sz w:val="24"/>
          <w:szCs w:val="24"/>
          <w:shd w:val="clear" w:color="auto" w:fill="FAFAFA"/>
        </w:rPr>
        <w:t>END</w:t>
      </w:r>
      <w:r w:rsidR="00FA6178">
        <w:rPr>
          <w:rStyle w:val="hljs-keyword"/>
          <w:rFonts w:cstheme="minorHAnsi"/>
          <w:b/>
          <w:bCs/>
          <w:color w:val="63B175"/>
          <w:sz w:val="24"/>
          <w:szCs w:val="24"/>
          <w:shd w:val="clear" w:color="auto" w:fill="FAFAFA"/>
        </w:rPr>
        <w:br/>
      </w:r>
    </w:p>
    <w:p w:rsidR="00DA3CB5" w:rsidRPr="00DA3CB5" w:rsidRDefault="00DA3CB5" w:rsidP="00DA3CB5">
      <w:pPr>
        <w:spacing w:after="0"/>
        <w:rPr>
          <w:rFonts w:cstheme="minorHAnsi"/>
          <w:sz w:val="24"/>
          <w:szCs w:val="24"/>
        </w:rPr>
      </w:pPr>
      <w:r w:rsidRPr="00DA3CB5">
        <w:rPr>
          <w:rFonts w:cstheme="minorHAnsi"/>
          <w:sz w:val="24"/>
          <w:szCs w:val="24"/>
        </w:rPr>
        <w:t>A stored procedure </w:t>
      </w:r>
      <w:r w:rsidRPr="00DA3CB5">
        <w:rPr>
          <w:rStyle w:val="Strong"/>
          <w:rFonts w:cstheme="minorHAnsi"/>
          <w:color w:val="000000"/>
          <w:sz w:val="24"/>
          <w:szCs w:val="24"/>
        </w:rPr>
        <w:t>can also use output parameters to return data</w:t>
      </w:r>
      <w:r w:rsidRPr="00DA3CB5">
        <w:rPr>
          <w:rFonts w:cstheme="minorHAnsi"/>
          <w:sz w:val="24"/>
          <w:szCs w:val="24"/>
        </w:rPr>
        <w:t> to the calling applications. For example, we can create a stored procedure that takes an input parameter of string type and stores the query result into an output parameter:</w:t>
      </w:r>
    </w:p>
    <w:p w:rsidR="00DA3CB5" w:rsidRPr="00DA3CB5" w:rsidRDefault="00FA6178" w:rsidP="00DA3CB5">
      <w:pPr>
        <w:spacing w:after="0"/>
        <w:rPr>
          <w:rStyle w:val="HTMLCode"/>
          <w:rFonts w:asciiTheme="minorHAnsi" w:eastAsiaTheme="minorHAnsi" w:hAnsiTheme="minorHAnsi" w:cstheme="minorHAnsi"/>
          <w:color w:val="000000"/>
          <w:sz w:val="24"/>
          <w:szCs w:val="24"/>
          <w:shd w:val="clear" w:color="auto" w:fill="FAFAFA"/>
        </w:rPr>
      </w:pPr>
      <w:r>
        <w:rPr>
          <w:rStyle w:val="hljs-keyword"/>
          <w:rFonts w:cstheme="minorHAnsi"/>
          <w:b/>
          <w:bCs/>
          <w:color w:val="63B175"/>
          <w:sz w:val="24"/>
          <w:szCs w:val="24"/>
          <w:shd w:val="clear" w:color="auto" w:fill="FAFAFA"/>
        </w:rPr>
        <w:br/>
      </w:r>
      <w:r w:rsidR="00DA3CB5" w:rsidRPr="00DA3CB5">
        <w:rPr>
          <w:rStyle w:val="hljs-keyword"/>
          <w:rFonts w:cstheme="minorHAnsi"/>
          <w:b/>
          <w:bCs/>
          <w:color w:val="63B175"/>
          <w:sz w:val="24"/>
          <w:szCs w:val="24"/>
          <w:shd w:val="clear" w:color="auto" w:fill="FAFAFA"/>
        </w:rPr>
        <w:t>CREATE</w:t>
      </w:r>
      <w:r w:rsidR="00DA3CB5" w:rsidRPr="00DA3CB5">
        <w:rPr>
          <w:rStyle w:val="HTMLCode"/>
          <w:rFonts w:asciiTheme="minorHAnsi" w:eastAsiaTheme="minorHAnsi" w:hAnsiTheme="minorHAnsi" w:cstheme="minorHAnsi"/>
          <w:color w:val="000000"/>
          <w:sz w:val="24"/>
          <w:szCs w:val="24"/>
          <w:shd w:val="clear" w:color="auto" w:fill="FAFAFA"/>
        </w:rPr>
        <w:t xml:space="preserve"> </w:t>
      </w:r>
      <w:r w:rsidR="00DA3CB5" w:rsidRPr="00DA3CB5">
        <w:rPr>
          <w:rStyle w:val="hljs-keyword"/>
          <w:rFonts w:cstheme="minorHAnsi"/>
          <w:b/>
          <w:bCs/>
          <w:color w:val="63B175"/>
          <w:sz w:val="24"/>
          <w:szCs w:val="24"/>
          <w:shd w:val="clear" w:color="auto" w:fill="FAFAFA"/>
        </w:rPr>
        <w:t>PROCEDURE</w:t>
      </w:r>
      <w:r w:rsidR="00DA3CB5" w:rsidRPr="00DA3CB5">
        <w:rPr>
          <w:rStyle w:val="HTMLCode"/>
          <w:rFonts w:asciiTheme="minorHAnsi" w:eastAsiaTheme="minorHAnsi" w:hAnsiTheme="minorHAnsi" w:cstheme="minorHAnsi"/>
          <w:color w:val="000000"/>
          <w:sz w:val="24"/>
          <w:szCs w:val="24"/>
          <w:shd w:val="clear" w:color="auto" w:fill="FAFAFA"/>
        </w:rPr>
        <w:t xml:space="preserve"> GET_TOTAL_CARS_BY_MODEL(</w:t>
      </w:r>
      <w:r w:rsidR="00DA3CB5" w:rsidRPr="00DA3CB5">
        <w:rPr>
          <w:rStyle w:val="hljs-keyword"/>
          <w:rFonts w:cstheme="minorHAnsi"/>
          <w:b/>
          <w:bCs/>
          <w:color w:val="63B175"/>
          <w:sz w:val="24"/>
          <w:szCs w:val="24"/>
          <w:shd w:val="clear" w:color="auto" w:fill="FAFAFA"/>
        </w:rPr>
        <w:t>IN</w:t>
      </w:r>
      <w:r w:rsidR="00DA3CB5" w:rsidRPr="00DA3CB5">
        <w:rPr>
          <w:rStyle w:val="HTMLCode"/>
          <w:rFonts w:asciiTheme="minorHAnsi" w:eastAsiaTheme="minorHAnsi" w:hAnsiTheme="minorHAnsi" w:cstheme="minorHAnsi"/>
          <w:color w:val="000000"/>
          <w:sz w:val="24"/>
          <w:szCs w:val="24"/>
          <w:shd w:val="clear" w:color="auto" w:fill="FAFAFA"/>
        </w:rPr>
        <w:t xml:space="preserve"> model_in </w:t>
      </w:r>
      <w:r w:rsidR="00DA3CB5" w:rsidRPr="00DA3CB5">
        <w:rPr>
          <w:rStyle w:val="hljs-type"/>
          <w:rFonts w:cstheme="minorHAnsi"/>
          <w:b/>
          <w:bCs/>
          <w:color w:val="4E9359"/>
          <w:sz w:val="24"/>
          <w:szCs w:val="24"/>
          <w:shd w:val="clear" w:color="auto" w:fill="FAFAFA"/>
        </w:rPr>
        <w:t>VARCHAR</w:t>
      </w:r>
      <w:r w:rsidR="00DA3CB5" w:rsidRPr="00DA3CB5">
        <w:rPr>
          <w:rStyle w:val="HTMLCode"/>
          <w:rFonts w:asciiTheme="minorHAnsi" w:eastAsiaTheme="minorHAnsi" w:hAnsiTheme="minorHAnsi" w:cstheme="minorHAnsi"/>
          <w:color w:val="000000"/>
          <w:sz w:val="24"/>
          <w:szCs w:val="24"/>
          <w:shd w:val="clear" w:color="auto" w:fill="FAFAFA"/>
        </w:rPr>
        <w:t>(</w:t>
      </w:r>
      <w:r w:rsidR="00DA3CB5" w:rsidRPr="00DA3CB5">
        <w:rPr>
          <w:rStyle w:val="hljs-number"/>
          <w:rFonts w:cstheme="minorHAnsi"/>
          <w:color w:val="4E9359"/>
          <w:sz w:val="24"/>
          <w:szCs w:val="24"/>
          <w:shd w:val="clear" w:color="auto" w:fill="FAFAFA"/>
        </w:rPr>
        <w:t>50</w:t>
      </w:r>
      <w:r w:rsidR="00DA3CB5" w:rsidRPr="00DA3CB5">
        <w:rPr>
          <w:rStyle w:val="HTMLCode"/>
          <w:rFonts w:asciiTheme="minorHAnsi" w:eastAsiaTheme="minorHAnsi" w:hAnsiTheme="minorHAnsi" w:cstheme="minorHAnsi"/>
          <w:color w:val="000000"/>
          <w:sz w:val="24"/>
          <w:szCs w:val="24"/>
          <w:shd w:val="clear" w:color="auto" w:fill="FAFAFA"/>
        </w:rPr>
        <w:t xml:space="preserve">), </w:t>
      </w:r>
      <w:r w:rsidR="00DA3CB5" w:rsidRPr="00DA3CB5">
        <w:rPr>
          <w:rStyle w:val="hljs-keyword"/>
          <w:rFonts w:cstheme="minorHAnsi"/>
          <w:b/>
          <w:bCs/>
          <w:color w:val="63B175"/>
          <w:sz w:val="24"/>
          <w:szCs w:val="24"/>
          <w:shd w:val="clear" w:color="auto" w:fill="FAFAFA"/>
        </w:rPr>
        <w:t>OUT</w:t>
      </w:r>
      <w:r w:rsidR="00DA3CB5" w:rsidRPr="00DA3CB5">
        <w:rPr>
          <w:rStyle w:val="HTMLCode"/>
          <w:rFonts w:asciiTheme="minorHAnsi" w:eastAsiaTheme="minorHAnsi" w:hAnsiTheme="minorHAnsi" w:cstheme="minorHAnsi"/>
          <w:color w:val="000000"/>
          <w:sz w:val="24"/>
          <w:szCs w:val="24"/>
          <w:shd w:val="clear" w:color="auto" w:fill="FAFAFA"/>
        </w:rPr>
        <w:t xml:space="preserve"> count_out </w:t>
      </w:r>
      <w:r w:rsidR="00DA3CB5" w:rsidRPr="00DA3CB5">
        <w:rPr>
          <w:rStyle w:val="hljs-type"/>
          <w:rFonts w:cstheme="minorHAnsi"/>
          <w:b/>
          <w:bCs/>
          <w:color w:val="4E9359"/>
          <w:sz w:val="24"/>
          <w:szCs w:val="24"/>
          <w:shd w:val="clear" w:color="auto" w:fill="FAFAFA"/>
        </w:rPr>
        <w:t>INT</w:t>
      </w:r>
      <w:r w:rsidR="00DA3CB5"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keyword"/>
          <w:rFonts w:cstheme="minorHAnsi"/>
          <w:b/>
          <w:bCs/>
          <w:color w:val="63B175"/>
          <w:sz w:val="24"/>
          <w:szCs w:val="24"/>
          <w:shd w:val="clear" w:color="auto" w:fill="FAFAFA"/>
        </w:rPr>
        <w:t>BEGIN</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SELECT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builtin"/>
          <w:rFonts w:cstheme="minorHAnsi"/>
          <w:color w:val="397300"/>
          <w:sz w:val="24"/>
          <w:szCs w:val="24"/>
          <w:shd w:val="clear" w:color="auto" w:fill="FAFAFA"/>
        </w:rPr>
        <w:t>COUNT</w:t>
      </w:r>
      <w:r w:rsidRPr="00DA3CB5">
        <w:rPr>
          <w:rStyle w:val="HTMLCode"/>
          <w:rFonts w:asciiTheme="minorHAnsi" w:eastAsiaTheme="minorHAnsi" w:hAnsiTheme="minorHAnsi" w:cstheme="minorHAnsi"/>
          <w:color w:val="000000"/>
          <w:sz w:val="24"/>
          <w:szCs w:val="24"/>
          <w:shd w:val="clear" w:color="auto" w:fill="FAFAFA"/>
        </w:rPr>
        <w:t>(</w:t>
      </w:r>
      <w:r w:rsidRPr="00DA3CB5">
        <w:rPr>
          <w:rStyle w:val="hljs-operator"/>
          <w:rFonts w:cstheme="minorHAnsi"/>
          <w:color w:val="000000"/>
          <w:sz w:val="24"/>
          <w:szCs w:val="24"/>
          <w:shd w:val="clear" w:color="auto" w:fill="FAFAFA"/>
        </w:rPr>
        <w: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into</w:t>
      </w:r>
      <w:r w:rsidRPr="00DA3CB5">
        <w:rPr>
          <w:rStyle w:val="HTMLCode"/>
          <w:rFonts w:asciiTheme="minorHAnsi" w:eastAsiaTheme="minorHAnsi" w:hAnsiTheme="minorHAnsi" w:cstheme="minorHAnsi"/>
          <w:color w:val="000000"/>
          <w:sz w:val="24"/>
          <w:szCs w:val="24"/>
          <w:shd w:val="clear" w:color="auto" w:fill="FAFAFA"/>
        </w:rPr>
        <w:t xml:space="preserve"> count_out </w:t>
      </w:r>
      <w:r w:rsidRPr="00DA3CB5">
        <w:rPr>
          <w:rStyle w:val="hljs-keyword"/>
          <w:rFonts w:cstheme="minorHAnsi"/>
          <w:b/>
          <w:bCs/>
          <w:color w:val="63B175"/>
          <w:sz w:val="24"/>
          <w:szCs w:val="24"/>
          <w:shd w:val="clear" w:color="auto" w:fill="FAFAFA"/>
        </w:rPr>
        <w:t>from</w:t>
      </w:r>
      <w:r w:rsidRPr="00DA3CB5">
        <w:rPr>
          <w:rStyle w:val="HTMLCode"/>
          <w:rFonts w:asciiTheme="minorHAnsi" w:eastAsiaTheme="minorHAnsi" w:hAnsiTheme="minorHAnsi" w:cstheme="minorHAnsi"/>
          <w:color w:val="000000"/>
          <w:sz w:val="24"/>
          <w:szCs w:val="24"/>
          <w:shd w:val="clear" w:color="auto" w:fill="FAFAFA"/>
        </w:rPr>
        <w:t xml:space="preserve"> car </w:t>
      </w:r>
      <w:r w:rsidRPr="00DA3CB5">
        <w:rPr>
          <w:rStyle w:val="hljs-keyword"/>
          <w:rFonts w:cstheme="minorHAnsi"/>
          <w:b/>
          <w:bCs/>
          <w:color w:val="63B175"/>
          <w:sz w:val="24"/>
          <w:szCs w:val="24"/>
          <w:shd w:val="clear" w:color="auto" w:fill="FAFAFA"/>
        </w:rPr>
        <w:t>WHERE</w:t>
      </w:r>
      <w:r w:rsidRPr="00DA3CB5">
        <w:rPr>
          <w:rStyle w:val="HTMLCode"/>
          <w:rFonts w:asciiTheme="minorHAnsi" w:eastAsiaTheme="minorHAnsi" w:hAnsiTheme="minorHAnsi" w:cstheme="minorHAnsi"/>
          <w:color w:val="000000"/>
          <w:sz w:val="24"/>
          <w:szCs w:val="24"/>
          <w:shd w:val="clear" w:color="auto" w:fill="FAFAFA"/>
        </w:rPr>
        <w:t xml:space="preserve"> model </w:t>
      </w:r>
      <w:r w:rsidRPr="00DA3CB5">
        <w:rPr>
          <w:rStyle w:val="hljs-operator"/>
          <w:rFonts w:cstheme="minorHAnsi"/>
          <w:color w:val="000000"/>
          <w:sz w:val="24"/>
          <w:szCs w:val="24"/>
          <w:shd w:val="clear" w:color="auto" w:fill="FAFAFA"/>
        </w:rPr>
        <w:t>=</w:t>
      </w:r>
      <w:r w:rsidRPr="00DA3CB5">
        <w:rPr>
          <w:rStyle w:val="HTMLCode"/>
          <w:rFonts w:asciiTheme="minorHAnsi" w:eastAsiaTheme="minorHAnsi" w:hAnsiTheme="minorHAnsi" w:cstheme="minorHAnsi"/>
          <w:color w:val="000000"/>
          <w:sz w:val="24"/>
          <w:szCs w:val="24"/>
          <w:shd w:val="clear" w:color="auto" w:fill="FAFAFA"/>
        </w:rPr>
        <w:t xml:space="preserve"> model_in;</w:t>
      </w:r>
    </w:p>
    <w:p w:rsidR="00DA3CB5" w:rsidRPr="00DA3CB5" w:rsidRDefault="00DA3CB5" w:rsidP="00DA3CB5">
      <w:pPr>
        <w:spacing w:after="0"/>
        <w:rPr>
          <w:rFonts w:cstheme="minorHAnsi"/>
          <w:sz w:val="24"/>
          <w:szCs w:val="24"/>
        </w:rPr>
      </w:pPr>
      <w:r w:rsidRPr="00DA3CB5">
        <w:rPr>
          <w:rStyle w:val="hljs-keyword"/>
          <w:rFonts w:cstheme="minorHAnsi"/>
          <w:b/>
          <w:bCs/>
          <w:color w:val="63B175"/>
          <w:sz w:val="24"/>
          <w:szCs w:val="24"/>
          <w:shd w:val="clear" w:color="auto" w:fill="FAFAFA"/>
        </w:rPr>
        <w:t>END</w:t>
      </w:r>
    </w:p>
    <w:p w:rsidR="00DA3CB5" w:rsidRPr="00FA6178" w:rsidRDefault="00FA6178" w:rsidP="00DA3CB5">
      <w:pPr>
        <w:spacing w:after="0"/>
        <w:rPr>
          <w:rFonts w:cstheme="minorHAnsi"/>
          <w:b/>
          <w:sz w:val="24"/>
          <w:szCs w:val="24"/>
        </w:rPr>
      </w:pPr>
      <w:r>
        <w:rPr>
          <w:rFonts w:cstheme="minorHAnsi"/>
          <w:sz w:val="24"/>
          <w:szCs w:val="24"/>
        </w:rPr>
        <w:br/>
      </w:r>
      <w:r w:rsidR="00DA3CB5" w:rsidRPr="00DA3CB5">
        <w:rPr>
          <w:rFonts w:cstheme="minorHAnsi"/>
          <w:sz w:val="24"/>
          <w:szCs w:val="24"/>
        </w:rPr>
        <w:t xml:space="preserve">5. </w:t>
      </w:r>
      <w:r w:rsidR="00DA3CB5" w:rsidRPr="00FA6178">
        <w:rPr>
          <w:rFonts w:cstheme="minorHAnsi"/>
          <w:b/>
          <w:sz w:val="24"/>
          <w:szCs w:val="24"/>
        </w:rPr>
        <w:t>Reference Stored Procedures in Repository</w:t>
      </w:r>
    </w:p>
    <w:p w:rsidR="00DA3CB5" w:rsidRPr="00DA3CB5" w:rsidRDefault="00DA3CB5" w:rsidP="00DA3CB5">
      <w:pPr>
        <w:spacing w:after="0"/>
        <w:rPr>
          <w:rFonts w:cstheme="minorHAnsi"/>
          <w:sz w:val="24"/>
          <w:szCs w:val="24"/>
        </w:rPr>
      </w:pPr>
      <w:r w:rsidRPr="00DA3CB5">
        <w:rPr>
          <w:rStyle w:val="Strong"/>
          <w:rFonts w:cstheme="minorHAnsi"/>
          <w:color w:val="000000"/>
          <w:sz w:val="24"/>
          <w:szCs w:val="24"/>
        </w:rPr>
        <w:t>In Spring Data JPA, repositories are where we provide database operations.</w:t>
      </w:r>
      <w:r w:rsidRPr="00DA3CB5">
        <w:rPr>
          <w:rFonts w:cstheme="minorHAnsi"/>
          <w:sz w:val="24"/>
          <w:szCs w:val="24"/>
        </w:rPr>
        <w:t> We can construct a repository for the database operations on the </w:t>
      </w:r>
      <w:r w:rsidRPr="00DA3CB5">
        <w:rPr>
          <w:rStyle w:val="Emphasis"/>
          <w:rFonts w:cstheme="minorHAnsi"/>
          <w:color w:val="000000"/>
          <w:sz w:val="24"/>
          <w:szCs w:val="24"/>
        </w:rPr>
        <w:t>Car</w:t>
      </w:r>
      <w:r w:rsidRPr="00DA3CB5">
        <w:rPr>
          <w:rFonts w:cstheme="minorHAnsi"/>
          <w:sz w:val="24"/>
          <w:szCs w:val="24"/>
        </w:rPr>
        <w:t> entity, and reference stored procedures in this repository:</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@Repository</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keyword"/>
          <w:rFonts w:cstheme="minorHAnsi"/>
          <w:b/>
          <w:bCs/>
          <w:color w:val="63B175"/>
          <w:sz w:val="24"/>
          <w:szCs w:val="24"/>
          <w:shd w:val="clear" w:color="auto" w:fill="FAFAFA"/>
        </w:rPr>
        <w:t>public</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interface</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CarRepository</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extends</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JpaRepository</w:t>
      </w:r>
      <w:r w:rsidRPr="00DA3CB5">
        <w:rPr>
          <w:rStyle w:val="HTMLCode"/>
          <w:rFonts w:asciiTheme="minorHAnsi" w:eastAsiaTheme="minorHAnsi" w:hAnsiTheme="minorHAnsi" w:cstheme="minorHAnsi"/>
          <w:color w:val="000000"/>
          <w:sz w:val="24"/>
          <w:szCs w:val="24"/>
          <w:shd w:val="clear" w:color="auto" w:fill="FAFAFA"/>
        </w:rPr>
        <w:t>&lt;Car, Integer&gt; {</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comment"/>
          <w:rFonts w:cstheme="minorHAnsi"/>
          <w:color w:val="888888"/>
          <w:sz w:val="24"/>
          <w:szCs w:val="24"/>
          <w:shd w:val="clear" w:color="auto" w:fill="FAFAFA"/>
        </w:rPr>
        <w:t>// ...</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Fonts w:cstheme="minorHAnsi"/>
          <w:sz w:val="24"/>
          <w:szCs w:val="24"/>
        </w:rPr>
        <w:t>Next, let's add some methods to our repository that call stored procedures.</w:t>
      </w:r>
    </w:p>
    <w:p w:rsidR="00DA3CB5" w:rsidRPr="00DA3CB5" w:rsidRDefault="00DB6B69" w:rsidP="00DA3CB5">
      <w:pPr>
        <w:spacing w:after="0"/>
        <w:rPr>
          <w:rFonts w:cstheme="minorHAnsi"/>
          <w:sz w:val="24"/>
          <w:szCs w:val="24"/>
        </w:rPr>
      </w:pPr>
      <w:r>
        <w:rPr>
          <w:rFonts w:cstheme="minorHAnsi"/>
          <w:sz w:val="24"/>
          <w:szCs w:val="24"/>
        </w:rPr>
        <w:br/>
      </w:r>
      <w:r w:rsidR="00DA3CB5" w:rsidRPr="00DA3CB5">
        <w:rPr>
          <w:rFonts w:cstheme="minorHAnsi"/>
          <w:sz w:val="24"/>
          <w:szCs w:val="24"/>
        </w:rPr>
        <w:t xml:space="preserve">5.1. </w:t>
      </w:r>
      <w:r w:rsidR="00DA3CB5" w:rsidRPr="001A2BD2">
        <w:rPr>
          <w:rFonts w:cstheme="minorHAnsi"/>
          <w:b/>
          <w:sz w:val="24"/>
          <w:szCs w:val="24"/>
          <w:highlight w:val="lightGray"/>
        </w:rPr>
        <w:t>Map a Stored Procedure Name Directly</w:t>
      </w:r>
    </w:p>
    <w:p w:rsidR="00DA3CB5" w:rsidRPr="00DA3CB5" w:rsidRDefault="00DA3CB5" w:rsidP="00DA3CB5">
      <w:pPr>
        <w:spacing w:after="0"/>
        <w:rPr>
          <w:rFonts w:cstheme="minorHAnsi"/>
          <w:sz w:val="24"/>
          <w:szCs w:val="24"/>
        </w:rPr>
      </w:pPr>
      <w:r w:rsidRPr="00DA3CB5">
        <w:rPr>
          <w:rStyle w:val="Strong"/>
          <w:rFonts w:cstheme="minorHAnsi"/>
          <w:color w:val="000000"/>
          <w:sz w:val="24"/>
          <w:szCs w:val="24"/>
        </w:rPr>
        <w:t>We can define a stored procedure method using the </w:t>
      </w:r>
      <w:r w:rsidRPr="003C6DBD">
        <w:rPr>
          <w:rStyle w:val="Emphasis"/>
          <w:rFonts w:cstheme="minorHAnsi"/>
          <w:b/>
          <w:bCs/>
          <w:color w:val="000000"/>
          <w:sz w:val="24"/>
          <w:szCs w:val="24"/>
          <w:highlight w:val="green"/>
        </w:rPr>
        <w:t>@Procedure</w:t>
      </w:r>
      <w:r w:rsidRPr="00DA3CB5">
        <w:rPr>
          <w:rStyle w:val="Emphasis"/>
          <w:rFonts w:cstheme="minorHAnsi"/>
          <w:b/>
          <w:bCs/>
          <w:color w:val="000000"/>
          <w:sz w:val="24"/>
          <w:szCs w:val="24"/>
        </w:rPr>
        <w:t> </w:t>
      </w:r>
      <w:r w:rsidRPr="00DA3CB5">
        <w:rPr>
          <w:rStyle w:val="Strong"/>
          <w:rFonts w:cstheme="minorHAnsi"/>
          <w:color w:val="000000"/>
          <w:sz w:val="24"/>
          <w:szCs w:val="24"/>
        </w:rPr>
        <w:t>annotation, and map the stored procedure name directly.</w:t>
      </w:r>
    </w:p>
    <w:p w:rsidR="00DA3CB5" w:rsidRPr="00DA3CB5" w:rsidRDefault="00DA3CB5" w:rsidP="00DA3CB5">
      <w:pPr>
        <w:spacing w:after="0"/>
        <w:rPr>
          <w:rFonts w:cstheme="minorHAnsi"/>
          <w:sz w:val="24"/>
          <w:szCs w:val="24"/>
        </w:rPr>
      </w:pPr>
      <w:r w:rsidRPr="00DA3CB5">
        <w:rPr>
          <w:rFonts w:cstheme="minorHAnsi"/>
          <w:sz w:val="24"/>
          <w:szCs w:val="24"/>
        </w:rPr>
        <w:t>There are four equivalent ways to do that. For example, we can use the stored procedure name directly as the method name:</w:t>
      </w:r>
      <w:r w:rsidR="0052509D">
        <w:rPr>
          <w:rFonts w:cstheme="minorHAnsi"/>
          <w:sz w:val="24"/>
          <w:szCs w:val="24"/>
        </w:rPr>
        <w:br/>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@Procedure</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GET_TOTAL_CARS_BY_MODEL</w:t>
      </w:r>
      <w:r w:rsidRPr="00DA3CB5">
        <w:rPr>
          <w:rStyle w:val="hljs-params"/>
          <w:rFonts w:cstheme="minorHAnsi"/>
          <w:color w:val="000000"/>
          <w:sz w:val="24"/>
          <w:szCs w:val="24"/>
          <w:shd w:val="clear" w:color="auto" w:fill="FAFAFA"/>
        </w:rPr>
        <w:t>(String model)</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Fonts w:cstheme="minorHAnsi"/>
          <w:sz w:val="24"/>
          <w:szCs w:val="24"/>
        </w:rPr>
        <w:t>If we want to define a different method name, we can put the stored procedure name as the element of the </w:t>
      </w:r>
      <w:r w:rsidRPr="00DA3CB5">
        <w:rPr>
          <w:rStyle w:val="Emphasis"/>
          <w:rFonts w:cstheme="minorHAnsi"/>
          <w:color w:val="000000"/>
          <w:sz w:val="24"/>
          <w:szCs w:val="24"/>
        </w:rPr>
        <w:t>@Procedure </w:t>
      </w:r>
      <w:r w:rsidRPr="00DA3CB5">
        <w:rPr>
          <w:rFonts w:cstheme="minorHAnsi"/>
          <w:sz w:val="24"/>
          <w:szCs w:val="24"/>
        </w:rPr>
        <w:t>annotation:</w:t>
      </w:r>
      <w:r w:rsidR="00521291">
        <w:rPr>
          <w:rFonts w:cstheme="minorHAnsi"/>
          <w:sz w:val="24"/>
          <w:szCs w:val="24"/>
        </w:rPr>
        <w:br/>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@Procedure("GET_TOTAL_CARS_BY_MODEL")</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getTotalCarsByModel</w:t>
      </w:r>
      <w:r w:rsidRPr="00DA3CB5">
        <w:rPr>
          <w:rStyle w:val="hljs-params"/>
          <w:rFonts w:cstheme="minorHAnsi"/>
          <w:color w:val="000000"/>
          <w:sz w:val="24"/>
          <w:szCs w:val="24"/>
          <w:shd w:val="clear" w:color="auto" w:fill="FAFAFA"/>
        </w:rPr>
        <w:t>(String model)</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Style w:val="Strong"/>
          <w:rFonts w:cstheme="minorHAnsi"/>
          <w:color w:val="000000"/>
          <w:sz w:val="24"/>
          <w:szCs w:val="24"/>
        </w:rPr>
        <w:t>We can also use the </w:t>
      </w:r>
      <w:r w:rsidRPr="00DA3CB5">
        <w:rPr>
          <w:rStyle w:val="Emphasis"/>
          <w:rFonts w:cstheme="minorHAnsi"/>
          <w:b/>
          <w:bCs/>
          <w:color w:val="000000"/>
          <w:sz w:val="24"/>
          <w:szCs w:val="24"/>
        </w:rPr>
        <w:t>procedureName</w:t>
      </w:r>
      <w:r w:rsidRPr="00DA3CB5">
        <w:rPr>
          <w:rStyle w:val="Strong"/>
          <w:rFonts w:cstheme="minorHAnsi"/>
          <w:color w:val="000000"/>
          <w:sz w:val="24"/>
          <w:szCs w:val="24"/>
        </w:rPr>
        <w:t> attribute to map the stored procedure name:</w:t>
      </w:r>
    </w:p>
    <w:p w:rsidR="00DA3CB5" w:rsidRPr="00DA3CB5" w:rsidRDefault="00521291" w:rsidP="00DA3CB5">
      <w:pPr>
        <w:spacing w:after="0"/>
        <w:rPr>
          <w:rStyle w:val="HTMLCode"/>
          <w:rFonts w:asciiTheme="minorHAnsi" w:eastAsiaTheme="minorHAnsi" w:hAnsiTheme="minorHAnsi" w:cstheme="minorHAnsi"/>
          <w:color w:val="000000"/>
          <w:sz w:val="24"/>
          <w:szCs w:val="24"/>
          <w:shd w:val="clear" w:color="auto" w:fill="FAFAFA"/>
        </w:rPr>
      </w:pPr>
      <w:r>
        <w:rPr>
          <w:rStyle w:val="hljs-meta"/>
          <w:rFonts w:cstheme="minorHAnsi"/>
          <w:color w:val="1F7199"/>
          <w:sz w:val="24"/>
          <w:szCs w:val="24"/>
          <w:shd w:val="clear" w:color="auto" w:fill="FAFAFA"/>
        </w:rPr>
        <w:br/>
      </w:r>
      <w:r w:rsidR="00DA3CB5" w:rsidRPr="00DA3CB5">
        <w:rPr>
          <w:rStyle w:val="hljs-meta"/>
          <w:rFonts w:cstheme="minorHAnsi"/>
          <w:color w:val="1F7199"/>
          <w:sz w:val="24"/>
          <w:szCs w:val="24"/>
          <w:shd w:val="clear" w:color="auto" w:fill="FAFAFA"/>
        </w:rPr>
        <w:t>@Procedure(procedureName = "GET_TOTAL_CARS_BY_MODEL")</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getTotalCarsByModelProcedureName</w:t>
      </w:r>
      <w:r w:rsidRPr="00DA3CB5">
        <w:rPr>
          <w:rStyle w:val="hljs-params"/>
          <w:rFonts w:cstheme="minorHAnsi"/>
          <w:color w:val="000000"/>
          <w:sz w:val="24"/>
          <w:szCs w:val="24"/>
          <w:shd w:val="clear" w:color="auto" w:fill="FAFAFA"/>
        </w:rPr>
        <w:t>(String model)</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Fonts w:cstheme="minorHAnsi"/>
          <w:sz w:val="24"/>
          <w:szCs w:val="24"/>
        </w:rPr>
        <w:t>Finally, we can use the </w:t>
      </w:r>
      <w:r w:rsidRPr="00DA3CB5">
        <w:rPr>
          <w:rStyle w:val="Emphasis"/>
          <w:rFonts w:cstheme="minorHAnsi"/>
          <w:color w:val="000000"/>
          <w:sz w:val="24"/>
          <w:szCs w:val="24"/>
        </w:rPr>
        <w:t>value</w:t>
      </w:r>
      <w:r w:rsidRPr="00DA3CB5">
        <w:rPr>
          <w:rFonts w:cstheme="minorHAnsi"/>
          <w:sz w:val="24"/>
          <w:szCs w:val="24"/>
        </w:rPr>
        <w:t> attribute to map the stored procedure name:</w:t>
      </w:r>
    </w:p>
    <w:p w:rsidR="00DA3CB5" w:rsidRPr="00DA3CB5" w:rsidRDefault="00521291" w:rsidP="00DA3CB5">
      <w:pPr>
        <w:spacing w:after="0"/>
        <w:rPr>
          <w:rStyle w:val="HTMLCode"/>
          <w:rFonts w:asciiTheme="minorHAnsi" w:eastAsiaTheme="minorHAnsi" w:hAnsiTheme="minorHAnsi" w:cstheme="minorHAnsi"/>
          <w:color w:val="000000"/>
          <w:sz w:val="24"/>
          <w:szCs w:val="24"/>
          <w:shd w:val="clear" w:color="auto" w:fill="FAFAFA"/>
        </w:rPr>
      </w:pPr>
      <w:r>
        <w:rPr>
          <w:rStyle w:val="hljs-meta"/>
          <w:rFonts w:cstheme="minorHAnsi"/>
          <w:color w:val="1F7199"/>
          <w:sz w:val="24"/>
          <w:szCs w:val="24"/>
          <w:shd w:val="clear" w:color="auto" w:fill="FAFAFA"/>
        </w:rPr>
        <w:lastRenderedPageBreak/>
        <w:br/>
      </w:r>
      <w:r w:rsidR="00DA3CB5" w:rsidRPr="00DA3CB5">
        <w:rPr>
          <w:rStyle w:val="hljs-meta"/>
          <w:rFonts w:cstheme="minorHAnsi"/>
          <w:color w:val="1F7199"/>
          <w:sz w:val="24"/>
          <w:szCs w:val="24"/>
          <w:shd w:val="clear" w:color="auto" w:fill="FAFAFA"/>
        </w:rPr>
        <w:t>@Procedure(value = "GET_TOTAL_CARS_BY_MODEL")</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getTotalCarsByModelValue</w:t>
      </w:r>
      <w:r w:rsidRPr="00DA3CB5">
        <w:rPr>
          <w:rStyle w:val="hljs-params"/>
          <w:rFonts w:cstheme="minorHAnsi"/>
          <w:color w:val="000000"/>
          <w:sz w:val="24"/>
          <w:szCs w:val="24"/>
          <w:shd w:val="clear" w:color="auto" w:fill="FAFAFA"/>
        </w:rPr>
        <w:t>(String model)</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B6B69" w:rsidP="00DA3CB5">
      <w:pPr>
        <w:spacing w:after="0"/>
        <w:rPr>
          <w:rFonts w:cstheme="minorHAnsi"/>
          <w:sz w:val="24"/>
          <w:szCs w:val="24"/>
        </w:rPr>
      </w:pPr>
      <w:r>
        <w:rPr>
          <w:rFonts w:cstheme="minorHAnsi"/>
          <w:sz w:val="24"/>
          <w:szCs w:val="24"/>
        </w:rPr>
        <w:br/>
      </w:r>
      <w:r w:rsidR="00DA3CB5" w:rsidRPr="00DA3CB5">
        <w:rPr>
          <w:rFonts w:cstheme="minorHAnsi"/>
          <w:sz w:val="24"/>
          <w:szCs w:val="24"/>
        </w:rPr>
        <w:t xml:space="preserve">5.2. </w:t>
      </w:r>
      <w:r w:rsidR="00DA3CB5" w:rsidRPr="001A2BD2">
        <w:rPr>
          <w:rFonts w:cstheme="minorHAnsi"/>
          <w:b/>
          <w:sz w:val="24"/>
          <w:szCs w:val="24"/>
          <w:highlight w:val="lightGray"/>
        </w:rPr>
        <w:t>Reference a Stored Procedure Defined in Entity</w:t>
      </w:r>
    </w:p>
    <w:p w:rsidR="00DA3CB5" w:rsidRPr="00DA3CB5" w:rsidRDefault="00DA3CB5" w:rsidP="00DA3CB5">
      <w:pPr>
        <w:spacing w:after="0"/>
        <w:rPr>
          <w:rFonts w:cstheme="minorHAnsi"/>
          <w:sz w:val="24"/>
          <w:szCs w:val="24"/>
        </w:rPr>
      </w:pPr>
      <w:r w:rsidRPr="003029F5">
        <w:rPr>
          <w:rStyle w:val="Strong"/>
          <w:rFonts w:cstheme="minorHAnsi"/>
          <w:b w:val="0"/>
          <w:color w:val="000000"/>
          <w:sz w:val="24"/>
          <w:szCs w:val="24"/>
        </w:rPr>
        <w:t>We can also use the</w:t>
      </w:r>
      <w:r w:rsidRPr="00DA3CB5">
        <w:rPr>
          <w:rStyle w:val="Strong"/>
          <w:rFonts w:cstheme="minorHAnsi"/>
          <w:color w:val="000000"/>
          <w:sz w:val="24"/>
          <w:szCs w:val="24"/>
        </w:rPr>
        <w:t> </w:t>
      </w:r>
      <w:r w:rsidRPr="003029F5">
        <w:rPr>
          <w:rStyle w:val="Emphasis"/>
          <w:rFonts w:cstheme="minorHAnsi"/>
          <w:b/>
          <w:bCs/>
          <w:color w:val="000000"/>
          <w:sz w:val="24"/>
          <w:szCs w:val="24"/>
          <w:highlight w:val="green"/>
        </w:rPr>
        <w:t>@NamedStoredProcedureQuery</w:t>
      </w:r>
      <w:r w:rsidRPr="00DA3CB5">
        <w:rPr>
          <w:rStyle w:val="Strong"/>
          <w:rFonts w:cstheme="minorHAnsi"/>
          <w:color w:val="000000"/>
          <w:sz w:val="24"/>
          <w:szCs w:val="24"/>
        </w:rPr>
        <w:t> </w:t>
      </w:r>
      <w:r w:rsidRPr="003029F5">
        <w:rPr>
          <w:rStyle w:val="Strong"/>
          <w:rFonts w:cstheme="minorHAnsi"/>
          <w:b w:val="0"/>
          <w:color w:val="000000"/>
          <w:sz w:val="24"/>
          <w:szCs w:val="24"/>
        </w:rPr>
        <w:t>annotation to define a stored procedure in the entity class</w:t>
      </w:r>
      <w:r w:rsidRPr="00DA3CB5">
        <w:rPr>
          <w:rStyle w:val="Strong"/>
          <w:rFonts w:cstheme="minorHAnsi"/>
          <w:color w:val="000000"/>
          <w:sz w:val="24"/>
          <w:szCs w:val="24"/>
        </w:rPr>
        <w:t>:</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@Entity</w:t>
      </w:r>
    </w:p>
    <w:p w:rsidR="00DA3CB5" w:rsidRPr="00DA3CB5" w:rsidRDefault="00C356A6" w:rsidP="00DA3CB5">
      <w:pPr>
        <w:spacing w:after="0"/>
        <w:rPr>
          <w:rStyle w:val="hljs-meta"/>
          <w:rFonts w:cstheme="minorHAnsi"/>
          <w:color w:val="1F7199"/>
          <w:sz w:val="24"/>
          <w:szCs w:val="24"/>
          <w:shd w:val="clear" w:color="auto" w:fill="FAFAFA"/>
        </w:rPr>
      </w:pPr>
      <w:r w:rsidRPr="00DA3CB5">
        <w:rPr>
          <w:rStyle w:val="hljs-meta"/>
          <w:rFonts w:cstheme="minorHAnsi"/>
          <w:color w:val="1F7199"/>
          <w:sz w:val="24"/>
          <w:szCs w:val="24"/>
          <w:shd w:val="clear" w:color="auto" w:fill="FAFAFA"/>
        </w:rPr>
        <w:t>@</w:t>
      </w:r>
      <w:r w:rsidRPr="00CA5D1A">
        <w:rPr>
          <w:rStyle w:val="hljs-meta"/>
          <w:rFonts w:cstheme="minorHAnsi"/>
          <w:color w:val="1F7199"/>
          <w:sz w:val="24"/>
          <w:szCs w:val="24"/>
          <w:highlight w:val="yellow"/>
          <w:shd w:val="clear" w:color="auto" w:fill="FAFAFA"/>
        </w:rPr>
        <w:t>NamedStoredProcedureQuery</w:t>
      </w:r>
      <w:r w:rsidRPr="00DA3CB5">
        <w:rPr>
          <w:rStyle w:val="hljs-meta"/>
          <w:rFonts w:cstheme="minorHAnsi"/>
          <w:color w:val="1F7199"/>
          <w:sz w:val="24"/>
          <w:szCs w:val="24"/>
          <w:shd w:val="clear" w:color="auto" w:fill="FAFAFA"/>
        </w:rPr>
        <w:t xml:space="preserve"> (</w:t>
      </w:r>
      <w:r w:rsidR="00DA3CB5" w:rsidRPr="00DA3CB5">
        <w:rPr>
          <w:rStyle w:val="hljs-meta"/>
          <w:rFonts w:cstheme="minorHAnsi"/>
          <w:color w:val="1F7199"/>
          <w:sz w:val="24"/>
          <w:szCs w:val="24"/>
          <w:shd w:val="clear" w:color="auto" w:fill="FAFAFA"/>
        </w:rPr>
        <w:t xml:space="preserve">name = "Car.getTotalCardsbyModelEntity", </w:t>
      </w:r>
    </w:p>
    <w:p w:rsidR="00DA3CB5" w:rsidRPr="00DA3CB5" w:rsidRDefault="00DA3CB5" w:rsidP="00DA3CB5">
      <w:pPr>
        <w:spacing w:after="0"/>
        <w:rPr>
          <w:rStyle w:val="hljs-meta"/>
          <w:rFonts w:cstheme="minorHAnsi"/>
          <w:color w:val="1F7199"/>
          <w:sz w:val="24"/>
          <w:szCs w:val="24"/>
          <w:shd w:val="clear" w:color="auto" w:fill="FAFAFA"/>
        </w:rPr>
      </w:pPr>
      <w:r w:rsidRPr="00DA3CB5">
        <w:rPr>
          <w:rStyle w:val="hljs-meta"/>
          <w:rFonts w:cstheme="minorHAnsi"/>
          <w:color w:val="1F7199"/>
          <w:sz w:val="24"/>
          <w:szCs w:val="24"/>
          <w:shd w:val="clear" w:color="auto" w:fill="FAFAFA"/>
        </w:rPr>
        <w:t xml:space="preserve">  procedureName = "GET_TOTAL_CARS_BY_MODEL", parameters = {</w:t>
      </w:r>
    </w:p>
    <w:p w:rsidR="00DA3CB5" w:rsidRPr="00DA3CB5" w:rsidRDefault="00DA3CB5" w:rsidP="00DA3CB5">
      <w:pPr>
        <w:spacing w:after="0"/>
        <w:rPr>
          <w:rStyle w:val="hljs-meta"/>
          <w:rFonts w:cstheme="minorHAnsi"/>
          <w:color w:val="1F7199"/>
          <w:sz w:val="24"/>
          <w:szCs w:val="24"/>
          <w:shd w:val="clear" w:color="auto" w:fill="FAFAFA"/>
        </w:rPr>
      </w:pPr>
      <w:r w:rsidRPr="00DA3CB5">
        <w:rPr>
          <w:rStyle w:val="hljs-meta"/>
          <w:rFonts w:cstheme="minorHAnsi"/>
          <w:color w:val="1F7199"/>
          <w:sz w:val="24"/>
          <w:szCs w:val="24"/>
          <w:shd w:val="clear" w:color="auto" w:fill="FAFAFA"/>
        </w:rPr>
        <w:t xml:space="preserve">    @StoredProcedureParameter(mode = ParameterMode.IN, name = "model_in", type = String.class),</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 xml:space="preserve">    @StoredProcedureParameter(mode = ParameterMode.OUT, name = "count_out", type = Integer.class)})</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keyword"/>
          <w:rFonts w:cstheme="minorHAnsi"/>
          <w:b/>
          <w:bCs/>
          <w:color w:val="63B175"/>
          <w:sz w:val="24"/>
          <w:szCs w:val="24"/>
          <w:shd w:val="clear" w:color="auto" w:fill="FAFAFA"/>
        </w:rPr>
        <w:t>public</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class</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Car</w:t>
      </w:r>
      <w:r w:rsidRPr="00DA3CB5">
        <w:rPr>
          <w:rStyle w:val="HTMLCode"/>
          <w:rFonts w:asciiTheme="minorHAnsi" w:eastAsiaTheme="minorHAnsi" w:hAnsiTheme="minorHAnsi" w:cstheme="minorHAnsi"/>
          <w:color w:val="000000"/>
          <w:sz w:val="24"/>
          <w:szCs w:val="24"/>
          <w:shd w:val="clear" w:color="auto" w:fill="FAFAFA"/>
        </w:rPr>
        <w:t xml:space="preserve"> {</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comment"/>
          <w:rFonts w:cstheme="minorHAnsi"/>
          <w:color w:val="888888"/>
          <w:sz w:val="24"/>
          <w:szCs w:val="24"/>
          <w:shd w:val="clear" w:color="auto" w:fill="FAFAFA"/>
        </w:rPr>
        <w:t>// class definition</w:t>
      </w:r>
    </w:p>
    <w:p w:rsidR="00DA3CB5" w:rsidRPr="00DA3CB5" w:rsidRDefault="00DA3CB5" w:rsidP="00DA3CB5">
      <w:pPr>
        <w:spacing w:after="0"/>
        <w:rPr>
          <w:rFonts w:cstheme="minorHAnsi"/>
          <w:sz w:val="24"/>
          <w:szCs w:val="24"/>
        </w:rPr>
      </w:pP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Fonts w:cstheme="minorHAnsi"/>
          <w:sz w:val="24"/>
          <w:szCs w:val="24"/>
        </w:rPr>
        <w:t>Then we can reference this definition in the repository:</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@Procedure(name = "Car.getTotalCardsbyModelEntity")</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getTotalCarsByModelEntiy</w:t>
      </w:r>
      <w:r w:rsidRPr="00DA3CB5">
        <w:rPr>
          <w:rStyle w:val="hljs-params"/>
          <w:rFonts w:cstheme="minorHAnsi"/>
          <w:color w:val="000000"/>
          <w:sz w:val="24"/>
          <w:szCs w:val="24"/>
          <w:shd w:val="clear" w:color="auto" w:fill="FAFAFA"/>
        </w:rPr>
        <w:t>(</w:t>
      </w:r>
      <w:r w:rsidRPr="00DA3CB5">
        <w:rPr>
          <w:rStyle w:val="hljs-meta"/>
          <w:rFonts w:cstheme="minorHAnsi"/>
          <w:color w:val="1F7199"/>
          <w:sz w:val="24"/>
          <w:szCs w:val="24"/>
          <w:shd w:val="clear" w:color="auto" w:fill="FAFAFA"/>
        </w:rPr>
        <w:t>@Param("model_in")</w:t>
      </w:r>
      <w:r w:rsidRPr="00DA3CB5">
        <w:rPr>
          <w:rStyle w:val="hljs-params"/>
          <w:rFonts w:cstheme="minorHAnsi"/>
          <w:color w:val="000000"/>
          <w:sz w:val="24"/>
          <w:szCs w:val="24"/>
          <w:shd w:val="clear" w:color="auto" w:fill="FAFAFA"/>
        </w:rPr>
        <w:t xml:space="preserve"> String model)</w:t>
      </w:r>
      <w:r w:rsidRPr="00DA3CB5">
        <w:rPr>
          <w:rStyle w:val="HTMLCode"/>
          <w:rFonts w:asciiTheme="minorHAnsi" w:eastAsiaTheme="minorHAnsi" w:hAnsiTheme="minorHAnsi" w:cstheme="minorHAnsi"/>
          <w:color w:val="000000"/>
          <w:sz w:val="24"/>
          <w:szCs w:val="24"/>
          <w:shd w:val="clear" w:color="auto" w:fill="FAFAFA"/>
        </w:rPr>
        <w:t>;</w:t>
      </w:r>
      <w:r w:rsidR="00550194">
        <w:rPr>
          <w:rStyle w:val="HTMLCode"/>
          <w:rFonts w:asciiTheme="minorHAnsi" w:eastAsiaTheme="minorHAnsi" w:hAnsiTheme="minorHAnsi" w:cstheme="minorHAnsi"/>
          <w:color w:val="000000"/>
          <w:sz w:val="24"/>
          <w:szCs w:val="24"/>
          <w:shd w:val="clear" w:color="auto" w:fill="FAFAFA"/>
        </w:rPr>
        <w:br/>
      </w:r>
    </w:p>
    <w:p w:rsidR="00DA3CB5" w:rsidRPr="00DA3CB5" w:rsidRDefault="00DA3CB5" w:rsidP="00DA3CB5">
      <w:pPr>
        <w:spacing w:after="0"/>
        <w:rPr>
          <w:rFonts w:cstheme="minorHAnsi"/>
          <w:sz w:val="24"/>
          <w:szCs w:val="24"/>
        </w:rPr>
      </w:pPr>
      <w:r w:rsidRPr="00DA3CB5">
        <w:rPr>
          <w:rStyle w:val="Strong"/>
          <w:rFonts w:cstheme="minorHAnsi"/>
          <w:color w:val="000000"/>
          <w:sz w:val="24"/>
          <w:szCs w:val="24"/>
        </w:rPr>
        <w:t>We use the </w:t>
      </w:r>
      <w:r w:rsidRPr="00DA3CB5">
        <w:rPr>
          <w:rStyle w:val="Emphasis"/>
          <w:rFonts w:cstheme="minorHAnsi"/>
          <w:b/>
          <w:bCs/>
          <w:color w:val="000000"/>
          <w:sz w:val="24"/>
          <w:szCs w:val="24"/>
        </w:rPr>
        <w:t>name</w:t>
      </w:r>
      <w:r w:rsidRPr="00DA3CB5">
        <w:rPr>
          <w:rStyle w:val="Strong"/>
          <w:rFonts w:cstheme="minorHAnsi"/>
          <w:color w:val="000000"/>
          <w:sz w:val="24"/>
          <w:szCs w:val="24"/>
        </w:rPr>
        <w:t> attribute to reference the stored procedure defined in the entity class.</w:t>
      </w:r>
      <w:r w:rsidRPr="00DA3CB5">
        <w:rPr>
          <w:rFonts w:cstheme="minorHAnsi"/>
          <w:sz w:val="24"/>
          <w:szCs w:val="24"/>
        </w:rPr>
        <w:t> For the repository method, we use </w:t>
      </w:r>
      <w:r w:rsidRPr="00DA3CB5">
        <w:rPr>
          <w:rStyle w:val="Emphasis"/>
          <w:rFonts w:cstheme="minorHAnsi"/>
          <w:color w:val="000000"/>
          <w:sz w:val="24"/>
          <w:szCs w:val="24"/>
        </w:rPr>
        <w:t>@Param </w:t>
      </w:r>
      <w:r w:rsidRPr="00DA3CB5">
        <w:rPr>
          <w:rFonts w:cstheme="minorHAnsi"/>
          <w:sz w:val="24"/>
          <w:szCs w:val="24"/>
        </w:rPr>
        <w:t>to match the input parameter of the stored procedure. We also match the output parameter of the stored procedure to the return value of the repository method.</w:t>
      </w:r>
    </w:p>
    <w:p w:rsidR="00DA3CB5" w:rsidRPr="00550194" w:rsidRDefault="00BD748E" w:rsidP="00DA3CB5">
      <w:pPr>
        <w:spacing w:after="0"/>
        <w:rPr>
          <w:rFonts w:cstheme="minorHAnsi"/>
          <w:b/>
          <w:sz w:val="24"/>
          <w:szCs w:val="24"/>
        </w:rPr>
      </w:pPr>
      <w:r>
        <w:rPr>
          <w:rFonts w:cstheme="minorHAnsi"/>
          <w:sz w:val="24"/>
          <w:szCs w:val="24"/>
        </w:rPr>
        <w:br/>
      </w:r>
      <w:r w:rsidR="00DA3CB5" w:rsidRPr="00DA3CB5">
        <w:rPr>
          <w:rFonts w:cstheme="minorHAnsi"/>
          <w:sz w:val="24"/>
          <w:szCs w:val="24"/>
        </w:rPr>
        <w:t xml:space="preserve">5.3. </w:t>
      </w:r>
      <w:r w:rsidR="00DA3CB5" w:rsidRPr="001A2BD2">
        <w:rPr>
          <w:rFonts w:cstheme="minorHAnsi"/>
          <w:b/>
          <w:sz w:val="24"/>
          <w:szCs w:val="24"/>
          <w:highlight w:val="lightGray"/>
        </w:rPr>
        <w:t xml:space="preserve">Reference a Stored Procedure </w:t>
      </w:r>
      <w:r w:rsidR="002B48DC" w:rsidRPr="001A2BD2">
        <w:rPr>
          <w:rFonts w:cstheme="minorHAnsi"/>
          <w:b/>
          <w:sz w:val="24"/>
          <w:szCs w:val="24"/>
          <w:highlight w:val="lightGray"/>
        </w:rPr>
        <w:t>with</w:t>
      </w:r>
      <w:r w:rsidR="00DA3CB5" w:rsidRPr="001A2BD2">
        <w:rPr>
          <w:rFonts w:cstheme="minorHAnsi"/>
          <w:b/>
          <w:sz w:val="24"/>
          <w:szCs w:val="24"/>
          <w:highlight w:val="lightGray"/>
        </w:rPr>
        <w:t xml:space="preserve"> the </w:t>
      </w:r>
      <w:r w:rsidR="00DA3CB5" w:rsidRPr="001A2BD2">
        <w:rPr>
          <w:rStyle w:val="Emphasis"/>
          <w:rFonts w:cstheme="minorHAnsi"/>
          <w:b/>
          <w:color w:val="000000"/>
          <w:sz w:val="24"/>
          <w:szCs w:val="24"/>
          <w:highlight w:val="lightGray"/>
        </w:rPr>
        <w:t>@Query</w:t>
      </w:r>
      <w:r w:rsidR="00DA3CB5" w:rsidRPr="001A2BD2">
        <w:rPr>
          <w:rFonts w:cstheme="minorHAnsi"/>
          <w:b/>
          <w:sz w:val="24"/>
          <w:szCs w:val="24"/>
          <w:highlight w:val="lightGray"/>
        </w:rPr>
        <w:t> Annotation</w:t>
      </w:r>
    </w:p>
    <w:p w:rsidR="00DA3CB5" w:rsidRPr="00DA3CB5" w:rsidRDefault="00DA3CB5" w:rsidP="00DA3CB5">
      <w:pPr>
        <w:spacing w:after="0"/>
        <w:rPr>
          <w:rFonts w:cstheme="minorHAnsi"/>
          <w:sz w:val="24"/>
          <w:szCs w:val="24"/>
        </w:rPr>
      </w:pPr>
      <w:r w:rsidRPr="00DA3CB5">
        <w:rPr>
          <w:rFonts w:cstheme="minorHAnsi"/>
          <w:sz w:val="24"/>
          <w:szCs w:val="24"/>
        </w:rPr>
        <w:t>We can also call a stored procedure directly with the </w:t>
      </w:r>
      <w:r w:rsidRPr="003C6DBD">
        <w:rPr>
          <w:rStyle w:val="Emphasis"/>
          <w:rFonts w:cstheme="minorHAnsi"/>
          <w:color w:val="000000"/>
          <w:sz w:val="24"/>
          <w:szCs w:val="24"/>
          <w:highlight w:val="green"/>
        </w:rPr>
        <w:t>@Query</w:t>
      </w:r>
      <w:r w:rsidRPr="00DA3CB5">
        <w:rPr>
          <w:rFonts w:cstheme="minorHAnsi"/>
          <w:sz w:val="24"/>
          <w:szCs w:val="24"/>
        </w:rPr>
        <w:t> annotation:</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@Query(value = "CALL FIND_CARS_AFTER_YEAR(:year_in);", nativeQuery = true)</w:t>
      </w:r>
    </w:p>
    <w:p w:rsidR="00DA3CB5" w:rsidRPr="00DA3CB5" w:rsidRDefault="00DA3CB5" w:rsidP="00DA3CB5">
      <w:pPr>
        <w:spacing w:after="0"/>
        <w:rPr>
          <w:rFonts w:cstheme="minorHAnsi"/>
          <w:sz w:val="24"/>
          <w:szCs w:val="24"/>
        </w:rPr>
      </w:pPr>
      <w:r w:rsidRPr="00DA3CB5">
        <w:rPr>
          <w:rStyle w:val="HTMLCode"/>
          <w:rFonts w:asciiTheme="minorHAnsi" w:eastAsiaTheme="minorHAnsi" w:hAnsiTheme="minorHAnsi" w:cstheme="minorHAnsi"/>
          <w:color w:val="000000"/>
          <w:sz w:val="24"/>
          <w:szCs w:val="24"/>
          <w:shd w:val="clear" w:color="auto" w:fill="FAFAFA"/>
        </w:rPr>
        <w:t xml:space="preserve">List&lt;Car&gt; </w:t>
      </w:r>
      <w:r w:rsidRPr="00DA3CB5">
        <w:rPr>
          <w:rStyle w:val="hljs-title"/>
          <w:rFonts w:cstheme="minorHAnsi"/>
          <w:b/>
          <w:bCs/>
          <w:color w:val="267438"/>
          <w:sz w:val="24"/>
          <w:szCs w:val="24"/>
          <w:shd w:val="clear" w:color="auto" w:fill="FAFAFA"/>
        </w:rPr>
        <w:t>findCarsAfterYear</w:t>
      </w:r>
      <w:r w:rsidRPr="00DA3CB5">
        <w:rPr>
          <w:rStyle w:val="hljs-params"/>
          <w:rFonts w:cstheme="minorHAnsi"/>
          <w:color w:val="000000"/>
          <w:sz w:val="24"/>
          <w:szCs w:val="24"/>
          <w:shd w:val="clear" w:color="auto" w:fill="FAFAFA"/>
        </w:rPr>
        <w:t>(</w:t>
      </w:r>
      <w:r w:rsidRPr="00DA3CB5">
        <w:rPr>
          <w:rStyle w:val="hljs-meta"/>
          <w:rFonts w:cstheme="minorHAnsi"/>
          <w:color w:val="1F7199"/>
          <w:sz w:val="24"/>
          <w:szCs w:val="24"/>
          <w:shd w:val="clear" w:color="auto" w:fill="FAFAFA"/>
        </w:rPr>
        <w:t>@Param("year_in")</w:t>
      </w:r>
      <w:r w:rsidRPr="00DA3CB5">
        <w:rPr>
          <w:rStyle w:val="hljs-params"/>
          <w:rFonts w:cstheme="minorHAnsi"/>
          <w:color w:val="000000"/>
          <w:sz w:val="24"/>
          <w:szCs w:val="24"/>
          <w:shd w:val="clear" w:color="auto" w:fill="FAFAFA"/>
        </w:rPr>
        <w:t xml:space="preserve"> Integer year_in)</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Fonts w:cstheme="minorHAnsi"/>
          <w:sz w:val="24"/>
          <w:szCs w:val="24"/>
        </w:rPr>
        <w:t>In this method, we use a native query to call the stored procedure. We store the query in the </w:t>
      </w:r>
      <w:r w:rsidRPr="00DA3CB5">
        <w:rPr>
          <w:rStyle w:val="Emphasis"/>
          <w:rFonts w:cstheme="minorHAnsi"/>
          <w:color w:val="000000"/>
          <w:sz w:val="24"/>
          <w:szCs w:val="24"/>
        </w:rPr>
        <w:t>value</w:t>
      </w:r>
      <w:r w:rsidRPr="00DA3CB5">
        <w:rPr>
          <w:rFonts w:cstheme="minorHAnsi"/>
          <w:sz w:val="24"/>
          <w:szCs w:val="24"/>
        </w:rPr>
        <w:t> attribute of the annotation.</w:t>
      </w:r>
      <w:r w:rsidR="00DC0305">
        <w:rPr>
          <w:rFonts w:cstheme="minorHAnsi"/>
          <w:sz w:val="24"/>
          <w:szCs w:val="24"/>
        </w:rPr>
        <w:t xml:space="preserve"> </w:t>
      </w:r>
      <w:r w:rsidR="00DC0305">
        <w:rPr>
          <w:rFonts w:cstheme="minorHAnsi"/>
          <w:sz w:val="24"/>
          <w:szCs w:val="24"/>
        </w:rPr>
        <w:br/>
      </w:r>
      <w:r w:rsidR="00DC0305">
        <w:rPr>
          <w:rFonts w:cstheme="minorHAnsi"/>
          <w:sz w:val="24"/>
          <w:szCs w:val="24"/>
        </w:rPr>
        <w:br/>
      </w:r>
      <w:r w:rsidRPr="00DA3CB5">
        <w:rPr>
          <w:rFonts w:cstheme="minorHAnsi"/>
          <w:sz w:val="24"/>
          <w:szCs w:val="24"/>
        </w:rPr>
        <w:t>Similarly, we use </w:t>
      </w:r>
      <w:r w:rsidRPr="00DA3CB5">
        <w:rPr>
          <w:rStyle w:val="Emphasis"/>
          <w:rFonts w:cstheme="minorHAnsi"/>
          <w:color w:val="000000"/>
          <w:sz w:val="24"/>
          <w:szCs w:val="24"/>
        </w:rPr>
        <w:t>@Param </w:t>
      </w:r>
      <w:r w:rsidRPr="00DA3CB5">
        <w:rPr>
          <w:rFonts w:cstheme="minorHAnsi"/>
          <w:sz w:val="24"/>
          <w:szCs w:val="24"/>
        </w:rPr>
        <w:t>to match the input parameter of the stored procedure. We also map the stored procedure output to the list of entity </w:t>
      </w:r>
      <w:r w:rsidRPr="00DA3CB5">
        <w:rPr>
          <w:rStyle w:val="Emphasis"/>
          <w:rFonts w:cstheme="minorHAnsi"/>
          <w:color w:val="000000"/>
          <w:sz w:val="24"/>
          <w:szCs w:val="24"/>
        </w:rPr>
        <w:t>Car</w:t>
      </w:r>
      <w:r w:rsidRPr="00DA3CB5">
        <w:rPr>
          <w:rFonts w:cstheme="minorHAnsi"/>
          <w:sz w:val="24"/>
          <w:szCs w:val="24"/>
        </w:rPr>
        <w:t> objects.</w:t>
      </w:r>
    </w:p>
    <w:p w:rsidR="004A0964" w:rsidRDefault="001C1665" w:rsidP="00F64EE4">
      <w:pPr>
        <w:spacing w:line="240" w:lineRule="auto"/>
        <w:contextualSpacing/>
        <w:mirrorIndents/>
        <w:rPr>
          <w:rFonts w:cstheme="minorHAnsi"/>
          <w:szCs w:val="18"/>
        </w:rPr>
      </w:pPr>
      <w:hyperlink r:id="rId246" w:history="1">
        <w:r w:rsidR="00824995" w:rsidRPr="008514A3">
          <w:rPr>
            <w:rStyle w:val="Hyperlink"/>
            <w:rFonts w:cstheme="minorHAnsi"/>
            <w:szCs w:val="18"/>
          </w:rPr>
          <w:t>https://www.baeldung.com/spring-data-jpa-stored-procedures</w:t>
        </w:r>
      </w:hyperlink>
    </w:p>
    <w:p w:rsidR="00824995" w:rsidRDefault="00824995" w:rsidP="00F64EE4">
      <w:pPr>
        <w:spacing w:line="240" w:lineRule="auto"/>
        <w:contextualSpacing/>
        <w:mirrorIndents/>
        <w:rPr>
          <w:rFonts w:cstheme="minorHAnsi"/>
          <w:szCs w:val="18"/>
        </w:rPr>
      </w:pPr>
    </w:p>
    <w:p w:rsidR="00CB78C7" w:rsidRDefault="00A74A4E" w:rsidP="00CB78C7">
      <w:pPr>
        <w:spacing w:line="240" w:lineRule="auto"/>
        <w:contextualSpacing/>
        <w:mirrorIndents/>
        <w:rPr>
          <w:rFonts w:cstheme="minorHAnsi"/>
          <w:szCs w:val="18"/>
        </w:rPr>
      </w:pPr>
      <w:r w:rsidRPr="00DF4B25">
        <w:rPr>
          <w:rFonts w:cstheme="minorHAnsi"/>
          <w:b/>
          <w:sz w:val="32"/>
          <w:szCs w:val="18"/>
        </w:rPr>
        <w:t>@EntityListeners</w:t>
      </w:r>
      <w:r w:rsidR="00CB78C7" w:rsidRPr="00DF4B25">
        <w:rPr>
          <w:rFonts w:cstheme="minorHAnsi"/>
          <w:sz w:val="32"/>
          <w:szCs w:val="18"/>
        </w:rPr>
        <w:t xml:space="preserve"> </w:t>
      </w:r>
      <w:r w:rsidR="00CB78C7" w:rsidRPr="00CB78C7">
        <w:rPr>
          <w:rFonts w:cstheme="minorHAnsi"/>
          <w:szCs w:val="18"/>
        </w:rPr>
        <w:sym w:font="Wingdings" w:char="F0E0"/>
      </w:r>
      <w:r w:rsidR="00CB78C7">
        <w:rPr>
          <w:rFonts w:cstheme="minorHAnsi"/>
          <w:szCs w:val="18"/>
        </w:rPr>
        <w:t xml:space="preserve"> </w:t>
      </w:r>
      <w:hyperlink r:id="rId247" w:history="1">
        <w:r w:rsidR="00CB78C7" w:rsidRPr="00280B93">
          <w:rPr>
            <w:rStyle w:val="Hyperlink"/>
            <w:rFonts w:cstheme="minorHAnsi"/>
            <w:szCs w:val="18"/>
          </w:rPr>
          <w:t>https://www.baeldung.com/jpa-entity-lifecycle-events</w:t>
        </w:r>
      </w:hyperlink>
    </w:p>
    <w:p w:rsidR="00531BF0" w:rsidRPr="002D5074" w:rsidRDefault="00531BF0" w:rsidP="00531BF0">
      <w:pPr>
        <w:pStyle w:val="NormalWeb"/>
        <w:shd w:val="clear" w:color="auto" w:fill="FFFFFF"/>
        <w:spacing w:before="0" w:beforeAutospacing="0" w:after="150" w:afterAutospacing="0"/>
        <w:rPr>
          <w:rFonts w:asciiTheme="minorHAnsi" w:hAnsiTheme="minorHAnsi" w:cstheme="minorHAnsi"/>
          <w:color w:val="000000"/>
          <w:sz w:val="22"/>
          <w:szCs w:val="22"/>
        </w:rPr>
      </w:pPr>
      <w:r w:rsidRPr="002D5074">
        <w:rPr>
          <w:rFonts w:asciiTheme="minorHAnsi" w:hAnsiTheme="minorHAnsi" w:cstheme="minorHAnsi"/>
          <w:color w:val="000000"/>
          <w:sz w:val="22"/>
          <w:szCs w:val="22"/>
        </w:rPr>
        <w:t>JPA specifies seven optional lifecycle events that are called:</w:t>
      </w:r>
    </w:p>
    <w:p w:rsidR="00531BF0" w:rsidRPr="00531BF0" w:rsidRDefault="00531BF0" w:rsidP="00814B27">
      <w:pPr>
        <w:numPr>
          <w:ilvl w:val="0"/>
          <w:numId w:val="33"/>
        </w:numPr>
        <w:shd w:val="clear" w:color="auto" w:fill="FFFFFF"/>
        <w:spacing w:after="0" w:line="240" w:lineRule="auto"/>
        <w:rPr>
          <w:rFonts w:eastAsia="Times New Roman" w:cstheme="minorHAnsi"/>
          <w:color w:val="000000"/>
        </w:rPr>
      </w:pPr>
      <w:r w:rsidRPr="00531BF0">
        <w:rPr>
          <w:rFonts w:eastAsia="Times New Roman" w:cstheme="minorHAnsi"/>
          <w:color w:val="000000"/>
        </w:rPr>
        <w:t>before persist is called for a new entity – </w:t>
      </w:r>
      <w:r w:rsidRPr="002D5074">
        <w:rPr>
          <w:rFonts w:eastAsia="Times New Roman" w:cstheme="minorHAnsi"/>
          <w:i/>
          <w:iCs/>
          <w:color w:val="000000"/>
        </w:rPr>
        <w:t>@PrePersist</w:t>
      </w:r>
    </w:p>
    <w:p w:rsidR="00531BF0" w:rsidRPr="00531BF0" w:rsidRDefault="00531BF0" w:rsidP="00814B27">
      <w:pPr>
        <w:numPr>
          <w:ilvl w:val="0"/>
          <w:numId w:val="33"/>
        </w:numPr>
        <w:shd w:val="clear" w:color="auto" w:fill="FFFFFF"/>
        <w:spacing w:after="0" w:line="240" w:lineRule="auto"/>
        <w:rPr>
          <w:rFonts w:eastAsia="Times New Roman" w:cstheme="minorHAnsi"/>
          <w:color w:val="000000"/>
        </w:rPr>
      </w:pPr>
      <w:r w:rsidRPr="00531BF0">
        <w:rPr>
          <w:rFonts w:eastAsia="Times New Roman" w:cstheme="minorHAnsi"/>
          <w:color w:val="000000"/>
        </w:rPr>
        <w:t>after persist is called for a new entity – </w:t>
      </w:r>
      <w:r w:rsidRPr="002D5074">
        <w:rPr>
          <w:rFonts w:eastAsia="Times New Roman" w:cstheme="minorHAnsi"/>
          <w:i/>
          <w:iCs/>
          <w:color w:val="000000"/>
        </w:rPr>
        <w:t>@PostPersist</w:t>
      </w:r>
    </w:p>
    <w:p w:rsidR="00531BF0" w:rsidRPr="00531BF0" w:rsidRDefault="00531BF0" w:rsidP="00814B27">
      <w:pPr>
        <w:numPr>
          <w:ilvl w:val="0"/>
          <w:numId w:val="33"/>
        </w:numPr>
        <w:shd w:val="clear" w:color="auto" w:fill="FFFFFF"/>
        <w:spacing w:after="0" w:line="240" w:lineRule="auto"/>
        <w:rPr>
          <w:rFonts w:eastAsia="Times New Roman" w:cstheme="minorHAnsi"/>
          <w:color w:val="000000"/>
        </w:rPr>
      </w:pPr>
      <w:r w:rsidRPr="00531BF0">
        <w:rPr>
          <w:rFonts w:eastAsia="Times New Roman" w:cstheme="minorHAnsi"/>
          <w:color w:val="000000"/>
        </w:rPr>
        <w:t>before an entity is removed – </w:t>
      </w:r>
      <w:r w:rsidRPr="002D5074">
        <w:rPr>
          <w:rFonts w:eastAsia="Times New Roman" w:cstheme="minorHAnsi"/>
          <w:i/>
          <w:iCs/>
          <w:color w:val="000000"/>
        </w:rPr>
        <w:t>@PreRemove</w:t>
      </w:r>
    </w:p>
    <w:p w:rsidR="00531BF0" w:rsidRPr="00531BF0" w:rsidRDefault="00531BF0" w:rsidP="00814B27">
      <w:pPr>
        <w:numPr>
          <w:ilvl w:val="0"/>
          <w:numId w:val="33"/>
        </w:numPr>
        <w:shd w:val="clear" w:color="auto" w:fill="FFFFFF"/>
        <w:spacing w:after="0" w:line="240" w:lineRule="auto"/>
        <w:rPr>
          <w:rFonts w:eastAsia="Times New Roman" w:cstheme="minorHAnsi"/>
          <w:color w:val="000000"/>
        </w:rPr>
      </w:pPr>
      <w:r w:rsidRPr="00531BF0">
        <w:rPr>
          <w:rFonts w:eastAsia="Times New Roman" w:cstheme="minorHAnsi"/>
          <w:color w:val="000000"/>
        </w:rPr>
        <w:t>after an entity has been deleted – </w:t>
      </w:r>
      <w:r w:rsidRPr="002D5074">
        <w:rPr>
          <w:rFonts w:eastAsia="Times New Roman" w:cstheme="minorHAnsi"/>
          <w:i/>
          <w:iCs/>
          <w:color w:val="000000"/>
        </w:rPr>
        <w:t>@PostRemove</w:t>
      </w:r>
    </w:p>
    <w:p w:rsidR="00531BF0" w:rsidRPr="00531BF0" w:rsidRDefault="00531BF0" w:rsidP="00814B27">
      <w:pPr>
        <w:numPr>
          <w:ilvl w:val="0"/>
          <w:numId w:val="33"/>
        </w:numPr>
        <w:shd w:val="clear" w:color="auto" w:fill="FFFFFF"/>
        <w:spacing w:after="0" w:line="240" w:lineRule="auto"/>
        <w:rPr>
          <w:rFonts w:eastAsia="Times New Roman" w:cstheme="minorHAnsi"/>
          <w:color w:val="000000"/>
        </w:rPr>
      </w:pPr>
      <w:r w:rsidRPr="00531BF0">
        <w:rPr>
          <w:rFonts w:eastAsia="Times New Roman" w:cstheme="minorHAnsi"/>
          <w:color w:val="000000"/>
        </w:rPr>
        <w:t>before the update operation – </w:t>
      </w:r>
      <w:r w:rsidRPr="002D5074">
        <w:rPr>
          <w:rFonts w:eastAsia="Times New Roman" w:cstheme="minorHAnsi"/>
          <w:i/>
          <w:iCs/>
          <w:color w:val="000000"/>
        </w:rPr>
        <w:t>@PreUpdate</w:t>
      </w:r>
    </w:p>
    <w:p w:rsidR="00531BF0" w:rsidRPr="00531BF0" w:rsidRDefault="00531BF0" w:rsidP="00814B27">
      <w:pPr>
        <w:numPr>
          <w:ilvl w:val="0"/>
          <w:numId w:val="33"/>
        </w:numPr>
        <w:shd w:val="clear" w:color="auto" w:fill="FFFFFF"/>
        <w:spacing w:after="0" w:line="240" w:lineRule="auto"/>
        <w:rPr>
          <w:rFonts w:eastAsia="Times New Roman" w:cstheme="minorHAnsi"/>
          <w:color w:val="000000"/>
        </w:rPr>
      </w:pPr>
      <w:r w:rsidRPr="00531BF0">
        <w:rPr>
          <w:rFonts w:eastAsia="Times New Roman" w:cstheme="minorHAnsi"/>
          <w:color w:val="000000"/>
        </w:rPr>
        <w:t>after an entity is updated – </w:t>
      </w:r>
      <w:r w:rsidRPr="002D5074">
        <w:rPr>
          <w:rFonts w:eastAsia="Times New Roman" w:cstheme="minorHAnsi"/>
          <w:i/>
          <w:iCs/>
          <w:color w:val="000000"/>
        </w:rPr>
        <w:t>@PostUpdate</w:t>
      </w:r>
    </w:p>
    <w:p w:rsidR="00531BF0" w:rsidRPr="00531BF0" w:rsidRDefault="00531BF0" w:rsidP="00814B27">
      <w:pPr>
        <w:numPr>
          <w:ilvl w:val="0"/>
          <w:numId w:val="33"/>
        </w:numPr>
        <w:shd w:val="clear" w:color="auto" w:fill="FFFFFF"/>
        <w:spacing w:after="0" w:line="240" w:lineRule="auto"/>
        <w:rPr>
          <w:rFonts w:eastAsia="Times New Roman" w:cstheme="minorHAnsi"/>
          <w:color w:val="000000"/>
        </w:rPr>
      </w:pPr>
      <w:r w:rsidRPr="00531BF0">
        <w:rPr>
          <w:rFonts w:eastAsia="Times New Roman" w:cstheme="minorHAnsi"/>
          <w:color w:val="000000"/>
        </w:rPr>
        <w:t>after an entity has been loaded – </w:t>
      </w:r>
      <w:r w:rsidRPr="002D5074">
        <w:rPr>
          <w:rFonts w:eastAsia="Times New Roman" w:cstheme="minorHAnsi"/>
          <w:i/>
          <w:iCs/>
          <w:color w:val="000000"/>
        </w:rPr>
        <w:t>@PostLoad</w:t>
      </w:r>
      <w:r w:rsidR="00814B27">
        <w:rPr>
          <w:rFonts w:eastAsia="Times New Roman" w:cstheme="minorHAnsi"/>
          <w:i/>
          <w:iCs/>
          <w:color w:val="000000"/>
        </w:rPr>
        <w:br/>
      </w:r>
    </w:p>
    <w:p w:rsidR="00615BDB" w:rsidRPr="002D5074" w:rsidRDefault="00FB5C41" w:rsidP="00615BDB">
      <w:pPr>
        <w:spacing w:line="240" w:lineRule="auto"/>
        <w:contextualSpacing/>
        <w:mirrorIndents/>
        <w:rPr>
          <w:rFonts w:cstheme="minorHAnsi"/>
          <w:color w:val="000000"/>
          <w:shd w:val="clear" w:color="auto" w:fill="FAFAFA"/>
        </w:rPr>
      </w:pPr>
      <w:r w:rsidRPr="002D5074">
        <w:rPr>
          <w:rStyle w:val="hljs-meta"/>
          <w:rFonts w:cstheme="minorHAnsi"/>
          <w:color w:val="1F7199"/>
        </w:rPr>
        <w:t>@EntityListeners(</w:t>
      </w:r>
      <w:r w:rsidRPr="002D5074">
        <w:rPr>
          <w:rStyle w:val="hljs-meta"/>
          <w:rFonts w:cstheme="minorHAnsi"/>
          <w:color w:val="1F7199"/>
          <w:highlight w:val="yellow"/>
        </w:rPr>
        <w:t>AuditTrailListener</w:t>
      </w:r>
      <w:r w:rsidRPr="002D5074">
        <w:rPr>
          <w:rStyle w:val="hljs-meta"/>
          <w:rFonts w:cstheme="minorHAnsi"/>
          <w:color w:val="1F7199"/>
        </w:rPr>
        <w:t>.class)</w:t>
      </w:r>
      <w:r w:rsidRPr="002D5074">
        <w:rPr>
          <w:rFonts w:cstheme="minorHAnsi"/>
          <w:color w:val="000000"/>
          <w:shd w:val="clear" w:color="auto" w:fill="FAFAFA"/>
        </w:rPr>
        <w:t xml:space="preserve"> </w:t>
      </w:r>
      <w:r w:rsidR="00847B7F" w:rsidRPr="002D5074">
        <w:rPr>
          <w:rFonts w:cstheme="minorHAnsi"/>
          <w:color w:val="000000"/>
          <w:shd w:val="clear" w:color="auto" w:fill="FAFAFA"/>
        </w:rPr>
        <w:br/>
      </w:r>
      <w:r w:rsidRPr="002D5074">
        <w:rPr>
          <w:rStyle w:val="hljs-meta"/>
          <w:rFonts w:cstheme="minorHAnsi"/>
          <w:color w:val="1F7199"/>
        </w:rPr>
        <w:t>@Entity</w:t>
      </w:r>
      <w:r w:rsidRPr="002D5074">
        <w:rPr>
          <w:rFonts w:cstheme="minorHAnsi"/>
          <w:color w:val="000000"/>
          <w:shd w:val="clear" w:color="auto" w:fill="FAFAFA"/>
        </w:rPr>
        <w:t xml:space="preserve"> </w:t>
      </w:r>
      <w:r w:rsidR="00847B7F" w:rsidRPr="002D5074">
        <w:rPr>
          <w:rFonts w:cstheme="minorHAnsi"/>
          <w:color w:val="000000"/>
          <w:shd w:val="clear" w:color="auto" w:fill="FAFAFA"/>
        </w:rPr>
        <w:br/>
      </w:r>
      <w:r w:rsidRPr="002D5074">
        <w:rPr>
          <w:rStyle w:val="hljs-keyword"/>
          <w:rFonts w:cstheme="minorHAnsi"/>
          <w:b/>
          <w:bCs/>
          <w:color w:val="63B175"/>
        </w:rPr>
        <w:t>public</w:t>
      </w:r>
      <w:r w:rsidRPr="002D5074">
        <w:rPr>
          <w:rFonts w:cstheme="minorHAnsi"/>
          <w:color w:val="000000"/>
          <w:shd w:val="clear" w:color="auto" w:fill="FAFAFA"/>
        </w:rPr>
        <w:t xml:space="preserve"> </w:t>
      </w:r>
      <w:r w:rsidRPr="002D5074">
        <w:rPr>
          <w:rStyle w:val="hljs-keyword"/>
          <w:rFonts w:cstheme="minorHAnsi"/>
          <w:b/>
          <w:bCs/>
          <w:color w:val="63B175"/>
        </w:rPr>
        <w:t>class</w:t>
      </w:r>
      <w:r w:rsidRPr="002D5074">
        <w:rPr>
          <w:rFonts w:cstheme="minorHAnsi"/>
          <w:color w:val="000000"/>
          <w:shd w:val="clear" w:color="auto" w:fill="FAFAFA"/>
        </w:rPr>
        <w:t xml:space="preserve"> </w:t>
      </w:r>
      <w:r w:rsidRPr="002D5074">
        <w:rPr>
          <w:rStyle w:val="hljs-title"/>
          <w:rFonts w:cstheme="minorHAnsi"/>
          <w:b/>
          <w:bCs/>
          <w:color w:val="267438"/>
        </w:rPr>
        <w:t>User</w:t>
      </w:r>
      <w:r w:rsidRPr="002D5074">
        <w:rPr>
          <w:rFonts w:cstheme="minorHAnsi"/>
          <w:color w:val="000000"/>
          <w:shd w:val="clear" w:color="auto" w:fill="FAFAFA"/>
        </w:rPr>
        <w:t xml:space="preserve"> { </w:t>
      </w:r>
      <w:r w:rsidRPr="002D5074">
        <w:rPr>
          <w:rStyle w:val="hljs-comment"/>
          <w:rFonts w:cstheme="minorHAnsi"/>
          <w:color w:val="888888"/>
        </w:rPr>
        <w:t>//...</w:t>
      </w:r>
      <w:r w:rsidRPr="002D5074">
        <w:rPr>
          <w:rFonts w:cstheme="minorHAnsi"/>
          <w:color w:val="000000"/>
          <w:shd w:val="clear" w:color="auto" w:fill="FAFAFA"/>
        </w:rPr>
        <w:t xml:space="preserve"> }</w:t>
      </w:r>
      <w:r w:rsidRPr="002D5074">
        <w:rPr>
          <w:rFonts w:cstheme="minorHAnsi"/>
          <w:color w:val="000000"/>
          <w:shd w:val="clear" w:color="auto" w:fill="FAFAFA"/>
        </w:rPr>
        <w:br/>
      </w:r>
      <w:r w:rsidR="00BB6CEE">
        <w:rPr>
          <w:rFonts w:cstheme="minorHAnsi"/>
          <w:color w:val="000000"/>
          <w:shd w:val="clear" w:color="auto" w:fill="FAFAFA"/>
        </w:rPr>
        <w:br/>
      </w:r>
      <w:r w:rsidR="00847B7F" w:rsidRPr="002D5074">
        <w:rPr>
          <w:rFonts w:cstheme="minorHAnsi"/>
          <w:color w:val="000000"/>
          <w:shd w:val="clear" w:color="auto" w:fill="FAFAFA"/>
        </w:rPr>
        <w:lastRenderedPageBreak/>
        <w:br/>
      </w:r>
      <w:r w:rsidR="00615BDB" w:rsidRPr="002D5074">
        <w:rPr>
          <w:rFonts w:cstheme="minorHAnsi"/>
          <w:color w:val="000000"/>
          <w:shd w:val="clear" w:color="auto" w:fill="FAFAFA"/>
        </w:rPr>
        <w:t xml:space="preserve">public class </w:t>
      </w:r>
      <w:r w:rsidR="00615BDB" w:rsidRPr="002D5074">
        <w:rPr>
          <w:rFonts w:cstheme="minorHAnsi"/>
          <w:color w:val="000000"/>
          <w:highlight w:val="yellow"/>
          <w:shd w:val="clear" w:color="auto" w:fill="FAFAFA"/>
        </w:rPr>
        <w:t>AuditTrailListener</w:t>
      </w:r>
      <w:r w:rsidR="00615BDB" w:rsidRPr="002D5074">
        <w:rPr>
          <w:rFonts w:cstheme="minorHAnsi"/>
          <w:color w:val="000000"/>
          <w:shd w:val="clear" w:color="auto" w:fill="FAFAFA"/>
        </w:rPr>
        <w:t xml:space="preserv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private static Log log = LogFactory.getLog(AuditTrailListener.class);</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@PrePersist</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@PreUpdate</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@PreRemove</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private void beforeAnyUpdate(User user)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if (user.getId() == 0)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log.info("[USER AUDIT] About to add a user");</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 else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log.info("[USER AUDIT] About to update/delete user: " + user.getId());</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@PostPersist</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@PostUpdate</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@PostRemove</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private void afterAnyUpdate(User user)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log.info("[USER AUDIT] add/update/delete complete for user: " + user.getId());</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@PostLoad</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private void afterLoad(User user)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log.info("[USER AUDIT] user loaded from database: " + user.getId());</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w:t>
      </w:r>
    </w:p>
    <w:p w:rsidR="00A74A4E" w:rsidRDefault="00615BDB" w:rsidP="00615BDB">
      <w:pPr>
        <w:spacing w:line="240" w:lineRule="auto"/>
        <w:contextualSpacing/>
        <w:mirrorIndents/>
        <w:rPr>
          <w:rFonts w:cstheme="minorHAnsi"/>
        </w:rPr>
      </w:pPr>
      <w:r w:rsidRPr="002D5074">
        <w:rPr>
          <w:rFonts w:cstheme="minorHAnsi"/>
          <w:color w:val="000000"/>
          <w:shd w:val="clear" w:color="auto" w:fill="FAFAFA"/>
        </w:rPr>
        <w:t>}</w:t>
      </w:r>
      <w:r w:rsidR="00FB5C41" w:rsidRPr="002D5074">
        <w:rPr>
          <w:rFonts w:cstheme="minorHAnsi"/>
          <w:color w:val="000000"/>
          <w:shd w:val="clear" w:color="auto" w:fill="FAFAFA"/>
        </w:rPr>
        <w:br/>
      </w:r>
      <w:r w:rsidR="00705EEF">
        <w:rPr>
          <w:rFonts w:cstheme="minorHAnsi"/>
        </w:rPr>
        <w:br/>
      </w:r>
      <w:hyperlink r:id="rId248" w:history="1">
        <w:r w:rsidR="00705EEF" w:rsidRPr="00280B93">
          <w:rPr>
            <w:rStyle w:val="Hyperlink"/>
            <w:rFonts w:cstheme="minorHAnsi"/>
          </w:rPr>
          <w:t>https://howtodoinjava.com/spring-boot2/pagination-sorting-example/</w:t>
        </w:r>
      </w:hyperlink>
    </w:p>
    <w:p w:rsidR="007D51AB" w:rsidRPr="007D51AB" w:rsidRDefault="000E7A72" w:rsidP="007D51AB">
      <w:pPr>
        <w:spacing w:line="240" w:lineRule="auto"/>
        <w:contextualSpacing/>
        <w:mirrorIndents/>
        <w:rPr>
          <w:rFonts w:cstheme="minorHAnsi"/>
        </w:rPr>
      </w:pPr>
      <w:r w:rsidRPr="000E7A72">
        <w:rPr>
          <w:rFonts w:cstheme="minorHAnsi"/>
          <w:b/>
          <w:sz w:val="32"/>
          <w:highlight w:val="lightGray"/>
        </w:rPr>
        <w:t>PagingAndSortingRepository</w:t>
      </w:r>
      <w:r>
        <w:rPr>
          <w:rFonts w:cstheme="minorHAnsi"/>
          <w:b/>
          <w:sz w:val="32"/>
        </w:rPr>
        <w:br/>
      </w:r>
      <w:r>
        <w:rPr>
          <w:rFonts w:cstheme="minorHAnsi"/>
          <w:b/>
          <w:sz w:val="32"/>
        </w:rPr>
        <w:br/>
      </w:r>
      <w:r w:rsidR="007D51AB" w:rsidRPr="007D51AB">
        <w:rPr>
          <w:rFonts w:cstheme="minorHAnsi"/>
        </w:rPr>
        <w:t xml:space="preserve">PagingAndSortingRepository is an extension of CrudRepository to provide additional methods to retrieve entities using the pagination and sorting abstraction. </w:t>
      </w:r>
      <w:r w:rsidR="007D51AB" w:rsidRPr="00234EFA">
        <w:rPr>
          <w:rFonts w:cstheme="minorHAnsi"/>
          <w:highlight w:val="lightGray"/>
        </w:rPr>
        <w:t xml:space="preserve">It provides two </w:t>
      </w:r>
      <w:r w:rsidR="007D51AB" w:rsidRPr="00234EFA">
        <w:rPr>
          <w:rFonts w:cstheme="minorHAnsi"/>
          <w:highlight w:val="lightGray"/>
        </w:rPr>
        <w:t>methods</w:t>
      </w:r>
      <w:r w:rsidR="007D51AB" w:rsidRPr="007D51AB">
        <w:rPr>
          <w:rFonts w:cstheme="minorHAnsi"/>
        </w:rPr>
        <w:t>:</w:t>
      </w:r>
    </w:p>
    <w:p w:rsidR="007D51AB" w:rsidRPr="007D51AB" w:rsidRDefault="007D51AB" w:rsidP="007D51AB">
      <w:pPr>
        <w:spacing w:line="240" w:lineRule="auto"/>
        <w:contextualSpacing/>
        <w:mirrorIndents/>
        <w:rPr>
          <w:rFonts w:cstheme="minorHAnsi"/>
        </w:rPr>
      </w:pPr>
    </w:p>
    <w:p w:rsidR="007D51AB" w:rsidRPr="007D51AB" w:rsidRDefault="007D51AB" w:rsidP="007D51AB">
      <w:pPr>
        <w:spacing w:line="240" w:lineRule="auto"/>
        <w:contextualSpacing/>
        <w:mirrorIndents/>
        <w:rPr>
          <w:rFonts w:cstheme="minorHAnsi"/>
        </w:rPr>
      </w:pPr>
      <w:r w:rsidRPr="00234EFA">
        <w:rPr>
          <w:rFonts w:cstheme="minorHAnsi"/>
          <w:b/>
        </w:rPr>
        <w:t>Page</w:t>
      </w:r>
      <w:r w:rsidRPr="007D51AB">
        <w:rPr>
          <w:rFonts w:cstheme="minorHAnsi"/>
        </w:rPr>
        <w:t xml:space="preserve"> </w:t>
      </w:r>
      <w:r w:rsidRPr="00234EFA">
        <w:rPr>
          <w:rFonts w:cstheme="minorHAnsi"/>
          <w:highlight w:val="lightGray"/>
        </w:rPr>
        <w:t>findAll (</w:t>
      </w:r>
      <w:r w:rsidRPr="00234EFA">
        <w:rPr>
          <w:rFonts w:cstheme="minorHAnsi"/>
          <w:highlight w:val="lightGray"/>
        </w:rPr>
        <w:t>Pageable pageable)</w:t>
      </w:r>
      <w:r w:rsidRPr="007D51AB">
        <w:rPr>
          <w:rFonts w:cstheme="minorHAnsi"/>
        </w:rPr>
        <w:t xml:space="preserve"> – returns a Page of entities meeting the paging restriction provided in the Pageable object.</w:t>
      </w:r>
    </w:p>
    <w:p w:rsidR="007D51AB" w:rsidRPr="007D51AB" w:rsidRDefault="007D51AB" w:rsidP="007D51AB">
      <w:pPr>
        <w:spacing w:line="240" w:lineRule="auto"/>
        <w:contextualSpacing/>
        <w:mirrorIndents/>
        <w:rPr>
          <w:rFonts w:cstheme="minorHAnsi"/>
        </w:rPr>
      </w:pPr>
      <w:r w:rsidRPr="00234EFA">
        <w:rPr>
          <w:rFonts w:cstheme="minorHAnsi"/>
          <w:b/>
        </w:rPr>
        <w:t>Iterable</w:t>
      </w:r>
      <w:r w:rsidRPr="007D51AB">
        <w:rPr>
          <w:rFonts w:cstheme="minorHAnsi"/>
        </w:rPr>
        <w:t xml:space="preserve"> </w:t>
      </w:r>
      <w:r w:rsidRPr="00234EFA">
        <w:rPr>
          <w:rFonts w:cstheme="minorHAnsi"/>
          <w:highlight w:val="lightGray"/>
        </w:rPr>
        <w:t>findAll (</w:t>
      </w:r>
      <w:r w:rsidRPr="00234EFA">
        <w:rPr>
          <w:rFonts w:cstheme="minorHAnsi"/>
          <w:highlight w:val="lightGray"/>
        </w:rPr>
        <w:t>Sort sort)</w:t>
      </w:r>
      <w:r w:rsidRPr="007D51AB">
        <w:rPr>
          <w:rFonts w:cstheme="minorHAnsi"/>
        </w:rPr>
        <w:t xml:space="preserve"> – returns all entities sorted by the given options. No paging is applied here.</w:t>
      </w:r>
    </w:p>
    <w:p w:rsidR="007D51AB" w:rsidRPr="007D51AB" w:rsidRDefault="007D51AB" w:rsidP="007D51AB">
      <w:pPr>
        <w:spacing w:line="240" w:lineRule="auto"/>
        <w:contextualSpacing/>
        <w:mirrorIndents/>
        <w:rPr>
          <w:rFonts w:cstheme="minorHAnsi"/>
        </w:rPr>
      </w:pPr>
    </w:p>
    <w:p w:rsidR="007D51AB" w:rsidRPr="007D51AB" w:rsidRDefault="007D51AB" w:rsidP="007D51AB">
      <w:pPr>
        <w:spacing w:line="240" w:lineRule="auto"/>
        <w:contextualSpacing/>
        <w:mirrorIndents/>
        <w:rPr>
          <w:rFonts w:cstheme="minorHAnsi"/>
        </w:rPr>
      </w:pPr>
      <w:r w:rsidRPr="007D51AB">
        <w:rPr>
          <w:rFonts w:cstheme="minorHAnsi"/>
        </w:rPr>
        <w:t>Generally, paging and sorting parameters are optional and thus part of request URL as query parameters. If any API supports paging and sorting, ALWAYS provide default values to its parameters – to be used when client does not choose specify any paging or sorting preferences.</w:t>
      </w:r>
    </w:p>
    <w:p w:rsidR="007D51AB" w:rsidRPr="007D51AB" w:rsidRDefault="007D51AB" w:rsidP="007D51AB">
      <w:pPr>
        <w:spacing w:line="240" w:lineRule="auto"/>
        <w:contextualSpacing/>
        <w:mirrorIndents/>
        <w:rPr>
          <w:rFonts w:cstheme="minorHAnsi"/>
        </w:rPr>
      </w:pPr>
    </w:p>
    <w:p w:rsidR="007D51AB" w:rsidRPr="007D51AB" w:rsidRDefault="007D51AB" w:rsidP="007D51AB">
      <w:pPr>
        <w:spacing w:line="240" w:lineRule="auto"/>
        <w:contextualSpacing/>
        <w:mirrorIndents/>
        <w:rPr>
          <w:rFonts w:cstheme="minorHAnsi"/>
        </w:rPr>
      </w:pPr>
      <w:r w:rsidRPr="007D51AB">
        <w:rPr>
          <w:rFonts w:cstheme="minorHAnsi"/>
        </w:rPr>
        <w:t>The default paging and sorting values shall be clearly documented in API docs. In UI, these default values can be highlighted with separate colors.</w:t>
      </w:r>
    </w:p>
    <w:p w:rsidR="007D51AB" w:rsidRPr="007D51AB" w:rsidRDefault="007D51AB" w:rsidP="007D51AB">
      <w:pPr>
        <w:spacing w:line="240" w:lineRule="auto"/>
        <w:contextualSpacing/>
        <w:mirrorIndents/>
        <w:rPr>
          <w:rFonts w:cstheme="minorHAnsi"/>
        </w:rPr>
      </w:pPr>
    </w:p>
    <w:p w:rsidR="007D51AB" w:rsidRPr="007D51AB" w:rsidRDefault="007D51AB" w:rsidP="007D51AB">
      <w:pPr>
        <w:spacing w:line="240" w:lineRule="auto"/>
        <w:contextualSpacing/>
        <w:mirrorIndents/>
        <w:rPr>
          <w:rFonts w:cstheme="minorHAnsi"/>
        </w:rPr>
      </w:pPr>
      <w:r w:rsidRPr="007D51AB">
        <w:rPr>
          <w:rFonts w:cstheme="minorHAnsi"/>
        </w:rPr>
        <w:t>Page number values start with 0. So in UI, if you are displaying page number from 1, then do not forget to subtracting ‘1’ while fetching records.</w:t>
      </w:r>
    </w:p>
    <w:p w:rsidR="007D51AB" w:rsidRPr="007D51AB" w:rsidRDefault="007D51AB" w:rsidP="007D51AB">
      <w:pPr>
        <w:spacing w:line="240" w:lineRule="auto"/>
        <w:contextualSpacing/>
        <w:mirrorIndents/>
        <w:rPr>
          <w:rFonts w:cstheme="minorHAnsi"/>
        </w:rPr>
      </w:pPr>
    </w:p>
    <w:p w:rsidR="007D51AB" w:rsidRPr="007D51AB" w:rsidRDefault="007D51AB" w:rsidP="007D51AB">
      <w:pPr>
        <w:spacing w:line="240" w:lineRule="auto"/>
        <w:contextualSpacing/>
        <w:mirrorIndents/>
        <w:rPr>
          <w:rFonts w:cstheme="minorHAnsi"/>
        </w:rPr>
      </w:pPr>
      <w:r w:rsidRPr="007D51AB">
        <w:rPr>
          <w:rFonts w:cstheme="minorHAnsi"/>
        </w:rPr>
        <w:t>In below spring mvc controller, we are accepting paging and sorting parameters using pageNo, pageSize and sortBy query parameters. Also, by default '10' employees will be fetched from database in page number '0', and employee records will be sorted based on 'id' field.</w:t>
      </w:r>
    </w:p>
    <w:p w:rsidR="007D51AB" w:rsidRPr="007D51AB" w:rsidRDefault="007D51AB" w:rsidP="007D51AB">
      <w:pPr>
        <w:spacing w:line="240" w:lineRule="auto"/>
        <w:contextualSpacing/>
        <w:mirrorIndents/>
        <w:rPr>
          <w:rFonts w:cstheme="minorHAnsi"/>
        </w:rPr>
      </w:pPr>
    </w:p>
    <w:p w:rsidR="00A74A4E" w:rsidRDefault="007D51AB" w:rsidP="007D51AB">
      <w:pPr>
        <w:spacing w:line="240" w:lineRule="auto"/>
        <w:contextualSpacing/>
        <w:mirrorIndents/>
        <w:rPr>
          <w:rFonts w:cstheme="minorHAnsi"/>
        </w:rPr>
      </w:pPr>
      <w:hyperlink r:id="rId249" w:history="1">
        <w:r w:rsidRPr="00280B93">
          <w:rPr>
            <w:rStyle w:val="Hyperlink"/>
            <w:rFonts w:cstheme="minorHAnsi"/>
          </w:rPr>
          <w:t>http://localhost:8080/employees?pageSize=5&amp;pageNo=1&amp;sortBy=email</w:t>
        </w:r>
      </w:hyperlink>
    </w:p>
    <w:p w:rsidR="00CD468A" w:rsidRPr="007D51AB" w:rsidRDefault="00CD468A" w:rsidP="007D51AB">
      <w:pPr>
        <w:spacing w:line="240" w:lineRule="auto"/>
        <w:contextualSpacing/>
        <w:mirrorIndents/>
        <w:rPr>
          <w:rFonts w:cstheme="minorHAnsi"/>
        </w:rPr>
      </w:pPr>
      <w:r>
        <w:rPr>
          <w:rFonts w:cstheme="minorHAnsi"/>
        </w:rPr>
        <w:br/>
      </w:r>
    </w:p>
    <w:p w:rsidR="007D51AB" w:rsidRDefault="00CD468A" w:rsidP="007D51AB">
      <w:pPr>
        <w:spacing w:line="240" w:lineRule="auto"/>
        <w:contextualSpacing/>
        <w:mirrorIndents/>
        <w:rPr>
          <w:rFonts w:cstheme="minorHAnsi"/>
        </w:rPr>
      </w:pPr>
      <w:r>
        <w:rPr>
          <w:noProof/>
        </w:rPr>
        <w:lastRenderedPageBreak/>
        <w:drawing>
          <wp:inline distT="0" distB="0" distL="0" distR="0" wp14:anchorId="157777EA" wp14:editId="0B242219">
            <wp:extent cx="7239000" cy="4295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0"/>
                    <a:stretch>
                      <a:fillRect/>
                    </a:stretch>
                  </pic:blipFill>
                  <pic:spPr>
                    <a:xfrm>
                      <a:off x="0" y="0"/>
                      <a:ext cx="7239000" cy="4295775"/>
                    </a:xfrm>
                    <a:prstGeom prst="rect">
                      <a:avLst/>
                    </a:prstGeom>
                  </pic:spPr>
                </pic:pic>
              </a:graphicData>
            </a:graphic>
          </wp:inline>
        </w:drawing>
      </w:r>
      <w:r w:rsidR="004944FB">
        <w:rPr>
          <w:rFonts w:cstheme="minorHAnsi"/>
        </w:rPr>
        <w:br/>
      </w:r>
      <w:r>
        <w:rPr>
          <w:rFonts w:cstheme="minorHAnsi"/>
        </w:rPr>
        <w:br/>
      </w:r>
      <w:r>
        <w:rPr>
          <w:rFonts w:cstheme="minorHAnsi"/>
        </w:rPr>
        <w:br/>
      </w:r>
      <w:r w:rsidR="00B20D5B">
        <w:rPr>
          <w:noProof/>
        </w:rPr>
        <w:drawing>
          <wp:inline distT="0" distB="0" distL="0" distR="0" wp14:anchorId="680541E8" wp14:editId="1A580489">
            <wp:extent cx="7315200" cy="46240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1"/>
                    <a:stretch>
                      <a:fillRect/>
                    </a:stretch>
                  </pic:blipFill>
                  <pic:spPr>
                    <a:xfrm>
                      <a:off x="0" y="0"/>
                      <a:ext cx="7315200" cy="4624070"/>
                    </a:xfrm>
                    <a:prstGeom prst="rect">
                      <a:avLst/>
                    </a:prstGeom>
                  </pic:spPr>
                </pic:pic>
              </a:graphicData>
            </a:graphic>
          </wp:inline>
        </w:drawing>
      </w:r>
      <w:r w:rsidR="004944FB">
        <w:rPr>
          <w:rFonts w:cstheme="minorHAnsi"/>
        </w:rPr>
        <w:br/>
      </w:r>
      <w:r w:rsidR="004944FB">
        <w:rPr>
          <w:rFonts w:cstheme="minorHAnsi"/>
        </w:rPr>
        <w:lastRenderedPageBreak/>
        <w:br/>
      </w:r>
      <w:bookmarkStart w:id="0" w:name="_GoBack"/>
      <w:bookmarkEnd w:id="0"/>
    </w:p>
    <w:p w:rsidR="00B20D5B" w:rsidRDefault="00B20D5B" w:rsidP="007D51AB">
      <w:pPr>
        <w:spacing w:line="240" w:lineRule="auto"/>
        <w:contextualSpacing/>
        <w:mirrorIndents/>
        <w:rPr>
          <w:rFonts w:cstheme="minorHAnsi"/>
        </w:rPr>
      </w:pPr>
    </w:p>
    <w:p w:rsidR="00B20D5B" w:rsidRPr="007D51AB" w:rsidRDefault="00B20D5B" w:rsidP="007D51AB">
      <w:pPr>
        <w:spacing w:line="240" w:lineRule="auto"/>
        <w:contextualSpacing/>
        <w:mirrorIndents/>
        <w:rPr>
          <w:rFonts w:cstheme="minorHAnsi"/>
        </w:rPr>
      </w:pPr>
    </w:p>
    <w:sectPr w:rsidR="00B20D5B" w:rsidRPr="007D51AB" w:rsidSect="00AB61ED">
      <w:pgSz w:w="12240" w:h="15840"/>
      <w:pgMar w:top="360" w:right="360" w:bottom="450"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1665" w:rsidRDefault="001C1665" w:rsidP="00E61507">
      <w:pPr>
        <w:spacing w:after="0" w:line="240" w:lineRule="auto"/>
      </w:pPr>
      <w:r>
        <w:separator/>
      </w:r>
    </w:p>
  </w:endnote>
  <w:endnote w:type="continuationSeparator" w:id="0">
    <w:p w:rsidR="001C1665" w:rsidRDefault="001C1665" w:rsidP="00E61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1665" w:rsidRDefault="001C1665" w:rsidP="00E61507">
      <w:pPr>
        <w:spacing w:after="0" w:line="240" w:lineRule="auto"/>
      </w:pPr>
      <w:r>
        <w:separator/>
      </w:r>
    </w:p>
  </w:footnote>
  <w:footnote w:type="continuationSeparator" w:id="0">
    <w:p w:rsidR="001C1665" w:rsidRDefault="001C1665" w:rsidP="00E61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E6C"/>
    <w:multiLevelType w:val="multilevel"/>
    <w:tmpl w:val="2FDE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958B5"/>
    <w:multiLevelType w:val="hybridMultilevel"/>
    <w:tmpl w:val="E69CA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B247F"/>
    <w:multiLevelType w:val="multilevel"/>
    <w:tmpl w:val="92ECD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967E6"/>
    <w:multiLevelType w:val="multilevel"/>
    <w:tmpl w:val="47FA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3376BE"/>
    <w:multiLevelType w:val="multilevel"/>
    <w:tmpl w:val="637C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C3504"/>
    <w:multiLevelType w:val="multilevel"/>
    <w:tmpl w:val="0C08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33718"/>
    <w:multiLevelType w:val="multilevel"/>
    <w:tmpl w:val="7FCA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37B5F"/>
    <w:multiLevelType w:val="multilevel"/>
    <w:tmpl w:val="6FA2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6143A"/>
    <w:multiLevelType w:val="multilevel"/>
    <w:tmpl w:val="510A7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4C4A7C"/>
    <w:multiLevelType w:val="multilevel"/>
    <w:tmpl w:val="7EBE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B93613"/>
    <w:multiLevelType w:val="multilevel"/>
    <w:tmpl w:val="84ECB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524BA8"/>
    <w:multiLevelType w:val="multilevel"/>
    <w:tmpl w:val="4C2A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A07FEB"/>
    <w:multiLevelType w:val="multilevel"/>
    <w:tmpl w:val="63D4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261624"/>
    <w:multiLevelType w:val="multilevel"/>
    <w:tmpl w:val="3F66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405D28"/>
    <w:multiLevelType w:val="multilevel"/>
    <w:tmpl w:val="233E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133EF"/>
    <w:multiLevelType w:val="hybridMultilevel"/>
    <w:tmpl w:val="59384F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3F53D0"/>
    <w:multiLevelType w:val="multilevel"/>
    <w:tmpl w:val="3DD0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160FED"/>
    <w:multiLevelType w:val="multilevel"/>
    <w:tmpl w:val="63E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720516"/>
    <w:multiLevelType w:val="multilevel"/>
    <w:tmpl w:val="805A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F85A68"/>
    <w:multiLevelType w:val="multilevel"/>
    <w:tmpl w:val="0E9C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E3086E"/>
    <w:multiLevelType w:val="multilevel"/>
    <w:tmpl w:val="4D94B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3B36BB"/>
    <w:multiLevelType w:val="multilevel"/>
    <w:tmpl w:val="E852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A45800"/>
    <w:multiLevelType w:val="multilevel"/>
    <w:tmpl w:val="78D0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47130B"/>
    <w:multiLevelType w:val="multilevel"/>
    <w:tmpl w:val="8064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EA0318"/>
    <w:multiLevelType w:val="multilevel"/>
    <w:tmpl w:val="AAF0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F32641"/>
    <w:multiLevelType w:val="multilevel"/>
    <w:tmpl w:val="B0F09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CA4FDE"/>
    <w:multiLevelType w:val="multilevel"/>
    <w:tmpl w:val="7F8A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182890"/>
    <w:multiLevelType w:val="multilevel"/>
    <w:tmpl w:val="D34E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847AA6"/>
    <w:multiLevelType w:val="multilevel"/>
    <w:tmpl w:val="F086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AB6EB5"/>
    <w:multiLevelType w:val="multilevel"/>
    <w:tmpl w:val="AC2A4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960A26"/>
    <w:multiLevelType w:val="multilevel"/>
    <w:tmpl w:val="2316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F10E20"/>
    <w:multiLevelType w:val="multilevel"/>
    <w:tmpl w:val="4C3E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C76651"/>
    <w:multiLevelType w:val="multilevel"/>
    <w:tmpl w:val="1C8C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7"/>
  </w:num>
  <w:num w:numId="3">
    <w:abstractNumId w:val="23"/>
  </w:num>
  <w:num w:numId="4">
    <w:abstractNumId w:val="2"/>
  </w:num>
  <w:num w:numId="5">
    <w:abstractNumId w:val="9"/>
  </w:num>
  <w:num w:numId="6">
    <w:abstractNumId w:val="11"/>
  </w:num>
  <w:num w:numId="7">
    <w:abstractNumId w:val="21"/>
  </w:num>
  <w:num w:numId="8">
    <w:abstractNumId w:val="26"/>
  </w:num>
  <w:num w:numId="9">
    <w:abstractNumId w:val="14"/>
  </w:num>
  <w:num w:numId="10">
    <w:abstractNumId w:val="7"/>
  </w:num>
  <w:num w:numId="11">
    <w:abstractNumId w:val="12"/>
  </w:num>
  <w:num w:numId="12">
    <w:abstractNumId w:val="19"/>
  </w:num>
  <w:num w:numId="13">
    <w:abstractNumId w:val="4"/>
  </w:num>
  <w:num w:numId="14">
    <w:abstractNumId w:val="13"/>
  </w:num>
  <w:num w:numId="15">
    <w:abstractNumId w:val="18"/>
  </w:num>
  <w:num w:numId="16">
    <w:abstractNumId w:val="20"/>
  </w:num>
  <w:num w:numId="17">
    <w:abstractNumId w:val="8"/>
  </w:num>
  <w:num w:numId="18">
    <w:abstractNumId w:val="0"/>
  </w:num>
  <w:num w:numId="19">
    <w:abstractNumId w:val="3"/>
  </w:num>
  <w:num w:numId="20">
    <w:abstractNumId w:val="16"/>
  </w:num>
  <w:num w:numId="21">
    <w:abstractNumId w:val="5"/>
  </w:num>
  <w:num w:numId="22">
    <w:abstractNumId w:val="6"/>
  </w:num>
  <w:num w:numId="23">
    <w:abstractNumId w:val="10"/>
  </w:num>
  <w:num w:numId="24">
    <w:abstractNumId w:val="29"/>
  </w:num>
  <w:num w:numId="25">
    <w:abstractNumId w:val="28"/>
  </w:num>
  <w:num w:numId="26">
    <w:abstractNumId w:val="22"/>
  </w:num>
  <w:num w:numId="27">
    <w:abstractNumId w:val="31"/>
  </w:num>
  <w:num w:numId="28">
    <w:abstractNumId w:val="1"/>
  </w:num>
  <w:num w:numId="29">
    <w:abstractNumId w:val="15"/>
  </w:num>
  <w:num w:numId="30">
    <w:abstractNumId w:val="30"/>
  </w:num>
  <w:num w:numId="31">
    <w:abstractNumId w:val="32"/>
  </w:num>
  <w:num w:numId="32">
    <w:abstractNumId w:val="27"/>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16"/>
    <w:rsid w:val="0000666C"/>
    <w:rsid w:val="000106F7"/>
    <w:rsid w:val="00010C2E"/>
    <w:rsid w:val="00014ECD"/>
    <w:rsid w:val="000323C5"/>
    <w:rsid w:val="000422D3"/>
    <w:rsid w:val="00044706"/>
    <w:rsid w:val="00057942"/>
    <w:rsid w:val="0007439D"/>
    <w:rsid w:val="000804A1"/>
    <w:rsid w:val="000869F8"/>
    <w:rsid w:val="000A2830"/>
    <w:rsid w:val="000D1C78"/>
    <w:rsid w:val="000D59A3"/>
    <w:rsid w:val="000E438E"/>
    <w:rsid w:val="000E6067"/>
    <w:rsid w:val="000E7A72"/>
    <w:rsid w:val="000F286A"/>
    <w:rsid w:val="000F5F82"/>
    <w:rsid w:val="0011151D"/>
    <w:rsid w:val="00111A65"/>
    <w:rsid w:val="00112166"/>
    <w:rsid w:val="0012122E"/>
    <w:rsid w:val="001270A7"/>
    <w:rsid w:val="00131C72"/>
    <w:rsid w:val="00131E03"/>
    <w:rsid w:val="00135D7F"/>
    <w:rsid w:val="001423C8"/>
    <w:rsid w:val="00145BD2"/>
    <w:rsid w:val="0015259A"/>
    <w:rsid w:val="00153E44"/>
    <w:rsid w:val="00160A78"/>
    <w:rsid w:val="001700CB"/>
    <w:rsid w:val="0018124F"/>
    <w:rsid w:val="00181EBA"/>
    <w:rsid w:val="0018511F"/>
    <w:rsid w:val="0019651D"/>
    <w:rsid w:val="001A2BD2"/>
    <w:rsid w:val="001B14E9"/>
    <w:rsid w:val="001C1665"/>
    <w:rsid w:val="001C2D96"/>
    <w:rsid w:val="001C31F7"/>
    <w:rsid w:val="001C4873"/>
    <w:rsid w:val="001D7AF9"/>
    <w:rsid w:val="001E47EA"/>
    <w:rsid w:val="001E507F"/>
    <w:rsid w:val="001F55AF"/>
    <w:rsid w:val="00204711"/>
    <w:rsid w:val="00206516"/>
    <w:rsid w:val="0021103D"/>
    <w:rsid w:val="002209E5"/>
    <w:rsid w:val="00234EFA"/>
    <w:rsid w:val="002379C0"/>
    <w:rsid w:val="00256C39"/>
    <w:rsid w:val="0026376E"/>
    <w:rsid w:val="00264007"/>
    <w:rsid w:val="00270520"/>
    <w:rsid w:val="00270796"/>
    <w:rsid w:val="00280CFF"/>
    <w:rsid w:val="00286168"/>
    <w:rsid w:val="002A0403"/>
    <w:rsid w:val="002A08DA"/>
    <w:rsid w:val="002B251C"/>
    <w:rsid w:val="002B255B"/>
    <w:rsid w:val="002B48DC"/>
    <w:rsid w:val="002B6504"/>
    <w:rsid w:val="002C5318"/>
    <w:rsid w:val="002D0929"/>
    <w:rsid w:val="002D5074"/>
    <w:rsid w:val="002D507D"/>
    <w:rsid w:val="002D7DEC"/>
    <w:rsid w:val="002E0184"/>
    <w:rsid w:val="002E34DD"/>
    <w:rsid w:val="002E4935"/>
    <w:rsid w:val="002F23B0"/>
    <w:rsid w:val="002F311C"/>
    <w:rsid w:val="003029F5"/>
    <w:rsid w:val="003153BD"/>
    <w:rsid w:val="0032158A"/>
    <w:rsid w:val="003254A3"/>
    <w:rsid w:val="00327AF5"/>
    <w:rsid w:val="00331F00"/>
    <w:rsid w:val="00336FB6"/>
    <w:rsid w:val="00342661"/>
    <w:rsid w:val="0034788C"/>
    <w:rsid w:val="003724D2"/>
    <w:rsid w:val="00376115"/>
    <w:rsid w:val="00380DAD"/>
    <w:rsid w:val="00383334"/>
    <w:rsid w:val="00393200"/>
    <w:rsid w:val="00395A3B"/>
    <w:rsid w:val="003C0465"/>
    <w:rsid w:val="003C518B"/>
    <w:rsid w:val="003C6B6E"/>
    <w:rsid w:val="003C6DBD"/>
    <w:rsid w:val="003D0711"/>
    <w:rsid w:val="003D6B93"/>
    <w:rsid w:val="0040020A"/>
    <w:rsid w:val="00410C2E"/>
    <w:rsid w:val="004111AE"/>
    <w:rsid w:val="004120D2"/>
    <w:rsid w:val="00413B86"/>
    <w:rsid w:val="00422D8B"/>
    <w:rsid w:val="0043079D"/>
    <w:rsid w:val="00430F0C"/>
    <w:rsid w:val="00436E08"/>
    <w:rsid w:val="00443F32"/>
    <w:rsid w:val="004460D2"/>
    <w:rsid w:val="00460BD2"/>
    <w:rsid w:val="004631FB"/>
    <w:rsid w:val="0047136A"/>
    <w:rsid w:val="00473547"/>
    <w:rsid w:val="00483490"/>
    <w:rsid w:val="00493F96"/>
    <w:rsid w:val="004944FB"/>
    <w:rsid w:val="004A0964"/>
    <w:rsid w:val="004A111A"/>
    <w:rsid w:val="004A2432"/>
    <w:rsid w:val="004A33AB"/>
    <w:rsid w:val="004B2CCE"/>
    <w:rsid w:val="004B5528"/>
    <w:rsid w:val="004C1177"/>
    <w:rsid w:val="004C746F"/>
    <w:rsid w:val="004C7BC3"/>
    <w:rsid w:val="004D34DA"/>
    <w:rsid w:val="004E293B"/>
    <w:rsid w:val="004E46E9"/>
    <w:rsid w:val="004F5CC8"/>
    <w:rsid w:val="004F7405"/>
    <w:rsid w:val="004F7B9E"/>
    <w:rsid w:val="00500171"/>
    <w:rsid w:val="00502E9C"/>
    <w:rsid w:val="0050616A"/>
    <w:rsid w:val="00521291"/>
    <w:rsid w:val="0052509D"/>
    <w:rsid w:val="00525535"/>
    <w:rsid w:val="00531BF0"/>
    <w:rsid w:val="0053252C"/>
    <w:rsid w:val="00533B94"/>
    <w:rsid w:val="005421B4"/>
    <w:rsid w:val="00550194"/>
    <w:rsid w:val="00553341"/>
    <w:rsid w:val="00563752"/>
    <w:rsid w:val="005673A2"/>
    <w:rsid w:val="00567482"/>
    <w:rsid w:val="00595E66"/>
    <w:rsid w:val="005A38C1"/>
    <w:rsid w:val="005B4A30"/>
    <w:rsid w:val="005C0831"/>
    <w:rsid w:val="005C09D4"/>
    <w:rsid w:val="005C27CA"/>
    <w:rsid w:val="005D0F8C"/>
    <w:rsid w:val="005E10D5"/>
    <w:rsid w:val="005E70F3"/>
    <w:rsid w:val="00600C5B"/>
    <w:rsid w:val="00615BDB"/>
    <w:rsid w:val="006167C4"/>
    <w:rsid w:val="00621626"/>
    <w:rsid w:val="0062286B"/>
    <w:rsid w:val="00627AB6"/>
    <w:rsid w:val="00630CC3"/>
    <w:rsid w:val="0063393D"/>
    <w:rsid w:val="00642725"/>
    <w:rsid w:val="00651794"/>
    <w:rsid w:val="00651803"/>
    <w:rsid w:val="006579E6"/>
    <w:rsid w:val="00673269"/>
    <w:rsid w:val="006812A3"/>
    <w:rsid w:val="0068752F"/>
    <w:rsid w:val="006901DA"/>
    <w:rsid w:val="006B0114"/>
    <w:rsid w:val="006B4B9D"/>
    <w:rsid w:val="006C3313"/>
    <w:rsid w:val="006C3C47"/>
    <w:rsid w:val="006E2B3E"/>
    <w:rsid w:val="006F0A55"/>
    <w:rsid w:val="006F126E"/>
    <w:rsid w:val="00700EF0"/>
    <w:rsid w:val="0070355C"/>
    <w:rsid w:val="007059EC"/>
    <w:rsid w:val="00705EEF"/>
    <w:rsid w:val="007102C3"/>
    <w:rsid w:val="00715C65"/>
    <w:rsid w:val="00720033"/>
    <w:rsid w:val="00720AFD"/>
    <w:rsid w:val="0072603B"/>
    <w:rsid w:val="00731D13"/>
    <w:rsid w:val="007418E7"/>
    <w:rsid w:val="00747BA3"/>
    <w:rsid w:val="00750920"/>
    <w:rsid w:val="00756717"/>
    <w:rsid w:val="00756DCA"/>
    <w:rsid w:val="0075797B"/>
    <w:rsid w:val="00777486"/>
    <w:rsid w:val="00782883"/>
    <w:rsid w:val="00786D8B"/>
    <w:rsid w:val="0079747E"/>
    <w:rsid w:val="00797585"/>
    <w:rsid w:val="007A2F96"/>
    <w:rsid w:val="007B307B"/>
    <w:rsid w:val="007D51AB"/>
    <w:rsid w:val="007D7C98"/>
    <w:rsid w:val="007E33F3"/>
    <w:rsid w:val="007F5E2C"/>
    <w:rsid w:val="008038CE"/>
    <w:rsid w:val="008054B6"/>
    <w:rsid w:val="008119B4"/>
    <w:rsid w:val="00814B27"/>
    <w:rsid w:val="00821460"/>
    <w:rsid w:val="00824995"/>
    <w:rsid w:val="008345A4"/>
    <w:rsid w:val="00843F54"/>
    <w:rsid w:val="00847B7F"/>
    <w:rsid w:val="008505C6"/>
    <w:rsid w:val="00852F82"/>
    <w:rsid w:val="00856765"/>
    <w:rsid w:val="00863F36"/>
    <w:rsid w:val="00864E98"/>
    <w:rsid w:val="00866A78"/>
    <w:rsid w:val="0086722E"/>
    <w:rsid w:val="008765BC"/>
    <w:rsid w:val="00880D71"/>
    <w:rsid w:val="00882E60"/>
    <w:rsid w:val="008A1048"/>
    <w:rsid w:val="008A402C"/>
    <w:rsid w:val="008A4437"/>
    <w:rsid w:val="008A6CE6"/>
    <w:rsid w:val="008D1692"/>
    <w:rsid w:val="008D4549"/>
    <w:rsid w:val="008D56C7"/>
    <w:rsid w:val="008F6968"/>
    <w:rsid w:val="008F747E"/>
    <w:rsid w:val="009008F5"/>
    <w:rsid w:val="00900E1A"/>
    <w:rsid w:val="009112FF"/>
    <w:rsid w:val="00917124"/>
    <w:rsid w:val="00926F6D"/>
    <w:rsid w:val="00940F0A"/>
    <w:rsid w:val="0094134A"/>
    <w:rsid w:val="00946D68"/>
    <w:rsid w:val="0095253F"/>
    <w:rsid w:val="009660BB"/>
    <w:rsid w:val="0096797E"/>
    <w:rsid w:val="00973E8F"/>
    <w:rsid w:val="00993493"/>
    <w:rsid w:val="009A593E"/>
    <w:rsid w:val="009C1963"/>
    <w:rsid w:val="009D1598"/>
    <w:rsid w:val="009E3112"/>
    <w:rsid w:val="009E4F58"/>
    <w:rsid w:val="00A012B8"/>
    <w:rsid w:val="00A15395"/>
    <w:rsid w:val="00A30073"/>
    <w:rsid w:val="00A33090"/>
    <w:rsid w:val="00A41441"/>
    <w:rsid w:val="00A529A1"/>
    <w:rsid w:val="00A5508D"/>
    <w:rsid w:val="00A60E30"/>
    <w:rsid w:val="00A64CA1"/>
    <w:rsid w:val="00A650E7"/>
    <w:rsid w:val="00A74A4E"/>
    <w:rsid w:val="00A93097"/>
    <w:rsid w:val="00AA1F62"/>
    <w:rsid w:val="00AB0F78"/>
    <w:rsid w:val="00AB61ED"/>
    <w:rsid w:val="00AB6DCB"/>
    <w:rsid w:val="00AC0C29"/>
    <w:rsid w:val="00AD1E1F"/>
    <w:rsid w:val="00AD235D"/>
    <w:rsid w:val="00AE06C4"/>
    <w:rsid w:val="00AE2413"/>
    <w:rsid w:val="00AF09FE"/>
    <w:rsid w:val="00AF368D"/>
    <w:rsid w:val="00B03F1E"/>
    <w:rsid w:val="00B06A9B"/>
    <w:rsid w:val="00B15785"/>
    <w:rsid w:val="00B175A8"/>
    <w:rsid w:val="00B20D5B"/>
    <w:rsid w:val="00B22C59"/>
    <w:rsid w:val="00B31766"/>
    <w:rsid w:val="00B5240E"/>
    <w:rsid w:val="00B56C0F"/>
    <w:rsid w:val="00B610B7"/>
    <w:rsid w:val="00B65C16"/>
    <w:rsid w:val="00B71D42"/>
    <w:rsid w:val="00B724A9"/>
    <w:rsid w:val="00B762FE"/>
    <w:rsid w:val="00B912E5"/>
    <w:rsid w:val="00B91C7F"/>
    <w:rsid w:val="00B933FA"/>
    <w:rsid w:val="00BA16FF"/>
    <w:rsid w:val="00BA28E9"/>
    <w:rsid w:val="00BB1836"/>
    <w:rsid w:val="00BB6CEE"/>
    <w:rsid w:val="00BC0791"/>
    <w:rsid w:val="00BC7F25"/>
    <w:rsid w:val="00BD5259"/>
    <w:rsid w:val="00BD748E"/>
    <w:rsid w:val="00BE292D"/>
    <w:rsid w:val="00BE503E"/>
    <w:rsid w:val="00BE6B87"/>
    <w:rsid w:val="00BF0F0A"/>
    <w:rsid w:val="00C06A27"/>
    <w:rsid w:val="00C12C05"/>
    <w:rsid w:val="00C145F9"/>
    <w:rsid w:val="00C219D4"/>
    <w:rsid w:val="00C356A6"/>
    <w:rsid w:val="00C35FC6"/>
    <w:rsid w:val="00C40242"/>
    <w:rsid w:val="00C47870"/>
    <w:rsid w:val="00C64284"/>
    <w:rsid w:val="00C64616"/>
    <w:rsid w:val="00C72462"/>
    <w:rsid w:val="00C80CB6"/>
    <w:rsid w:val="00C935D0"/>
    <w:rsid w:val="00CA5D1A"/>
    <w:rsid w:val="00CB31C3"/>
    <w:rsid w:val="00CB439B"/>
    <w:rsid w:val="00CB78C7"/>
    <w:rsid w:val="00CC3D15"/>
    <w:rsid w:val="00CC5F85"/>
    <w:rsid w:val="00CC6294"/>
    <w:rsid w:val="00CD468A"/>
    <w:rsid w:val="00CD79DE"/>
    <w:rsid w:val="00CE00DF"/>
    <w:rsid w:val="00CF0E6C"/>
    <w:rsid w:val="00CF7CD9"/>
    <w:rsid w:val="00D02721"/>
    <w:rsid w:val="00D03373"/>
    <w:rsid w:val="00D16B7C"/>
    <w:rsid w:val="00D212E5"/>
    <w:rsid w:val="00D225AC"/>
    <w:rsid w:val="00D23FCC"/>
    <w:rsid w:val="00D266A9"/>
    <w:rsid w:val="00D31FEF"/>
    <w:rsid w:val="00D34E36"/>
    <w:rsid w:val="00D50573"/>
    <w:rsid w:val="00D534A4"/>
    <w:rsid w:val="00D567C5"/>
    <w:rsid w:val="00D71977"/>
    <w:rsid w:val="00D91036"/>
    <w:rsid w:val="00D96D5D"/>
    <w:rsid w:val="00DA3CB5"/>
    <w:rsid w:val="00DA77EC"/>
    <w:rsid w:val="00DB6B69"/>
    <w:rsid w:val="00DC0305"/>
    <w:rsid w:val="00DD67BF"/>
    <w:rsid w:val="00DD6958"/>
    <w:rsid w:val="00DE1A4B"/>
    <w:rsid w:val="00DE4AE1"/>
    <w:rsid w:val="00DF317D"/>
    <w:rsid w:val="00DF4B25"/>
    <w:rsid w:val="00E07E71"/>
    <w:rsid w:val="00E12C4D"/>
    <w:rsid w:val="00E20A63"/>
    <w:rsid w:val="00E30E32"/>
    <w:rsid w:val="00E45C75"/>
    <w:rsid w:val="00E5603F"/>
    <w:rsid w:val="00E61507"/>
    <w:rsid w:val="00E658BF"/>
    <w:rsid w:val="00E7288B"/>
    <w:rsid w:val="00E75BFC"/>
    <w:rsid w:val="00E80C6F"/>
    <w:rsid w:val="00E851EB"/>
    <w:rsid w:val="00E941C6"/>
    <w:rsid w:val="00EA1FCE"/>
    <w:rsid w:val="00EB17F0"/>
    <w:rsid w:val="00ED4DC1"/>
    <w:rsid w:val="00EE14DD"/>
    <w:rsid w:val="00EE1EC7"/>
    <w:rsid w:val="00EE3DEF"/>
    <w:rsid w:val="00EF5522"/>
    <w:rsid w:val="00F01800"/>
    <w:rsid w:val="00F06AA4"/>
    <w:rsid w:val="00F10948"/>
    <w:rsid w:val="00F12382"/>
    <w:rsid w:val="00F253CA"/>
    <w:rsid w:val="00F354D7"/>
    <w:rsid w:val="00F53259"/>
    <w:rsid w:val="00F61211"/>
    <w:rsid w:val="00F64EE4"/>
    <w:rsid w:val="00F7237C"/>
    <w:rsid w:val="00F87AAC"/>
    <w:rsid w:val="00F92122"/>
    <w:rsid w:val="00FA6178"/>
    <w:rsid w:val="00FB5C41"/>
    <w:rsid w:val="00FC1FAE"/>
    <w:rsid w:val="00FC7646"/>
    <w:rsid w:val="00FD2703"/>
    <w:rsid w:val="00FE1DD0"/>
    <w:rsid w:val="00FE3B21"/>
    <w:rsid w:val="00FE7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6C3F7"/>
  <w15:chartTrackingRefBased/>
  <w15:docId w15:val="{FCFE0A1D-59E2-45B3-AD7D-19B6A4243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646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75B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646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461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64616"/>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64616"/>
    <w:rPr>
      <w:color w:val="0000FF"/>
      <w:u w:val="single"/>
    </w:rPr>
  </w:style>
  <w:style w:type="character" w:styleId="HTMLCode">
    <w:name w:val="HTML Code"/>
    <w:basedOn w:val="DefaultParagraphFont"/>
    <w:uiPriority w:val="99"/>
    <w:semiHidden/>
    <w:unhideWhenUsed/>
    <w:rsid w:val="00C64616"/>
    <w:rPr>
      <w:rFonts w:ascii="Courier New" w:eastAsia="Times New Roman" w:hAnsi="Courier New" w:cs="Courier New"/>
      <w:sz w:val="20"/>
      <w:szCs w:val="20"/>
    </w:rPr>
  </w:style>
  <w:style w:type="paragraph" w:styleId="NormalWeb">
    <w:name w:val="Normal (Web)"/>
    <w:basedOn w:val="Normal"/>
    <w:uiPriority w:val="99"/>
    <w:unhideWhenUsed/>
    <w:rsid w:val="00E12C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C4D"/>
    <w:rPr>
      <w:b/>
      <w:bCs/>
    </w:rPr>
  </w:style>
  <w:style w:type="character" w:styleId="Emphasis">
    <w:name w:val="Emphasis"/>
    <w:basedOn w:val="DefaultParagraphFont"/>
    <w:uiPriority w:val="20"/>
    <w:qFormat/>
    <w:rsid w:val="00E12C4D"/>
    <w:rPr>
      <w:i/>
      <w:iCs/>
    </w:rPr>
  </w:style>
  <w:style w:type="table" w:styleId="TableGrid">
    <w:name w:val="Table Grid"/>
    <w:basedOn w:val="TableNormal"/>
    <w:uiPriority w:val="39"/>
    <w:rsid w:val="00185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511F"/>
    <w:pPr>
      <w:ind w:left="720"/>
      <w:contextualSpacing/>
    </w:pPr>
  </w:style>
  <w:style w:type="paragraph" w:customStyle="1" w:styleId="hp">
    <w:name w:val="hp"/>
    <w:basedOn w:val="Normal"/>
    <w:rsid w:val="008D45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75BF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61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507"/>
  </w:style>
  <w:style w:type="paragraph" w:styleId="Footer">
    <w:name w:val="footer"/>
    <w:basedOn w:val="Normal"/>
    <w:link w:val="FooterChar"/>
    <w:uiPriority w:val="99"/>
    <w:unhideWhenUsed/>
    <w:rsid w:val="00E61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507"/>
  </w:style>
  <w:style w:type="character" w:customStyle="1" w:styleId="Heading1Char">
    <w:name w:val="Heading 1 Char"/>
    <w:basedOn w:val="DefaultParagraphFont"/>
    <w:link w:val="Heading1"/>
    <w:uiPriority w:val="9"/>
    <w:rsid w:val="00600C5B"/>
    <w:rPr>
      <w:rFonts w:asciiTheme="majorHAnsi" w:eastAsiaTheme="majorEastAsia" w:hAnsiTheme="majorHAnsi" w:cstheme="majorBidi"/>
      <w:color w:val="2E74B5" w:themeColor="accent1" w:themeShade="BF"/>
      <w:sz w:val="32"/>
      <w:szCs w:val="32"/>
    </w:rPr>
  </w:style>
  <w:style w:type="paragraph" w:customStyle="1" w:styleId="summary">
    <w:name w:val="summary"/>
    <w:basedOn w:val="Normal"/>
    <w:rsid w:val="00A529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osummary">
    <w:name w:val="seosummary"/>
    <w:basedOn w:val="DefaultParagraphFont"/>
    <w:rsid w:val="00A529A1"/>
  </w:style>
  <w:style w:type="paragraph" w:customStyle="1" w:styleId="tableblock">
    <w:name w:val="tableblock"/>
    <w:basedOn w:val="Normal"/>
    <w:rsid w:val="004735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0D1C78"/>
  </w:style>
  <w:style w:type="paragraph" w:styleId="HTMLPreformatted">
    <w:name w:val="HTML Preformatted"/>
    <w:basedOn w:val="Normal"/>
    <w:link w:val="HTMLPreformattedChar"/>
    <w:uiPriority w:val="99"/>
    <w:semiHidden/>
    <w:unhideWhenUsed/>
    <w:rsid w:val="00F01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1800"/>
    <w:rPr>
      <w:rFonts w:ascii="Courier New" w:eastAsia="Times New Roman" w:hAnsi="Courier New" w:cs="Courier New"/>
      <w:sz w:val="20"/>
      <w:szCs w:val="20"/>
    </w:rPr>
  </w:style>
  <w:style w:type="character" w:customStyle="1" w:styleId="enlighter-k11">
    <w:name w:val="enlighter-k11"/>
    <w:basedOn w:val="DefaultParagraphFont"/>
    <w:rsid w:val="00F7237C"/>
  </w:style>
  <w:style w:type="character" w:customStyle="1" w:styleId="enlighter-g1">
    <w:name w:val="enlighter-g1"/>
    <w:basedOn w:val="DefaultParagraphFont"/>
    <w:rsid w:val="00F7237C"/>
  </w:style>
  <w:style w:type="character" w:customStyle="1" w:styleId="enlighter-text">
    <w:name w:val="enlighter-text"/>
    <w:basedOn w:val="DefaultParagraphFont"/>
    <w:rsid w:val="00F7237C"/>
  </w:style>
  <w:style w:type="character" w:customStyle="1" w:styleId="enlighter-k5">
    <w:name w:val="enlighter-k5"/>
    <w:basedOn w:val="DefaultParagraphFont"/>
    <w:rsid w:val="00F7237C"/>
  </w:style>
  <w:style w:type="character" w:customStyle="1" w:styleId="enlighter-k0">
    <w:name w:val="enlighter-k0"/>
    <w:basedOn w:val="DefaultParagraphFont"/>
    <w:rsid w:val="00F7237C"/>
  </w:style>
  <w:style w:type="character" w:customStyle="1" w:styleId="enlighter-k10">
    <w:name w:val="enlighter-k10"/>
    <w:basedOn w:val="DefaultParagraphFont"/>
    <w:rsid w:val="00F7237C"/>
  </w:style>
  <w:style w:type="character" w:customStyle="1" w:styleId="enlighter-s0">
    <w:name w:val="enlighter-s0"/>
    <w:basedOn w:val="DefaultParagraphFont"/>
    <w:rsid w:val="00700EF0"/>
  </w:style>
  <w:style w:type="character" w:customStyle="1" w:styleId="enlighter-m0">
    <w:name w:val="enlighter-m0"/>
    <w:basedOn w:val="DefaultParagraphFont"/>
    <w:rsid w:val="00700EF0"/>
  </w:style>
  <w:style w:type="character" w:customStyle="1" w:styleId="enlighter-m3">
    <w:name w:val="enlighter-m3"/>
    <w:basedOn w:val="DefaultParagraphFont"/>
    <w:rsid w:val="00700EF0"/>
  </w:style>
  <w:style w:type="character" w:customStyle="1" w:styleId="enlighter-k3">
    <w:name w:val="enlighter-k3"/>
    <w:basedOn w:val="DefaultParagraphFont"/>
    <w:rsid w:val="00700EF0"/>
  </w:style>
  <w:style w:type="character" w:customStyle="1" w:styleId="enlighter-k1">
    <w:name w:val="enlighter-k1"/>
    <w:basedOn w:val="DefaultParagraphFont"/>
    <w:rsid w:val="00700EF0"/>
  </w:style>
  <w:style w:type="character" w:customStyle="1" w:styleId="enlighter-e1">
    <w:name w:val="enlighter-e1"/>
    <w:basedOn w:val="DefaultParagraphFont"/>
    <w:rsid w:val="00700EF0"/>
  </w:style>
  <w:style w:type="character" w:customStyle="1" w:styleId="enlighter-n1">
    <w:name w:val="enlighter-n1"/>
    <w:basedOn w:val="DefaultParagraphFont"/>
    <w:rsid w:val="00413B86"/>
  </w:style>
  <w:style w:type="character" w:customStyle="1" w:styleId="enlighter-c0">
    <w:name w:val="enlighter-c0"/>
    <w:basedOn w:val="DefaultParagraphFont"/>
    <w:rsid w:val="00413B86"/>
  </w:style>
  <w:style w:type="character" w:customStyle="1" w:styleId="hljs-meta">
    <w:name w:val="hljs-meta"/>
    <w:basedOn w:val="DefaultParagraphFont"/>
    <w:rsid w:val="00F53259"/>
  </w:style>
  <w:style w:type="character" w:customStyle="1" w:styleId="hljs-string">
    <w:name w:val="hljs-string"/>
    <w:basedOn w:val="DefaultParagraphFont"/>
    <w:rsid w:val="00F53259"/>
  </w:style>
  <w:style w:type="character" w:customStyle="1" w:styleId="hljs-comment">
    <w:name w:val="hljs-comment"/>
    <w:basedOn w:val="DefaultParagraphFont"/>
    <w:rsid w:val="00F53259"/>
  </w:style>
  <w:style w:type="character" w:customStyle="1" w:styleId="hljs-keyword">
    <w:name w:val="hljs-keyword"/>
    <w:basedOn w:val="DefaultParagraphFont"/>
    <w:rsid w:val="00F53259"/>
  </w:style>
  <w:style w:type="character" w:customStyle="1" w:styleId="hljs-class">
    <w:name w:val="hljs-class"/>
    <w:basedOn w:val="DefaultParagraphFont"/>
    <w:rsid w:val="00F53259"/>
  </w:style>
  <w:style w:type="character" w:customStyle="1" w:styleId="hljs-title">
    <w:name w:val="hljs-title"/>
    <w:basedOn w:val="DefaultParagraphFont"/>
    <w:rsid w:val="00F53259"/>
  </w:style>
  <w:style w:type="character" w:customStyle="1" w:styleId="hljs-function">
    <w:name w:val="hljs-function"/>
    <w:basedOn w:val="DefaultParagraphFont"/>
    <w:rsid w:val="00F53259"/>
  </w:style>
  <w:style w:type="character" w:customStyle="1" w:styleId="hljs-params">
    <w:name w:val="hljs-params"/>
    <w:basedOn w:val="DefaultParagraphFont"/>
    <w:rsid w:val="00F53259"/>
  </w:style>
  <w:style w:type="character" w:customStyle="1" w:styleId="hljs-number">
    <w:name w:val="hljs-number"/>
    <w:basedOn w:val="DefaultParagraphFont"/>
    <w:rsid w:val="00F53259"/>
  </w:style>
  <w:style w:type="paragraph" w:styleId="NoSpacing">
    <w:name w:val="No Spacing"/>
    <w:uiPriority w:val="1"/>
    <w:qFormat/>
    <w:rsid w:val="00C64284"/>
    <w:pPr>
      <w:spacing w:after="0" w:line="240" w:lineRule="auto"/>
    </w:pPr>
  </w:style>
  <w:style w:type="character" w:customStyle="1" w:styleId="hljs-type">
    <w:name w:val="hljs-type"/>
    <w:basedOn w:val="DefaultParagraphFont"/>
    <w:rsid w:val="00DA3CB5"/>
  </w:style>
  <w:style w:type="character" w:customStyle="1" w:styleId="hljs-operator">
    <w:name w:val="hljs-operator"/>
    <w:basedOn w:val="DefaultParagraphFont"/>
    <w:rsid w:val="00DA3CB5"/>
  </w:style>
  <w:style w:type="character" w:customStyle="1" w:styleId="hljs-builtin">
    <w:name w:val="hljs-built_in"/>
    <w:basedOn w:val="DefaultParagraphFont"/>
    <w:rsid w:val="00DA3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81215">
      <w:bodyDiv w:val="1"/>
      <w:marLeft w:val="0"/>
      <w:marRight w:val="0"/>
      <w:marTop w:val="0"/>
      <w:marBottom w:val="0"/>
      <w:divBdr>
        <w:top w:val="none" w:sz="0" w:space="0" w:color="auto"/>
        <w:left w:val="none" w:sz="0" w:space="0" w:color="auto"/>
        <w:bottom w:val="none" w:sz="0" w:space="0" w:color="auto"/>
        <w:right w:val="none" w:sz="0" w:space="0" w:color="auto"/>
      </w:divBdr>
    </w:div>
    <w:div w:id="36586243">
      <w:bodyDiv w:val="1"/>
      <w:marLeft w:val="0"/>
      <w:marRight w:val="0"/>
      <w:marTop w:val="0"/>
      <w:marBottom w:val="0"/>
      <w:divBdr>
        <w:top w:val="none" w:sz="0" w:space="0" w:color="auto"/>
        <w:left w:val="none" w:sz="0" w:space="0" w:color="auto"/>
        <w:bottom w:val="none" w:sz="0" w:space="0" w:color="auto"/>
        <w:right w:val="none" w:sz="0" w:space="0" w:color="auto"/>
      </w:divBdr>
    </w:div>
    <w:div w:id="224224020">
      <w:bodyDiv w:val="1"/>
      <w:marLeft w:val="0"/>
      <w:marRight w:val="0"/>
      <w:marTop w:val="0"/>
      <w:marBottom w:val="0"/>
      <w:divBdr>
        <w:top w:val="none" w:sz="0" w:space="0" w:color="auto"/>
        <w:left w:val="none" w:sz="0" w:space="0" w:color="auto"/>
        <w:bottom w:val="none" w:sz="0" w:space="0" w:color="auto"/>
        <w:right w:val="none" w:sz="0" w:space="0" w:color="auto"/>
      </w:divBdr>
    </w:div>
    <w:div w:id="238440589">
      <w:bodyDiv w:val="1"/>
      <w:marLeft w:val="0"/>
      <w:marRight w:val="0"/>
      <w:marTop w:val="0"/>
      <w:marBottom w:val="0"/>
      <w:divBdr>
        <w:top w:val="none" w:sz="0" w:space="0" w:color="auto"/>
        <w:left w:val="none" w:sz="0" w:space="0" w:color="auto"/>
        <w:bottom w:val="none" w:sz="0" w:space="0" w:color="auto"/>
        <w:right w:val="none" w:sz="0" w:space="0" w:color="auto"/>
      </w:divBdr>
      <w:divsChild>
        <w:div w:id="1869681859">
          <w:marLeft w:val="0"/>
          <w:marRight w:val="0"/>
          <w:marTop w:val="0"/>
          <w:marBottom w:val="0"/>
          <w:divBdr>
            <w:top w:val="none" w:sz="0" w:space="0" w:color="auto"/>
            <w:left w:val="none" w:sz="0" w:space="0" w:color="auto"/>
            <w:bottom w:val="none" w:sz="0" w:space="0" w:color="auto"/>
            <w:right w:val="none" w:sz="0" w:space="0" w:color="auto"/>
          </w:divBdr>
          <w:divsChild>
            <w:div w:id="323432143">
              <w:marLeft w:val="0"/>
              <w:marRight w:val="0"/>
              <w:marTop w:val="0"/>
              <w:marBottom w:val="0"/>
              <w:divBdr>
                <w:top w:val="none" w:sz="0" w:space="0" w:color="auto"/>
                <w:left w:val="none" w:sz="0" w:space="0" w:color="auto"/>
                <w:bottom w:val="none" w:sz="0" w:space="0" w:color="auto"/>
                <w:right w:val="none" w:sz="0" w:space="0" w:color="auto"/>
              </w:divBdr>
            </w:div>
            <w:div w:id="1317339879">
              <w:marLeft w:val="0"/>
              <w:marRight w:val="0"/>
              <w:marTop w:val="0"/>
              <w:marBottom w:val="0"/>
              <w:divBdr>
                <w:top w:val="none" w:sz="0" w:space="0" w:color="auto"/>
                <w:left w:val="none" w:sz="0" w:space="0" w:color="auto"/>
                <w:bottom w:val="none" w:sz="0" w:space="0" w:color="auto"/>
                <w:right w:val="none" w:sz="0" w:space="0" w:color="auto"/>
              </w:divBdr>
            </w:div>
            <w:div w:id="1934507091">
              <w:marLeft w:val="0"/>
              <w:marRight w:val="0"/>
              <w:marTop w:val="0"/>
              <w:marBottom w:val="0"/>
              <w:divBdr>
                <w:top w:val="none" w:sz="0" w:space="0" w:color="auto"/>
                <w:left w:val="none" w:sz="0" w:space="0" w:color="auto"/>
                <w:bottom w:val="none" w:sz="0" w:space="0" w:color="auto"/>
                <w:right w:val="none" w:sz="0" w:space="0" w:color="auto"/>
              </w:divBdr>
            </w:div>
            <w:div w:id="1649899974">
              <w:marLeft w:val="0"/>
              <w:marRight w:val="0"/>
              <w:marTop w:val="0"/>
              <w:marBottom w:val="0"/>
              <w:divBdr>
                <w:top w:val="none" w:sz="0" w:space="0" w:color="auto"/>
                <w:left w:val="none" w:sz="0" w:space="0" w:color="auto"/>
                <w:bottom w:val="none" w:sz="0" w:space="0" w:color="auto"/>
                <w:right w:val="none" w:sz="0" w:space="0" w:color="auto"/>
              </w:divBdr>
            </w:div>
            <w:div w:id="1257589531">
              <w:marLeft w:val="0"/>
              <w:marRight w:val="0"/>
              <w:marTop w:val="0"/>
              <w:marBottom w:val="0"/>
              <w:divBdr>
                <w:top w:val="none" w:sz="0" w:space="0" w:color="auto"/>
                <w:left w:val="none" w:sz="0" w:space="0" w:color="auto"/>
                <w:bottom w:val="none" w:sz="0" w:space="0" w:color="auto"/>
                <w:right w:val="none" w:sz="0" w:space="0" w:color="auto"/>
              </w:divBdr>
            </w:div>
            <w:div w:id="1779645427">
              <w:marLeft w:val="0"/>
              <w:marRight w:val="0"/>
              <w:marTop w:val="0"/>
              <w:marBottom w:val="0"/>
              <w:divBdr>
                <w:top w:val="none" w:sz="0" w:space="0" w:color="auto"/>
                <w:left w:val="none" w:sz="0" w:space="0" w:color="auto"/>
                <w:bottom w:val="none" w:sz="0" w:space="0" w:color="auto"/>
                <w:right w:val="none" w:sz="0" w:space="0" w:color="auto"/>
              </w:divBdr>
            </w:div>
            <w:div w:id="2105877949">
              <w:marLeft w:val="0"/>
              <w:marRight w:val="0"/>
              <w:marTop w:val="0"/>
              <w:marBottom w:val="0"/>
              <w:divBdr>
                <w:top w:val="none" w:sz="0" w:space="0" w:color="auto"/>
                <w:left w:val="none" w:sz="0" w:space="0" w:color="auto"/>
                <w:bottom w:val="none" w:sz="0" w:space="0" w:color="auto"/>
                <w:right w:val="none" w:sz="0" w:space="0" w:color="auto"/>
              </w:divBdr>
            </w:div>
            <w:div w:id="1530798794">
              <w:marLeft w:val="0"/>
              <w:marRight w:val="0"/>
              <w:marTop w:val="0"/>
              <w:marBottom w:val="0"/>
              <w:divBdr>
                <w:top w:val="none" w:sz="0" w:space="0" w:color="auto"/>
                <w:left w:val="none" w:sz="0" w:space="0" w:color="auto"/>
                <w:bottom w:val="none" w:sz="0" w:space="0" w:color="auto"/>
                <w:right w:val="none" w:sz="0" w:space="0" w:color="auto"/>
              </w:divBdr>
            </w:div>
            <w:div w:id="798497451">
              <w:marLeft w:val="0"/>
              <w:marRight w:val="0"/>
              <w:marTop w:val="0"/>
              <w:marBottom w:val="0"/>
              <w:divBdr>
                <w:top w:val="none" w:sz="0" w:space="0" w:color="auto"/>
                <w:left w:val="none" w:sz="0" w:space="0" w:color="auto"/>
                <w:bottom w:val="none" w:sz="0" w:space="0" w:color="auto"/>
                <w:right w:val="none" w:sz="0" w:space="0" w:color="auto"/>
              </w:divBdr>
            </w:div>
            <w:div w:id="640235793">
              <w:marLeft w:val="0"/>
              <w:marRight w:val="0"/>
              <w:marTop w:val="0"/>
              <w:marBottom w:val="0"/>
              <w:divBdr>
                <w:top w:val="none" w:sz="0" w:space="0" w:color="auto"/>
                <w:left w:val="none" w:sz="0" w:space="0" w:color="auto"/>
                <w:bottom w:val="none" w:sz="0" w:space="0" w:color="auto"/>
                <w:right w:val="none" w:sz="0" w:space="0" w:color="auto"/>
              </w:divBdr>
            </w:div>
            <w:div w:id="1440683892">
              <w:marLeft w:val="0"/>
              <w:marRight w:val="0"/>
              <w:marTop w:val="0"/>
              <w:marBottom w:val="0"/>
              <w:divBdr>
                <w:top w:val="none" w:sz="0" w:space="0" w:color="auto"/>
                <w:left w:val="none" w:sz="0" w:space="0" w:color="auto"/>
                <w:bottom w:val="none" w:sz="0" w:space="0" w:color="auto"/>
                <w:right w:val="none" w:sz="0" w:space="0" w:color="auto"/>
              </w:divBdr>
            </w:div>
            <w:div w:id="1080643062">
              <w:marLeft w:val="0"/>
              <w:marRight w:val="0"/>
              <w:marTop w:val="0"/>
              <w:marBottom w:val="0"/>
              <w:divBdr>
                <w:top w:val="none" w:sz="0" w:space="0" w:color="auto"/>
                <w:left w:val="none" w:sz="0" w:space="0" w:color="auto"/>
                <w:bottom w:val="none" w:sz="0" w:space="0" w:color="auto"/>
                <w:right w:val="none" w:sz="0" w:space="0" w:color="auto"/>
              </w:divBdr>
            </w:div>
            <w:div w:id="82531841">
              <w:marLeft w:val="0"/>
              <w:marRight w:val="0"/>
              <w:marTop w:val="0"/>
              <w:marBottom w:val="0"/>
              <w:divBdr>
                <w:top w:val="none" w:sz="0" w:space="0" w:color="auto"/>
                <w:left w:val="none" w:sz="0" w:space="0" w:color="auto"/>
                <w:bottom w:val="none" w:sz="0" w:space="0" w:color="auto"/>
                <w:right w:val="none" w:sz="0" w:space="0" w:color="auto"/>
              </w:divBdr>
            </w:div>
            <w:div w:id="2133207441">
              <w:marLeft w:val="0"/>
              <w:marRight w:val="0"/>
              <w:marTop w:val="0"/>
              <w:marBottom w:val="0"/>
              <w:divBdr>
                <w:top w:val="none" w:sz="0" w:space="0" w:color="auto"/>
                <w:left w:val="none" w:sz="0" w:space="0" w:color="auto"/>
                <w:bottom w:val="none" w:sz="0" w:space="0" w:color="auto"/>
                <w:right w:val="none" w:sz="0" w:space="0" w:color="auto"/>
              </w:divBdr>
            </w:div>
            <w:div w:id="588925088">
              <w:marLeft w:val="0"/>
              <w:marRight w:val="0"/>
              <w:marTop w:val="0"/>
              <w:marBottom w:val="0"/>
              <w:divBdr>
                <w:top w:val="none" w:sz="0" w:space="0" w:color="auto"/>
                <w:left w:val="none" w:sz="0" w:space="0" w:color="auto"/>
                <w:bottom w:val="none" w:sz="0" w:space="0" w:color="auto"/>
                <w:right w:val="none" w:sz="0" w:space="0" w:color="auto"/>
              </w:divBdr>
            </w:div>
            <w:div w:id="1130514132">
              <w:marLeft w:val="0"/>
              <w:marRight w:val="0"/>
              <w:marTop w:val="0"/>
              <w:marBottom w:val="0"/>
              <w:divBdr>
                <w:top w:val="none" w:sz="0" w:space="0" w:color="auto"/>
                <w:left w:val="none" w:sz="0" w:space="0" w:color="auto"/>
                <w:bottom w:val="none" w:sz="0" w:space="0" w:color="auto"/>
                <w:right w:val="none" w:sz="0" w:space="0" w:color="auto"/>
              </w:divBdr>
            </w:div>
            <w:div w:id="1041826559">
              <w:marLeft w:val="0"/>
              <w:marRight w:val="0"/>
              <w:marTop w:val="0"/>
              <w:marBottom w:val="0"/>
              <w:divBdr>
                <w:top w:val="none" w:sz="0" w:space="0" w:color="auto"/>
                <w:left w:val="none" w:sz="0" w:space="0" w:color="auto"/>
                <w:bottom w:val="none" w:sz="0" w:space="0" w:color="auto"/>
                <w:right w:val="none" w:sz="0" w:space="0" w:color="auto"/>
              </w:divBdr>
            </w:div>
            <w:div w:id="14019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5105">
      <w:bodyDiv w:val="1"/>
      <w:marLeft w:val="0"/>
      <w:marRight w:val="0"/>
      <w:marTop w:val="0"/>
      <w:marBottom w:val="0"/>
      <w:divBdr>
        <w:top w:val="none" w:sz="0" w:space="0" w:color="auto"/>
        <w:left w:val="none" w:sz="0" w:space="0" w:color="auto"/>
        <w:bottom w:val="none" w:sz="0" w:space="0" w:color="auto"/>
        <w:right w:val="none" w:sz="0" w:space="0" w:color="auto"/>
      </w:divBdr>
    </w:div>
    <w:div w:id="385303706">
      <w:bodyDiv w:val="1"/>
      <w:marLeft w:val="0"/>
      <w:marRight w:val="0"/>
      <w:marTop w:val="0"/>
      <w:marBottom w:val="0"/>
      <w:divBdr>
        <w:top w:val="none" w:sz="0" w:space="0" w:color="auto"/>
        <w:left w:val="none" w:sz="0" w:space="0" w:color="auto"/>
        <w:bottom w:val="none" w:sz="0" w:space="0" w:color="auto"/>
        <w:right w:val="none" w:sz="0" w:space="0" w:color="auto"/>
      </w:divBdr>
      <w:divsChild>
        <w:div w:id="626084545">
          <w:marLeft w:val="0"/>
          <w:marRight w:val="0"/>
          <w:marTop w:val="0"/>
          <w:marBottom w:val="0"/>
          <w:divBdr>
            <w:top w:val="none" w:sz="0" w:space="0" w:color="auto"/>
            <w:left w:val="none" w:sz="0" w:space="0" w:color="auto"/>
            <w:bottom w:val="none" w:sz="0" w:space="0" w:color="auto"/>
            <w:right w:val="none" w:sz="0" w:space="0" w:color="auto"/>
          </w:divBdr>
        </w:div>
      </w:divsChild>
    </w:div>
    <w:div w:id="538933914">
      <w:bodyDiv w:val="1"/>
      <w:marLeft w:val="0"/>
      <w:marRight w:val="0"/>
      <w:marTop w:val="0"/>
      <w:marBottom w:val="0"/>
      <w:divBdr>
        <w:top w:val="none" w:sz="0" w:space="0" w:color="auto"/>
        <w:left w:val="none" w:sz="0" w:space="0" w:color="auto"/>
        <w:bottom w:val="none" w:sz="0" w:space="0" w:color="auto"/>
        <w:right w:val="none" w:sz="0" w:space="0" w:color="auto"/>
      </w:divBdr>
      <w:divsChild>
        <w:div w:id="1211262517">
          <w:marLeft w:val="0"/>
          <w:marRight w:val="0"/>
          <w:marTop w:val="0"/>
          <w:marBottom w:val="0"/>
          <w:divBdr>
            <w:top w:val="none" w:sz="0" w:space="0" w:color="auto"/>
            <w:left w:val="none" w:sz="0" w:space="0" w:color="auto"/>
            <w:bottom w:val="none" w:sz="0" w:space="0" w:color="auto"/>
            <w:right w:val="single" w:sz="6" w:space="15" w:color="E1E1E1"/>
          </w:divBdr>
          <w:divsChild>
            <w:div w:id="455564109">
              <w:marLeft w:val="0"/>
              <w:marRight w:val="0"/>
              <w:marTop w:val="0"/>
              <w:marBottom w:val="0"/>
              <w:divBdr>
                <w:top w:val="none" w:sz="0" w:space="0" w:color="auto"/>
                <w:left w:val="none" w:sz="0" w:space="0" w:color="auto"/>
                <w:bottom w:val="none" w:sz="0" w:space="0" w:color="auto"/>
                <w:right w:val="none" w:sz="0" w:space="0" w:color="auto"/>
              </w:divBdr>
            </w:div>
          </w:divsChild>
        </w:div>
        <w:div w:id="710543258">
          <w:marLeft w:val="0"/>
          <w:marRight w:val="0"/>
          <w:marTop w:val="0"/>
          <w:marBottom w:val="0"/>
          <w:divBdr>
            <w:top w:val="none" w:sz="0" w:space="0" w:color="auto"/>
            <w:left w:val="none" w:sz="0" w:space="0" w:color="auto"/>
            <w:bottom w:val="none" w:sz="0" w:space="0" w:color="auto"/>
            <w:right w:val="single" w:sz="6" w:space="15" w:color="E1E1E1"/>
          </w:divBdr>
          <w:divsChild>
            <w:div w:id="382599249">
              <w:marLeft w:val="0"/>
              <w:marRight w:val="0"/>
              <w:marTop w:val="0"/>
              <w:marBottom w:val="0"/>
              <w:divBdr>
                <w:top w:val="none" w:sz="0" w:space="0" w:color="auto"/>
                <w:left w:val="none" w:sz="0" w:space="0" w:color="auto"/>
                <w:bottom w:val="none" w:sz="0" w:space="0" w:color="auto"/>
                <w:right w:val="none" w:sz="0" w:space="0" w:color="auto"/>
              </w:divBdr>
            </w:div>
          </w:divsChild>
        </w:div>
        <w:div w:id="923952471">
          <w:marLeft w:val="0"/>
          <w:marRight w:val="0"/>
          <w:marTop w:val="0"/>
          <w:marBottom w:val="0"/>
          <w:divBdr>
            <w:top w:val="none" w:sz="0" w:space="0" w:color="auto"/>
            <w:left w:val="none" w:sz="0" w:space="0" w:color="auto"/>
            <w:bottom w:val="none" w:sz="0" w:space="0" w:color="auto"/>
            <w:right w:val="single" w:sz="6" w:space="15" w:color="E1E1E1"/>
          </w:divBdr>
          <w:divsChild>
            <w:div w:id="2008512799">
              <w:marLeft w:val="0"/>
              <w:marRight w:val="0"/>
              <w:marTop w:val="0"/>
              <w:marBottom w:val="0"/>
              <w:divBdr>
                <w:top w:val="none" w:sz="0" w:space="0" w:color="auto"/>
                <w:left w:val="none" w:sz="0" w:space="0" w:color="auto"/>
                <w:bottom w:val="none" w:sz="0" w:space="0" w:color="auto"/>
                <w:right w:val="none" w:sz="0" w:space="0" w:color="auto"/>
              </w:divBdr>
              <w:divsChild>
                <w:div w:id="110712441">
                  <w:marLeft w:val="0"/>
                  <w:marRight w:val="0"/>
                  <w:marTop w:val="0"/>
                  <w:marBottom w:val="0"/>
                  <w:divBdr>
                    <w:top w:val="none" w:sz="0" w:space="0" w:color="auto"/>
                    <w:left w:val="none" w:sz="0" w:space="0" w:color="auto"/>
                    <w:bottom w:val="none" w:sz="0" w:space="0" w:color="auto"/>
                    <w:right w:val="none" w:sz="0" w:space="0" w:color="auto"/>
                  </w:divBdr>
                  <w:divsChild>
                    <w:div w:id="1128862725">
                      <w:marLeft w:val="0"/>
                      <w:marRight w:val="0"/>
                      <w:marTop w:val="0"/>
                      <w:marBottom w:val="0"/>
                      <w:divBdr>
                        <w:top w:val="none" w:sz="0" w:space="0" w:color="auto"/>
                        <w:left w:val="none" w:sz="0" w:space="0" w:color="auto"/>
                        <w:bottom w:val="none" w:sz="0" w:space="0" w:color="auto"/>
                        <w:right w:val="none" w:sz="0" w:space="0" w:color="auto"/>
                      </w:divBdr>
                      <w:divsChild>
                        <w:div w:id="947350891">
                          <w:marLeft w:val="0"/>
                          <w:marRight w:val="0"/>
                          <w:marTop w:val="0"/>
                          <w:marBottom w:val="0"/>
                          <w:divBdr>
                            <w:top w:val="none" w:sz="0" w:space="0" w:color="auto"/>
                            <w:left w:val="none" w:sz="0" w:space="0" w:color="auto"/>
                            <w:bottom w:val="none" w:sz="0" w:space="0" w:color="auto"/>
                            <w:right w:val="none" w:sz="0" w:space="0" w:color="auto"/>
                          </w:divBdr>
                          <w:divsChild>
                            <w:div w:id="137378290">
                              <w:marLeft w:val="0"/>
                              <w:marRight w:val="0"/>
                              <w:marTop w:val="0"/>
                              <w:marBottom w:val="225"/>
                              <w:divBdr>
                                <w:top w:val="none" w:sz="0" w:space="0" w:color="auto"/>
                                <w:left w:val="none" w:sz="0" w:space="0" w:color="auto"/>
                                <w:bottom w:val="none" w:sz="0" w:space="0" w:color="auto"/>
                                <w:right w:val="none" w:sz="0" w:space="0" w:color="auto"/>
                              </w:divBdr>
                              <w:divsChild>
                                <w:div w:id="1518736369">
                                  <w:marLeft w:val="0"/>
                                  <w:marRight w:val="0"/>
                                  <w:marTop w:val="0"/>
                                  <w:marBottom w:val="0"/>
                                  <w:divBdr>
                                    <w:top w:val="single" w:sz="6" w:space="0" w:color="C2C2C2"/>
                                    <w:left w:val="single" w:sz="6" w:space="0" w:color="C2C2C2"/>
                                    <w:bottom w:val="single" w:sz="6" w:space="0" w:color="C2C2C2"/>
                                    <w:right w:val="single" w:sz="6" w:space="0" w:color="C2C2C2"/>
                                  </w:divBdr>
                                  <w:divsChild>
                                    <w:div w:id="214577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1514">
                              <w:marLeft w:val="0"/>
                              <w:marRight w:val="0"/>
                              <w:marTop w:val="0"/>
                              <w:marBottom w:val="225"/>
                              <w:divBdr>
                                <w:top w:val="none" w:sz="0" w:space="0" w:color="auto"/>
                                <w:left w:val="none" w:sz="0" w:space="0" w:color="auto"/>
                                <w:bottom w:val="none" w:sz="0" w:space="0" w:color="auto"/>
                                <w:right w:val="none" w:sz="0" w:space="0" w:color="auto"/>
                              </w:divBdr>
                              <w:divsChild>
                                <w:div w:id="1048408528">
                                  <w:marLeft w:val="0"/>
                                  <w:marRight w:val="0"/>
                                  <w:marTop w:val="0"/>
                                  <w:marBottom w:val="0"/>
                                  <w:divBdr>
                                    <w:top w:val="single" w:sz="6" w:space="0" w:color="C2C2C2"/>
                                    <w:left w:val="single" w:sz="6" w:space="0" w:color="C2C2C2"/>
                                    <w:bottom w:val="single" w:sz="6" w:space="0" w:color="C2C2C2"/>
                                    <w:right w:val="single" w:sz="6" w:space="0" w:color="C2C2C2"/>
                                  </w:divBdr>
                                  <w:divsChild>
                                    <w:div w:id="5655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2847">
                              <w:marLeft w:val="0"/>
                              <w:marRight w:val="0"/>
                              <w:marTop w:val="0"/>
                              <w:marBottom w:val="225"/>
                              <w:divBdr>
                                <w:top w:val="none" w:sz="0" w:space="0" w:color="auto"/>
                                <w:left w:val="none" w:sz="0" w:space="0" w:color="auto"/>
                                <w:bottom w:val="none" w:sz="0" w:space="0" w:color="auto"/>
                                <w:right w:val="none" w:sz="0" w:space="0" w:color="auto"/>
                              </w:divBdr>
                              <w:divsChild>
                                <w:div w:id="604658626">
                                  <w:marLeft w:val="0"/>
                                  <w:marRight w:val="0"/>
                                  <w:marTop w:val="0"/>
                                  <w:marBottom w:val="0"/>
                                  <w:divBdr>
                                    <w:top w:val="single" w:sz="6" w:space="0" w:color="C2C2C2"/>
                                    <w:left w:val="single" w:sz="6" w:space="0" w:color="C2C2C2"/>
                                    <w:bottom w:val="single" w:sz="6" w:space="0" w:color="C2C2C2"/>
                                    <w:right w:val="single" w:sz="6" w:space="0" w:color="C2C2C2"/>
                                  </w:divBdr>
                                  <w:divsChild>
                                    <w:div w:id="919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7520">
                              <w:marLeft w:val="0"/>
                              <w:marRight w:val="0"/>
                              <w:marTop w:val="0"/>
                              <w:marBottom w:val="225"/>
                              <w:divBdr>
                                <w:top w:val="none" w:sz="0" w:space="0" w:color="auto"/>
                                <w:left w:val="none" w:sz="0" w:space="0" w:color="auto"/>
                                <w:bottom w:val="none" w:sz="0" w:space="0" w:color="auto"/>
                                <w:right w:val="none" w:sz="0" w:space="0" w:color="auto"/>
                              </w:divBdr>
                              <w:divsChild>
                                <w:div w:id="833570829">
                                  <w:marLeft w:val="0"/>
                                  <w:marRight w:val="0"/>
                                  <w:marTop w:val="0"/>
                                  <w:marBottom w:val="0"/>
                                  <w:divBdr>
                                    <w:top w:val="single" w:sz="6" w:space="0" w:color="C2C2C2"/>
                                    <w:left w:val="single" w:sz="6" w:space="0" w:color="C2C2C2"/>
                                    <w:bottom w:val="single" w:sz="6" w:space="0" w:color="C2C2C2"/>
                                    <w:right w:val="single" w:sz="6" w:space="0" w:color="C2C2C2"/>
                                  </w:divBdr>
                                  <w:divsChild>
                                    <w:div w:id="18225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6370">
                              <w:marLeft w:val="0"/>
                              <w:marRight w:val="0"/>
                              <w:marTop w:val="0"/>
                              <w:marBottom w:val="225"/>
                              <w:divBdr>
                                <w:top w:val="none" w:sz="0" w:space="0" w:color="auto"/>
                                <w:left w:val="none" w:sz="0" w:space="0" w:color="auto"/>
                                <w:bottom w:val="none" w:sz="0" w:space="0" w:color="auto"/>
                                <w:right w:val="none" w:sz="0" w:space="0" w:color="auto"/>
                              </w:divBdr>
                              <w:divsChild>
                                <w:div w:id="783118101">
                                  <w:marLeft w:val="0"/>
                                  <w:marRight w:val="0"/>
                                  <w:marTop w:val="0"/>
                                  <w:marBottom w:val="0"/>
                                  <w:divBdr>
                                    <w:top w:val="single" w:sz="6" w:space="0" w:color="C2C2C2"/>
                                    <w:left w:val="single" w:sz="6" w:space="0" w:color="C2C2C2"/>
                                    <w:bottom w:val="single" w:sz="6" w:space="0" w:color="C2C2C2"/>
                                    <w:right w:val="single" w:sz="6" w:space="0" w:color="C2C2C2"/>
                                  </w:divBdr>
                                  <w:divsChild>
                                    <w:div w:id="10309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38676">
                              <w:marLeft w:val="0"/>
                              <w:marRight w:val="0"/>
                              <w:marTop w:val="0"/>
                              <w:marBottom w:val="225"/>
                              <w:divBdr>
                                <w:top w:val="none" w:sz="0" w:space="0" w:color="auto"/>
                                <w:left w:val="none" w:sz="0" w:space="0" w:color="auto"/>
                                <w:bottom w:val="none" w:sz="0" w:space="0" w:color="auto"/>
                                <w:right w:val="none" w:sz="0" w:space="0" w:color="auto"/>
                              </w:divBdr>
                              <w:divsChild>
                                <w:div w:id="361366691">
                                  <w:marLeft w:val="0"/>
                                  <w:marRight w:val="0"/>
                                  <w:marTop w:val="0"/>
                                  <w:marBottom w:val="0"/>
                                  <w:divBdr>
                                    <w:top w:val="single" w:sz="6" w:space="0" w:color="C2C2C2"/>
                                    <w:left w:val="single" w:sz="6" w:space="0" w:color="C2C2C2"/>
                                    <w:bottom w:val="single" w:sz="6" w:space="0" w:color="C2C2C2"/>
                                    <w:right w:val="single" w:sz="6" w:space="0" w:color="C2C2C2"/>
                                  </w:divBdr>
                                  <w:divsChild>
                                    <w:div w:id="10437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7762">
                              <w:marLeft w:val="0"/>
                              <w:marRight w:val="0"/>
                              <w:marTop w:val="0"/>
                              <w:marBottom w:val="225"/>
                              <w:divBdr>
                                <w:top w:val="none" w:sz="0" w:space="0" w:color="auto"/>
                                <w:left w:val="none" w:sz="0" w:space="0" w:color="auto"/>
                                <w:bottom w:val="none" w:sz="0" w:space="0" w:color="auto"/>
                                <w:right w:val="none" w:sz="0" w:space="0" w:color="auto"/>
                              </w:divBdr>
                              <w:divsChild>
                                <w:div w:id="74599225">
                                  <w:marLeft w:val="0"/>
                                  <w:marRight w:val="0"/>
                                  <w:marTop w:val="0"/>
                                  <w:marBottom w:val="0"/>
                                  <w:divBdr>
                                    <w:top w:val="single" w:sz="6" w:space="0" w:color="C2C2C2"/>
                                    <w:left w:val="single" w:sz="6" w:space="0" w:color="C2C2C2"/>
                                    <w:bottom w:val="single" w:sz="6" w:space="0" w:color="C2C2C2"/>
                                    <w:right w:val="single" w:sz="6" w:space="0" w:color="C2C2C2"/>
                                  </w:divBdr>
                                  <w:divsChild>
                                    <w:div w:id="9205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3989">
                              <w:marLeft w:val="0"/>
                              <w:marRight w:val="0"/>
                              <w:marTop w:val="0"/>
                              <w:marBottom w:val="225"/>
                              <w:divBdr>
                                <w:top w:val="none" w:sz="0" w:space="0" w:color="auto"/>
                                <w:left w:val="none" w:sz="0" w:space="0" w:color="auto"/>
                                <w:bottom w:val="none" w:sz="0" w:space="0" w:color="auto"/>
                                <w:right w:val="none" w:sz="0" w:space="0" w:color="auto"/>
                              </w:divBdr>
                              <w:divsChild>
                                <w:div w:id="257370030">
                                  <w:marLeft w:val="0"/>
                                  <w:marRight w:val="0"/>
                                  <w:marTop w:val="0"/>
                                  <w:marBottom w:val="0"/>
                                  <w:divBdr>
                                    <w:top w:val="single" w:sz="6" w:space="0" w:color="C2C2C2"/>
                                    <w:left w:val="single" w:sz="6" w:space="0" w:color="C2C2C2"/>
                                    <w:bottom w:val="single" w:sz="6" w:space="0" w:color="C2C2C2"/>
                                    <w:right w:val="single" w:sz="6" w:space="0" w:color="C2C2C2"/>
                                  </w:divBdr>
                                  <w:divsChild>
                                    <w:div w:id="12811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655803">
          <w:marLeft w:val="0"/>
          <w:marRight w:val="0"/>
          <w:marTop w:val="0"/>
          <w:marBottom w:val="0"/>
          <w:divBdr>
            <w:top w:val="none" w:sz="0" w:space="0" w:color="auto"/>
            <w:left w:val="none" w:sz="0" w:space="0" w:color="auto"/>
            <w:bottom w:val="none" w:sz="0" w:space="0" w:color="auto"/>
            <w:right w:val="single" w:sz="6" w:space="15" w:color="E1E1E1"/>
          </w:divBdr>
          <w:divsChild>
            <w:div w:id="733241083">
              <w:marLeft w:val="0"/>
              <w:marRight w:val="0"/>
              <w:marTop w:val="0"/>
              <w:marBottom w:val="0"/>
              <w:divBdr>
                <w:top w:val="none" w:sz="0" w:space="0" w:color="auto"/>
                <w:left w:val="none" w:sz="0" w:space="0" w:color="auto"/>
                <w:bottom w:val="none" w:sz="0" w:space="0" w:color="auto"/>
                <w:right w:val="none" w:sz="0" w:space="0" w:color="auto"/>
              </w:divBdr>
              <w:divsChild>
                <w:div w:id="16465382">
                  <w:marLeft w:val="0"/>
                  <w:marRight w:val="0"/>
                  <w:marTop w:val="0"/>
                  <w:marBottom w:val="0"/>
                  <w:divBdr>
                    <w:top w:val="none" w:sz="0" w:space="0" w:color="auto"/>
                    <w:left w:val="none" w:sz="0" w:space="0" w:color="auto"/>
                    <w:bottom w:val="none" w:sz="0" w:space="0" w:color="auto"/>
                    <w:right w:val="none" w:sz="0" w:space="0" w:color="auto"/>
                  </w:divBdr>
                  <w:divsChild>
                    <w:div w:id="956789037">
                      <w:marLeft w:val="0"/>
                      <w:marRight w:val="0"/>
                      <w:marTop w:val="0"/>
                      <w:marBottom w:val="0"/>
                      <w:divBdr>
                        <w:top w:val="none" w:sz="0" w:space="0" w:color="auto"/>
                        <w:left w:val="none" w:sz="0" w:space="0" w:color="auto"/>
                        <w:bottom w:val="none" w:sz="0" w:space="0" w:color="auto"/>
                        <w:right w:val="none" w:sz="0" w:space="0" w:color="auto"/>
                      </w:divBdr>
                      <w:divsChild>
                        <w:div w:id="742721047">
                          <w:marLeft w:val="0"/>
                          <w:marRight w:val="0"/>
                          <w:marTop w:val="0"/>
                          <w:marBottom w:val="0"/>
                          <w:divBdr>
                            <w:top w:val="none" w:sz="0" w:space="0" w:color="auto"/>
                            <w:left w:val="none" w:sz="0" w:space="0" w:color="auto"/>
                            <w:bottom w:val="none" w:sz="0" w:space="0" w:color="auto"/>
                            <w:right w:val="none" w:sz="0" w:space="0" w:color="auto"/>
                          </w:divBdr>
                          <w:divsChild>
                            <w:div w:id="1533105025">
                              <w:marLeft w:val="0"/>
                              <w:marRight w:val="0"/>
                              <w:marTop w:val="0"/>
                              <w:marBottom w:val="225"/>
                              <w:divBdr>
                                <w:top w:val="none" w:sz="0" w:space="0" w:color="auto"/>
                                <w:left w:val="none" w:sz="0" w:space="0" w:color="auto"/>
                                <w:bottom w:val="none" w:sz="0" w:space="0" w:color="auto"/>
                                <w:right w:val="none" w:sz="0" w:space="0" w:color="auto"/>
                              </w:divBdr>
                              <w:divsChild>
                                <w:div w:id="1044138672">
                                  <w:marLeft w:val="0"/>
                                  <w:marRight w:val="0"/>
                                  <w:marTop w:val="0"/>
                                  <w:marBottom w:val="0"/>
                                  <w:divBdr>
                                    <w:top w:val="single" w:sz="6" w:space="0" w:color="C2C2C2"/>
                                    <w:left w:val="single" w:sz="6" w:space="0" w:color="C2C2C2"/>
                                    <w:bottom w:val="single" w:sz="6" w:space="0" w:color="C2C2C2"/>
                                    <w:right w:val="single" w:sz="6" w:space="0" w:color="C2C2C2"/>
                                  </w:divBdr>
                                  <w:divsChild>
                                    <w:div w:id="6431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6338">
                              <w:marLeft w:val="0"/>
                              <w:marRight w:val="0"/>
                              <w:marTop w:val="0"/>
                              <w:marBottom w:val="225"/>
                              <w:divBdr>
                                <w:top w:val="none" w:sz="0" w:space="0" w:color="auto"/>
                                <w:left w:val="none" w:sz="0" w:space="0" w:color="auto"/>
                                <w:bottom w:val="none" w:sz="0" w:space="0" w:color="auto"/>
                                <w:right w:val="none" w:sz="0" w:space="0" w:color="auto"/>
                              </w:divBdr>
                              <w:divsChild>
                                <w:div w:id="1356804783">
                                  <w:marLeft w:val="0"/>
                                  <w:marRight w:val="0"/>
                                  <w:marTop w:val="0"/>
                                  <w:marBottom w:val="0"/>
                                  <w:divBdr>
                                    <w:top w:val="single" w:sz="6" w:space="0" w:color="C2C2C2"/>
                                    <w:left w:val="single" w:sz="6" w:space="0" w:color="C2C2C2"/>
                                    <w:bottom w:val="single" w:sz="6" w:space="0" w:color="C2C2C2"/>
                                    <w:right w:val="single" w:sz="6" w:space="0" w:color="C2C2C2"/>
                                  </w:divBdr>
                                  <w:divsChild>
                                    <w:div w:id="3191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8555">
                              <w:marLeft w:val="0"/>
                              <w:marRight w:val="0"/>
                              <w:marTop w:val="0"/>
                              <w:marBottom w:val="225"/>
                              <w:divBdr>
                                <w:top w:val="none" w:sz="0" w:space="0" w:color="auto"/>
                                <w:left w:val="none" w:sz="0" w:space="0" w:color="auto"/>
                                <w:bottom w:val="none" w:sz="0" w:space="0" w:color="auto"/>
                                <w:right w:val="none" w:sz="0" w:space="0" w:color="auto"/>
                              </w:divBdr>
                              <w:divsChild>
                                <w:div w:id="2068453448">
                                  <w:marLeft w:val="0"/>
                                  <w:marRight w:val="0"/>
                                  <w:marTop w:val="0"/>
                                  <w:marBottom w:val="0"/>
                                  <w:divBdr>
                                    <w:top w:val="single" w:sz="6" w:space="0" w:color="C2C2C2"/>
                                    <w:left w:val="single" w:sz="6" w:space="0" w:color="C2C2C2"/>
                                    <w:bottom w:val="single" w:sz="6" w:space="0" w:color="C2C2C2"/>
                                    <w:right w:val="single" w:sz="6" w:space="0" w:color="C2C2C2"/>
                                  </w:divBdr>
                                  <w:divsChild>
                                    <w:div w:id="1334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7417">
                              <w:marLeft w:val="0"/>
                              <w:marRight w:val="0"/>
                              <w:marTop w:val="0"/>
                              <w:marBottom w:val="225"/>
                              <w:divBdr>
                                <w:top w:val="none" w:sz="0" w:space="0" w:color="auto"/>
                                <w:left w:val="none" w:sz="0" w:space="0" w:color="auto"/>
                                <w:bottom w:val="none" w:sz="0" w:space="0" w:color="auto"/>
                                <w:right w:val="none" w:sz="0" w:space="0" w:color="auto"/>
                              </w:divBdr>
                              <w:divsChild>
                                <w:div w:id="1807507514">
                                  <w:marLeft w:val="0"/>
                                  <w:marRight w:val="0"/>
                                  <w:marTop w:val="0"/>
                                  <w:marBottom w:val="0"/>
                                  <w:divBdr>
                                    <w:top w:val="single" w:sz="6" w:space="0" w:color="C2C2C2"/>
                                    <w:left w:val="single" w:sz="6" w:space="0" w:color="C2C2C2"/>
                                    <w:bottom w:val="single" w:sz="6" w:space="0" w:color="C2C2C2"/>
                                    <w:right w:val="single" w:sz="6" w:space="0" w:color="C2C2C2"/>
                                  </w:divBdr>
                                  <w:divsChild>
                                    <w:div w:id="1558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7614">
                              <w:marLeft w:val="0"/>
                              <w:marRight w:val="0"/>
                              <w:marTop w:val="0"/>
                              <w:marBottom w:val="225"/>
                              <w:divBdr>
                                <w:top w:val="none" w:sz="0" w:space="0" w:color="auto"/>
                                <w:left w:val="none" w:sz="0" w:space="0" w:color="auto"/>
                                <w:bottom w:val="none" w:sz="0" w:space="0" w:color="auto"/>
                                <w:right w:val="none" w:sz="0" w:space="0" w:color="auto"/>
                              </w:divBdr>
                              <w:divsChild>
                                <w:div w:id="1099716649">
                                  <w:marLeft w:val="0"/>
                                  <w:marRight w:val="0"/>
                                  <w:marTop w:val="0"/>
                                  <w:marBottom w:val="0"/>
                                  <w:divBdr>
                                    <w:top w:val="single" w:sz="6" w:space="0" w:color="C2C2C2"/>
                                    <w:left w:val="single" w:sz="6" w:space="0" w:color="C2C2C2"/>
                                    <w:bottom w:val="single" w:sz="6" w:space="0" w:color="C2C2C2"/>
                                    <w:right w:val="single" w:sz="6" w:space="0" w:color="C2C2C2"/>
                                  </w:divBdr>
                                  <w:divsChild>
                                    <w:div w:id="20538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8773">
                              <w:marLeft w:val="0"/>
                              <w:marRight w:val="0"/>
                              <w:marTop w:val="0"/>
                              <w:marBottom w:val="225"/>
                              <w:divBdr>
                                <w:top w:val="none" w:sz="0" w:space="0" w:color="auto"/>
                                <w:left w:val="none" w:sz="0" w:space="0" w:color="auto"/>
                                <w:bottom w:val="none" w:sz="0" w:space="0" w:color="auto"/>
                                <w:right w:val="none" w:sz="0" w:space="0" w:color="auto"/>
                              </w:divBdr>
                              <w:divsChild>
                                <w:div w:id="2048288144">
                                  <w:marLeft w:val="0"/>
                                  <w:marRight w:val="0"/>
                                  <w:marTop w:val="0"/>
                                  <w:marBottom w:val="0"/>
                                  <w:divBdr>
                                    <w:top w:val="single" w:sz="6" w:space="0" w:color="C2C2C2"/>
                                    <w:left w:val="single" w:sz="6" w:space="0" w:color="C2C2C2"/>
                                    <w:bottom w:val="single" w:sz="6" w:space="0" w:color="C2C2C2"/>
                                    <w:right w:val="single" w:sz="6" w:space="0" w:color="C2C2C2"/>
                                  </w:divBdr>
                                  <w:divsChild>
                                    <w:div w:id="16973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4254">
                              <w:marLeft w:val="0"/>
                              <w:marRight w:val="0"/>
                              <w:marTop w:val="0"/>
                              <w:marBottom w:val="225"/>
                              <w:divBdr>
                                <w:top w:val="none" w:sz="0" w:space="0" w:color="auto"/>
                                <w:left w:val="none" w:sz="0" w:space="0" w:color="auto"/>
                                <w:bottom w:val="none" w:sz="0" w:space="0" w:color="auto"/>
                                <w:right w:val="none" w:sz="0" w:space="0" w:color="auto"/>
                              </w:divBdr>
                              <w:divsChild>
                                <w:div w:id="964434070">
                                  <w:marLeft w:val="0"/>
                                  <w:marRight w:val="0"/>
                                  <w:marTop w:val="0"/>
                                  <w:marBottom w:val="0"/>
                                  <w:divBdr>
                                    <w:top w:val="single" w:sz="6" w:space="0" w:color="C2C2C2"/>
                                    <w:left w:val="single" w:sz="6" w:space="0" w:color="C2C2C2"/>
                                    <w:bottom w:val="single" w:sz="6" w:space="0" w:color="C2C2C2"/>
                                    <w:right w:val="single" w:sz="6" w:space="0" w:color="C2C2C2"/>
                                  </w:divBdr>
                                  <w:divsChild>
                                    <w:div w:id="7071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8047">
                              <w:marLeft w:val="0"/>
                              <w:marRight w:val="0"/>
                              <w:marTop w:val="0"/>
                              <w:marBottom w:val="225"/>
                              <w:divBdr>
                                <w:top w:val="none" w:sz="0" w:space="0" w:color="auto"/>
                                <w:left w:val="none" w:sz="0" w:space="0" w:color="auto"/>
                                <w:bottom w:val="none" w:sz="0" w:space="0" w:color="auto"/>
                                <w:right w:val="none" w:sz="0" w:space="0" w:color="auto"/>
                              </w:divBdr>
                              <w:divsChild>
                                <w:div w:id="2111272782">
                                  <w:marLeft w:val="0"/>
                                  <w:marRight w:val="0"/>
                                  <w:marTop w:val="0"/>
                                  <w:marBottom w:val="0"/>
                                  <w:divBdr>
                                    <w:top w:val="single" w:sz="6" w:space="0" w:color="C2C2C2"/>
                                    <w:left w:val="single" w:sz="6" w:space="0" w:color="C2C2C2"/>
                                    <w:bottom w:val="single" w:sz="6" w:space="0" w:color="C2C2C2"/>
                                    <w:right w:val="single" w:sz="6" w:space="0" w:color="C2C2C2"/>
                                  </w:divBdr>
                                  <w:divsChild>
                                    <w:div w:id="18632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0565">
                              <w:marLeft w:val="0"/>
                              <w:marRight w:val="0"/>
                              <w:marTop w:val="0"/>
                              <w:marBottom w:val="225"/>
                              <w:divBdr>
                                <w:top w:val="none" w:sz="0" w:space="0" w:color="auto"/>
                                <w:left w:val="none" w:sz="0" w:space="0" w:color="auto"/>
                                <w:bottom w:val="none" w:sz="0" w:space="0" w:color="auto"/>
                                <w:right w:val="none" w:sz="0" w:space="0" w:color="auto"/>
                              </w:divBdr>
                              <w:divsChild>
                                <w:div w:id="1762993160">
                                  <w:marLeft w:val="0"/>
                                  <w:marRight w:val="0"/>
                                  <w:marTop w:val="0"/>
                                  <w:marBottom w:val="0"/>
                                  <w:divBdr>
                                    <w:top w:val="single" w:sz="6" w:space="0" w:color="C2C2C2"/>
                                    <w:left w:val="single" w:sz="6" w:space="0" w:color="C2C2C2"/>
                                    <w:bottom w:val="single" w:sz="6" w:space="0" w:color="C2C2C2"/>
                                    <w:right w:val="single" w:sz="6" w:space="0" w:color="C2C2C2"/>
                                  </w:divBdr>
                                  <w:divsChild>
                                    <w:div w:id="5100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97432">
                              <w:marLeft w:val="0"/>
                              <w:marRight w:val="0"/>
                              <w:marTop w:val="0"/>
                              <w:marBottom w:val="225"/>
                              <w:divBdr>
                                <w:top w:val="none" w:sz="0" w:space="0" w:color="auto"/>
                                <w:left w:val="none" w:sz="0" w:space="0" w:color="auto"/>
                                <w:bottom w:val="none" w:sz="0" w:space="0" w:color="auto"/>
                                <w:right w:val="none" w:sz="0" w:space="0" w:color="auto"/>
                              </w:divBdr>
                              <w:divsChild>
                                <w:div w:id="1638492857">
                                  <w:marLeft w:val="0"/>
                                  <w:marRight w:val="0"/>
                                  <w:marTop w:val="0"/>
                                  <w:marBottom w:val="0"/>
                                  <w:divBdr>
                                    <w:top w:val="single" w:sz="6" w:space="0" w:color="C2C2C2"/>
                                    <w:left w:val="single" w:sz="6" w:space="0" w:color="C2C2C2"/>
                                    <w:bottom w:val="single" w:sz="6" w:space="0" w:color="C2C2C2"/>
                                    <w:right w:val="single" w:sz="6" w:space="0" w:color="C2C2C2"/>
                                  </w:divBdr>
                                  <w:divsChild>
                                    <w:div w:id="7220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842004">
      <w:bodyDiv w:val="1"/>
      <w:marLeft w:val="0"/>
      <w:marRight w:val="0"/>
      <w:marTop w:val="0"/>
      <w:marBottom w:val="0"/>
      <w:divBdr>
        <w:top w:val="none" w:sz="0" w:space="0" w:color="auto"/>
        <w:left w:val="none" w:sz="0" w:space="0" w:color="auto"/>
        <w:bottom w:val="none" w:sz="0" w:space="0" w:color="auto"/>
        <w:right w:val="none" w:sz="0" w:space="0" w:color="auto"/>
      </w:divBdr>
      <w:divsChild>
        <w:div w:id="1872254890">
          <w:marLeft w:val="0"/>
          <w:marRight w:val="0"/>
          <w:marTop w:val="240"/>
          <w:marBottom w:val="0"/>
          <w:divBdr>
            <w:top w:val="none" w:sz="0" w:space="0" w:color="auto"/>
            <w:left w:val="none" w:sz="0" w:space="0" w:color="auto"/>
            <w:bottom w:val="none" w:sz="0" w:space="0" w:color="auto"/>
            <w:right w:val="none" w:sz="0" w:space="0" w:color="auto"/>
          </w:divBdr>
          <w:divsChild>
            <w:div w:id="175121987">
              <w:marLeft w:val="0"/>
              <w:marRight w:val="0"/>
              <w:marTop w:val="0"/>
              <w:marBottom w:val="360"/>
              <w:divBdr>
                <w:top w:val="none" w:sz="0" w:space="0" w:color="auto"/>
                <w:left w:val="single" w:sz="36" w:space="9" w:color="1E7F9D"/>
                <w:bottom w:val="none" w:sz="0" w:space="0" w:color="auto"/>
                <w:right w:val="none" w:sz="0" w:space="0" w:color="auto"/>
              </w:divBdr>
            </w:div>
          </w:divsChild>
        </w:div>
        <w:div w:id="871529116">
          <w:marLeft w:val="0"/>
          <w:marRight w:val="0"/>
          <w:marTop w:val="240"/>
          <w:marBottom w:val="0"/>
          <w:divBdr>
            <w:top w:val="none" w:sz="0" w:space="0" w:color="auto"/>
            <w:left w:val="none" w:sz="0" w:space="0" w:color="auto"/>
            <w:bottom w:val="none" w:sz="0" w:space="0" w:color="auto"/>
            <w:right w:val="none" w:sz="0" w:space="0" w:color="auto"/>
          </w:divBdr>
        </w:div>
        <w:div w:id="1201240901">
          <w:marLeft w:val="0"/>
          <w:marRight w:val="0"/>
          <w:marTop w:val="240"/>
          <w:marBottom w:val="0"/>
          <w:divBdr>
            <w:top w:val="none" w:sz="0" w:space="0" w:color="auto"/>
            <w:left w:val="none" w:sz="0" w:space="0" w:color="auto"/>
            <w:bottom w:val="none" w:sz="0" w:space="0" w:color="auto"/>
            <w:right w:val="none" w:sz="0" w:space="0" w:color="auto"/>
          </w:divBdr>
        </w:div>
        <w:div w:id="716050980">
          <w:marLeft w:val="0"/>
          <w:marRight w:val="0"/>
          <w:marTop w:val="240"/>
          <w:marBottom w:val="0"/>
          <w:divBdr>
            <w:top w:val="none" w:sz="0" w:space="0" w:color="auto"/>
            <w:left w:val="none" w:sz="0" w:space="0" w:color="auto"/>
            <w:bottom w:val="none" w:sz="0" w:space="0" w:color="auto"/>
            <w:right w:val="none" w:sz="0" w:space="0" w:color="auto"/>
          </w:divBdr>
        </w:div>
        <w:div w:id="1900627346">
          <w:marLeft w:val="0"/>
          <w:marRight w:val="0"/>
          <w:marTop w:val="240"/>
          <w:marBottom w:val="0"/>
          <w:divBdr>
            <w:top w:val="none" w:sz="0" w:space="0" w:color="auto"/>
            <w:left w:val="none" w:sz="0" w:space="0" w:color="auto"/>
            <w:bottom w:val="none" w:sz="0" w:space="0" w:color="auto"/>
            <w:right w:val="none" w:sz="0" w:space="0" w:color="auto"/>
          </w:divBdr>
        </w:div>
        <w:div w:id="569314733">
          <w:marLeft w:val="0"/>
          <w:marRight w:val="0"/>
          <w:marTop w:val="240"/>
          <w:marBottom w:val="0"/>
          <w:divBdr>
            <w:top w:val="none" w:sz="0" w:space="0" w:color="auto"/>
            <w:left w:val="none" w:sz="0" w:space="0" w:color="auto"/>
            <w:bottom w:val="none" w:sz="0" w:space="0" w:color="auto"/>
            <w:right w:val="none" w:sz="0" w:space="0" w:color="auto"/>
          </w:divBdr>
        </w:div>
      </w:divsChild>
    </w:div>
    <w:div w:id="891188800">
      <w:bodyDiv w:val="1"/>
      <w:marLeft w:val="0"/>
      <w:marRight w:val="0"/>
      <w:marTop w:val="0"/>
      <w:marBottom w:val="0"/>
      <w:divBdr>
        <w:top w:val="none" w:sz="0" w:space="0" w:color="auto"/>
        <w:left w:val="none" w:sz="0" w:space="0" w:color="auto"/>
        <w:bottom w:val="none" w:sz="0" w:space="0" w:color="auto"/>
        <w:right w:val="none" w:sz="0" w:space="0" w:color="auto"/>
      </w:divBdr>
    </w:div>
    <w:div w:id="1144587274">
      <w:bodyDiv w:val="1"/>
      <w:marLeft w:val="0"/>
      <w:marRight w:val="0"/>
      <w:marTop w:val="0"/>
      <w:marBottom w:val="0"/>
      <w:divBdr>
        <w:top w:val="none" w:sz="0" w:space="0" w:color="auto"/>
        <w:left w:val="none" w:sz="0" w:space="0" w:color="auto"/>
        <w:bottom w:val="none" w:sz="0" w:space="0" w:color="auto"/>
        <w:right w:val="none" w:sz="0" w:space="0" w:color="auto"/>
      </w:divBdr>
    </w:div>
    <w:div w:id="1200315783">
      <w:bodyDiv w:val="1"/>
      <w:marLeft w:val="0"/>
      <w:marRight w:val="0"/>
      <w:marTop w:val="0"/>
      <w:marBottom w:val="0"/>
      <w:divBdr>
        <w:top w:val="none" w:sz="0" w:space="0" w:color="auto"/>
        <w:left w:val="none" w:sz="0" w:space="0" w:color="auto"/>
        <w:bottom w:val="none" w:sz="0" w:space="0" w:color="auto"/>
        <w:right w:val="none" w:sz="0" w:space="0" w:color="auto"/>
      </w:divBdr>
    </w:div>
    <w:div w:id="1453672687">
      <w:bodyDiv w:val="1"/>
      <w:marLeft w:val="0"/>
      <w:marRight w:val="0"/>
      <w:marTop w:val="0"/>
      <w:marBottom w:val="0"/>
      <w:divBdr>
        <w:top w:val="none" w:sz="0" w:space="0" w:color="auto"/>
        <w:left w:val="none" w:sz="0" w:space="0" w:color="auto"/>
        <w:bottom w:val="none" w:sz="0" w:space="0" w:color="auto"/>
        <w:right w:val="none" w:sz="0" w:space="0" w:color="auto"/>
      </w:divBdr>
    </w:div>
    <w:div w:id="1466968089">
      <w:bodyDiv w:val="1"/>
      <w:marLeft w:val="0"/>
      <w:marRight w:val="0"/>
      <w:marTop w:val="0"/>
      <w:marBottom w:val="0"/>
      <w:divBdr>
        <w:top w:val="none" w:sz="0" w:space="0" w:color="auto"/>
        <w:left w:val="none" w:sz="0" w:space="0" w:color="auto"/>
        <w:bottom w:val="none" w:sz="0" w:space="0" w:color="auto"/>
        <w:right w:val="none" w:sz="0" w:space="0" w:color="auto"/>
      </w:divBdr>
    </w:div>
    <w:div w:id="1596550495">
      <w:bodyDiv w:val="1"/>
      <w:marLeft w:val="0"/>
      <w:marRight w:val="0"/>
      <w:marTop w:val="0"/>
      <w:marBottom w:val="0"/>
      <w:divBdr>
        <w:top w:val="none" w:sz="0" w:space="0" w:color="auto"/>
        <w:left w:val="none" w:sz="0" w:space="0" w:color="auto"/>
        <w:bottom w:val="none" w:sz="0" w:space="0" w:color="auto"/>
        <w:right w:val="none" w:sz="0" w:space="0" w:color="auto"/>
      </w:divBdr>
    </w:div>
    <w:div w:id="1685939025">
      <w:bodyDiv w:val="1"/>
      <w:marLeft w:val="0"/>
      <w:marRight w:val="0"/>
      <w:marTop w:val="0"/>
      <w:marBottom w:val="0"/>
      <w:divBdr>
        <w:top w:val="none" w:sz="0" w:space="0" w:color="auto"/>
        <w:left w:val="none" w:sz="0" w:space="0" w:color="auto"/>
        <w:bottom w:val="none" w:sz="0" w:space="0" w:color="auto"/>
        <w:right w:val="none" w:sz="0" w:space="0" w:color="auto"/>
      </w:divBdr>
      <w:divsChild>
        <w:div w:id="1742751695">
          <w:marLeft w:val="0"/>
          <w:marRight w:val="0"/>
          <w:marTop w:val="0"/>
          <w:marBottom w:val="0"/>
          <w:divBdr>
            <w:top w:val="none" w:sz="0" w:space="0" w:color="auto"/>
            <w:left w:val="none" w:sz="0" w:space="0" w:color="auto"/>
            <w:bottom w:val="none" w:sz="0" w:space="0" w:color="auto"/>
            <w:right w:val="none" w:sz="0" w:space="0" w:color="auto"/>
          </w:divBdr>
        </w:div>
        <w:div w:id="2083870832">
          <w:marLeft w:val="0"/>
          <w:marRight w:val="0"/>
          <w:marTop w:val="0"/>
          <w:marBottom w:val="0"/>
          <w:divBdr>
            <w:top w:val="none" w:sz="0" w:space="0" w:color="auto"/>
            <w:left w:val="none" w:sz="0" w:space="0" w:color="auto"/>
            <w:bottom w:val="none" w:sz="0" w:space="0" w:color="auto"/>
            <w:right w:val="none" w:sz="0" w:space="0" w:color="auto"/>
          </w:divBdr>
        </w:div>
      </w:divsChild>
    </w:div>
    <w:div w:id="1802186159">
      <w:bodyDiv w:val="1"/>
      <w:marLeft w:val="0"/>
      <w:marRight w:val="0"/>
      <w:marTop w:val="0"/>
      <w:marBottom w:val="0"/>
      <w:divBdr>
        <w:top w:val="none" w:sz="0" w:space="0" w:color="auto"/>
        <w:left w:val="none" w:sz="0" w:space="0" w:color="auto"/>
        <w:bottom w:val="none" w:sz="0" w:space="0" w:color="auto"/>
        <w:right w:val="none" w:sz="0" w:space="0" w:color="auto"/>
      </w:divBdr>
      <w:divsChild>
        <w:div w:id="899559357">
          <w:marLeft w:val="0"/>
          <w:marRight w:val="0"/>
          <w:marTop w:val="0"/>
          <w:marBottom w:val="0"/>
          <w:divBdr>
            <w:top w:val="none" w:sz="0" w:space="0" w:color="auto"/>
            <w:left w:val="none" w:sz="0" w:space="0" w:color="auto"/>
            <w:bottom w:val="none" w:sz="0" w:space="0" w:color="auto"/>
            <w:right w:val="none" w:sz="0" w:space="0" w:color="auto"/>
          </w:divBdr>
          <w:divsChild>
            <w:div w:id="922762823">
              <w:marLeft w:val="0"/>
              <w:marRight w:val="0"/>
              <w:marTop w:val="0"/>
              <w:marBottom w:val="0"/>
              <w:divBdr>
                <w:top w:val="none" w:sz="0" w:space="0" w:color="auto"/>
                <w:left w:val="none" w:sz="0" w:space="0" w:color="auto"/>
                <w:bottom w:val="none" w:sz="0" w:space="0" w:color="auto"/>
                <w:right w:val="none" w:sz="0" w:space="0" w:color="auto"/>
              </w:divBdr>
              <w:divsChild>
                <w:div w:id="1984263851">
                  <w:marLeft w:val="0"/>
                  <w:marRight w:val="0"/>
                  <w:marTop w:val="100"/>
                  <w:marBottom w:val="100"/>
                  <w:divBdr>
                    <w:top w:val="none" w:sz="0" w:space="0" w:color="auto"/>
                    <w:left w:val="none" w:sz="0" w:space="0" w:color="auto"/>
                    <w:bottom w:val="none" w:sz="0" w:space="0" w:color="auto"/>
                    <w:right w:val="none" w:sz="0" w:space="0" w:color="auto"/>
                  </w:divBdr>
                  <w:divsChild>
                    <w:div w:id="925580615">
                      <w:marLeft w:val="0"/>
                      <w:marRight w:val="0"/>
                      <w:marTop w:val="0"/>
                      <w:marBottom w:val="0"/>
                      <w:divBdr>
                        <w:top w:val="none" w:sz="0" w:space="0" w:color="auto"/>
                        <w:left w:val="none" w:sz="0" w:space="0" w:color="auto"/>
                        <w:bottom w:val="none" w:sz="0" w:space="0" w:color="auto"/>
                        <w:right w:val="none" w:sz="0" w:space="0" w:color="auto"/>
                      </w:divBdr>
                      <w:divsChild>
                        <w:div w:id="16499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15666">
      <w:bodyDiv w:val="1"/>
      <w:marLeft w:val="0"/>
      <w:marRight w:val="0"/>
      <w:marTop w:val="0"/>
      <w:marBottom w:val="0"/>
      <w:divBdr>
        <w:top w:val="none" w:sz="0" w:space="0" w:color="auto"/>
        <w:left w:val="none" w:sz="0" w:space="0" w:color="auto"/>
        <w:bottom w:val="none" w:sz="0" w:space="0" w:color="auto"/>
        <w:right w:val="none" w:sz="0" w:space="0" w:color="auto"/>
      </w:divBdr>
    </w:div>
    <w:div w:id="1950894263">
      <w:bodyDiv w:val="1"/>
      <w:marLeft w:val="0"/>
      <w:marRight w:val="0"/>
      <w:marTop w:val="0"/>
      <w:marBottom w:val="0"/>
      <w:divBdr>
        <w:top w:val="none" w:sz="0" w:space="0" w:color="auto"/>
        <w:left w:val="none" w:sz="0" w:space="0" w:color="auto"/>
        <w:bottom w:val="none" w:sz="0" w:space="0" w:color="auto"/>
        <w:right w:val="none" w:sz="0" w:space="0" w:color="auto"/>
      </w:divBdr>
      <w:divsChild>
        <w:div w:id="1527060701">
          <w:marLeft w:val="0"/>
          <w:marRight w:val="0"/>
          <w:marTop w:val="120"/>
          <w:marBottom w:val="120"/>
          <w:divBdr>
            <w:top w:val="none" w:sz="0" w:space="0" w:color="auto"/>
            <w:left w:val="none" w:sz="0" w:space="0" w:color="auto"/>
            <w:bottom w:val="none" w:sz="0" w:space="0" w:color="auto"/>
            <w:right w:val="none" w:sz="0" w:space="0" w:color="auto"/>
          </w:divBdr>
          <w:divsChild>
            <w:div w:id="9213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12factor.net/dev-prod-parity" TargetMode="External"/><Relationship Id="rId21" Type="http://schemas.openxmlformats.org/officeDocument/2006/relationships/hyperlink" Target="https://docs.spring.io/spring-framework/docs/current/javadoc-api/org/springframework/context/annotation/Profile.html" TargetMode="External"/><Relationship Id="rId42" Type="http://schemas.openxmlformats.org/officeDocument/2006/relationships/hyperlink" Target="https://javaee.github.io/javaee-spec/javadocs/javax/validation/constraints/Future.html" TargetMode="External"/><Relationship Id="rId63" Type="http://schemas.openxmlformats.org/officeDocument/2006/relationships/hyperlink" Target="https://docs.spring.io/spring-framework/docs/current/javadoc-api/org/springframework/test/context/jdbc/Sql.html" TargetMode="External"/><Relationship Id="rId84" Type="http://schemas.openxmlformats.org/officeDocument/2006/relationships/hyperlink" Target="https://javaee.github.io/javaee-spec/javadocs/javax/persistence/JoinTable.html" TargetMode="External"/><Relationship Id="rId138" Type="http://schemas.openxmlformats.org/officeDocument/2006/relationships/hyperlink" Target="https://developer.mozilla.org/en-US/docs/Web/HTTP/Status/203" TargetMode="External"/><Relationship Id="rId159" Type="http://schemas.openxmlformats.org/officeDocument/2006/relationships/hyperlink" Target="https://developer.mozilla.org/en-US/docs/Web/HTTP/Status/401" TargetMode="External"/><Relationship Id="rId170" Type="http://schemas.openxmlformats.org/officeDocument/2006/relationships/hyperlink" Target="https://developer.mozilla.org/en-US/docs/Web/HTTP/Status/411" TargetMode="External"/><Relationship Id="rId191" Type="http://schemas.openxmlformats.org/officeDocument/2006/relationships/hyperlink" Target="https://developer.mozilla.org/en-US/docs/Web/HTTP/Status/451" TargetMode="External"/><Relationship Id="rId205" Type="http://schemas.openxmlformats.org/officeDocument/2006/relationships/hyperlink" Target="https://developer.mozilla.org/en-US/docs/Web/HTTP/Status/511" TargetMode="External"/><Relationship Id="rId226" Type="http://schemas.openxmlformats.org/officeDocument/2006/relationships/hyperlink" Target="https://junit.org/junit5/docs/current/user-guide/" TargetMode="External"/><Relationship Id="rId247" Type="http://schemas.openxmlformats.org/officeDocument/2006/relationships/hyperlink" Target="https://www.baeldung.com/jpa-entity-lifecycle-events" TargetMode="External"/><Relationship Id="rId107" Type="http://schemas.openxmlformats.org/officeDocument/2006/relationships/hyperlink" Target="https://12factor.net/config" TargetMode="External"/><Relationship Id="rId11" Type="http://schemas.openxmlformats.org/officeDocument/2006/relationships/hyperlink" Target="https://docs.spring.io/spring-framework/docs/current/javadoc-api/org/springframework/context/annotation/Configuration.html" TargetMode="External"/><Relationship Id="rId32" Type="http://schemas.openxmlformats.org/officeDocument/2006/relationships/hyperlink" Target="https://docs.spring.io/spring-boot/docs/current/api/org/springframework/boot/autoconfigure/condition/ConditionalOnProperty.html" TargetMode="External"/><Relationship Id="rId53" Type="http://schemas.openxmlformats.org/officeDocument/2006/relationships/hyperlink" Target="https://docs.spring.io/spring-boot/docs/current/api/org/springframework/boot/test/autoconfigure/orm/jpa/DataJpaTest.html" TargetMode="External"/><Relationship Id="rId74" Type="http://schemas.openxmlformats.org/officeDocument/2006/relationships/hyperlink" Target="https://javaee.github.io/javaee-spec/javadocs/javax/persistence/EmbeddedId.html" TargetMode="External"/><Relationship Id="rId128" Type="http://schemas.openxmlformats.org/officeDocument/2006/relationships/hyperlink" Target="https://developer.mozilla.org/en-US/docs/Web/HTTP/Headers/Upgrade" TargetMode="External"/><Relationship Id="rId149" Type="http://schemas.openxmlformats.org/officeDocument/2006/relationships/hyperlink" Target="https://developer.mozilla.org/en-US/docs/Web/HTTP/Status" TargetMode="External"/><Relationship Id="rId5" Type="http://schemas.openxmlformats.org/officeDocument/2006/relationships/footnotes" Target="footnotes.xml"/><Relationship Id="rId95" Type="http://schemas.openxmlformats.org/officeDocument/2006/relationships/hyperlink" Target="https://javadoc.io/static/org.aspectj/aspectjrt/1.9.5/org/aspectj/lang/annotation/Before.html" TargetMode="External"/><Relationship Id="rId160" Type="http://schemas.openxmlformats.org/officeDocument/2006/relationships/hyperlink" Target="https://developer.mozilla.org/en-US/docs/Web/HTTP/Status/402" TargetMode="External"/><Relationship Id="rId181" Type="http://schemas.openxmlformats.org/officeDocument/2006/relationships/hyperlink" Target="https://developer.mozilla.org/en-US/docs/Web/HTTP/Status/423" TargetMode="External"/><Relationship Id="rId216" Type="http://schemas.openxmlformats.org/officeDocument/2006/relationships/hyperlink" Target="https://junit.org/junit5/docs/current/user-guide/" TargetMode="External"/><Relationship Id="rId237" Type="http://schemas.openxmlformats.org/officeDocument/2006/relationships/hyperlink" Target="https://www.tutorialspoint.com/spring_boot/spring_boot_cors_support.htm" TargetMode="External"/><Relationship Id="rId22" Type="http://schemas.openxmlformats.org/officeDocument/2006/relationships/hyperlink" Target="https://docs.spring.io/spring-framework/docs/current/javadoc-api/org/springframework/context/annotation/Scope.html" TargetMode="External"/><Relationship Id="rId43" Type="http://schemas.openxmlformats.org/officeDocument/2006/relationships/hyperlink" Target="https://docs.spring.io/spring-boot/docs/current/api/org/springframework/boot/SpringBootConfiguration.html" TargetMode="External"/><Relationship Id="rId64" Type="http://schemas.openxmlformats.org/officeDocument/2006/relationships/hyperlink" Target="https://docs.spring.io/spring-framework/docs/current/javadoc-api/org/springframework/transaction/annotation/EnableTransactionManagement.html" TargetMode="External"/><Relationship Id="rId118" Type="http://schemas.openxmlformats.org/officeDocument/2006/relationships/hyperlink" Target="https://12factor.net/logs" TargetMode="External"/><Relationship Id="rId139" Type="http://schemas.openxmlformats.org/officeDocument/2006/relationships/hyperlink" Target="https://developer.mozilla.org/en-US/docs/Web/HTTP/Status/204" TargetMode="External"/><Relationship Id="rId85" Type="http://schemas.openxmlformats.org/officeDocument/2006/relationships/hyperlink" Target="https://docs.jboss.org/hibernate/orm/5.4/javadocs/org/hibernate/annotations/BatchSize.html" TargetMode="External"/><Relationship Id="rId150" Type="http://schemas.openxmlformats.org/officeDocument/2006/relationships/hyperlink" Target="https://developer.mozilla.org/en-US/docs/Web/HTTP/Status/300" TargetMode="External"/><Relationship Id="rId171" Type="http://schemas.openxmlformats.org/officeDocument/2006/relationships/hyperlink" Target="https://developer.mozilla.org/en-US/docs/Web/HTTP/Status/412" TargetMode="External"/><Relationship Id="rId192" Type="http://schemas.openxmlformats.org/officeDocument/2006/relationships/hyperlink" Target="https://developer.mozilla.org/en-US/docs/Web/HTTP/Status" TargetMode="External"/><Relationship Id="rId206" Type="http://schemas.openxmlformats.org/officeDocument/2006/relationships/hyperlink" Target="https://zookeeper.apache.org/" TargetMode="External"/><Relationship Id="rId227" Type="http://schemas.openxmlformats.org/officeDocument/2006/relationships/hyperlink" Target="https://junit.org/junit5/docs/current/user-guide/" TargetMode="External"/><Relationship Id="rId248" Type="http://schemas.openxmlformats.org/officeDocument/2006/relationships/hyperlink" Target="https://howtodoinjava.com/spring-boot2/pagination-sorting-example/" TargetMode="External"/><Relationship Id="rId12" Type="http://schemas.openxmlformats.org/officeDocument/2006/relationships/hyperlink" Target="https://docs.spring.io/spring-framework/docs/current/javadoc-api/org/springframework/stereotype/Service.html" TargetMode="External"/><Relationship Id="rId33" Type="http://schemas.openxmlformats.org/officeDocument/2006/relationships/hyperlink" Target="https://docs.spring.io/spring-framework/docs/current/javadoc-api/org/springframework/beans/factory/annotation/Autowired.html" TargetMode="External"/><Relationship Id="rId108" Type="http://schemas.openxmlformats.org/officeDocument/2006/relationships/hyperlink" Target="https://www.vaultproject.io/" TargetMode="External"/><Relationship Id="rId129" Type="http://schemas.openxmlformats.org/officeDocument/2006/relationships/hyperlink" Target="https://developer.mozilla.org/en-US/docs/Web/HTTP/Status/102" TargetMode="External"/><Relationship Id="rId54" Type="http://schemas.openxmlformats.org/officeDocument/2006/relationships/hyperlink" Target="https://docs.spring.io/spring-boot/docs/current/api/org/springframework/boot/test/mock/mockito/MockBean.html" TargetMode="External"/><Relationship Id="rId75" Type="http://schemas.openxmlformats.org/officeDocument/2006/relationships/hyperlink" Target="https://javaee.github.io/javaee-spec/javadocs/javax/persistence/AttributeOverride.html" TargetMode="External"/><Relationship Id="rId96" Type="http://schemas.openxmlformats.org/officeDocument/2006/relationships/hyperlink" Target="https://javadoc.io/static/org.aspectj/aspectjrt/1.9.5/org/aspectj/lang/annotation/AfterReturning.html" TargetMode="External"/><Relationship Id="rId140" Type="http://schemas.openxmlformats.org/officeDocument/2006/relationships/hyperlink" Target="https://developer.mozilla.org/en-US/docs/Web/HTTP/Status/205" TargetMode="External"/><Relationship Id="rId161" Type="http://schemas.openxmlformats.org/officeDocument/2006/relationships/hyperlink" Target="https://developer.mozilla.org/en-US/docs/Web/HTTP/Status/403" TargetMode="External"/><Relationship Id="rId182" Type="http://schemas.openxmlformats.org/officeDocument/2006/relationships/hyperlink" Target="https://developer.mozilla.org/en-US/docs/Glossary/WebDAV" TargetMode="External"/><Relationship Id="rId217" Type="http://schemas.openxmlformats.org/officeDocument/2006/relationships/hyperlink" Target="https://junit.org/junit5/docs/current/user-guide/" TargetMode="External"/><Relationship Id="rId6" Type="http://schemas.openxmlformats.org/officeDocument/2006/relationships/endnotes" Target="endnotes.xml"/><Relationship Id="rId238" Type="http://schemas.openxmlformats.org/officeDocument/2006/relationships/hyperlink" Target="https://www.educative.io/blog/getting-started-cors" TargetMode="External"/><Relationship Id="rId23" Type="http://schemas.openxmlformats.org/officeDocument/2006/relationships/hyperlink" Target="https://docs.spring.io/spring-framework/docs/current/javadoc-api/org/springframework/context/annotation/DependsOn.html" TargetMode="External"/><Relationship Id="rId119" Type="http://schemas.openxmlformats.org/officeDocument/2006/relationships/hyperlink" Target="https://12factor.net/admin-processes" TargetMode="External"/><Relationship Id="rId44" Type="http://schemas.openxmlformats.org/officeDocument/2006/relationships/hyperlink" Target="https://docs.spring.io/spring-boot/docs/current/api/org/springframework/boot/autoconfigure/EnableAutoConfiguration.html" TargetMode="External"/><Relationship Id="rId65" Type="http://schemas.openxmlformats.org/officeDocument/2006/relationships/hyperlink" Target="https://docs.spring.io/spring-framework/docs/current/javadoc-api/org/springframework/transaction/annotation/Transactional.html" TargetMode="External"/><Relationship Id="rId86" Type="http://schemas.openxmlformats.org/officeDocument/2006/relationships/hyperlink" Target="https://docs.jboss.org/hibernate/orm/5.4/javadocs/org/hibernate/annotations/FetchMode.html" TargetMode="External"/><Relationship Id="rId130" Type="http://schemas.openxmlformats.org/officeDocument/2006/relationships/hyperlink" Target="https://developer.mozilla.org/en-US/docs/Glossary/WebDAV" TargetMode="External"/><Relationship Id="rId151" Type="http://schemas.openxmlformats.org/officeDocument/2006/relationships/hyperlink" Target="https://developer.mozilla.org/en-US/docs/Web/HTTP/Status/301" TargetMode="External"/><Relationship Id="rId172" Type="http://schemas.openxmlformats.org/officeDocument/2006/relationships/hyperlink" Target="https://developer.mozilla.org/en-US/docs/Web/HTTP/Status/413" TargetMode="External"/><Relationship Id="rId193" Type="http://schemas.openxmlformats.org/officeDocument/2006/relationships/hyperlink" Target="https://developer.mozilla.org/en-US/docs/Web/HTTP/Status/500" TargetMode="External"/><Relationship Id="rId207" Type="http://schemas.openxmlformats.org/officeDocument/2006/relationships/hyperlink" Target="https://github.com/Netflix/eureka/wiki/Eureka-at-a-glance" TargetMode="External"/><Relationship Id="rId228" Type="http://schemas.openxmlformats.org/officeDocument/2006/relationships/hyperlink" Target="https://junit.org/junit5/docs/current/user-guide/" TargetMode="External"/><Relationship Id="rId249" Type="http://schemas.openxmlformats.org/officeDocument/2006/relationships/hyperlink" Target="http://localhost:8080/employees?pageSize=5&amp;pageNo=1&amp;sortBy=email" TargetMode="External"/><Relationship Id="rId13" Type="http://schemas.openxmlformats.org/officeDocument/2006/relationships/hyperlink" Target="https://docs.spring.io/spring-framework/docs/current/javadoc-api/org/springframework/stereotype/Repository.html" TargetMode="External"/><Relationship Id="rId109" Type="http://schemas.openxmlformats.org/officeDocument/2006/relationships/hyperlink" Target="https://12factor.net/backing-services" TargetMode="External"/><Relationship Id="rId34" Type="http://schemas.openxmlformats.org/officeDocument/2006/relationships/hyperlink" Target="https://docs.spring.io/spring-framework/docs/current/javadoc-api/org/springframework/beans/factory/annotation/Qualifier.html" TargetMode="External"/><Relationship Id="rId55" Type="http://schemas.openxmlformats.org/officeDocument/2006/relationships/hyperlink" Target="https://docs.spring.io/spring-boot/docs/current/api/org/springframework/boot/test/mock/mockito/SpyBean.html" TargetMode="External"/><Relationship Id="rId76" Type="http://schemas.openxmlformats.org/officeDocument/2006/relationships/hyperlink" Target="https://javaee.github.io/javaee-spec/javadocs/javax/persistence/Transient.html" TargetMode="External"/><Relationship Id="rId97" Type="http://schemas.openxmlformats.org/officeDocument/2006/relationships/hyperlink" Target="https://javadoc.io/static/org.aspectj/aspectjrt/1.9.5/org/aspectj/lang/annotation/AfterThrowing.html" TargetMode="External"/><Relationship Id="rId120" Type="http://schemas.openxmlformats.org/officeDocument/2006/relationships/hyperlink" Target="https://dzone.com/articles/design-patterns-for-microservices" TargetMode="External"/><Relationship Id="rId141" Type="http://schemas.openxmlformats.org/officeDocument/2006/relationships/hyperlink" Target="https://developer.mozilla.org/en-US/docs/Web/HTTP/Status/206" TargetMode="External"/><Relationship Id="rId7" Type="http://schemas.openxmlformats.org/officeDocument/2006/relationships/hyperlink" Target="https://docs.spring.io/spring-framework/docs/current/javadoc-api/org/springframework/context/annotation/Bean.html" TargetMode="External"/><Relationship Id="rId162" Type="http://schemas.openxmlformats.org/officeDocument/2006/relationships/hyperlink" Target="https://developer.mozilla.org/en-US/docs/Web/HTTP/Status/404" TargetMode="External"/><Relationship Id="rId183" Type="http://schemas.openxmlformats.org/officeDocument/2006/relationships/hyperlink" Target="https://developer.mozilla.org/en-US/docs/Web/HTTP/Status/424" TargetMode="External"/><Relationship Id="rId218" Type="http://schemas.openxmlformats.org/officeDocument/2006/relationships/hyperlink" Target="https://junit.org/junit5/docs/current/user-guide/" TargetMode="External"/><Relationship Id="rId239" Type="http://schemas.openxmlformats.org/officeDocument/2006/relationships/hyperlink" Target="http://educative.io/" TargetMode="External"/><Relationship Id="rId250" Type="http://schemas.openxmlformats.org/officeDocument/2006/relationships/image" Target="media/image8.png"/><Relationship Id="rId24" Type="http://schemas.openxmlformats.org/officeDocument/2006/relationships/hyperlink" Target="https://docs.spring.io/spring-framework/docs/current/javadoc-api/org/springframework/core/annotation/Order.html" TargetMode="External"/><Relationship Id="rId45" Type="http://schemas.openxmlformats.org/officeDocument/2006/relationships/hyperlink" Target="https://docs.spring.io/spring-boot/docs/current/api/org/springframework/boot/context/properties/ConfigurationProperties.html" TargetMode="External"/><Relationship Id="rId66" Type="http://schemas.openxmlformats.org/officeDocument/2006/relationships/hyperlink" Target="https://javaee.github.io/javaee-spec/javadocs/javax/persistence/Id.html" TargetMode="External"/><Relationship Id="rId87" Type="http://schemas.openxmlformats.org/officeDocument/2006/relationships/hyperlink" Target="https://docs.spring.io/spring-security/site/docs/current/api/org/springframework/security/config/annotation/web/configuration/EnableWebSecurity.html" TargetMode="External"/><Relationship Id="rId110" Type="http://schemas.openxmlformats.org/officeDocument/2006/relationships/hyperlink" Target="https://12factor.net/build-release-run" TargetMode="External"/><Relationship Id="rId131" Type="http://schemas.openxmlformats.org/officeDocument/2006/relationships/hyperlink" Target="https://developer.mozilla.org/en-US/docs/Web/HTTP/Status/103" TargetMode="External"/><Relationship Id="rId152" Type="http://schemas.openxmlformats.org/officeDocument/2006/relationships/hyperlink" Target="https://developer.mozilla.org/en-US/docs/Web/HTTP/Status/302" TargetMode="External"/><Relationship Id="rId173" Type="http://schemas.openxmlformats.org/officeDocument/2006/relationships/hyperlink" Target="https://developer.mozilla.org/en-US/docs/Web/HTTP/Status/414" TargetMode="External"/><Relationship Id="rId194" Type="http://schemas.openxmlformats.org/officeDocument/2006/relationships/hyperlink" Target="https://developer.mozilla.org/en-US/docs/Web/HTTP/Status/501" TargetMode="External"/><Relationship Id="rId208" Type="http://schemas.openxmlformats.org/officeDocument/2006/relationships/hyperlink" Target="https://kubernetes.io/" TargetMode="External"/><Relationship Id="rId229" Type="http://schemas.openxmlformats.org/officeDocument/2006/relationships/hyperlink" Target="https://junit.org/junit5/docs/current/user-guide/" TargetMode="External"/><Relationship Id="rId240" Type="http://schemas.openxmlformats.org/officeDocument/2006/relationships/hyperlink" Target="https://javadeveloperzone.com/spring/spring-jpa-dynamic-query-example/" TargetMode="External"/><Relationship Id="rId14" Type="http://schemas.openxmlformats.org/officeDocument/2006/relationships/hyperlink" Target="https://javaee.github.io/javaee-spec/javadocs/javax/annotation/PostConstruct.html" TargetMode="External"/><Relationship Id="rId35" Type="http://schemas.openxmlformats.org/officeDocument/2006/relationships/hyperlink" Target="https://javaee.github.io/javaee-spec/javadocs/javax/validation/Valid.html" TargetMode="External"/><Relationship Id="rId56" Type="http://schemas.openxmlformats.org/officeDocument/2006/relationships/hyperlink" Target="https://www.javadoc.io/doc/org.mockito/mockito-core/latest/org/mockito/Mock.html" TargetMode="External"/><Relationship Id="rId77" Type="http://schemas.openxmlformats.org/officeDocument/2006/relationships/hyperlink" Target="https://docs.jboss.org/hibernate/orm/5.4/javadocs/org/hibernate/annotations/CreationTimestamp.html" TargetMode="External"/><Relationship Id="rId100" Type="http://schemas.openxmlformats.org/officeDocument/2006/relationships/hyperlink" Target="https://javadoc.io/static/org.aspectj/aspectjrt/1.9.5/org/aspectj/lang/annotation/Pointcut.html" TargetMode="External"/><Relationship Id="rId8" Type="http://schemas.openxmlformats.org/officeDocument/2006/relationships/hyperlink" Target="https://docs.spring.io/spring-framework/docs/current/javadoc-api/org/springframework/stereotype/Component.html" TargetMode="External"/><Relationship Id="rId98" Type="http://schemas.openxmlformats.org/officeDocument/2006/relationships/hyperlink" Target="https://javadoc.io/static/org.aspectj/aspectjrt/1.9.5/org/aspectj/lang/annotation/After.html" TargetMode="External"/><Relationship Id="rId121" Type="http://schemas.openxmlformats.org/officeDocument/2006/relationships/hyperlink" Target="https://howtodoinjava.com/spring-cloud/spring-hystrix-circuit-breaker-tutorial/" TargetMode="External"/><Relationship Id="rId142" Type="http://schemas.openxmlformats.org/officeDocument/2006/relationships/hyperlink" Target="https://developer.mozilla.org/en-US/docs/Web/HTTP/Headers/Range" TargetMode="External"/><Relationship Id="rId163" Type="http://schemas.openxmlformats.org/officeDocument/2006/relationships/hyperlink" Target="https://developer.mozilla.org/en-US/docs/Web/HTTP/Status/405" TargetMode="External"/><Relationship Id="rId184" Type="http://schemas.openxmlformats.org/officeDocument/2006/relationships/hyperlink" Target="https://developer.mozilla.org/en-US/docs/Glossary/WebDAV" TargetMode="External"/><Relationship Id="rId219" Type="http://schemas.openxmlformats.org/officeDocument/2006/relationships/hyperlink" Target="https://junit.org/junit5/docs/current/user-guide/" TargetMode="External"/><Relationship Id="rId230" Type="http://schemas.openxmlformats.org/officeDocument/2006/relationships/hyperlink" Target="https://junit.org/junit5/docs/current/user-guide/" TargetMode="External"/><Relationship Id="rId251" Type="http://schemas.openxmlformats.org/officeDocument/2006/relationships/image" Target="media/image9.png"/><Relationship Id="rId25" Type="http://schemas.openxmlformats.org/officeDocument/2006/relationships/hyperlink" Target="https://docs.spring.io/spring-framework/docs/current/javadoc-api/org/springframework/context/annotation/Primary.html" TargetMode="External"/><Relationship Id="rId46" Type="http://schemas.openxmlformats.org/officeDocument/2006/relationships/hyperlink" Target="https://docs.spring.io/spring-boot/docs/current/api/org/springframework/boot/context/properties/ConstructorBinding.html" TargetMode="External"/><Relationship Id="rId67" Type="http://schemas.openxmlformats.org/officeDocument/2006/relationships/hyperlink" Target="https://javaee.github.io/javaee-spec/javadocs/javax/persistence/GeneratedValue.html" TargetMode="External"/><Relationship Id="rId88" Type="http://schemas.openxmlformats.org/officeDocument/2006/relationships/hyperlink" Target="https://docs.spring.io/spring-security/site/docs/current/api/org/springframework/security/config/annotation/method/configuration/EnableGlobalMethodSecurity.html" TargetMode="External"/><Relationship Id="rId111" Type="http://schemas.openxmlformats.org/officeDocument/2006/relationships/hyperlink" Target="https://12factor.net/processes" TargetMode="External"/><Relationship Id="rId132" Type="http://schemas.openxmlformats.org/officeDocument/2006/relationships/hyperlink" Target="https://developer.mozilla.org/en-US/docs/Web/HTTP/Headers/Link" TargetMode="External"/><Relationship Id="rId153" Type="http://schemas.openxmlformats.org/officeDocument/2006/relationships/hyperlink" Target="https://developer.mozilla.org/en-US/docs/Web/HTTP/Status/303" TargetMode="External"/><Relationship Id="rId174" Type="http://schemas.openxmlformats.org/officeDocument/2006/relationships/hyperlink" Target="https://developer.mozilla.org/en-US/docs/Web/HTTP/Status/415" TargetMode="External"/><Relationship Id="rId195" Type="http://schemas.openxmlformats.org/officeDocument/2006/relationships/hyperlink" Target="https://developer.mozilla.org/en-US/docs/Web/HTTP/Status/502" TargetMode="External"/><Relationship Id="rId209" Type="http://schemas.openxmlformats.org/officeDocument/2006/relationships/hyperlink" Target="https://github.com/hashicorp/consul" TargetMode="External"/><Relationship Id="rId220" Type="http://schemas.openxmlformats.org/officeDocument/2006/relationships/hyperlink" Target="https://junit.org/junit5/docs/current/user-guide/" TargetMode="External"/><Relationship Id="rId241" Type="http://schemas.openxmlformats.org/officeDocument/2006/relationships/hyperlink" Target="https://howtodoinjava.com/spring-boot2/rest/enableasync-async-controller" TargetMode="External"/><Relationship Id="rId15" Type="http://schemas.openxmlformats.org/officeDocument/2006/relationships/hyperlink" Target="https://javaee.github.io/javaee-spec/javadocs/javax/annotation/PreDestroy.html" TargetMode="External"/><Relationship Id="rId36" Type="http://schemas.openxmlformats.org/officeDocument/2006/relationships/hyperlink" Target="https://docs.spring.io/spring-framework/docs/current/javadoc-api/org/springframework/validation/annotation/Validated.html" TargetMode="External"/><Relationship Id="rId57" Type="http://schemas.openxmlformats.org/officeDocument/2006/relationships/hyperlink" Target="https://docs.spring.io/spring-framework/docs/current/javadoc-api/org/springframework/test/context/ContextConfiguration.html" TargetMode="External"/><Relationship Id="rId78" Type="http://schemas.openxmlformats.org/officeDocument/2006/relationships/hyperlink" Target="https://docs.jboss.org/hibernate/orm/5.4/javadocs/org/hibernate/annotations/UpdateTimestamp.html" TargetMode="External"/><Relationship Id="rId99" Type="http://schemas.openxmlformats.org/officeDocument/2006/relationships/hyperlink" Target="https://javadoc.io/static/org.aspectj/aspectjrt/1.9.5/org/aspectj/lang/annotation/Around.html" TargetMode="External"/><Relationship Id="rId101" Type="http://schemas.openxmlformats.org/officeDocument/2006/relationships/image" Target="media/image1.png"/><Relationship Id="rId122" Type="http://schemas.openxmlformats.org/officeDocument/2006/relationships/hyperlink" Target="https://developer.mozilla.org/en-US/docs/Web/HTTP" TargetMode="External"/><Relationship Id="rId143" Type="http://schemas.openxmlformats.org/officeDocument/2006/relationships/hyperlink" Target="https://developer.mozilla.org/en-US/docs/Web/HTTP/Status/207" TargetMode="External"/><Relationship Id="rId164" Type="http://schemas.openxmlformats.org/officeDocument/2006/relationships/hyperlink" Target="https://developer.mozilla.org/en-US/docs/Web/HTTP/Status/406" TargetMode="External"/><Relationship Id="rId185" Type="http://schemas.openxmlformats.org/officeDocument/2006/relationships/hyperlink" Target="https://developer.mozilla.org/en-US/docs/Web/HTTP/Status/425" TargetMode="External"/><Relationship Id="rId9" Type="http://schemas.openxmlformats.org/officeDocument/2006/relationships/hyperlink" Target="https://docs.spring.io/spring-framework/docs/current/javadoc-api/org/springframework/stereotype/Controller.html" TargetMode="External"/><Relationship Id="rId210" Type="http://schemas.openxmlformats.org/officeDocument/2006/relationships/hyperlink" Target="https://devqa.io/junit-5-annotations/" TargetMode="External"/><Relationship Id="rId26" Type="http://schemas.openxmlformats.org/officeDocument/2006/relationships/hyperlink" Target="https://docs.spring.io/spring-framework/docs/current/javadoc-api/org/springframework/context/annotation/Conditional.html" TargetMode="External"/><Relationship Id="rId231" Type="http://schemas.openxmlformats.org/officeDocument/2006/relationships/hyperlink" Target="https://youtu.be/p6MXb0GtXwg" TargetMode="External"/><Relationship Id="rId252" Type="http://schemas.openxmlformats.org/officeDocument/2006/relationships/fontTable" Target="fontTable.xml"/><Relationship Id="rId47" Type="http://schemas.openxmlformats.org/officeDocument/2006/relationships/hyperlink" Target="https://docs.spring.io/spring-boot/docs/current/api/org/springframework/boot/context/properties/ConfigurationPropertiesScan.html" TargetMode="External"/><Relationship Id="rId68" Type="http://schemas.openxmlformats.org/officeDocument/2006/relationships/hyperlink" Target="https://javaee.github.io/javaee-spec/javadocs/javax/persistence/Entity.html" TargetMode="External"/><Relationship Id="rId89" Type="http://schemas.openxmlformats.org/officeDocument/2006/relationships/hyperlink" Target="https://docs.spring.io/spring-security/site/docs/current/api/org/springframework/security/access/prepost/PreAuthorize.html" TargetMode="External"/><Relationship Id="rId112" Type="http://schemas.openxmlformats.org/officeDocument/2006/relationships/hyperlink" Target="https://12factor.net/port-binding" TargetMode="External"/><Relationship Id="rId133" Type="http://schemas.openxmlformats.org/officeDocument/2006/relationships/hyperlink" Target="https://developer.mozilla.org/en-US/docs/Web/HTML/Preloading_content" TargetMode="External"/><Relationship Id="rId154" Type="http://schemas.openxmlformats.org/officeDocument/2006/relationships/hyperlink" Target="https://developer.mozilla.org/en-US/docs/Web/HTTP/Status/304" TargetMode="External"/><Relationship Id="rId175" Type="http://schemas.openxmlformats.org/officeDocument/2006/relationships/hyperlink" Target="https://developer.mozilla.org/en-US/docs/Web/HTTP/Status/416" TargetMode="External"/><Relationship Id="rId196" Type="http://schemas.openxmlformats.org/officeDocument/2006/relationships/hyperlink" Target="https://developer.mozilla.org/en-US/docs/Web/HTTP/Status/503" TargetMode="External"/><Relationship Id="rId200" Type="http://schemas.openxmlformats.org/officeDocument/2006/relationships/hyperlink" Target="https://developer.mozilla.org/en-US/docs/Web/HTTP/Status/507" TargetMode="External"/><Relationship Id="rId16" Type="http://schemas.openxmlformats.org/officeDocument/2006/relationships/hyperlink" Target="https://docs.spring.io/spring-framework/docs/current/javadoc-api/org/springframework/context/annotation/Import.html" TargetMode="External"/><Relationship Id="rId221" Type="http://schemas.openxmlformats.org/officeDocument/2006/relationships/hyperlink" Target="https://junit.org/junit5/docs/current/user-guide/" TargetMode="External"/><Relationship Id="rId242" Type="http://schemas.openxmlformats.org/officeDocument/2006/relationships/image" Target="media/image6.png"/><Relationship Id="rId37" Type="http://schemas.openxmlformats.org/officeDocument/2006/relationships/hyperlink" Target="https://javaee.github.io/javaee-spec/javadocs/javax/validation/constraints/NotNull.html" TargetMode="External"/><Relationship Id="rId58" Type="http://schemas.openxmlformats.org/officeDocument/2006/relationships/hyperlink" Target="https://junit.org/junit5/docs/current/api/org.junit.jupiter.api/org/junit/jupiter/api/extension/ExtendWith.html" TargetMode="External"/><Relationship Id="rId79" Type="http://schemas.openxmlformats.org/officeDocument/2006/relationships/hyperlink" Target="https://javaee.github.io/javaee-spec/javadocs/javax/persistence/ManyToOne.html" TargetMode="External"/><Relationship Id="rId102" Type="http://schemas.openxmlformats.org/officeDocument/2006/relationships/hyperlink" Target="https://github.com/Netflix/eureka" TargetMode="External"/><Relationship Id="rId123" Type="http://schemas.openxmlformats.org/officeDocument/2006/relationships/hyperlink" Target="https://datatracker.ietf.org/doc/html/rfc2616" TargetMode="External"/><Relationship Id="rId144" Type="http://schemas.openxmlformats.org/officeDocument/2006/relationships/hyperlink" Target="https://developer.mozilla.org/en-US/docs/Glossary/WebDAV" TargetMode="External"/><Relationship Id="rId90" Type="http://schemas.openxmlformats.org/officeDocument/2006/relationships/hyperlink" Target="https://docs.spring.io/spring-security/site/docs/current/api/org/springframework/security/access/prepost/PostAuthorize.html" TargetMode="External"/><Relationship Id="rId165" Type="http://schemas.openxmlformats.org/officeDocument/2006/relationships/hyperlink" Target="https://developer.mozilla.org/en-US/docs/Web/HTTP/Content_negotiation" TargetMode="External"/><Relationship Id="rId186" Type="http://schemas.openxmlformats.org/officeDocument/2006/relationships/hyperlink" Target="https://developer.mozilla.org/en-US/docs/Web/HTTP/Status/426" TargetMode="External"/><Relationship Id="rId211" Type="http://schemas.openxmlformats.org/officeDocument/2006/relationships/hyperlink" Target="https://junit.org/junit5/docs/current/user-guide/" TargetMode="External"/><Relationship Id="rId232" Type="http://schemas.openxmlformats.org/officeDocument/2006/relationships/hyperlink" Target="https://www.javainuse.com/spring/boot-jwt" TargetMode="External"/><Relationship Id="rId253" Type="http://schemas.openxmlformats.org/officeDocument/2006/relationships/theme" Target="theme/theme1.xml"/><Relationship Id="rId27" Type="http://schemas.openxmlformats.org/officeDocument/2006/relationships/hyperlink" Target="https://docs.spring.io/spring-boot/docs/current/api/org/springframework/boot/autoconfigure/condition/ConditionalOnBean.html" TargetMode="External"/><Relationship Id="rId48" Type="http://schemas.openxmlformats.org/officeDocument/2006/relationships/hyperlink" Target="https://docs.spring.io/spring-boot/docs/current/api/org/springframework/boot/autoconfigure/SpringBootApplication.html" TargetMode="External"/><Relationship Id="rId69" Type="http://schemas.openxmlformats.org/officeDocument/2006/relationships/hyperlink" Target="https://javaee.github.io/javaee-spec/javadocs/javax/persistence/Column.html" TargetMode="External"/><Relationship Id="rId113" Type="http://schemas.openxmlformats.org/officeDocument/2006/relationships/hyperlink" Target="https://devcenter.heroku.com/articles/process-model" TargetMode="External"/><Relationship Id="rId134" Type="http://schemas.openxmlformats.org/officeDocument/2006/relationships/hyperlink" Target="https://developer.mozilla.org/en-US/docs/Web/HTTP/Status" TargetMode="External"/><Relationship Id="rId80" Type="http://schemas.openxmlformats.org/officeDocument/2006/relationships/hyperlink" Target="https://javaee.github.io/javaee-spec/javadocs/javax/persistence/JoinColumn.html" TargetMode="External"/><Relationship Id="rId155" Type="http://schemas.openxmlformats.org/officeDocument/2006/relationships/hyperlink" Target="https://developer.mozilla.org/en-US/docs/Web/HTTP/Status/307" TargetMode="External"/><Relationship Id="rId176" Type="http://schemas.openxmlformats.org/officeDocument/2006/relationships/hyperlink" Target="https://developer.mozilla.org/en-US/docs/Web/HTTP/Status/417" TargetMode="External"/><Relationship Id="rId197" Type="http://schemas.openxmlformats.org/officeDocument/2006/relationships/hyperlink" Target="https://developer.mozilla.org/en-US/docs/Web/HTTP/Status/504" TargetMode="External"/><Relationship Id="rId201" Type="http://schemas.openxmlformats.org/officeDocument/2006/relationships/hyperlink" Target="https://developer.mozilla.org/en-US/docs/Glossary/WebDAV" TargetMode="External"/><Relationship Id="rId222" Type="http://schemas.openxmlformats.org/officeDocument/2006/relationships/hyperlink" Target="https://junit.org/junit5/docs/current/user-guide/" TargetMode="External"/><Relationship Id="rId243" Type="http://schemas.openxmlformats.org/officeDocument/2006/relationships/hyperlink" Target="https://stackoverflow.com/questions/17247189/spring-requestbody-containing-a-list-of-different-types-but-same-interface" TargetMode="External"/><Relationship Id="rId17" Type="http://schemas.openxmlformats.org/officeDocument/2006/relationships/hyperlink" Target="https://docs.spring.io/spring-framework/docs/current/javadoc-api/org/springframework/context/annotation/PropertySource.html" TargetMode="External"/><Relationship Id="rId38" Type="http://schemas.openxmlformats.org/officeDocument/2006/relationships/hyperlink" Target="https://javaee.github.io/javaee-spec/javadocs/javax/validation/constraints/NotEmpty.html" TargetMode="External"/><Relationship Id="rId59" Type="http://schemas.openxmlformats.org/officeDocument/2006/relationships/hyperlink" Target="https://docs.spring.io/spring-framework/docs/current/javadoc-api/org/springframework/test/context/junit/jupiter/SpringJUnitConfig.html" TargetMode="External"/><Relationship Id="rId103" Type="http://schemas.openxmlformats.org/officeDocument/2006/relationships/hyperlink" Target="https://12factor.net/codebase" TargetMode="External"/><Relationship Id="rId124" Type="http://schemas.openxmlformats.org/officeDocument/2006/relationships/hyperlink" Target="https://datatracker.ietf.org/doc/html/rfc7231" TargetMode="External"/><Relationship Id="rId70" Type="http://schemas.openxmlformats.org/officeDocument/2006/relationships/hyperlink" Target="https://javaee.github.io/javaee-spec/javadocs/javax/persistence/Table.html" TargetMode="External"/><Relationship Id="rId91" Type="http://schemas.openxmlformats.org/officeDocument/2006/relationships/hyperlink" Target="https://javaee.github.io/javaee-spec/javadocs/javax/annotation/security/RolesAllowed.html" TargetMode="External"/><Relationship Id="rId145" Type="http://schemas.openxmlformats.org/officeDocument/2006/relationships/hyperlink" Target="https://developer.mozilla.org/en-US/docs/Web/HTTP/Status/208" TargetMode="External"/><Relationship Id="rId166" Type="http://schemas.openxmlformats.org/officeDocument/2006/relationships/hyperlink" Target="https://developer.mozilla.org/en-US/docs/Web/HTTP/Status/407" TargetMode="External"/><Relationship Id="rId187" Type="http://schemas.openxmlformats.org/officeDocument/2006/relationships/hyperlink" Target="https://developer.mozilla.org/en-US/docs/Web/HTTP/Headers/Upgrade" TargetMode="External"/><Relationship Id="rId1" Type="http://schemas.openxmlformats.org/officeDocument/2006/relationships/numbering" Target="numbering.xml"/><Relationship Id="rId212" Type="http://schemas.openxmlformats.org/officeDocument/2006/relationships/hyperlink" Target="https://junit.org/junit5/docs/current/api/org.junit.jupiter.api/org/junit/jupiter/api/package-summary.html" TargetMode="External"/><Relationship Id="rId233" Type="http://schemas.openxmlformats.org/officeDocument/2006/relationships/image" Target="media/image2.jpeg"/><Relationship Id="rId28" Type="http://schemas.openxmlformats.org/officeDocument/2006/relationships/hyperlink" Target="https://docs.spring.io/spring-boot/docs/current/api/org/springframework/boot/autoconfigure/condition/ConditionalOnMissingBean.html" TargetMode="External"/><Relationship Id="rId49" Type="http://schemas.openxmlformats.org/officeDocument/2006/relationships/hyperlink" Target="https://docs.spring.io/spring-boot/docs/current/api/org/springframework/boot/autoconfigure/domain/EntityScan.html" TargetMode="External"/><Relationship Id="rId114" Type="http://schemas.openxmlformats.org/officeDocument/2006/relationships/hyperlink" Target="https://12factor.net/concurrency" TargetMode="External"/><Relationship Id="rId60" Type="http://schemas.openxmlformats.org/officeDocument/2006/relationships/hyperlink" Target="https://docs.spring.io/spring/docs/current/javadoc-api/org/springframework/test/context/TestPropertySource.html" TargetMode="External"/><Relationship Id="rId81" Type="http://schemas.openxmlformats.org/officeDocument/2006/relationships/hyperlink" Target="https://javaee.github.io/javaee-spec/javadocs/javax/persistence/OneToOne.html" TargetMode="External"/><Relationship Id="rId135" Type="http://schemas.openxmlformats.org/officeDocument/2006/relationships/hyperlink" Target="https://developer.mozilla.org/en-US/docs/Web/HTTP/Status/200" TargetMode="External"/><Relationship Id="rId156" Type="http://schemas.openxmlformats.org/officeDocument/2006/relationships/hyperlink" Target="https://developer.mozilla.org/en-US/docs/Web/HTTP/Status/308" TargetMode="External"/><Relationship Id="rId177" Type="http://schemas.openxmlformats.org/officeDocument/2006/relationships/hyperlink" Target="https://developer.mozilla.org/en-US/docs/Web/HTTP/Status/418" TargetMode="External"/><Relationship Id="rId198" Type="http://schemas.openxmlformats.org/officeDocument/2006/relationships/hyperlink" Target="https://developer.mozilla.org/en-US/docs/Web/HTTP/Status/505" TargetMode="External"/><Relationship Id="rId202" Type="http://schemas.openxmlformats.org/officeDocument/2006/relationships/hyperlink" Target="https://developer.mozilla.org/en-US/docs/Web/HTTP/Status/508" TargetMode="External"/><Relationship Id="rId223" Type="http://schemas.openxmlformats.org/officeDocument/2006/relationships/hyperlink" Target="https://junit.org/junit5/docs/current/user-guide/" TargetMode="External"/><Relationship Id="rId244" Type="http://schemas.openxmlformats.org/officeDocument/2006/relationships/hyperlink" Target="https://www.linkedin.com/pulse/micro-service-chassis-akshaya-pandey/" TargetMode="External"/><Relationship Id="rId18" Type="http://schemas.openxmlformats.org/officeDocument/2006/relationships/hyperlink" Target="https://docs.spring.io/spring-framework/docs/current/javadoc-api/org/springframework/beans/factory/annotation/Value.html" TargetMode="External"/><Relationship Id="rId39" Type="http://schemas.openxmlformats.org/officeDocument/2006/relationships/hyperlink" Target="https://javaee.github.io/javaee-spec/javadocs/javax/validation/constraints/NotBlank.html" TargetMode="External"/><Relationship Id="rId50" Type="http://schemas.openxmlformats.org/officeDocument/2006/relationships/hyperlink" Target="https://docs.spring.io/spring-data/data-jpa/docs/current/api/org/springframework/data/jpa/repository/config/EnableJpaRepositories.html" TargetMode="External"/><Relationship Id="rId104" Type="http://schemas.openxmlformats.org/officeDocument/2006/relationships/hyperlink" Target="https://12factor.net/dependencies" TargetMode="External"/><Relationship Id="rId125" Type="http://schemas.openxmlformats.org/officeDocument/2006/relationships/hyperlink" Target="https://developer.mozilla.org/en-US/docs/Web/HTTP/Status" TargetMode="External"/><Relationship Id="rId146" Type="http://schemas.openxmlformats.org/officeDocument/2006/relationships/hyperlink" Target="https://developer.mozilla.org/en-US/docs/Glossary/WebDAV" TargetMode="External"/><Relationship Id="rId167" Type="http://schemas.openxmlformats.org/officeDocument/2006/relationships/hyperlink" Target="https://developer.mozilla.org/en-US/docs/Web/HTTP/Status/408" TargetMode="External"/><Relationship Id="rId188" Type="http://schemas.openxmlformats.org/officeDocument/2006/relationships/hyperlink" Target="https://developer.mozilla.org/en-US/docs/Web/HTTP/Status/428" TargetMode="External"/><Relationship Id="rId71" Type="http://schemas.openxmlformats.org/officeDocument/2006/relationships/hyperlink" Target="https://javaee.github.io/javaee-spec/javadocs/javax/persistence/PersistenceContext.html" TargetMode="External"/><Relationship Id="rId92" Type="http://schemas.openxmlformats.org/officeDocument/2006/relationships/hyperlink" Target="https://docs.spring.io/spring-security/site/docs/current/api/org/springframework/security/access/annotation/Secured.html" TargetMode="External"/><Relationship Id="rId213" Type="http://schemas.openxmlformats.org/officeDocument/2006/relationships/hyperlink" Target="https://junit.org/junit5/docs/current/user-guide/" TargetMode="External"/><Relationship Id="rId234" Type="http://schemas.openxmlformats.org/officeDocument/2006/relationships/image" Target="media/image3.jpeg"/><Relationship Id="rId2" Type="http://schemas.openxmlformats.org/officeDocument/2006/relationships/styles" Target="styles.xml"/><Relationship Id="rId29" Type="http://schemas.openxmlformats.org/officeDocument/2006/relationships/hyperlink" Target="https://docs.spring.io/spring-boot/docs/current/api/org/springframework/boot/autoconfigure/condition/ConditionalOnClass.html" TargetMode="External"/><Relationship Id="rId40" Type="http://schemas.openxmlformats.org/officeDocument/2006/relationships/hyperlink" Target="https://javaee.github.io/javaee-spec/javadocs/javax/validation/constraints/Digits.html" TargetMode="External"/><Relationship Id="rId115" Type="http://schemas.openxmlformats.org/officeDocument/2006/relationships/hyperlink" Target="https://12factor.net/disposability" TargetMode="External"/><Relationship Id="rId136" Type="http://schemas.openxmlformats.org/officeDocument/2006/relationships/hyperlink" Target="https://developer.mozilla.org/en-US/docs/Web/HTTP/Status/201" TargetMode="External"/><Relationship Id="rId157" Type="http://schemas.openxmlformats.org/officeDocument/2006/relationships/hyperlink" Target="https://developer.mozilla.org/en-US/docs/Web/HTTP/Status" TargetMode="External"/><Relationship Id="rId178" Type="http://schemas.openxmlformats.org/officeDocument/2006/relationships/hyperlink" Target="https://developer.mozilla.org/en-US/docs/Web/HTTP/Status/421" TargetMode="External"/><Relationship Id="rId61" Type="http://schemas.openxmlformats.org/officeDocument/2006/relationships/hyperlink" Target="https://docs.spring.io/spring/docs/current/javadoc-api/org/springframework/test/annotation/DirtiesContext.html" TargetMode="External"/><Relationship Id="rId82" Type="http://schemas.openxmlformats.org/officeDocument/2006/relationships/hyperlink" Target="https://javaee.github.io/javaee-spec/javadocs/javax/persistence/MapsId.html" TargetMode="External"/><Relationship Id="rId199" Type="http://schemas.openxmlformats.org/officeDocument/2006/relationships/hyperlink" Target="https://developer.mozilla.org/en-US/docs/Web/HTTP/Status/506" TargetMode="External"/><Relationship Id="rId203" Type="http://schemas.openxmlformats.org/officeDocument/2006/relationships/hyperlink" Target="https://developer.mozilla.org/en-US/docs/Glossary/WebDAV" TargetMode="External"/><Relationship Id="rId19" Type="http://schemas.openxmlformats.org/officeDocument/2006/relationships/hyperlink" Target="https://docs.spring.io/spring-framework/docs/current/javadoc-api/org/springframework/context/annotation/ComponentScan.html" TargetMode="External"/><Relationship Id="rId224" Type="http://schemas.openxmlformats.org/officeDocument/2006/relationships/hyperlink" Target="https://junit.org/junit5/docs/current/user-guide/" TargetMode="External"/><Relationship Id="rId245" Type="http://schemas.openxmlformats.org/officeDocument/2006/relationships/image" Target="media/image7.png"/><Relationship Id="rId30" Type="http://schemas.openxmlformats.org/officeDocument/2006/relationships/hyperlink" Target="https://docs.spring.io/spring-boot/docs/current/api/org/springframework/boot/autoconfigure/condition/ConditionalOnMissingClass.html" TargetMode="External"/><Relationship Id="rId105" Type="http://schemas.openxmlformats.org/officeDocument/2006/relationships/hyperlink" Target="https://martinfowler.com/bliki/InfrastructureAsCode.html" TargetMode="External"/><Relationship Id="rId126" Type="http://schemas.openxmlformats.org/officeDocument/2006/relationships/hyperlink" Target="https://developer.mozilla.org/en-US/docs/Web/HTTP/Status/100" TargetMode="External"/><Relationship Id="rId147" Type="http://schemas.openxmlformats.org/officeDocument/2006/relationships/hyperlink" Target="https://developer.mozilla.org/en-US/docs/Web/HTTP/Status/226" TargetMode="External"/><Relationship Id="rId168" Type="http://schemas.openxmlformats.org/officeDocument/2006/relationships/hyperlink" Target="https://developer.mozilla.org/en-US/docs/Web/HTTP/Status/409" TargetMode="External"/><Relationship Id="rId51" Type="http://schemas.openxmlformats.org/officeDocument/2006/relationships/hyperlink" Target="https://docs.spring.io/spring-boot/docs/current/api/org/springframework/boot/test/context/SpringBootTest.html" TargetMode="External"/><Relationship Id="rId72" Type="http://schemas.openxmlformats.org/officeDocument/2006/relationships/hyperlink" Target="https://javaee.github.io/javaee-spec/javadocs/javax/persistence/Embedded.html" TargetMode="External"/><Relationship Id="rId93" Type="http://schemas.openxmlformats.org/officeDocument/2006/relationships/hyperlink" Target="https://docs.spring.io/spring-framework/docs/current/javadoc-api/org/springframework/context/annotation/EnableAspectJAutoProxy.html" TargetMode="External"/><Relationship Id="rId189" Type="http://schemas.openxmlformats.org/officeDocument/2006/relationships/hyperlink" Target="https://developer.mozilla.org/en-US/docs/Web/HTTP/Status/429" TargetMode="External"/><Relationship Id="rId3" Type="http://schemas.openxmlformats.org/officeDocument/2006/relationships/settings" Target="settings.xml"/><Relationship Id="rId214" Type="http://schemas.openxmlformats.org/officeDocument/2006/relationships/hyperlink" Target="https://junit.org/junit5/docs/current/user-guide/" TargetMode="External"/><Relationship Id="rId235" Type="http://schemas.openxmlformats.org/officeDocument/2006/relationships/image" Target="media/image4.jpeg"/><Relationship Id="rId116" Type="http://schemas.openxmlformats.org/officeDocument/2006/relationships/hyperlink" Target="https://lwn.net/Articles/191059/" TargetMode="External"/><Relationship Id="rId137" Type="http://schemas.openxmlformats.org/officeDocument/2006/relationships/hyperlink" Target="https://developer.mozilla.org/en-US/docs/Web/HTTP/Status/202" TargetMode="External"/><Relationship Id="rId158" Type="http://schemas.openxmlformats.org/officeDocument/2006/relationships/hyperlink" Target="https://developer.mozilla.org/en-US/docs/Web/HTTP/Status/400" TargetMode="External"/><Relationship Id="rId20" Type="http://schemas.openxmlformats.org/officeDocument/2006/relationships/hyperlink" Target="https://docs.spring.io/spring-framework/docs/current/javadoc-api/org/springframework/context/annotation/Lazy.html" TargetMode="External"/><Relationship Id="rId41" Type="http://schemas.openxmlformats.org/officeDocument/2006/relationships/hyperlink" Target="https://javaee.github.io/javaee-spec/javadocs/javax/validation/constraints/Past.html" TargetMode="External"/><Relationship Id="rId62" Type="http://schemas.openxmlformats.org/officeDocument/2006/relationships/hyperlink" Target="https://docs.spring.io/spring/docs/current/javadoc-api/org/springframework/test/context/ActiveProfiles.html" TargetMode="External"/><Relationship Id="rId83" Type="http://schemas.openxmlformats.org/officeDocument/2006/relationships/hyperlink" Target="https://javaee.github.io/javaee-spec/javadocs/javax/persistence/ManyToMany.html" TargetMode="External"/><Relationship Id="rId179" Type="http://schemas.openxmlformats.org/officeDocument/2006/relationships/hyperlink" Target="https://developer.mozilla.org/en-US/docs/Web/HTTP/Status/422" TargetMode="External"/><Relationship Id="rId190" Type="http://schemas.openxmlformats.org/officeDocument/2006/relationships/hyperlink" Target="https://developer.mozilla.org/en-US/docs/Web/HTTP/Status/431" TargetMode="External"/><Relationship Id="rId204" Type="http://schemas.openxmlformats.org/officeDocument/2006/relationships/hyperlink" Target="https://developer.mozilla.org/en-US/docs/Web/HTTP/Status/510" TargetMode="External"/><Relationship Id="rId225" Type="http://schemas.openxmlformats.org/officeDocument/2006/relationships/hyperlink" Target="https://junit.org/junit5/docs/current/user-guide/" TargetMode="External"/><Relationship Id="rId246" Type="http://schemas.openxmlformats.org/officeDocument/2006/relationships/hyperlink" Target="https://www.baeldung.com/spring-data-jpa-stored-procedures" TargetMode="External"/><Relationship Id="rId106" Type="http://schemas.openxmlformats.org/officeDocument/2006/relationships/hyperlink" Target="https://www.nginx.com/resources/library/infrastructure-as-code/" TargetMode="External"/><Relationship Id="rId127" Type="http://schemas.openxmlformats.org/officeDocument/2006/relationships/hyperlink" Target="https://developer.mozilla.org/en-US/docs/Web/HTTP/Status/101" TargetMode="External"/><Relationship Id="rId10" Type="http://schemas.openxmlformats.org/officeDocument/2006/relationships/hyperlink" Target="https://docs.spring.io/spring-framework/docs/current/javadoc-api/org/springframework/web/bind/annotation/RestController.html" TargetMode="External"/><Relationship Id="rId31" Type="http://schemas.openxmlformats.org/officeDocument/2006/relationships/hyperlink" Target="https://docs.spring.io/spring-boot/docs/current/api/org/springframework/boot/autoconfigure/condition/ConditionalOnProperty.html" TargetMode="External"/><Relationship Id="rId52" Type="http://schemas.openxmlformats.org/officeDocument/2006/relationships/hyperlink" Target="https://docs.spring.io/spring-boot/docs/current/api/org/springframework/boot/test/autoconfigure/web/servlet/WebMvcTest.html" TargetMode="External"/><Relationship Id="rId73" Type="http://schemas.openxmlformats.org/officeDocument/2006/relationships/hyperlink" Target="https://javaee.github.io/javaee-spec/javadocs/javax/persistence/Embeddable.html" TargetMode="External"/><Relationship Id="rId94" Type="http://schemas.openxmlformats.org/officeDocument/2006/relationships/hyperlink" Target="https://javadoc.io/static/org.aspectj/aspectjrt/1.9.5/org/aspectj/lang/annotation/Aspect.html" TargetMode="External"/><Relationship Id="rId148" Type="http://schemas.openxmlformats.org/officeDocument/2006/relationships/hyperlink" Target="https://datatracker.ietf.org/doc/html/rfc3229" TargetMode="External"/><Relationship Id="rId169" Type="http://schemas.openxmlformats.org/officeDocument/2006/relationships/hyperlink" Target="https://developer.mozilla.org/en-US/docs/Web/HTTP/Status/410" TargetMode="External"/><Relationship Id="rId4" Type="http://schemas.openxmlformats.org/officeDocument/2006/relationships/webSettings" Target="webSettings.xml"/><Relationship Id="rId180" Type="http://schemas.openxmlformats.org/officeDocument/2006/relationships/hyperlink" Target="https://developer.mozilla.org/en-US/docs/Glossary/WebDAV" TargetMode="External"/><Relationship Id="rId215" Type="http://schemas.openxmlformats.org/officeDocument/2006/relationships/hyperlink" Target="https://junit.org/junit5/docs/current/user-guide/" TargetMode="External"/><Relationship Id="rId236"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13327</TotalTime>
  <Pages>44</Pages>
  <Words>17927</Words>
  <Characters>102185</Characters>
  <Application>Microsoft Office Word</Application>
  <DocSecurity>0</DocSecurity>
  <Lines>851</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RadhaKrishna</cp:lastModifiedBy>
  <cp:revision>372</cp:revision>
  <dcterms:created xsi:type="dcterms:W3CDTF">2021-03-29T15:27:00Z</dcterms:created>
  <dcterms:modified xsi:type="dcterms:W3CDTF">2022-03-21T05:29:00Z</dcterms:modified>
</cp:coreProperties>
</file>