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841D56"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841D56"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841D56"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841D56"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841D56"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841D56"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841D56"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841D56"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841D56"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841D56"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841D56"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841D56"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841D56"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841D56"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841D56"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841D56"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841D56"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841D56"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841D56"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841D56"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841D56"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841D56"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841D56"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841D56"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841D56"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841D56"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841D56"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841D56"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841D56"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841D56"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841D56"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841D56"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841D56"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841D56"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841D56"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841D56"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841D56"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841D56"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841D56"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841D56"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841D56"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841D56"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841D56"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841D56"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841D56"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841D56"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841D56"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841D56"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841D56"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841D56"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841D56"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841D56"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841D56"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841D56"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841D56"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841D56"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41D56"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841D56"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841D56"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841D56"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841D56"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841D56"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841D56"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841D56"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841D56"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841D56"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841D56"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841D56"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841D56"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841D56"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841D56"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841D56"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841D56"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841D56"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841D56"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841D56"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841D56"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841D56"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841D56"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841D56"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841D56"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841D56"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841D56"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841D56"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841D56"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841D56"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841D5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841D56"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841D56"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841D56"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841D56"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841D56"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841D56"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841D56"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841D56"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841D56"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841D56"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841D56"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841D5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841D56"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841D56"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841D56"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841D56"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841D56"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841D5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841D5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841D56"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841D56"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841D56"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841D56"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841D56"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841D56"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841D56"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841D56"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841D56"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841D56"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841D56"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841D56"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841D56"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841D56"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841D56"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841D56"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841D56"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841D56"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841D56"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841D56"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841D56"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841D56"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841D56"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841D56"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841D56"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841D56"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841D56"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841D56"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841D56"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841D56"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841D56"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841D56"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841D56"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841D56"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841D56"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41D56"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841D56"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841D56"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841D56"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841D56"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841D56"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841D56"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841D56"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841D56"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841D56"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841D56"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841D56"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841D56"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841D56"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841D56"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841D56"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841D56"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841D56"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41D56"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841D56"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841D56"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841D56"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841D56"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841D56"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841D56"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841D56"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841D56"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841D56"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841D56"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841D56"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841D56"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841D56"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841D56"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841D56"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841D56"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841D56"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841D56"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841D56"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841D56"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841D56"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841D56"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841D56"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841D56"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841D56"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841D56"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841D56"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841D56"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841D56"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841D56"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841D56"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841D56"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841D56"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841D56"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841D56"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841D56"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C21BB3" w:rsidRDefault="00D32F57"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bookmarkStart w:id="0" w:name="_GoBack"/>
      <w:r w:rsidR="00C21BB3" w:rsidRPr="007F56A5">
        <w:rPr>
          <w:rFonts w:asciiTheme="minorHAnsi" w:hAnsiTheme="minorHAnsi" w:cstheme="minorHAnsi"/>
          <w:b/>
          <w:color w:val="1F2328"/>
          <w:sz w:val="22"/>
          <w:szCs w:val="22"/>
        </w:rPr>
        <w:t>Other</w:t>
      </w:r>
      <w:bookmarkEnd w:id="0"/>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841D56"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E0E" w:rsidRDefault="00513E0E" w:rsidP="00E61507">
      <w:pPr>
        <w:spacing w:after="0" w:line="240" w:lineRule="auto"/>
      </w:pPr>
      <w:r>
        <w:separator/>
      </w:r>
    </w:p>
  </w:endnote>
  <w:endnote w:type="continuationSeparator" w:id="0">
    <w:p w:rsidR="00513E0E" w:rsidRDefault="00513E0E"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E0E" w:rsidRDefault="00513E0E" w:rsidP="00E61507">
      <w:pPr>
        <w:spacing w:after="0" w:line="240" w:lineRule="auto"/>
      </w:pPr>
      <w:r>
        <w:separator/>
      </w:r>
    </w:p>
  </w:footnote>
  <w:footnote w:type="continuationSeparator" w:id="0">
    <w:p w:rsidR="00513E0E" w:rsidRDefault="00513E0E"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13E0E"/>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5233"/>
    <w:rsid w:val="00786D8B"/>
    <w:rsid w:val="007873AC"/>
    <w:rsid w:val="0079747E"/>
    <w:rsid w:val="00797585"/>
    <w:rsid w:val="007A2F96"/>
    <w:rsid w:val="007B307B"/>
    <w:rsid w:val="007D23A7"/>
    <w:rsid w:val="007D51AB"/>
    <w:rsid w:val="007D7C98"/>
    <w:rsid w:val="007E0558"/>
    <w:rsid w:val="007E33F3"/>
    <w:rsid w:val="007F56A5"/>
    <w:rsid w:val="007F5E2C"/>
    <w:rsid w:val="008038CE"/>
    <w:rsid w:val="008054B6"/>
    <w:rsid w:val="008119B4"/>
    <w:rsid w:val="00814B27"/>
    <w:rsid w:val="00821460"/>
    <w:rsid w:val="00824995"/>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147F"/>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B8AE-7A62-47EB-B3DD-E303C0F2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18367</TotalTime>
  <Pages>62</Pages>
  <Words>32976</Words>
  <Characters>187964</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114</cp:revision>
  <dcterms:created xsi:type="dcterms:W3CDTF">2021-03-29T15:27:00Z</dcterms:created>
  <dcterms:modified xsi:type="dcterms:W3CDTF">2024-08-29T09:31:00Z</dcterms:modified>
</cp:coreProperties>
</file>