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737360" cy="611735"/>
            <wp:docPr id="1" name="Picture 1"/>
            <wp:cNvGraphicFramePr>
              <a:graphicFrameLocks noChangeAspect="1"/>
            </wp:cNvGraphicFramePr>
            <a:graphic>
              <a:graphicData uri="http://schemas.openxmlformats.org/drawingml/2006/picture">
                <pic:pic>
                  <pic:nvPicPr>
                    <pic:cNvPr id="0" name="le-charme-logo-white.png"/>
                    <pic:cNvPicPr/>
                  </pic:nvPicPr>
                  <pic:blipFill>
                    <a:blip r:embed="rId9"/>
                    <a:stretch>
                      <a:fillRect/>
                    </a:stretch>
                  </pic:blipFill>
                  <pic:spPr>
                    <a:xfrm>
                      <a:off x="0" y="0"/>
                      <a:ext cx="1737360" cy="611735"/>
                    </a:xfrm>
                    <a:prstGeom prst="rect"/>
                  </pic:spPr>
                </pic:pic>
              </a:graphicData>
            </a:graphic>
          </wp:inline>
        </w:drawing>
      </w:r>
    </w:p>
    <w:p>
      <w:pPr>
        <w:pStyle w:val="Title"/>
        <w:spacing w:after="60"/>
        <w:jc w:val="center"/>
      </w:pPr>
      <w:r>
        <w:rPr>
          <w:rFonts w:ascii="Times New Roman" w:hAnsi="Times New Roman" w:eastAsia="Times New Roman" w:cs="Times New Roman"/>
          <w:b/>
          <w:color w:val="000000"/>
          <w:sz w:val="40"/>
        </w:rPr>
        <w:t>Hotel Requirements Interview Guide</w:t>
      </w:r>
    </w:p>
    <w:p>
      <w:pPr>
        <w:spacing w:after="80"/>
        <w:jc w:val="center"/>
      </w:pPr>
      <w:r>
        <w:rPr>
          <w:rFonts w:ascii="Times New Roman" w:hAnsi="Times New Roman" w:eastAsia="Times New Roman" w:cs="Times New Roman"/>
          <w:b/>
          <w:color w:val="102A43"/>
          <w:sz w:val="24"/>
        </w:rPr>
        <w:t>Le Charmé Suites Integrated Hotel Management System</w:t>
      </w:r>
    </w:p>
    <w:p>
      <w:pPr>
        <w:spacing w:after="200"/>
        <w:jc w:val="center"/>
      </w:pPr>
      <w:r>
        <w:rPr>
          <w:rFonts w:ascii="Times New Roman" w:hAnsi="Times New Roman" w:eastAsia="Times New Roman" w:cs="Times New Roman"/>
          <w:b w:val="0"/>
          <w:color w:val="6B7280"/>
          <w:sz w:val="18"/>
        </w:rPr>
        <w:t>CELTECH College Olongapo  |  IPT101 Project Team  |  Academic Year 2026 to 2027</w:t>
      </w:r>
    </w:p>
    <w:p>
      <w:pPr>
        <w:pStyle w:val="Heading1"/>
        <w:spacing w:before="160" w:after="80"/>
        <w:ind w:left="0" w:right="0"/>
        <w:jc w:val="left"/>
      </w:pPr>
      <w:r>
        <w:rPr>
          <w:rFonts w:ascii="Times New Roman" w:hAnsi="Times New Roman" w:eastAsia="Times New Roman" w:cs="Times New Roman"/>
          <w:b/>
          <w:color w:val="000000"/>
          <w:sz w:val="26"/>
        </w:rPr>
        <w:t>Purpose of This Guide</w:t>
      </w:r>
    </w:p>
    <w:p>
      <w:pPr>
        <w:spacing w:after="100" w:line="254" w:lineRule="auto"/>
        <w:ind w:left="0" w:right="0"/>
        <w:jc w:val="left"/>
      </w:pPr>
      <w:r>
        <w:rPr>
          <w:rFonts w:ascii="Times New Roman" w:hAnsi="Times New Roman" w:eastAsia="Times New Roman" w:cs="Times New Roman"/>
          <w:b w:val="0"/>
          <w:color w:val="000000"/>
          <w:sz w:val="20"/>
        </w:rPr>
        <w:t>Use this guide to verify hotel workflows before changing the prototype. Ask open questions, record the respondent's exact terminology, and separate confirmed requirements from student assumptions. Do not request passwords, payment card numbers, unredacted guest records, employee credentials, or access to production systems.</w:t>
      </w:r>
    </w:p>
    <w:tbl>
      <w:tblPr>
        <w:tblW w:type="auto" w:w="0"/>
        <w:jc w:val="center"/>
        <w:tblLayout w:type="fixed"/>
        <w:tblLook w:firstColumn="1" w:firstRow="1" w:lastColumn="0" w:lastRow="0" w:noHBand="0" w:noVBand="1" w:val="04A0"/>
      </w:tblPr>
      <w:tblGrid>
        <w:gridCol w:w="1656"/>
        <w:gridCol w:w="3384"/>
        <w:gridCol w:w="1728"/>
        <w:gridCol w:w="3528"/>
      </w:tblGrid>
      <w:tr>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Interview date</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xml:space="preserve"> </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Location</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xml:space="preserve"> </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Hotel respondent</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xml:space="preserve"> </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Position</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xml:space="preserve"> </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Student interviewer</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xml:space="preserve"> </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Department covered</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xml:space="preserve"> </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Permission to take notes</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 Yes   [ ] No</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DF3F8"/>
          </w:tcPr>
          <w:p>
            <w:r>
              <w:rPr>
                <w:rFonts w:ascii="Times New Roman" w:hAnsi="Times New Roman" w:eastAsia="Times New Roman" w:cs="Times New Roman"/>
                <w:b/>
                <w:color w:val="102A43"/>
                <w:sz w:val="17"/>
              </w:rPr>
              <w:t>Permission for photos</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Times New Roman" w:hAnsi="Times New Roman" w:eastAsia="Times New Roman" w:cs="Times New Roman"/>
                <w:b w:val="0"/>
                <w:color w:val="000000"/>
                <w:sz w:val="17"/>
              </w:rPr>
              <w:t>[ ] Yes   [ ] No</w:t>
            </w:r>
          </w:p>
        </w:tc>
      </w:tr>
    </w:tbl>
    <w:p>
      <w:pPr>
        <w:pStyle w:val="Heading1"/>
        <w:spacing w:before="160" w:after="80"/>
        <w:ind w:left="0" w:right="0"/>
        <w:jc w:val="left"/>
      </w:pPr>
      <w:r>
        <w:rPr>
          <w:rFonts w:ascii="Times New Roman" w:hAnsi="Times New Roman" w:eastAsia="Times New Roman" w:cs="Times New Roman"/>
          <w:b/>
          <w:color w:val="000000"/>
          <w:sz w:val="26"/>
        </w:rPr>
        <w:t>How to Use the Questions</w:t>
      </w:r>
    </w:p>
    <w:p>
      <w:pPr>
        <w:spacing w:after="100" w:line="254" w:lineRule="auto"/>
        <w:ind w:left="0" w:right="0"/>
        <w:jc w:val="left"/>
      </w:pPr>
      <w:r>
        <w:rPr>
          <w:rFonts w:ascii="Times New Roman" w:hAnsi="Times New Roman" w:eastAsia="Times New Roman" w:cs="Times New Roman"/>
          <w:b w:val="0"/>
          <w:color w:val="000000"/>
          <w:sz w:val="19"/>
        </w:rPr>
        <w:t>ESSENTIAL questions should be answered before the system is considered complete. FOLLOW UP questions refine detailed workflows and may be scheduled with the relevant department head.</w:t>
      </w:r>
    </w:p>
    <w:p>
      <w:pPr>
        <w:spacing w:after="40" w:line="254" w:lineRule="auto"/>
        <w:ind w:left="0" w:right="0"/>
        <w:jc w:val="left"/>
      </w:pPr>
      <w:r>
        <w:rPr>
          <w:rFonts w:ascii="Times New Roman" w:hAnsi="Times New Roman" w:eastAsia="Times New Roman" w:cs="Times New Roman"/>
          <w:b w:val="0"/>
          <w:color w:val="000000"/>
          <w:sz w:val="18"/>
        </w:rPr>
        <w:t>[ ] Ask permission before recording names, taking photographs, or collecting sample documents.</w:t>
      </w:r>
    </w:p>
    <w:p>
      <w:pPr>
        <w:spacing w:after="40" w:line="254" w:lineRule="auto"/>
        <w:ind w:left="0" w:right="0"/>
        <w:jc w:val="left"/>
      </w:pPr>
      <w:r>
        <w:rPr>
          <w:rFonts w:ascii="Times New Roman" w:hAnsi="Times New Roman" w:eastAsia="Times New Roman" w:cs="Times New Roman"/>
          <w:b w:val="0"/>
          <w:color w:val="000000"/>
          <w:sz w:val="18"/>
        </w:rPr>
        <w:t>[ ] Request only blank, public, or fully redacted examples.</w:t>
      </w:r>
    </w:p>
    <w:p>
      <w:pPr>
        <w:spacing w:after="40" w:line="254" w:lineRule="auto"/>
        <w:ind w:left="0" w:right="0"/>
        <w:jc w:val="left"/>
      </w:pPr>
      <w:r>
        <w:rPr>
          <w:rFonts w:ascii="Times New Roman" w:hAnsi="Times New Roman" w:eastAsia="Times New Roman" w:cs="Times New Roman"/>
          <w:b w:val="0"/>
          <w:color w:val="000000"/>
          <w:sz w:val="18"/>
        </w:rPr>
        <w:t>[ ] Write the respondent's exact terms and identify who has final approval.</w:t>
      </w:r>
    </w:p>
    <w:p>
      <w:pPr>
        <w:spacing w:after="40" w:line="254" w:lineRule="auto"/>
        <w:ind w:left="0" w:right="0"/>
        <w:jc w:val="left"/>
      </w:pPr>
      <w:r>
        <w:rPr>
          <w:rFonts w:ascii="Times New Roman" w:hAnsi="Times New Roman" w:eastAsia="Times New Roman" w:cs="Times New Roman"/>
          <w:b w:val="0"/>
          <w:color w:val="000000"/>
          <w:sz w:val="18"/>
        </w:rPr>
        <w:t>[ ] Mark unanswered items for a follow-up meeting instead of guessing.</w:t>
      </w:r>
    </w:p>
    <w:p>
      <w:pPr>
        <w:spacing w:after="40" w:line="254" w:lineRule="auto"/>
        <w:ind w:left="0" w:right="0"/>
        <w:jc w:val="left"/>
      </w:pPr>
      <w:r>
        <w:rPr>
          <w:rFonts w:ascii="Times New Roman" w:hAnsi="Times New Roman" w:eastAsia="Times New Roman" w:cs="Times New Roman"/>
          <w:b w:val="0"/>
          <w:color w:val="000000"/>
          <w:sz w:val="18"/>
        </w:rPr>
        <w:t>[ ] Confirm important answers in writing after the interview.</w:t>
      </w:r>
    </w:p>
    <w:p>
      <w:pPr>
        <w:pStyle w:val="Heading1"/>
        <w:spacing w:before="160" w:after="80"/>
        <w:ind w:left="0" w:right="0"/>
        <w:jc w:val="left"/>
      </w:pPr>
      <w:r>
        <w:rPr>
          <w:rFonts w:ascii="Times New Roman" w:hAnsi="Times New Roman" w:eastAsia="Times New Roman" w:cs="Times New Roman"/>
          <w:b/>
          <w:color w:val="000000"/>
          <w:sz w:val="26"/>
        </w:rPr>
        <w:t>Priority Questions for a Short First Meeting</w:t>
      </w:r>
    </w:p>
    <w:p>
      <w:pPr>
        <w:spacing w:after="100" w:line="254" w:lineRule="auto"/>
        <w:ind w:left="0" w:right="0"/>
        <w:jc w:val="left"/>
      </w:pPr>
      <w:r>
        <w:rPr>
          <w:rFonts w:ascii="Times New Roman" w:hAnsi="Times New Roman" w:eastAsia="Times New Roman" w:cs="Times New Roman"/>
          <w:b w:val="0"/>
          <w:color w:val="000000"/>
          <w:sz w:val="19"/>
        </w:rPr>
        <w:t>If time is limited, prioritize questions 1, 2, 3, 4, 5, 7, 8, 9, 13, 18, 25, 29, 31, 38, 42, 49, 53, 61, 68, 76, 82, 87, 91, 99, 104, 108, and 110. Schedule department interviews for the remaining details.</w:t>
      </w:r>
    </w:p>
    <w:p>
      <w:r>
        <w:br w:type="page"/>
      </w:r>
    </w:p>
    <w:p>
      <w:pPr>
        <w:keepNext/>
        <w:spacing w:before="100" w:after="40"/>
        <w:jc w:val="left"/>
      </w:pPr>
      <w:r>
        <w:rPr>
          <w:rFonts w:ascii="Times New Roman" w:hAnsi="Times New Roman" w:eastAsia="Times New Roman" w:cs="Times New Roman"/>
          <w:b/>
          <w:color w:val="000000"/>
          <w:sz w:val="26"/>
        </w:rPr>
        <w:t>1 Project Authorization and Management Direction</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General Manager, Operations Manager, or authorized management representative</w:t>
      </w:r>
    </w:p>
    <w:p>
      <w:pPr>
        <w:keepLines/>
        <w:spacing w:before="60" w:after="20"/>
        <w:ind w:left="0" w:right="0"/>
        <w:jc w:val="left"/>
      </w:pPr>
      <w:r>
        <w:rPr>
          <w:rFonts w:ascii="Times New Roman" w:hAnsi="Times New Roman" w:eastAsia="Times New Roman" w:cs="Times New Roman"/>
          <w:b w:val="0"/>
          <w:color w:val="000000"/>
          <w:sz w:val="19"/>
        </w:rPr>
        <w:t>1. [ESSENTIAL] Who is authorized to confirm requirements and approve the final academic representation of hotel workflows?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 [ESSENTIAL] What official hotel name, branch name, address, contact information, and branding may appear in the system and documentation?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 [ESSENTIAL] Which parts of the prototype may be described as based on Le Charmé Suites, and which parts must be labeled as student assumptions?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 [ESSENTIAL] What operational problems should the proposed system prioritize solving?</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 [ESSENTIAL] Which departments and job positions should be represented in the system?</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 [ESSENTIAL] Which functions should be included in the first complete version, and which should remain future enhancements?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 [ESSENTIAL] Who owns and approves guest, room, reservation, billing, housekeeping, and employee records?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 [ESSENTIAL] Which actions require manager approval, dual approval, or an audit record?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 [ESSENTIAL] Should the Owner or Management account remain view-only? What information should it never be allowed to change?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 [FOLLOW UP] What hotel terms should the interface use, especially for guest bills, folios, room turnover, blocked rooms, and service requests?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 [FOLLOW UP] What performance indicators does management review daily, weekly, monthly, and annually?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 [FOLLOW UP] What would management consider proof that the academic prototype is accurate and acceptable?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2 Guest Management and Front Desk</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Front Office Manager, Receptionist, or Reservations Officer</w:t>
      </w:r>
    </w:p>
    <w:p>
      <w:pPr>
        <w:keepLines/>
        <w:spacing w:before="60" w:after="20"/>
        <w:ind w:left="0" w:right="0"/>
        <w:jc w:val="left"/>
      </w:pPr>
      <w:r>
        <w:rPr>
          <w:rFonts w:ascii="Times New Roman" w:hAnsi="Times New Roman" w:eastAsia="Times New Roman" w:cs="Times New Roman"/>
          <w:b w:val="0"/>
          <w:color w:val="000000"/>
          <w:sz w:val="19"/>
        </w:rPr>
        <w:t>13. [ESSENTIAL] What guest information is required before a reservation, walk-in registration, or check-in can proceed?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14. [ESSENTIAL] Which identification documents are accepted, and what details may legally be stored?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15. [ESSENTIAL] How are returning guests, companies, travel agents, groups, families, and VIP guests identified?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16. [ESSENTIAL] How should duplicate guest profiles be detected and resolved?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17. [ESSENTIAL] Who may create, update, merge, archive, or view guest profiles?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18. [ESSENTIAL] What is the exact walk-in workflow from inquiry to room assignment and payment requirement?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19. [ESSENTIAL] What information must receptionists see immediately on their dashboard at the start of a shift?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20. [ESSENTIAL] How are shift handovers performed, and what unresolved items must be passed to the next shift?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21. [FOLLOW UP] How are guest preferences, accessibility needs, special occasions, and service notes recorded?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22. [FOLLOW UP] Which guest notes are visible to all departments, and which are restricted?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23. [FOLLOW UP] How should no-show, denied service, blacklisted guest, and duplicate identity situations be handled?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24. [FOLLOW UP] What guest records must be retained after checkout, and for how long?</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3 Reservations and Room Assignment</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Reservations Officer, Front Office Manager, or Revenue Manager</w:t>
      </w:r>
    </w:p>
    <w:p>
      <w:pPr>
        <w:keepLines/>
        <w:spacing w:before="60" w:after="20"/>
        <w:ind w:left="0" w:right="0"/>
        <w:jc w:val="left"/>
      </w:pPr>
      <w:r>
        <w:rPr>
          <w:rFonts w:ascii="Times New Roman" w:hAnsi="Times New Roman" w:eastAsia="Times New Roman" w:cs="Times New Roman"/>
          <w:b w:val="0"/>
          <w:color w:val="000000"/>
          <w:sz w:val="19"/>
        </w:rPr>
        <w:t>25. [ESSENTIAL] Which reservation sources are used: direct, phone, email, walk-in, corporate, travel agent, or online channel?</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26. [ESSENTIAL] What is the complete reservation status list and the meaning of each status?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27. [ESSENTIAL] What information is required to confirm a reservation?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28. [ESSENTIAL] When is a deposit or guarantee required, and how is it recorded?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29. [ESSENTIAL] How are room availability and rate checked before confirmation?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30. [ESSENTIAL] When is a specific room assigned: during booking, before arrival, or at check-in?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31. [ESSENTIAL] What rules prevent overlapping reservations or assignment of unavailable rooms?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32. [ESSENTIAL] Who may modify dates, room type, room number, guest count, rate, or booking status?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33. [ESSENTIAL] What are the cancellation, modification, no-show, and refund rules?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34. [FOLLOW UP] How are group bookings, multiple-room bookings, extensions, early departures, and room transfers handled?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35. [FOLLOW UP] Are there special rates for corporate clients, government, promotions, long stays, children, or extra guests?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36. [FOLLOW UP] What reminders or alerts are needed for arrivals, deposits, expiring holds, special requests, or overbooking risk?</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37. [FOLLOW UP] Which reservation reports and search filters are required?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4 Check In and Check Out</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Front Office Manager, Receptionist, and Billing representative</w:t>
      </w:r>
    </w:p>
    <w:p>
      <w:pPr>
        <w:keepLines/>
        <w:spacing w:before="60" w:after="20"/>
        <w:ind w:left="0" w:right="0"/>
        <w:jc w:val="left"/>
      </w:pPr>
      <w:r>
        <w:rPr>
          <w:rFonts w:ascii="Times New Roman" w:hAnsi="Times New Roman" w:eastAsia="Times New Roman" w:cs="Times New Roman"/>
          <w:b w:val="0"/>
          <w:color w:val="000000"/>
          <w:sz w:val="19"/>
        </w:rPr>
        <w:t>38. [ESSENTIAL] What conditions must be satisfied before check-in is allowed?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39. [ESSENTIAL] What documents, signatures, deposits, and acknowledgments are collected at check-in?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40. [ESSENTIAL] What exact room status changes occur when a guest checks in?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41. [ESSENTIAL] How are companions, children, additional guests, and visitor access recorded?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42. [ESSENTIAL] How are room changes, stay extensions, early departures, and late checkouts approved?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43. [ESSENTIAL] What conditions must be satisfied before checkout can be completed?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44. [ESSENTIAL] Who confirms outstanding charges, payments, key returns, room inspection, and deposit release?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45. [ESSENTIAL] What exact room status should be set immediately after checkout?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46. [FOLLOW UP] How are disputed charges, damaged items, missing items, unpaid balances, and express checkout handled?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47. [FOLLOW UP] What check-in and checkout documents must be printed, emailed, or archived?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48. [FOLLOW UP] Which timestamps and staff identities must be preserved in the audit history?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5 Room Inventory, Types, Rates, and Status</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Front Office Manager, Rooms Division Manager, or authorized room administrator</w:t>
      </w:r>
    </w:p>
    <w:p>
      <w:pPr>
        <w:keepLines/>
        <w:spacing w:before="60" w:after="20"/>
        <w:ind w:left="0" w:right="0"/>
        <w:jc w:val="left"/>
      </w:pPr>
      <w:r>
        <w:rPr>
          <w:rFonts w:ascii="Times New Roman" w:hAnsi="Times New Roman" w:eastAsia="Times New Roman" w:cs="Times New Roman"/>
          <w:b w:val="0"/>
          <w:color w:val="000000"/>
          <w:sz w:val="19"/>
        </w:rPr>
        <w:t>49. [ESSENTIAL] Please confirm the current room numbers, floors, room types, capacities, bed configurations, and base rates that may be represented.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50. [ESSENTIAL] What amenities and specifications belong to each room type?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51. [ESSENTIAL] What is the official room status list and the exact meaning of each status?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52. [ESSENTIAL] Which departments may change each room status, and what approval or notes are required?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53. [ESSENTIAL] How should the system distinguish available, occupied, reserved, dirty, cleaning, inspected, out of order, and maintenance rooms?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54. [ESSENTIAL] When do room rates change, who approves changes, and should past rates remain in history?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55. [ESSENTIAL] What rules apply to extra persons, children, extra beds, upgrades, discounts, and complimentary rooms?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56. [FOLLOW UP] Are rooms temporarily blocked for VIPs, groups, repairs, deep cleaning, or management use?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57. [FOLLOW UP] What room inventory and availability views are most useful by floor, room type, or date?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58. [FOLLOW UP] What details should appear when a staff member opens an individual room record?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6 Housekeeping, Maintenance, Linen, and Lost and Found</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Executive Housekeeper, Housekeeping Supervisor, Room Attendant, and Engineering representative</w:t>
      </w:r>
    </w:p>
    <w:p>
      <w:pPr>
        <w:keepLines/>
        <w:spacing w:before="60" w:after="20"/>
        <w:ind w:left="0" w:right="0"/>
        <w:jc w:val="left"/>
      </w:pPr>
      <w:r>
        <w:rPr>
          <w:rFonts w:ascii="Times New Roman" w:hAnsi="Times New Roman" w:eastAsia="Times New Roman" w:cs="Times New Roman"/>
          <w:b w:val="0"/>
          <w:color w:val="000000"/>
          <w:sz w:val="19"/>
        </w:rPr>
        <w:t>59. [ESSENTIAL] How are cleaning tasks created, prioritized, assigned, started, paused, completed, inspected, and reopened?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60. [ESSENTIAL] What task statuses and priority levels does housekeeping use?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61. [ESSENTIAL] What makes a room a priority room, and who may change its priority?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62. [ESSENTIAL] What checklist must be completed for occupied-room service, checkout cleaning, deep cleaning, and room inspection?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63. [ESSENTIAL] Who confirms that a cleaned room is ready for sale, and what evidence is required?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64. [ESSENTIAL] How are guest service requests and special cleaning requests received, assigned, and closed?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65. [ESSENTIAL] How are maintenance issues reported, categorized, prioritized, assigned, and resolved?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66. [ESSENTIAL] When should a maintenance issue automatically block a room from sale?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67. [ESSENTIAL] What linen quantities, movements, losses, laundry cycles, and minimum stock levels must be recorded?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68. [ESSENTIAL] What housekeeping supplies require stock tracking, reorder alerts, issuance records, or supervisor approval?</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69. [ESSENTIAL] What is the official lost-and-found process from discovery through storage, claimant verification, release, disposal, or donation?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70. [FOLLOW UP] How are attendant workloads and floor assignments decided?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71. [FOLLOW UP] What photographs, notes, timestamps, or signatures may be attached to tasks and incidents?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72. [FOLLOW UP] What housekeeping and maintenance reports are required by shift, attendant, floor, issue type, or completion time?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7 Billing, Payments, Adjustments, and Transactions</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Billing or Cashier Supervisor, Finance representative, and Front Office Manager</w:t>
      </w:r>
    </w:p>
    <w:p>
      <w:pPr>
        <w:keepLines/>
        <w:spacing w:before="60" w:after="20"/>
        <w:ind w:left="0" w:right="0"/>
        <w:jc w:val="left"/>
      </w:pPr>
      <w:r>
        <w:rPr>
          <w:rFonts w:ascii="Times New Roman" w:hAnsi="Times New Roman" w:eastAsia="Times New Roman" w:cs="Times New Roman"/>
          <w:b w:val="0"/>
          <w:color w:val="000000"/>
          <w:sz w:val="19"/>
        </w:rPr>
        <w:t>73. [ESSENTIAL] What common term should the system use instead of or in addition to folio: guest bill, billing account, statement, or another term?</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74. [ESSENTIAL] What charge categories can be posted to a guest bill?</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75. [ESSENTIAL] Which departments may add charges, and which charges require supporting references or approval?</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76. [ESSENTIAL] Which payment methods are accepted, and what reference information must be recorded for each?</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77. [ESSENTIAL] How are deposits, partial payments, split payments, company billing, and outstanding balances handled?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78. [ESSENTIAL] How are taxes, service charges, discounts, promotions, exemptions, and rounding applied?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79. [ESSENTIAL] Who may void, reverse, refund, discount, or edit a posted charge, and what approval trail is required?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80. [ESSENTIAL] What must be checked before a bill is marked settled?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81. [ESSENTIAL] What receipt, invoice, statement, or official document formats are required?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82. [ESSENTIAL] How are cashier shifts opened, counted, handed over, reconciled, and closed?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83. [FOLLOW UP] How are discrepancies, overpayments, underpayments, charge disputes, and unclaimed deposits handled?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84. [FOLLOW UP] Which transaction details may owners view, and which finance information should remain restricted?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85. [FOLLOW UP] What daily, monthly, tax, revenue, payment-method, and audit reports are required?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8 Reports, Records, Notifications, and Management Monitoring</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General Manager, Department Heads, Finance representative, and records custodian</w:t>
      </w:r>
    </w:p>
    <w:p>
      <w:pPr>
        <w:keepLines/>
        <w:spacing w:before="60" w:after="20"/>
        <w:ind w:left="0" w:right="0"/>
        <w:jc w:val="left"/>
      </w:pPr>
      <w:r>
        <w:rPr>
          <w:rFonts w:ascii="Times New Roman" w:hAnsi="Times New Roman" w:eastAsia="Times New Roman" w:cs="Times New Roman"/>
          <w:b w:val="0"/>
          <w:color w:val="000000"/>
          <w:sz w:val="19"/>
        </w:rPr>
        <w:t>86. [ESSENTIAL] Which reports are required for daily operations, shift turnover, management review, accounting, and regulatory compliance?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87. [ESSENTIAL] What fields, totals, filters, date ranges, and signatures must appear in each report?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88. [ESSENTIAL] Which reports must be printable, downloadable, emailed, or retained as immutable records?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89. [ESSENTIAL] Which dashboard indicators should update in real time for each department?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90. [ESSENTIAL] What events should generate notifications, warnings, or escalation alerts, and who receives them?</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91. [ESSENTIAL] What records must never be deleted, and what retention period applies to each record category?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92. [FOLLOW UP] Should reports use calendar day, hotel business date, cashier shift, or night-audit cutoff?</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93. [FOLLOW UP] What definitions should be used for occupancy, available rooms, revenue, arrivals, departures, and unresolved requests?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94. [FOLLOW UP] Which reports contain confidential information and require restricted access or masking?</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9 User Accounts, Permissions, Security, and Privacy</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Authorized Manager, IT representative if available, and Data Protection or records officer</w:t>
      </w:r>
    </w:p>
    <w:p>
      <w:pPr>
        <w:keepLines/>
        <w:spacing w:before="60" w:after="20"/>
        <w:ind w:left="0" w:right="0"/>
        <w:jc w:val="left"/>
      </w:pPr>
      <w:r>
        <w:rPr>
          <w:rFonts w:ascii="Times New Roman" w:hAnsi="Times New Roman" w:eastAsia="Times New Roman" w:cs="Times New Roman"/>
          <w:b w:val="0"/>
          <w:color w:val="000000"/>
          <w:sz w:val="19"/>
        </w:rPr>
        <w:t>95. [ESSENTIAL] Who is allowed to request, approve, create, modify, disable, and delete employee accounts?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96. [ESSENTIAL] What job roles and permission levels are required beyond Administrator, Front Desk, Billing, Housekeeping, and Owner?</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97. [ESSENTIAL] Should employees be allowed to self-register, or should all accounts be created or approved by an administrator?</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98. [ESSENTIAL] What official work-email rule should apply to account registration and login?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99. [ESSENTIAL] Which screens and actions should each role be allowed to view, create, update, delete, approve, export, or print?</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100. [ESSENTIAL] Which actions require password confirmation, manager approval, or two-person authorization?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101. [ESSENTIAL] How many failed login attempts should trigger lockout, and how should accounts be restored?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102. [ESSENTIAL] How long should inactive sessions remain signed in, especially on shared hotel terminals?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103. [ESSENTIAL] What account and operational events must appear in audit logs?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104. [ESSENTIAL] Who may inspect login history, failed attempts, exports, role changes, and deleted records?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105. [ESSENTIAL] What privacy rules apply to guest identity, contact, stay, billing, and employee information?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106. [FOLLOW UP] What fields should be masked or hidden from specific departments?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107. [FOLLOW UP] What is the approved process for correcting, exporting, archiving, anonymizing, or deleting personal data?</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108. [FOLLOW UP] Who should be contacted if a device is lost, an account is compromised, or data is exposed?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10 Devices, Local Network, Offline Use, Backup, and Recovery</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Hotel IT support, authorized manager, or person responsible for computers and connectivity</w:t>
      </w:r>
    </w:p>
    <w:p>
      <w:pPr>
        <w:keepLines/>
        <w:spacing w:before="60" w:after="20"/>
        <w:ind w:left="0" w:right="0"/>
        <w:jc w:val="left"/>
      </w:pPr>
      <w:r>
        <w:rPr>
          <w:rFonts w:ascii="Times New Roman" w:hAnsi="Times New Roman" w:eastAsia="Times New Roman" w:cs="Times New Roman"/>
          <w:b w:val="0"/>
          <w:color w:val="000000"/>
          <w:sz w:val="19"/>
        </w:rPr>
        <w:t>109. [ESSENTIAL] Which computers, tablets, printers, scanners, or mobile devices would need access to the system?</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110. [ESSENTIAL] Which departments share terminals, and which employees have assigned devices?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111. [ESSENTIAL] Is the hotel network reliable, and which operations must continue during an internet outage?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112. [ESSENTIAL] Would one local host computer serve all departments, or would the hotel require a dedicated server?</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113. [ESSENTIAL] Who may start, stop, update, and maintain the local system?</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114. [ESSENTIAL] How often should the database be backed up, where should copies be stored, and who verifies recovery?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115. [ESSENTIAL] How much downtime and data loss would management consider acceptable after a failure?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116. [ESSENTIAL] What should users see when the network, printer, database, or server is unavailable?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117. [FOLLOW UP] Are there existing systems or devices that a future version may need to integrate with?</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118. [FOLLOW UP] Are there approved browser, operating system, antivirus, firewall, or password-management requirements?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119. [FOLLOW UP] Who should receive technical incident reports and approve software updates?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keepNext/>
        <w:spacing w:before="100" w:after="40"/>
        <w:jc w:val="left"/>
      </w:pPr>
      <w:r>
        <w:rPr>
          <w:rFonts w:ascii="Times New Roman" w:hAnsi="Times New Roman" w:eastAsia="Times New Roman" w:cs="Times New Roman"/>
          <w:b/>
          <w:color w:val="000000"/>
          <w:sz w:val="26"/>
        </w:rPr>
        <w:t>11 Validation, Demonstration, and Acceptance</w:t>
      </w:r>
    </w:p>
    <w:p>
      <w:pPr>
        <w:keepNext/>
        <w:spacing w:after="0"/>
      </w:pPr>
      <w:r>
        <w:rPr>
          <w:rFonts w:ascii="Times New Roman" w:hAnsi="Times New Roman" w:eastAsia="Times New Roman" w:cs="Times New Roman"/>
          <w:b/>
          <w:color w:val="102A43"/>
          <w:sz w:val="17"/>
        </w:rPr>
        <w:t>Recommended respondent:</w:t>
      </w:r>
    </w:p>
    <w:p>
      <w:pPr>
        <w:spacing w:after="120"/>
      </w:pPr>
      <w:r>
        <w:rPr>
          <w:rFonts w:ascii="Times New Roman" w:hAnsi="Times New Roman" w:eastAsia="Times New Roman" w:cs="Times New Roman"/>
          <w:b w:val="0"/>
          <w:color w:val="102A43"/>
          <w:sz w:val="17"/>
        </w:rPr>
        <w:t>Authorized management representative and participating department heads</w:t>
      </w:r>
    </w:p>
    <w:p>
      <w:pPr>
        <w:keepLines/>
        <w:spacing w:before="60" w:after="20"/>
        <w:ind w:left="0" w:right="0"/>
        <w:jc w:val="left"/>
      </w:pPr>
      <w:r>
        <w:rPr>
          <w:rFonts w:ascii="Times New Roman" w:hAnsi="Times New Roman" w:eastAsia="Times New Roman" w:cs="Times New Roman"/>
          <w:b w:val="0"/>
          <w:color w:val="000000"/>
          <w:sz w:val="19"/>
        </w:rPr>
        <w:t>120. [ESSENTIAL] Which real-world scenarios should the team demonstrate to prove the system works correctly?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121. [ESSENTIAL] Who should review each department module before the academic presentation?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122. [ESSENTIAL] What inaccuracies or missing workflows would prevent management from acknowledging the prototype?</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123. [ESSENTIAL] How should requested corrections be documented, prioritized, and confirmed?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124. [ESSENTIAL] May the team use the hotel name and approved logo in the prototype, documentation, presentation, and repository?</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125. [ESSENTIAL] May the team take photographs or screenshots during the visit? If yes, what must be excluded?</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126. [ESSENTIAL] May the team cite job titles or interview findings? Should individual names remain confidential?</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127. [FOLLOW UP] Would management like a final demonstration, a copy of the documentation, or a summary of recommendations?</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pPr>
        <w:keepLines/>
        <w:spacing w:before="60" w:after="20"/>
        <w:ind w:left="0" w:right="0"/>
        <w:jc w:val="left"/>
      </w:pPr>
      <w:r>
        <w:rPr>
          <w:rFonts w:ascii="Times New Roman" w:hAnsi="Times New Roman" w:eastAsia="Times New Roman" w:cs="Times New Roman"/>
          <w:b w:val="0"/>
          <w:color w:val="000000"/>
          <w:sz w:val="19"/>
        </w:rPr>
        <w:t>128. [FOLLOW UP] Who may sign the acknowledgment letter and final requirements validation?</w:t>
      </w:r>
    </w:p>
    <w:p>
      <w:pPr>
        <w:keepNext w:val="0"/>
        <w:spacing w:after="60"/>
        <w:ind w:left="317"/>
      </w:pPr>
      <w:r>
        <w:rPr>
          <w:rFonts w:ascii="Times New Roman" w:hAnsi="Times New Roman" w:eastAsia="Times New Roman" w:cs="Times New Roman"/>
          <w:b w:val="0"/>
          <w:color w:val="6B7280"/>
          <w:sz w:val="17"/>
        </w:rPr>
        <w:t>Notes: __________________________________________________________________________________</w:t>
      </w:r>
    </w:p>
    <w:p>
      <w:r>
        <w:br w:type="page"/>
      </w:r>
    </w:p>
    <w:p>
      <w:pPr>
        <w:pStyle w:val="Heading1"/>
        <w:spacing w:before="160" w:after="80"/>
        <w:ind w:left="0" w:right="0"/>
        <w:jc w:val="left"/>
      </w:pPr>
      <w:r>
        <w:rPr>
          <w:rFonts w:ascii="Times New Roman" w:hAnsi="Times New Roman" w:eastAsia="Times New Roman" w:cs="Times New Roman"/>
          <w:b/>
          <w:color w:val="000000"/>
          <w:sz w:val="26"/>
        </w:rPr>
        <w:t>12 Blank or Redacted Materials to Request</w:t>
      </w:r>
    </w:p>
    <w:p>
      <w:pPr>
        <w:spacing w:after="100" w:line="254" w:lineRule="auto"/>
        <w:ind w:left="0" w:right="0"/>
        <w:jc w:val="left"/>
      </w:pPr>
      <w:r>
        <w:rPr>
          <w:rFonts w:ascii="Times New Roman" w:hAnsi="Times New Roman" w:eastAsia="Times New Roman" w:cs="Times New Roman"/>
          <w:b w:val="0"/>
          <w:color w:val="000000"/>
          <w:sz w:val="20"/>
        </w:rPr>
        <w:t>Request only items the hotel is authorized and comfortable to share. Do not accept files containing real payment card data, passwords, private guest identities, or confidential employee credentials.</w:t>
      </w:r>
    </w:p>
    <w:p>
      <w:pPr>
        <w:spacing w:after="60" w:line="254" w:lineRule="auto"/>
        <w:ind w:left="0" w:right="0"/>
        <w:jc w:val="left"/>
      </w:pPr>
      <w:r>
        <w:rPr>
          <w:rFonts w:ascii="Times New Roman" w:hAnsi="Times New Roman" w:eastAsia="Times New Roman" w:cs="Times New Roman"/>
          <w:b w:val="0"/>
          <w:color w:val="000000"/>
          <w:sz w:val="19"/>
        </w:rPr>
        <w:t>[ ] Blank registration card or guest information form</w:t>
      </w:r>
    </w:p>
    <w:p>
      <w:pPr>
        <w:spacing w:after="60" w:line="254" w:lineRule="auto"/>
        <w:ind w:left="0" w:right="0"/>
        <w:jc w:val="left"/>
      </w:pPr>
      <w:r>
        <w:rPr>
          <w:rFonts w:ascii="Times New Roman" w:hAnsi="Times New Roman" w:eastAsia="Times New Roman" w:cs="Times New Roman"/>
          <w:b w:val="0"/>
          <w:color w:val="000000"/>
          <w:sz w:val="19"/>
        </w:rPr>
        <w:t>[ ] Blank reservation confirmation or booking form</w:t>
      </w:r>
    </w:p>
    <w:p>
      <w:pPr>
        <w:spacing w:after="60" w:line="254" w:lineRule="auto"/>
        <w:ind w:left="0" w:right="0"/>
        <w:jc w:val="left"/>
      </w:pPr>
      <w:r>
        <w:rPr>
          <w:rFonts w:ascii="Times New Roman" w:hAnsi="Times New Roman" w:eastAsia="Times New Roman" w:cs="Times New Roman"/>
          <w:b w:val="0"/>
          <w:color w:val="000000"/>
          <w:sz w:val="19"/>
        </w:rPr>
        <w:t>[ ] Blank check-in and checkout checklist</w:t>
      </w:r>
    </w:p>
    <w:p>
      <w:pPr>
        <w:spacing w:after="60" w:line="254" w:lineRule="auto"/>
        <w:ind w:left="0" w:right="0"/>
        <w:jc w:val="left"/>
      </w:pPr>
      <w:r>
        <w:rPr>
          <w:rFonts w:ascii="Times New Roman" w:hAnsi="Times New Roman" w:eastAsia="Times New Roman" w:cs="Times New Roman"/>
          <w:b w:val="0"/>
          <w:color w:val="000000"/>
          <w:sz w:val="19"/>
        </w:rPr>
        <w:t>[ ] Blank guest bill, statement, receipt, or invoice format</w:t>
      </w:r>
    </w:p>
    <w:p>
      <w:pPr>
        <w:spacing w:after="60" w:line="254" w:lineRule="auto"/>
        <w:ind w:left="0" w:right="0"/>
        <w:jc w:val="left"/>
      </w:pPr>
      <w:r>
        <w:rPr>
          <w:rFonts w:ascii="Times New Roman" w:hAnsi="Times New Roman" w:eastAsia="Times New Roman" w:cs="Times New Roman"/>
          <w:b w:val="0"/>
          <w:color w:val="000000"/>
          <w:sz w:val="19"/>
        </w:rPr>
        <w:t>[ ] Public room type, capacity, amenity, and published rate information</w:t>
      </w:r>
    </w:p>
    <w:p>
      <w:pPr>
        <w:spacing w:after="60" w:line="254" w:lineRule="auto"/>
        <w:ind w:left="0" w:right="0"/>
        <w:jc w:val="left"/>
      </w:pPr>
      <w:r>
        <w:rPr>
          <w:rFonts w:ascii="Times New Roman" w:hAnsi="Times New Roman" w:eastAsia="Times New Roman" w:cs="Times New Roman"/>
          <w:b w:val="0"/>
          <w:color w:val="000000"/>
          <w:sz w:val="19"/>
        </w:rPr>
        <w:t>[ ] Blank housekeeping cleaning and room inspection checklist</w:t>
      </w:r>
    </w:p>
    <w:p>
      <w:pPr>
        <w:spacing w:after="60" w:line="254" w:lineRule="auto"/>
        <w:ind w:left="0" w:right="0"/>
        <w:jc w:val="left"/>
      </w:pPr>
      <w:r>
        <w:rPr>
          <w:rFonts w:ascii="Times New Roman" w:hAnsi="Times New Roman" w:eastAsia="Times New Roman" w:cs="Times New Roman"/>
          <w:b w:val="0"/>
          <w:color w:val="000000"/>
          <w:sz w:val="19"/>
        </w:rPr>
        <w:t>[ ] Blank maintenance request or incident report form</w:t>
      </w:r>
    </w:p>
    <w:p>
      <w:pPr>
        <w:spacing w:after="60" w:line="254" w:lineRule="auto"/>
        <w:ind w:left="0" w:right="0"/>
        <w:jc w:val="left"/>
      </w:pPr>
      <w:r>
        <w:rPr>
          <w:rFonts w:ascii="Times New Roman" w:hAnsi="Times New Roman" w:eastAsia="Times New Roman" w:cs="Times New Roman"/>
          <w:b w:val="0"/>
          <w:color w:val="000000"/>
          <w:sz w:val="19"/>
        </w:rPr>
        <w:t>[ ] Blank lost-and-found record or release form</w:t>
      </w:r>
    </w:p>
    <w:p>
      <w:pPr>
        <w:spacing w:after="60" w:line="254" w:lineRule="auto"/>
        <w:ind w:left="0" w:right="0"/>
        <w:jc w:val="left"/>
      </w:pPr>
      <w:r>
        <w:rPr>
          <w:rFonts w:ascii="Times New Roman" w:hAnsi="Times New Roman" w:eastAsia="Times New Roman" w:cs="Times New Roman"/>
          <w:b w:val="0"/>
          <w:color w:val="000000"/>
          <w:sz w:val="19"/>
        </w:rPr>
        <w:t>[ ] Blank linen and supply inventory form</w:t>
      </w:r>
    </w:p>
    <w:p>
      <w:pPr>
        <w:spacing w:after="60" w:line="254" w:lineRule="auto"/>
        <w:ind w:left="0" w:right="0"/>
        <w:jc w:val="left"/>
      </w:pPr>
      <w:r>
        <w:rPr>
          <w:rFonts w:ascii="Times New Roman" w:hAnsi="Times New Roman" w:eastAsia="Times New Roman" w:cs="Times New Roman"/>
          <w:b w:val="0"/>
          <w:color w:val="000000"/>
          <w:sz w:val="19"/>
        </w:rPr>
        <w:t>[ ] Blank shift handover, cashier reconciliation, or night-audit form</w:t>
      </w:r>
    </w:p>
    <w:p>
      <w:pPr>
        <w:spacing w:after="60" w:line="254" w:lineRule="auto"/>
        <w:ind w:left="0" w:right="0"/>
        <w:jc w:val="left"/>
      </w:pPr>
      <w:r>
        <w:rPr>
          <w:rFonts w:ascii="Times New Roman" w:hAnsi="Times New Roman" w:eastAsia="Times New Roman" w:cs="Times New Roman"/>
          <w:b w:val="0"/>
          <w:color w:val="000000"/>
          <w:sz w:val="19"/>
        </w:rPr>
        <w:t>[ ] Sample report titles and required fields without real guest data</w:t>
      </w:r>
    </w:p>
    <w:p>
      <w:pPr>
        <w:spacing w:after="60" w:line="254" w:lineRule="auto"/>
        <w:ind w:left="0" w:right="0"/>
        <w:jc w:val="left"/>
      </w:pPr>
      <w:r>
        <w:rPr>
          <w:rFonts w:ascii="Times New Roman" w:hAnsi="Times New Roman" w:eastAsia="Times New Roman" w:cs="Times New Roman"/>
          <w:b w:val="0"/>
          <w:color w:val="000000"/>
          <w:sz w:val="19"/>
        </w:rPr>
        <w:t>[ ] Approved logo, color references, and written branding limitations</w:t>
      </w:r>
    </w:p>
    <w:p>
      <w:pPr>
        <w:spacing w:after="60" w:line="254" w:lineRule="auto"/>
        <w:ind w:left="0" w:right="0"/>
        <w:jc w:val="left"/>
      </w:pPr>
      <w:r>
        <w:rPr>
          <w:rFonts w:ascii="Times New Roman" w:hAnsi="Times New Roman" w:eastAsia="Times New Roman" w:cs="Times New Roman"/>
          <w:b w:val="0"/>
          <w:color w:val="000000"/>
          <w:sz w:val="19"/>
        </w:rPr>
        <w:t>[ ] Organizational chart or role list that management permits the team to use</w:t>
      </w:r>
    </w:p>
    <w:p>
      <w:pPr>
        <w:spacing w:after="60" w:line="254" w:lineRule="auto"/>
        <w:ind w:left="0" w:right="0"/>
        <w:jc w:val="left"/>
      </w:pPr>
      <w:r>
        <w:rPr>
          <w:rFonts w:ascii="Times New Roman" w:hAnsi="Times New Roman" w:eastAsia="Times New Roman" w:cs="Times New Roman"/>
          <w:b w:val="0"/>
          <w:color w:val="000000"/>
          <w:sz w:val="19"/>
        </w:rPr>
        <w:t>[ ] Written corrections to terminology, workflows, permissions, or assumptions</w:t>
      </w:r>
    </w:p>
    <w:p>
      <w:pPr>
        <w:pStyle w:val="Heading1"/>
        <w:spacing w:before="160" w:after="80"/>
        <w:ind w:left="0" w:right="0"/>
        <w:jc w:val="left"/>
      </w:pPr>
      <w:r>
        <w:rPr>
          <w:rFonts w:ascii="Times New Roman" w:hAnsi="Times New Roman" w:eastAsia="Times New Roman" w:cs="Times New Roman"/>
          <w:b/>
          <w:color w:val="000000"/>
          <w:sz w:val="26"/>
        </w:rPr>
        <w:t>Requirements Confirmation Summary</w:t>
      </w:r>
    </w:p>
    <w:tbl>
      <w:tblPr>
        <w:tblW w:type="auto" w:w="0"/>
        <w:jc w:val="center"/>
        <w:tblLayout w:type="fixed"/>
        <w:tblLook w:firstColumn="1" w:firstRow="1" w:lastColumn="0" w:lastRow="0" w:noHBand="0" w:noVBand="1" w:val="04A0"/>
      </w:tblPr>
      <w:tblGrid>
        <w:gridCol w:w="936"/>
        <w:gridCol w:w="5112"/>
        <w:gridCol w:w="1512"/>
        <w:gridCol w:w="2232"/>
      </w:tblGrid>
      <w:tr>
        <w:tc>
          <w:tcPr>
            <w:tcW w:type="dxa" w:w="936"/>
            <w:shd w:fill="102A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Times New Roman" w:hAnsi="Times New Roman" w:eastAsia="Times New Roman" w:cs="Times New Roman"/>
                <w:b/>
                <w:color w:val="FFFFFF"/>
                <w:sz w:val="17"/>
              </w:rPr>
              <w:t>Item</w:t>
            </w:r>
          </w:p>
        </w:tc>
        <w:tc>
          <w:tcPr>
            <w:tcW w:type="dxa" w:w="5112"/>
            <w:shd w:fill="102A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Times New Roman" w:hAnsi="Times New Roman" w:eastAsia="Times New Roman" w:cs="Times New Roman"/>
                <w:b/>
                <w:color w:val="FFFFFF"/>
                <w:sz w:val="17"/>
              </w:rPr>
              <w:t>Confirmed Requirement or Correction</w:t>
            </w:r>
          </w:p>
        </w:tc>
        <w:tc>
          <w:tcPr>
            <w:tcW w:type="dxa" w:w="1512"/>
            <w:shd w:fill="102A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Times New Roman" w:hAnsi="Times New Roman" w:eastAsia="Times New Roman" w:cs="Times New Roman"/>
                <w:b/>
                <w:color w:val="FFFFFF"/>
                <w:sz w:val="17"/>
              </w:rPr>
              <w:t>Priority</w:t>
            </w:r>
          </w:p>
        </w:tc>
        <w:tc>
          <w:tcPr>
            <w:tcW w:type="dxa" w:w="2232"/>
            <w:shd w:fill="102A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Times New Roman" w:hAnsi="Times New Roman" w:eastAsia="Times New Roman" w:cs="Times New Roman"/>
                <w:b/>
                <w:color w:val="FFFFFF"/>
                <w:sz w:val="17"/>
              </w:rPr>
              <w:t>Owner</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1</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r>
        <w:tc>
          <w:tcPr>
            <w:tcW w:type="dxa" w:w="936"/>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2</w:t>
            </w:r>
          </w:p>
        </w:tc>
        <w:tc>
          <w:tcPr>
            <w:tcW w:type="dxa" w:w="511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3</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r>
        <w:tc>
          <w:tcPr>
            <w:tcW w:type="dxa" w:w="936"/>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4</w:t>
            </w:r>
          </w:p>
        </w:tc>
        <w:tc>
          <w:tcPr>
            <w:tcW w:type="dxa" w:w="511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5</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r>
        <w:tc>
          <w:tcPr>
            <w:tcW w:type="dxa" w:w="936"/>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6</w:t>
            </w:r>
          </w:p>
        </w:tc>
        <w:tc>
          <w:tcPr>
            <w:tcW w:type="dxa" w:w="511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3F4F6"/>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t>7</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tcPr>
          <w:p>
            <w:r>
              <w:rPr>
                <w:rFonts w:ascii="Times New Roman" w:hAnsi="Times New Roman" w:eastAsia="Times New Roman" w:cs="Times New Roman"/>
                <w:b w:val="0"/>
                <w:color w:val="000000"/>
                <w:sz w:val="17"/>
              </w:rPr>
            </w:r>
          </w:p>
        </w:tc>
      </w:tr>
    </w:tbl>
    <w:p>
      <w:r>
        <w:br w:type="page"/>
      </w:r>
    </w:p>
    <w:p>
      <w:pPr>
        <w:pStyle w:val="Heading1"/>
        <w:spacing w:before="160" w:after="80"/>
        <w:ind w:left="0" w:right="0"/>
        <w:jc w:val="left"/>
      </w:pPr>
      <w:r>
        <w:rPr>
          <w:rFonts w:ascii="Times New Roman" w:hAnsi="Times New Roman" w:eastAsia="Times New Roman" w:cs="Times New Roman"/>
          <w:b/>
          <w:color w:val="000000"/>
          <w:sz w:val="26"/>
        </w:rPr>
        <w:t>Interview Closeout</w:t>
      </w:r>
    </w:p>
    <w:p>
      <w:pPr>
        <w:spacing w:after="60" w:line="254" w:lineRule="auto"/>
        <w:ind w:left="0" w:right="0"/>
        <w:jc w:val="left"/>
      </w:pPr>
      <w:r>
        <w:rPr>
          <w:rFonts w:ascii="Times New Roman" w:hAnsi="Times New Roman" w:eastAsia="Times New Roman" w:cs="Times New Roman"/>
          <w:b w:val="0"/>
          <w:color w:val="000000"/>
          <w:sz w:val="19"/>
        </w:rPr>
        <w:t>[ ] We repeated the important requirements back to the respondent for confirmation.</w:t>
      </w:r>
    </w:p>
    <w:p>
      <w:pPr>
        <w:spacing w:after="60" w:line="254" w:lineRule="auto"/>
        <w:ind w:left="0" w:right="0"/>
        <w:jc w:val="left"/>
      </w:pPr>
      <w:r>
        <w:rPr>
          <w:rFonts w:ascii="Times New Roman" w:hAnsi="Times New Roman" w:eastAsia="Times New Roman" w:cs="Times New Roman"/>
          <w:b w:val="0"/>
          <w:color w:val="000000"/>
          <w:sz w:val="19"/>
        </w:rPr>
        <w:t>[ ] We identified unanswered questions and the correct follow-up contact.</w:t>
      </w:r>
    </w:p>
    <w:p>
      <w:pPr>
        <w:spacing w:after="60" w:line="254" w:lineRule="auto"/>
        <w:ind w:left="0" w:right="0"/>
        <w:jc w:val="left"/>
      </w:pPr>
      <w:r>
        <w:rPr>
          <w:rFonts w:ascii="Times New Roman" w:hAnsi="Times New Roman" w:eastAsia="Times New Roman" w:cs="Times New Roman"/>
          <w:b w:val="0"/>
          <w:color w:val="000000"/>
          <w:sz w:val="19"/>
        </w:rPr>
        <w:t>[ ] We confirmed what may be included in the prototype, documentation, presentation, and repository.</w:t>
      </w:r>
    </w:p>
    <w:p>
      <w:pPr>
        <w:spacing w:after="60" w:line="254" w:lineRule="auto"/>
        <w:ind w:left="0" w:right="0"/>
        <w:jc w:val="left"/>
      </w:pPr>
      <w:r>
        <w:rPr>
          <w:rFonts w:ascii="Times New Roman" w:hAnsi="Times New Roman" w:eastAsia="Times New Roman" w:cs="Times New Roman"/>
          <w:b w:val="0"/>
          <w:color w:val="000000"/>
          <w:sz w:val="19"/>
        </w:rPr>
        <w:t>[ ] We agreed on how corrections will be submitted and who will approve them.</w:t>
      </w:r>
    </w:p>
    <w:p>
      <w:pPr>
        <w:spacing w:after="60" w:line="254" w:lineRule="auto"/>
        <w:ind w:left="0" w:right="0"/>
        <w:jc w:val="left"/>
      </w:pPr>
      <w:r>
        <w:rPr>
          <w:rFonts w:ascii="Times New Roman" w:hAnsi="Times New Roman" w:eastAsia="Times New Roman" w:cs="Times New Roman"/>
          <w:b w:val="0"/>
          <w:color w:val="000000"/>
          <w:sz w:val="19"/>
        </w:rPr>
        <w:t>[ ] We thanked the respondent and did not retain unauthorized confidential information.</w:t>
      </w:r>
    </w:p>
    <w:tbl>
      <w:tblPr>
        <w:tblW w:type="auto" w:w="0"/>
        <w:jc w:val="center"/>
        <w:tblLayout w:type="fixed"/>
        <w:tblLook w:firstColumn="1" w:firstRow="1" w:lastColumn="0" w:lastRow="0" w:noHBand="0" w:noVBand="1" w:val="04A0"/>
      </w:tblPr>
      <w:tblGrid>
        <w:gridCol w:w="4896"/>
        <w:gridCol w:w="4896"/>
      </w:tblGrid>
      <w:tr>
        <w:tc>
          <w:tcPr>
            <w:tcW w:type="dxa" w:w="5083"/>
          </w:tcPr>
          <w:p>
            <w:pPr>
              <w:spacing w:before="360"/>
              <w:jc w:val="center"/>
            </w:pPr>
            <w:r>
              <w:rPr>
                <w:rFonts w:ascii="Times New Roman" w:hAnsi="Times New Roman" w:eastAsia="Times New Roman" w:cs="Times New Roman"/>
                <w:b w:val="0"/>
                <w:color w:val="000000"/>
                <w:sz w:val="20"/>
              </w:rPr>
              <w:t>________________________________</w:t>
            </w:r>
          </w:p>
        </w:tc>
        <w:tc>
          <w:tcPr>
            <w:tcW w:type="dxa" w:w="5083"/>
          </w:tcPr>
          <w:p>
            <w:pPr>
              <w:spacing w:before="360"/>
              <w:jc w:val="center"/>
            </w:pPr>
            <w:r>
              <w:rPr>
                <w:rFonts w:ascii="Times New Roman" w:hAnsi="Times New Roman" w:eastAsia="Times New Roman" w:cs="Times New Roman"/>
                <w:b w:val="0"/>
                <w:color w:val="000000"/>
                <w:sz w:val="20"/>
              </w:rPr>
              <w:t>________________________________</w:t>
            </w:r>
          </w:p>
        </w:tc>
      </w:tr>
      <w:tr>
        <w:tc>
          <w:tcPr>
            <w:tcW w:type="dxa" w:w="5083"/>
          </w:tcPr>
          <w:p>
            <w:pPr>
              <w:jc w:val="center"/>
            </w:pPr>
            <w:r>
              <w:rPr>
                <w:rFonts w:ascii="Times New Roman" w:hAnsi="Times New Roman" w:eastAsia="Times New Roman" w:cs="Times New Roman"/>
                <w:b/>
                <w:color w:val="000000"/>
                <w:sz w:val="19"/>
              </w:rPr>
              <w:t>Student Interviewer</w:t>
            </w:r>
          </w:p>
          <w:p>
            <w:pPr>
              <w:jc w:val="center"/>
            </w:pPr>
            <w:r>
              <w:rPr>
                <w:rFonts w:ascii="Times New Roman" w:hAnsi="Times New Roman" w:eastAsia="Times New Roman" w:cs="Times New Roman"/>
                <w:b w:val="0"/>
                <w:color w:val="6B7280"/>
                <w:sz w:val="17"/>
              </w:rPr>
              <w:t>Name and signature</w:t>
            </w:r>
          </w:p>
        </w:tc>
        <w:tc>
          <w:tcPr>
            <w:tcW w:type="dxa" w:w="5083"/>
          </w:tcPr>
          <w:p>
            <w:pPr>
              <w:jc w:val="center"/>
            </w:pPr>
            <w:r>
              <w:rPr>
                <w:rFonts w:ascii="Times New Roman" w:hAnsi="Times New Roman" w:eastAsia="Times New Roman" w:cs="Times New Roman"/>
                <w:b/>
                <w:color w:val="000000"/>
                <w:sz w:val="19"/>
              </w:rPr>
              <w:t>Hotel Respondent</w:t>
            </w:r>
          </w:p>
          <w:p>
            <w:pPr>
              <w:jc w:val="center"/>
            </w:pPr>
            <w:r>
              <w:rPr>
                <w:rFonts w:ascii="Times New Roman" w:hAnsi="Times New Roman" w:eastAsia="Times New Roman" w:cs="Times New Roman"/>
                <w:b w:val="0"/>
                <w:color w:val="6B7280"/>
                <w:sz w:val="17"/>
              </w:rPr>
              <w:t>Name, position, and signature if permitted</w:t>
            </w:r>
          </w:p>
        </w:tc>
      </w:tr>
    </w:tbl>
    <w:sectPr w:rsidR="00FC693F" w:rsidRPr="0006063C" w:rsidSect="00034616">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6B7280"/>
        <w:sz w:val="16"/>
      </w:rPr>
      <w:t>CELTECH College Olongapo  |  Le Charmé Suites IHMS Requirements Interview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Charme Suites IHMS Hotel Requirements Interview Guide</dc:title>
  <dc:subject>Stakeholder interview questions for accurate hotel management system requirements</dc:subject>
  <dc:creator>CELTECH College Olongapo IPT101 Project Team</dc:creator>
  <cp:keywords>hotel requirements, interview guide, Le Charme Suites, IHMS</cp:keywords>
  <dc:description>generated by python-docx</dc:description>
  <cp:lastModifiedBy/>
  <cp:revision>1</cp:revision>
  <dcterms:created xsi:type="dcterms:W3CDTF">2013-12-23T23:15:00Z</dcterms:created>
  <dcterms:modified xsi:type="dcterms:W3CDTF">2013-12-23T23:15:00Z</dcterms:modified>
  <cp:category/>
</cp:coreProperties>
</file>