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C61" w:rsidRPr="00E828D3" w:rsidRDefault="00E828D3" w:rsidP="00E828D3">
      <w:pPr>
        <w:jc w:val="center"/>
        <w:rPr>
          <w:rFonts w:ascii="Times New Roman" w:hAnsi="Times New Roman" w:cs="Times New Roman"/>
          <w:sz w:val="32"/>
          <w:szCs w:val="32"/>
        </w:rPr>
      </w:pPr>
      <w:r w:rsidRPr="00E828D3">
        <w:rPr>
          <w:rFonts w:ascii="Times New Roman" w:hAnsi="Times New Roman" w:cs="Times New Roman"/>
          <w:sz w:val="32"/>
          <w:szCs w:val="32"/>
        </w:rPr>
        <w:t>COMPUTER VISION FINAL EXAM PROJECT</w:t>
      </w:r>
    </w:p>
    <w:p w:rsidR="00E828D3" w:rsidRPr="000C7378" w:rsidRDefault="00E828D3" w:rsidP="000C7378">
      <w:pPr>
        <w:jc w:val="center"/>
        <w:rPr>
          <w:rFonts w:ascii="Times New Roman" w:hAnsi="Times New Roman" w:cs="Times New Roman"/>
          <w:b/>
          <w:sz w:val="32"/>
          <w:szCs w:val="32"/>
        </w:rPr>
      </w:pPr>
      <w:r w:rsidRPr="00E828D3">
        <w:rPr>
          <w:rFonts w:ascii="Times New Roman" w:hAnsi="Times New Roman" w:cs="Times New Roman"/>
          <w:b/>
          <w:sz w:val="32"/>
          <w:szCs w:val="32"/>
        </w:rPr>
        <w:t xml:space="preserve">AR with </w:t>
      </w:r>
      <w:proofErr w:type="spellStart"/>
      <w:r w:rsidRPr="00E828D3">
        <w:rPr>
          <w:rFonts w:ascii="Times New Roman" w:hAnsi="Times New Roman" w:cs="Times New Roman"/>
          <w:b/>
          <w:sz w:val="32"/>
          <w:szCs w:val="32"/>
        </w:rPr>
        <w:t>OpenCV</w:t>
      </w:r>
      <w:proofErr w:type="spellEnd"/>
    </w:p>
    <w:p w:rsidR="000C7378" w:rsidRDefault="000C7378" w:rsidP="00E828D3">
      <w:pPr>
        <w:jc w:val="center"/>
        <w:rPr>
          <w:rFonts w:ascii="Times New Roman" w:hAnsi="Times New Roman" w:cs="Times New Roman"/>
          <w:sz w:val="28"/>
          <w:szCs w:val="28"/>
        </w:rPr>
      </w:pPr>
    </w:p>
    <w:p w:rsidR="000C7378" w:rsidRDefault="00E828D3" w:rsidP="009A27EB">
      <w:pPr>
        <w:jc w:val="center"/>
        <w:rPr>
          <w:rFonts w:ascii="Times New Roman" w:hAnsi="Times New Roman" w:cs="Times New Roman"/>
          <w:sz w:val="28"/>
          <w:szCs w:val="28"/>
        </w:rPr>
      </w:pPr>
      <w:r w:rsidRPr="00E828D3">
        <w:rPr>
          <w:rFonts w:ascii="Times New Roman" w:hAnsi="Times New Roman" w:cs="Times New Roman"/>
          <w:sz w:val="28"/>
          <w:szCs w:val="28"/>
        </w:rPr>
        <w:t xml:space="preserve">Introduction </w:t>
      </w:r>
      <w:r>
        <w:rPr>
          <w:rFonts w:ascii="Times New Roman" w:hAnsi="Times New Roman" w:cs="Times New Roman"/>
          <w:sz w:val="28"/>
          <w:szCs w:val="28"/>
        </w:rPr>
        <w:t>and problem description</w:t>
      </w:r>
      <w:r w:rsidR="009A27EB">
        <w:rPr>
          <w:rFonts w:ascii="Times New Roman" w:hAnsi="Times New Roman" w:cs="Times New Roman"/>
          <w:sz w:val="28"/>
          <w:szCs w:val="28"/>
        </w:rPr>
        <w:br/>
      </w:r>
    </w:p>
    <w:p w:rsidR="000C7378" w:rsidRDefault="00E828D3" w:rsidP="000C7378">
      <w:pPr>
        <w:ind w:firstLine="720"/>
        <w:rPr>
          <w:rFonts w:ascii="Times New Roman" w:hAnsi="Times New Roman" w:cs="Times New Roman"/>
          <w:sz w:val="24"/>
          <w:szCs w:val="24"/>
        </w:rPr>
      </w:pPr>
      <w:r w:rsidRPr="00E828D3">
        <w:rPr>
          <w:rFonts w:ascii="Times New Roman" w:hAnsi="Times New Roman" w:cs="Times New Roman"/>
          <w:sz w:val="24"/>
          <w:szCs w:val="24"/>
        </w:rPr>
        <w:t xml:space="preserve">The idea of this project is to show how we can use </w:t>
      </w:r>
      <w:proofErr w:type="spellStart"/>
      <w:r w:rsidRPr="00E828D3">
        <w:rPr>
          <w:rFonts w:ascii="Times New Roman" w:hAnsi="Times New Roman" w:cs="Times New Roman"/>
          <w:sz w:val="24"/>
          <w:szCs w:val="24"/>
        </w:rPr>
        <w:t>OpenCV</w:t>
      </w:r>
      <w:proofErr w:type="spellEnd"/>
      <w:r w:rsidRPr="00E828D3">
        <w:rPr>
          <w:rFonts w:ascii="Times New Roman" w:hAnsi="Times New Roman" w:cs="Times New Roman"/>
          <w:sz w:val="24"/>
          <w:szCs w:val="24"/>
        </w:rPr>
        <w:t xml:space="preserve"> to </w:t>
      </w:r>
      <w:r>
        <w:rPr>
          <w:rFonts w:ascii="Times New Roman" w:hAnsi="Times New Roman" w:cs="Times New Roman"/>
          <w:sz w:val="24"/>
          <w:szCs w:val="24"/>
        </w:rPr>
        <w:t xml:space="preserve">create an augmented reality experience or, in other words, to enable users to see virtual objects (images) in their real-life surroundings. </w:t>
      </w:r>
    </w:p>
    <w:p w:rsidR="009A27EB" w:rsidRDefault="00E828D3" w:rsidP="009A27EB">
      <w:pPr>
        <w:ind w:firstLine="720"/>
        <w:rPr>
          <w:rFonts w:ascii="Times New Roman" w:hAnsi="Times New Roman" w:cs="Times New Roman"/>
          <w:sz w:val="24"/>
          <w:szCs w:val="24"/>
        </w:rPr>
      </w:pPr>
      <w:r>
        <w:rPr>
          <w:rFonts w:ascii="Times New Roman" w:hAnsi="Times New Roman" w:cs="Times New Roman"/>
          <w:sz w:val="24"/>
          <w:szCs w:val="24"/>
        </w:rPr>
        <w:t xml:space="preserve">The project by itself doesn’t </w:t>
      </w:r>
      <w:r w:rsidR="000C7378">
        <w:rPr>
          <w:rFonts w:ascii="Times New Roman" w:hAnsi="Times New Roman" w:cs="Times New Roman"/>
          <w:sz w:val="24"/>
          <w:szCs w:val="24"/>
        </w:rPr>
        <w:t>do much logically, it is simply put, just an augmented visualization of pictures on a live video stream</w:t>
      </w:r>
      <w:r>
        <w:rPr>
          <w:rFonts w:ascii="Times New Roman" w:hAnsi="Times New Roman" w:cs="Times New Roman"/>
          <w:sz w:val="24"/>
          <w:szCs w:val="24"/>
        </w:rPr>
        <w:t>, but it is in its essence the backbone of many games and applic</w:t>
      </w:r>
      <w:r w:rsidR="000C7378">
        <w:rPr>
          <w:rFonts w:ascii="Times New Roman" w:hAnsi="Times New Roman" w:cs="Times New Roman"/>
          <w:sz w:val="24"/>
          <w:szCs w:val="24"/>
        </w:rPr>
        <w:t>ations.</w:t>
      </w:r>
    </w:p>
    <w:p w:rsidR="009A27EB" w:rsidRPr="009A27EB" w:rsidRDefault="000C7378" w:rsidP="009A27EB">
      <w:pPr>
        <w:ind w:firstLine="720"/>
        <w:jc w:val="center"/>
        <w:rPr>
          <w:rFonts w:ascii="Times New Roman" w:hAnsi="Times New Roman" w:cs="Times New Roman"/>
          <w:sz w:val="28"/>
          <w:szCs w:val="28"/>
        </w:rPr>
      </w:pPr>
      <w:r w:rsidRPr="000C7378">
        <w:rPr>
          <w:rFonts w:ascii="Times New Roman" w:hAnsi="Times New Roman" w:cs="Times New Roman"/>
          <w:sz w:val="28"/>
          <w:szCs w:val="28"/>
        </w:rPr>
        <w:t>Solution</w:t>
      </w:r>
      <w:r w:rsidR="009A27EB">
        <w:rPr>
          <w:rFonts w:ascii="Times New Roman" w:hAnsi="Times New Roman" w:cs="Times New Roman"/>
          <w:sz w:val="28"/>
          <w:szCs w:val="28"/>
        </w:rPr>
        <w:br/>
      </w:r>
    </w:p>
    <w:p w:rsidR="009A27EB" w:rsidRDefault="009A27EB" w:rsidP="009A27EB">
      <w:pPr>
        <w:ind w:firstLine="720"/>
        <w:rPr>
          <w:rFonts w:ascii="Times New Roman" w:hAnsi="Times New Roman" w:cs="Times New Roman"/>
          <w:sz w:val="24"/>
          <w:szCs w:val="24"/>
        </w:rPr>
      </w:pPr>
      <w:r>
        <w:rPr>
          <w:rFonts w:ascii="Times New Roman" w:hAnsi="Times New Roman" w:cs="Times New Roman"/>
          <w:sz w:val="24"/>
          <w:szCs w:val="24"/>
        </w:rPr>
        <w:t xml:space="preserve">When it comes to approaching the project implementation, the first thing that needs to be done and understood is feature detection. </w:t>
      </w:r>
      <w:r w:rsidR="000E1D81">
        <w:rPr>
          <w:rFonts w:ascii="Times New Roman" w:hAnsi="Times New Roman" w:cs="Times New Roman"/>
          <w:sz w:val="24"/>
          <w:szCs w:val="24"/>
        </w:rPr>
        <w:t xml:space="preserve">To detect and describe key points (features) oriented FAST and oriented BRIEF are used. They are a part of the </w:t>
      </w:r>
      <w:proofErr w:type="spellStart"/>
      <w:r w:rsidR="000E1D81">
        <w:rPr>
          <w:rFonts w:ascii="Times New Roman" w:hAnsi="Times New Roman" w:cs="Times New Roman"/>
          <w:sz w:val="24"/>
          <w:szCs w:val="24"/>
        </w:rPr>
        <w:t>OpenCV</w:t>
      </w:r>
      <w:proofErr w:type="spellEnd"/>
      <w:r w:rsidR="000E1D81">
        <w:rPr>
          <w:rFonts w:ascii="Times New Roman" w:hAnsi="Times New Roman" w:cs="Times New Roman"/>
          <w:sz w:val="24"/>
          <w:szCs w:val="24"/>
        </w:rPr>
        <w:t xml:space="preserve"> library and work by detecting the strongest points, finding their orientation and as a result returning their descriptors.</w:t>
      </w:r>
    </w:p>
    <w:p w:rsidR="000E1D81" w:rsidRDefault="005A509F" w:rsidP="009A27EB">
      <w:pPr>
        <w:ind w:firstLine="720"/>
        <w:rPr>
          <w:rFonts w:ascii="Times New Roman" w:hAnsi="Times New Roman" w:cs="Times New Roman"/>
          <w:sz w:val="24"/>
          <w:szCs w:val="24"/>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8255</wp:posOffset>
            </wp:positionV>
            <wp:extent cx="3223260" cy="245582"/>
            <wp:effectExtent l="0" t="0" r="0" b="2540"/>
            <wp:wrapThrough wrapText="bothSides">
              <wp:wrapPolygon edited="0">
                <wp:start x="0" y="0"/>
                <wp:lineTo x="0" y="20145"/>
                <wp:lineTo x="21447" y="20145"/>
                <wp:lineTo x="214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223260" cy="245582"/>
                    </a:xfrm>
                    <a:prstGeom prst="rect">
                      <a:avLst/>
                    </a:prstGeom>
                  </pic:spPr>
                </pic:pic>
              </a:graphicData>
            </a:graphic>
          </wp:anchor>
        </w:drawing>
      </w:r>
    </w:p>
    <w:p w:rsidR="000E1D81" w:rsidRDefault="000E1D81" w:rsidP="009A27EB">
      <w:pPr>
        <w:ind w:firstLine="720"/>
        <w:rPr>
          <w:rFonts w:ascii="Times New Roman" w:hAnsi="Times New Roman" w:cs="Times New Roman"/>
          <w:sz w:val="24"/>
          <w:szCs w:val="24"/>
        </w:rPr>
      </w:pPr>
      <w:r>
        <w:rPr>
          <w:rFonts w:ascii="Times New Roman" w:hAnsi="Times New Roman" w:cs="Times New Roman"/>
          <w:sz w:val="24"/>
          <w:szCs w:val="24"/>
        </w:rPr>
        <w:t>Once the image of which we want to find and describe the key points is imported, resized and converted to grayscale, we can initialize the detector and draw the key points.</w:t>
      </w:r>
    </w:p>
    <w:p w:rsidR="005A509F" w:rsidRDefault="005A509F" w:rsidP="005A509F">
      <w:pPr>
        <w:ind w:firstLine="720"/>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4678680" cy="236220"/>
            <wp:effectExtent l="0" t="0" r="7620" b="0"/>
            <wp:wrapThrough wrapText="bothSides">
              <wp:wrapPolygon edited="0">
                <wp:start x="0" y="0"/>
                <wp:lineTo x="0" y="19161"/>
                <wp:lineTo x="21547" y="19161"/>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78680" cy="236220"/>
                    </a:xfrm>
                    <a:prstGeom prst="rect">
                      <a:avLst/>
                    </a:prstGeom>
                  </pic:spPr>
                </pic:pic>
              </a:graphicData>
            </a:graphic>
            <wp14:sizeRelH relativeFrom="margin">
              <wp14:pctWidth>0</wp14:pctWidth>
            </wp14:sizeRelH>
            <wp14:sizeRelV relativeFrom="margin">
              <wp14:pctHeight>0</wp14:pctHeight>
            </wp14:sizeRelV>
          </wp:anchor>
        </w:drawing>
      </w:r>
    </w:p>
    <w:p w:rsidR="005A509F" w:rsidRDefault="005A509F" w:rsidP="005A509F">
      <w:pPr>
        <w:ind w:firstLine="720"/>
        <w:rPr>
          <w:rFonts w:ascii="Times New Roman" w:hAnsi="Times New Roman" w:cs="Times New Roman"/>
          <w:sz w:val="24"/>
          <w:szCs w:val="24"/>
        </w:rPr>
      </w:pPr>
      <w:r>
        <w:rPr>
          <w:rFonts w:ascii="Times New Roman" w:hAnsi="Times New Roman" w:cs="Times New Roman"/>
          <w:sz w:val="24"/>
          <w:szCs w:val="24"/>
        </w:rPr>
        <w:t xml:space="preserve">The output image would look something like this: </w:t>
      </w:r>
    </w:p>
    <w:p w:rsidR="005A509F" w:rsidRDefault="005A509F" w:rsidP="005A509F">
      <w:pPr>
        <w:ind w:firstLine="720"/>
        <w:rPr>
          <w:rFonts w:ascii="Times New Roman" w:hAnsi="Times New Roman" w:cs="Times New Roman"/>
          <w:sz w:val="24"/>
          <w:szCs w:val="24"/>
        </w:rPr>
      </w:pPr>
    </w:p>
    <w:p w:rsidR="005A509F" w:rsidRDefault="005A509F" w:rsidP="005A509F">
      <w:pPr>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403225</wp:posOffset>
            </wp:positionH>
            <wp:positionV relativeFrom="paragraph">
              <wp:posOffset>-372110</wp:posOffset>
            </wp:positionV>
            <wp:extent cx="1996440" cy="2673350"/>
            <wp:effectExtent l="0" t="0" r="3810" b="0"/>
            <wp:wrapTight wrapText="bothSides">
              <wp:wrapPolygon edited="0">
                <wp:start x="0" y="0"/>
                <wp:lineTo x="0" y="21395"/>
                <wp:lineTo x="21435" y="21395"/>
                <wp:lineTo x="214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point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6440" cy="2673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As we can see, many distinctive points have been</w:t>
      </w:r>
      <w:r>
        <w:rPr>
          <w:rFonts w:ascii="Times New Roman" w:hAnsi="Times New Roman" w:cs="Times New Roman"/>
          <w:sz w:val="24"/>
          <w:szCs w:val="24"/>
        </w:rPr>
        <w:br/>
        <w:t xml:space="preserve"> </w:t>
      </w:r>
      <w:r>
        <w:rPr>
          <w:rFonts w:ascii="Times New Roman" w:hAnsi="Times New Roman" w:cs="Times New Roman"/>
          <w:sz w:val="24"/>
          <w:szCs w:val="24"/>
        </w:rPr>
        <w:tab/>
        <w:t xml:space="preserve"> recognized by the detector. </w:t>
      </w:r>
    </w:p>
    <w:p w:rsidR="00427313" w:rsidRDefault="005A509F" w:rsidP="00427313">
      <w:pPr>
        <w:ind w:left="720" w:firstLine="720"/>
        <w:rPr>
          <w:rFonts w:ascii="Times New Roman" w:hAnsi="Times New Roman" w:cs="Times New Roman"/>
          <w:sz w:val="24"/>
          <w:szCs w:val="24"/>
        </w:rPr>
      </w:pPr>
      <w:r>
        <w:rPr>
          <w:rFonts w:ascii="Times New Roman" w:hAnsi="Times New Roman" w:cs="Times New Roman"/>
          <w:sz w:val="24"/>
          <w:szCs w:val="24"/>
        </w:rPr>
        <w:t xml:space="preserve">These points mainly correspond </w:t>
      </w:r>
      <w:r w:rsidR="00427313">
        <w:rPr>
          <w:rFonts w:ascii="Times New Roman" w:hAnsi="Times New Roman" w:cs="Times New Roman"/>
          <w:sz w:val="24"/>
          <w:szCs w:val="24"/>
        </w:rPr>
        <w:t>to edges on the</w:t>
      </w:r>
      <w:r w:rsidR="00427313">
        <w:rPr>
          <w:rFonts w:ascii="Times New Roman" w:hAnsi="Times New Roman" w:cs="Times New Roman"/>
          <w:sz w:val="24"/>
          <w:szCs w:val="24"/>
        </w:rPr>
        <w:br/>
        <w:t xml:space="preserve"> </w:t>
      </w:r>
      <w:r w:rsidR="00427313">
        <w:rPr>
          <w:rFonts w:ascii="Times New Roman" w:hAnsi="Times New Roman" w:cs="Times New Roman"/>
          <w:sz w:val="24"/>
          <w:szCs w:val="24"/>
        </w:rPr>
        <w:tab/>
        <w:t xml:space="preserve"> letters.</w:t>
      </w:r>
    </w:p>
    <w:p w:rsidR="00427313" w:rsidRDefault="00427313" w:rsidP="00427313">
      <w:pPr>
        <w:ind w:left="720" w:firstLine="720"/>
        <w:rPr>
          <w:rFonts w:ascii="Times New Roman" w:hAnsi="Times New Roman" w:cs="Times New Roman"/>
          <w:sz w:val="24"/>
          <w:szCs w:val="24"/>
        </w:rPr>
      </w:pPr>
    </w:p>
    <w:p w:rsidR="00427313" w:rsidRDefault="00427313" w:rsidP="00427313">
      <w:pPr>
        <w:ind w:left="720" w:firstLine="720"/>
        <w:rPr>
          <w:rFonts w:ascii="Times New Roman" w:hAnsi="Times New Roman" w:cs="Times New Roman"/>
          <w:sz w:val="24"/>
          <w:szCs w:val="24"/>
        </w:rPr>
      </w:pPr>
    </w:p>
    <w:p w:rsidR="00427313" w:rsidRDefault="00427313" w:rsidP="00427313">
      <w:pPr>
        <w:ind w:left="720" w:firstLine="720"/>
        <w:rPr>
          <w:rFonts w:ascii="Times New Roman" w:hAnsi="Times New Roman" w:cs="Times New Roman"/>
          <w:sz w:val="24"/>
          <w:szCs w:val="24"/>
        </w:rPr>
      </w:pPr>
    </w:p>
    <w:p w:rsidR="00427313" w:rsidRDefault="00427313" w:rsidP="00427313">
      <w:pPr>
        <w:ind w:left="720" w:firstLine="720"/>
        <w:rPr>
          <w:rFonts w:ascii="Times New Roman" w:hAnsi="Times New Roman" w:cs="Times New Roman"/>
          <w:sz w:val="24"/>
          <w:szCs w:val="24"/>
        </w:rPr>
      </w:pPr>
    </w:p>
    <w:p w:rsidR="00427313" w:rsidRDefault="00427313" w:rsidP="00427313">
      <w:pPr>
        <w:ind w:left="720" w:firstLine="720"/>
        <w:rPr>
          <w:rFonts w:ascii="Times New Roman" w:hAnsi="Times New Roman" w:cs="Times New Roman"/>
          <w:sz w:val="24"/>
          <w:szCs w:val="24"/>
        </w:rPr>
      </w:pPr>
    </w:p>
    <w:p w:rsidR="00F81A41" w:rsidRDefault="00F81A41" w:rsidP="00F81A41">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427313">
        <w:rPr>
          <w:rFonts w:ascii="Times New Roman" w:hAnsi="Times New Roman" w:cs="Times New Roman"/>
          <w:sz w:val="24"/>
          <w:szCs w:val="24"/>
        </w:rPr>
        <w:t>Once the detection is done, the feature matching t</w:t>
      </w:r>
      <w:r>
        <w:rPr>
          <w:rFonts w:ascii="Times New Roman" w:hAnsi="Times New Roman" w:cs="Times New Roman"/>
          <w:sz w:val="24"/>
          <w:szCs w:val="24"/>
        </w:rPr>
        <w:t xml:space="preserve">akes place. Feature matching in </w:t>
      </w:r>
      <w:r w:rsidR="00427313">
        <w:rPr>
          <w:rFonts w:ascii="Times New Roman" w:hAnsi="Times New Roman" w:cs="Times New Roman"/>
          <w:sz w:val="24"/>
          <w:szCs w:val="24"/>
        </w:rPr>
        <w:t>this case refers to the comparison of the key points in one image versus the key points in another image. Now, what is actually being compared within those key points are the descriptors that we got as a result of the feature detection.</w:t>
      </w:r>
      <w:r>
        <w:rPr>
          <w:rFonts w:ascii="Times New Roman" w:hAnsi="Times New Roman" w:cs="Times New Roman"/>
          <w:sz w:val="24"/>
          <w:szCs w:val="24"/>
        </w:rPr>
        <w:t xml:space="preserve"> </w:t>
      </w:r>
      <w:r w:rsidR="00427313">
        <w:rPr>
          <w:rFonts w:ascii="Times New Roman" w:hAnsi="Times New Roman" w:cs="Times New Roman"/>
          <w:sz w:val="24"/>
          <w:szCs w:val="24"/>
        </w:rPr>
        <w:t xml:space="preserve">For this, FLANN Based Matcher </w:t>
      </w:r>
      <w:r>
        <w:rPr>
          <w:rFonts w:ascii="Times New Roman" w:hAnsi="Times New Roman" w:cs="Times New Roman"/>
          <w:sz w:val="24"/>
          <w:szCs w:val="24"/>
        </w:rPr>
        <w:t>is used.</w:t>
      </w:r>
    </w:p>
    <w:p w:rsidR="00427313" w:rsidRDefault="00427313" w:rsidP="00F81A41">
      <w:pPr>
        <w:ind w:firstLine="720"/>
        <w:rPr>
          <w:rFonts w:ascii="Times New Roman" w:hAnsi="Times New Roman" w:cs="Times New Roman"/>
          <w:sz w:val="24"/>
          <w:szCs w:val="24"/>
        </w:rPr>
      </w:pPr>
      <w:r>
        <w:rPr>
          <w:rFonts w:ascii="Times New Roman" w:hAnsi="Times New Roman" w:cs="Times New Roman"/>
          <w:sz w:val="24"/>
          <w:szCs w:val="24"/>
        </w:rPr>
        <w:t>Moreover, only finding arbitrary matches is not sufficient, the matches that we need are the best possible ones. To ensure this, FLANN Based Matcher is used and it will return approximate nearest neighboring matches.</w:t>
      </w:r>
    </w:p>
    <w:p w:rsidR="00F81A41" w:rsidRDefault="00F81A41" w:rsidP="00F81A41">
      <w:pPr>
        <w:ind w:firstLine="720"/>
        <w:jc w:val="center"/>
        <w:rPr>
          <w:rFonts w:ascii="Times New Roman" w:hAnsi="Times New Roman" w:cs="Times New Roman"/>
          <w:sz w:val="24"/>
          <w:szCs w:val="24"/>
        </w:rPr>
      </w:pPr>
      <w:r>
        <w:rPr>
          <w:noProof/>
        </w:rPr>
        <w:drawing>
          <wp:inline distT="0" distB="0" distL="0" distR="0" wp14:anchorId="289EF446" wp14:editId="750DF546">
            <wp:extent cx="3886200" cy="67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86200" cy="674280"/>
                    </a:xfrm>
                    <a:prstGeom prst="rect">
                      <a:avLst/>
                    </a:prstGeom>
                  </pic:spPr>
                </pic:pic>
              </a:graphicData>
            </a:graphic>
          </wp:inline>
        </w:drawing>
      </w:r>
    </w:p>
    <w:p w:rsidR="00427313" w:rsidRDefault="00F81A41" w:rsidP="00F81A41">
      <w:pPr>
        <w:rPr>
          <w:rFonts w:ascii="Times New Roman" w:hAnsi="Times New Roman" w:cs="Times New Roman"/>
          <w:sz w:val="24"/>
          <w:szCs w:val="24"/>
        </w:rPr>
      </w:pPr>
      <w:r>
        <w:rPr>
          <w:noProof/>
        </w:rPr>
        <w:drawing>
          <wp:inline distT="0" distB="0" distL="0" distR="0" wp14:anchorId="59CCBB77" wp14:editId="1E40BB72">
            <wp:extent cx="6178267" cy="1821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86120" cy="1823495"/>
                    </a:xfrm>
                    <a:prstGeom prst="rect">
                      <a:avLst/>
                    </a:prstGeom>
                  </pic:spPr>
                </pic:pic>
              </a:graphicData>
            </a:graphic>
          </wp:inline>
        </w:drawing>
      </w:r>
    </w:p>
    <w:p w:rsidR="00F81A41" w:rsidRDefault="00F81A41" w:rsidP="00427313">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KnnMatch</w:t>
      </w:r>
      <w:proofErr w:type="spellEnd"/>
      <w:r>
        <w:rPr>
          <w:rFonts w:ascii="Times New Roman" w:hAnsi="Times New Roman" w:cs="Times New Roman"/>
          <w:sz w:val="24"/>
          <w:szCs w:val="24"/>
        </w:rPr>
        <w:t xml:space="preserve"> function within the FLANN Based Matcher works by comparing the arrays of descriptors in the input image and in the output image, and finds 2 closest matches for each descriptor in those arrays. Now, because we want to match one-to-one and not one-to-two, all those good matches are checked against a threshold (0.69 in this case) and the</w:t>
      </w:r>
      <w:r w:rsidR="00637083">
        <w:rPr>
          <w:rFonts w:ascii="Times New Roman" w:hAnsi="Times New Roman" w:cs="Times New Roman"/>
          <w:sz w:val="24"/>
          <w:szCs w:val="24"/>
        </w:rPr>
        <w:t xml:space="preserve"> one with the </w:t>
      </w:r>
      <w:r>
        <w:rPr>
          <w:rFonts w:ascii="Times New Roman" w:hAnsi="Times New Roman" w:cs="Times New Roman"/>
          <w:sz w:val="24"/>
          <w:szCs w:val="24"/>
        </w:rPr>
        <w:t>smaller distance is appended.</w:t>
      </w:r>
    </w:p>
    <w:p w:rsidR="00637083" w:rsidRDefault="00637083" w:rsidP="00427313">
      <w:pPr>
        <w:rPr>
          <w:rFonts w:ascii="Times New Roman" w:hAnsi="Times New Roman" w:cs="Times New Roman"/>
          <w:sz w:val="24"/>
          <w:szCs w:val="24"/>
        </w:rPr>
      </w:pPr>
      <w:r>
        <w:rPr>
          <w:rFonts w:ascii="Times New Roman" w:hAnsi="Times New Roman" w:cs="Times New Roman"/>
          <w:sz w:val="24"/>
          <w:szCs w:val="24"/>
        </w:rPr>
        <w:tab/>
        <w:t xml:space="preserve">Once the points are connected and those connections are drawn the output should resemble this: </w:t>
      </w:r>
    </w:p>
    <w:p w:rsidR="00637083" w:rsidRDefault="00637083" w:rsidP="0063708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04917" cy="23393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match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0923" cy="2349181"/>
                    </a:xfrm>
                    <a:prstGeom prst="rect">
                      <a:avLst/>
                    </a:prstGeom>
                  </pic:spPr>
                </pic:pic>
              </a:graphicData>
            </a:graphic>
          </wp:inline>
        </w:drawing>
      </w:r>
    </w:p>
    <w:p w:rsidR="00637083" w:rsidRDefault="00637083" w:rsidP="00637083">
      <w:pPr>
        <w:ind w:firstLine="720"/>
        <w:rPr>
          <w:rFonts w:ascii="Times New Roman" w:hAnsi="Times New Roman" w:cs="Times New Roman"/>
          <w:sz w:val="24"/>
          <w:szCs w:val="24"/>
        </w:rPr>
      </w:pPr>
      <w:r>
        <w:rPr>
          <w:rFonts w:ascii="Times New Roman" w:hAnsi="Times New Roman" w:cs="Times New Roman"/>
          <w:sz w:val="24"/>
          <w:szCs w:val="24"/>
        </w:rPr>
        <w:lastRenderedPageBreak/>
        <w:t>Finally, once we know the key points and once we have connected them, the image insertion that will be regarded as augmented reality can be made.</w:t>
      </w:r>
    </w:p>
    <w:p w:rsidR="00637083" w:rsidRDefault="00637083" w:rsidP="00637083">
      <w:pPr>
        <w:ind w:firstLine="720"/>
        <w:rPr>
          <w:rFonts w:ascii="Times New Roman" w:hAnsi="Times New Roman" w:cs="Times New Roman"/>
          <w:sz w:val="24"/>
          <w:szCs w:val="24"/>
        </w:rPr>
      </w:pPr>
      <w:r>
        <w:rPr>
          <w:rFonts w:ascii="Times New Roman" w:hAnsi="Times New Roman" w:cs="Times New Roman"/>
          <w:sz w:val="24"/>
          <w:szCs w:val="24"/>
        </w:rPr>
        <w:t>However, it is important to specify that we only want to make the insertion if a sufficient number of matches has been found</w:t>
      </w:r>
      <w:r w:rsidR="00373215">
        <w:rPr>
          <w:rFonts w:ascii="Times New Roman" w:hAnsi="Times New Roman" w:cs="Times New Roman"/>
          <w:sz w:val="24"/>
          <w:szCs w:val="24"/>
        </w:rPr>
        <w:t>, in this case I chose 10 matches as a minimum</w:t>
      </w:r>
      <w:r>
        <w:rPr>
          <w:rFonts w:ascii="Times New Roman" w:hAnsi="Times New Roman" w:cs="Times New Roman"/>
          <w:sz w:val="24"/>
          <w:szCs w:val="24"/>
        </w:rPr>
        <w:t xml:space="preserve">. </w:t>
      </w:r>
    </w:p>
    <w:p w:rsidR="00373215" w:rsidRDefault="00373215" w:rsidP="00373215">
      <w:pPr>
        <w:jc w:val="center"/>
        <w:rPr>
          <w:rFonts w:ascii="Times New Roman" w:hAnsi="Times New Roman" w:cs="Times New Roman"/>
          <w:sz w:val="24"/>
          <w:szCs w:val="24"/>
        </w:rPr>
      </w:pPr>
      <w:r>
        <w:rPr>
          <w:noProof/>
        </w:rPr>
        <w:drawing>
          <wp:inline distT="0" distB="0" distL="0" distR="0" wp14:anchorId="471C1246" wp14:editId="1769BD07">
            <wp:extent cx="5547360" cy="3373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9768" cy="3381020"/>
                    </a:xfrm>
                    <a:prstGeom prst="rect">
                      <a:avLst/>
                    </a:prstGeom>
                  </pic:spPr>
                </pic:pic>
              </a:graphicData>
            </a:graphic>
          </wp:inline>
        </w:drawing>
      </w:r>
    </w:p>
    <w:p w:rsidR="00F81A41" w:rsidRDefault="00373215" w:rsidP="00427313">
      <w:pPr>
        <w:rPr>
          <w:rFonts w:ascii="Times New Roman" w:hAnsi="Times New Roman" w:cs="Times New Roman"/>
          <w:sz w:val="24"/>
          <w:szCs w:val="24"/>
        </w:rPr>
      </w:pPr>
      <w:r>
        <w:rPr>
          <w:rFonts w:ascii="Times New Roman" w:hAnsi="Times New Roman" w:cs="Times New Roman"/>
          <w:sz w:val="24"/>
          <w:szCs w:val="24"/>
        </w:rPr>
        <w:t xml:space="preserve"> To insert the AR image we use </w:t>
      </w:r>
      <w:proofErr w:type="spellStart"/>
      <w:proofErr w:type="gram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fillConvexPoly</w:t>
      </w:r>
      <w:proofErr w:type="spellEnd"/>
      <w:proofErr w:type="gramEnd"/>
      <w:r>
        <w:rPr>
          <w:rFonts w:ascii="Times New Roman" w:hAnsi="Times New Roman" w:cs="Times New Roman"/>
          <w:sz w:val="24"/>
          <w:szCs w:val="24"/>
        </w:rPr>
        <w:t>() and polylines() functions.</w:t>
      </w:r>
    </w:p>
    <w:p w:rsidR="00373215" w:rsidRDefault="00373215" w:rsidP="00373215">
      <w:pPr>
        <w:jc w:val="center"/>
        <w:rPr>
          <w:rFonts w:ascii="Times New Roman" w:hAnsi="Times New Roman" w:cs="Times New Roman"/>
          <w:sz w:val="28"/>
          <w:szCs w:val="28"/>
        </w:rPr>
      </w:pPr>
      <w:r>
        <w:rPr>
          <w:rFonts w:ascii="Times New Roman" w:hAnsi="Times New Roman" w:cs="Times New Roman"/>
          <w:sz w:val="28"/>
          <w:szCs w:val="28"/>
        </w:rPr>
        <w:t>Conclusion</w:t>
      </w:r>
    </w:p>
    <w:p w:rsidR="00373215" w:rsidRPr="00373215" w:rsidRDefault="00373215" w:rsidP="00373215">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This project was made to demonstrate only one of the many possibilities that computer vision with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library offer. It is a project that, as said in the introduction, doesn’t do much on its own, but </w:t>
      </w:r>
      <w:r w:rsidR="00366A83">
        <w:rPr>
          <w:rFonts w:ascii="Times New Roman" w:hAnsi="Times New Roman" w:cs="Times New Roman"/>
          <w:sz w:val="24"/>
          <w:szCs w:val="24"/>
        </w:rPr>
        <w:t>without projects like this</w:t>
      </w:r>
      <w:r>
        <w:rPr>
          <w:rFonts w:ascii="Times New Roman" w:hAnsi="Times New Roman" w:cs="Times New Roman"/>
          <w:sz w:val="24"/>
          <w:szCs w:val="24"/>
        </w:rPr>
        <w:t xml:space="preserve"> the implementation of apps that integrate digital visual content </w:t>
      </w:r>
      <w:r w:rsidR="00366A83">
        <w:rPr>
          <w:rFonts w:ascii="Times New Roman" w:hAnsi="Times New Roman" w:cs="Times New Roman"/>
          <w:sz w:val="24"/>
          <w:szCs w:val="24"/>
        </w:rPr>
        <w:t>such as Google Lens and IKEA place</w:t>
      </w:r>
      <w:r w:rsidR="00366A83">
        <w:rPr>
          <w:rFonts w:ascii="Arial" w:hAnsi="Arial" w:cs="Arial"/>
          <w:color w:val="202124"/>
          <w:shd w:val="clear" w:color="auto" w:fill="FFFFFF"/>
        </w:rPr>
        <w:t xml:space="preserve"> </w:t>
      </w:r>
      <w:r>
        <w:rPr>
          <w:rFonts w:ascii="Times New Roman" w:hAnsi="Times New Roman" w:cs="Times New Roman"/>
          <w:sz w:val="24"/>
          <w:szCs w:val="24"/>
        </w:rPr>
        <w:t xml:space="preserve">would not be possible. </w:t>
      </w:r>
      <w:r w:rsidR="00366A83">
        <w:rPr>
          <w:rFonts w:ascii="Times New Roman" w:hAnsi="Times New Roman" w:cs="Times New Roman"/>
          <w:sz w:val="24"/>
          <w:szCs w:val="24"/>
        </w:rPr>
        <w:t>As a final statement, here is the image representing the end result of this project:</w:t>
      </w:r>
    </w:p>
    <w:p w:rsidR="00E828D3" w:rsidRPr="00E828D3" w:rsidRDefault="00366A83" w:rsidP="00366A83">
      <w:pPr>
        <w:jc w:val="center"/>
        <w:rPr>
          <w:rFonts w:ascii="Times New Roman" w:hAnsi="Times New Roman" w:cs="Times New Roman"/>
          <w:sz w:val="24"/>
          <w:szCs w:val="24"/>
        </w:rPr>
      </w:pPr>
      <w:r>
        <w:rPr>
          <w:noProof/>
        </w:rPr>
        <w:drawing>
          <wp:inline distT="0" distB="0" distL="0" distR="0" wp14:anchorId="4A31A430" wp14:editId="34E338BA">
            <wp:extent cx="4944728" cy="20878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89" b="9139"/>
                    <a:stretch/>
                  </pic:blipFill>
                  <pic:spPr bwMode="auto">
                    <a:xfrm>
                      <a:off x="0" y="0"/>
                      <a:ext cx="4954886" cy="209216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828D3" w:rsidRPr="00E828D3">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8D3"/>
    <w:rsid w:val="000C7378"/>
    <w:rsid w:val="000E1D81"/>
    <w:rsid w:val="00366A83"/>
    <w:rsid w:val="00373215"/>
    <w:rsid w:val="00427313"/>
    <w:rsid w:val="005A509F"/>
    <w:rsid w:val="00637083"/>
    <w:rsid w:val="00744C61"/>
    <w:rsid w:val="009A27EB"/>
    <w:rsid w:val="00E828D3"/>
    <w:rsid w:val="00F81A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360A"/>
  <w15:chartTrackingRefBased/>
  <w15:docId w15:val="{8DB04516-D406-4300-89B4-8210951AA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MajaK</dc:creator>
  <cp:keywords/>
  <dc:description/>
  <cp:lastModifiedBy>MajaK</cp:lastModifiedBy>
  <cp:revision>1</cp:revision>
  <dcterms:created xsi:type="dcterms:W3CDTF">2022-07-05T11:49:00Z</dcterms:created>
  <dcterms:modified xsi:type="dcterms:W3CDTF">2022-07-05T14:05:00Z</dcterms:modified>
</cp:coreProperties>
</file>