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051B" w:rsidRPr="00CF051B" w:rsidRDefault="00CF051B">
      <w:pPr>
        <w:rPr>
          <w:b/>
          <w:sz w:val="28"/>
          <w:szCs w:val="28"/>
        </w:rPr>
      </w:pPr>
      <w:r w:rsidRPr="00CF051B">
        <w:rPr>
          <w:b/>
          <w:sz w:val="28"/>
          <w:szCs w:val="28"/>
        </w:rPr>
        <w:t>Allocation comparison: actual sites surveyed vs allocation targets</w:t>
      </w:r>
    </w:p>
    <w:p w:rsidR="00C516CB" w:rsidRDefault="00C516CB">
      <w:pPr>
        <w:rPr>
          <w:b/>
        </w:rPr>
      </w:pPr>
      <w:r>
        <w:rPr>
          <w:b/>
        </w:rPr>
        <w:t>Introduction</w:t>
      </w:r>
    </w:p>
    <w:p w:rsidR="008C3574" w:rsidRDefault="00C516CB">
      <w:r>
        <w:t>Site a</w:t>
      </w:r>
      <w:r w:rsidR="000D24EC">
        <w:t>llocation targets from past cruises where coral reef fish were surveyed were either co</w:t>
      </w:r>
      <w:r w:rsidR="00247AF3">
        <w:t>mpiled from existing spreadsheet files</w:t>
      </w:r>
      <w:r w:rsidR="000D24EC">
        <w:t xml:space="preserve"> or calculated from a combination of variance of past data at the trophic level and the area of each strata (hard bottom reef area for each island, sector, reef zone, and depth bin).</w:t>
      </w:r>
    </w:p>
    <w:p w:rsidR="00C516CB" w:rsidRDefault="00C516CB">
      <w:r>
        <w:rPr>
          <w:b/>
        </w:rPr>
        <w:t>Methods</w:t>
      </w:r>
    </w:p>
    <w:p w:rsidR="00881468" w:rsidRDefault="00247AF3" w:rsidP="00C516CB">
      <w:pPr>
        <w:pStyle w:val="ListParagraph"/>
        <w:numPr>
          <w:ilvl w:val="0"/>
          <w:numId w:val="1"/>
        </w:numPr>
      </w:pPr>
      <w:r>
        <w:t xml:space="preserve">Locate and compile </w:t>
      </w:r>
      <w:r w:rsidR="00C516CB">
        <w:t xml:space="preserve">existing spreadsheets </w:t>
      </w:r>
      <w:r>
        <w:t>from past cruise planning</w:t>
      </w:r>
    </w:p>
    <w:p w:rsidR="00C516CB" w:rsidRDefault="008346CF" w:rsidP="00881468">
      <w:pPr>
        <w:pStyle w:val="ListParagraph"/>
        <w:numPr>
          <w:ilvl w:val="1"/>
          <w:numId w:val="1"/>
        </w:numPr>
      </w:pPr>
      <w:r>
        <w:t xml:space="preserve">For these cruises, Ivor </w:t>
      </w:r>
      <w:r w:rsidR="0095067A">
        <w:t xml:space="preserve">calculated 3 allocation percentages for each sector: </w:t>
      </w:r>
      <w:r w:rsidR="00D0493C">
        <w:t xml:space="preserve">1) </w:t>
      </w:r>
      <w:r w:rsidR="0095067A">
        <w:t>the weighted percentage</w:t>
      </w:r>
      <w:r w:rsidR="00D0493C" w:rsidRPr="00D0493C">
        <w:t xml:space="preserve"> </w:t>
      </w:r>
      <w:r w:rsidR="00D0493C">
        <w:t>based on a combination of variance from past surveys and area of each strata</w:t>
      </w:r>
      <w:r w:rsidR="0095067A">
        <w:t xml:space="preserve"> (variance*area = AREA_VAR_PCT), </w:t>
      </w:r>
      <w:r w:rsidR="00D0493C">
        <w:t xml:space="preserve">2) </w:t>
      </w:r>
      <w:r w:rsidR="0095067A">
        <w:t xml:space="preserve">the hard bottom reef area percentage (AREA_PCT), and </w:t>
      </w:r>
      <w:r w:rsidR="00D0493C">
        <w:t xml:space="preserve">3) </w:t>
      </w:r>
      <w:r w:rsidR="0095067A">
        <w:t xml:space="preserve">a manually adjusted percentage </w:t>
      </w:r>
      <w:r w:rsidR="00881468">
        <w:t>based on IVOR’S BRAIN and I don’t know what the logic was</w:t>
      </w:r>
      <w:r w:rsidR="0095067A">
        <w:t xml:space="preserve"> (MANUAL_PCT)</w:t>
      </w:r>
      <w:r w:rsidR="00881468">
        <w:t>. These areas are:</w:t>
      </w:r>
    </w:p>
    <w:p w:rsidR="00C516CB" w:rsidRDefault="00C516CB" w:rsidP="00247AF3">
      <w:pPr>
        <w:pStyle w:val="ListParagraph"/>
        <w:numPr>
          <w:ilvl w:val="2"/>
          <w:numId w:val="6"/>
        </w:numPr>
      </w:pPr>
      <w:r>
        <w:t>2019 MHI</w:t>
      </w:r>
    </w:p>
    <w:p w:rsidR="00C516CB" w:rsidRDefault="00C516CB" w:rsidP="00247AF3">
      <w:pPr>
        <w:pStyle w:val="ListParagraph"/>
        <w:numPr>
          <w:ilvl w:val="2"/>
          <w:numId w:val="6"/>
        </w:numPr>
      </w:pPr>
      <w:r>
        <w:t>2018 Samoa</w:t>
      </w:r>
    </w:p>
    <w:p w:rsidR="008346CF" w:rsidRDefault="008346CF" w:rsidP="00247AF3">
      <w:pPr>
        <w:pStyle w:val="ListParagraph"/>
        <w:numPr>
          <w:ilvl w:val="2"/>
          <w:numId w:val="6"/>
        </w:numPr>
      </w:pPr>
      <w:r>
        <w:t>2018 PRIAs</w:t>
      </w:r>
    </w:p>
    <w:p w:rsidR="00C516CB" w:rsidRPr="00E31851" w:rsidRDefault="00C516CB" w:rsidP="00247AF3">
      <w:pPr>
        <w:pStyle w:val="ListParagraph"/>
        <w:numPr>
          <w:ilvl w:val="2"/>
          <w:numId w:val="6"/>
        </w:numPr>
      </w:pPr>
      <w:r w:rsidRPr="00E31851">
        <w:t>2017 Marianas</w:t>
      </w:r>
    </w:p>
    <w:p w:rsidR="0095067A" w:rsidRDefault="00C516CB" w:rsidP="00247AF3">
      <w:pPr>
        <w:pStyle w:val="ListParagraph"/>
        <w:numPr>
          <w:ilvl w:val="2"/>
          <w:numId w:val="6"/>
        </w:numPr>
      </w:pPr>
      <w:r w:rsidRPr="00E31851">
        <w:t>2016 MHI</w:t>
      </w:r>
      <w:r w:rsidR="0095067A">
        <w:t xml:space="preserve"> </w:t>
      </w:r>
    </w:p>
    <w:p w:rsidR="00C516CB" w:rsidRDefault="00E31851" w:rsidP="00247AF3">
      <w:pPr>
        <w:pStyle w:val="ListParagraph"/>
        <w:numPr>
          <w:ilvl w:val="2"/>
          <w:numId w:val="6"/>
        </w:numPr>
      </w:pPr>
      <w:r>
        <w:t>2016 NWHI</w:t>
      </w:r>
      <w:r w:rsidR="008346CF">
        <w:t xml:space="preserve">: Kure, </w:t>
      </w:r>
      <w:proofErr w:type="spellStart"/>
      <w:r w:rsidR="008346CF">
        <w:t>Lisianski</w:t>
      </w:r>
      <w:proofErr w:type="spellEnd"/>
      <w:r w:rsidR="008346CF">
        <w:t xml:space="preserve">, ONLY FOREREEF </w:t>
      </w:r>
      <w:r w:rsidR="00D0493C">
        <w:t>for</w:t>
      </w:r>
      <w:r w:rsidR="008346CF">
        <w:t xml:space="preserve"> </w:t>
      </w:r>
      <w:r w:rsidR="00B46C8F">
        <w:t xml:space="preserve">Pearl &amp; Hermes </w:t>
      </w:r>
      <w:r w:rsidR="008346CF">
        <w:t>and French Frigate</w:t>
      </w:r>
    </w:p>
    <w:p w:rsidR="0095067A" w:rsidRDefault="0095067A" w:rsidP="00247AF3">
      <w:pPr>
        <w:pStyle w:val="ListParagraph"/>
        <w:numPr>
          <w:ilvl w:val="2"/>
          <w:numId w:val="6"/>
        </w:numPr>
      </w:pPr>
      <w:r>
        <w:t>2016 Samoa</w:t>
      </w:r>
    </w:p>
    <w:p w:rsidR="0095067A" w:rsidRPr="00E31851" w:rsidRDefault="0095067A" w:rsidP="00247AF3">
      <w:pPr>
        <w:pStyle w:val="ListParagraph"/>
        <w:numPr>
          <w:ilvl w:val="2"/>
          <w:numId w:val="6"/>
        </w:numPr>
      </w:pPr>
      <w:r>
        <w:t>2016 PRIAs</w:t>
      </w:r>
    </w:p>
    <w:p w:rsidR="00881468" w:rsidRDefault="00C516CB" w:rsidP="00247AF3">
      <w:pPr>
        <w:pStyle w:val="ListParagraph"/>
        <w:numPr>
          <w:ilvl w:val="2"/>
          <w:numId w:val="6"/>
        </w:numPr>
      </w:pPr>
      <w:r>
        <w:t>2015 PRIAs: Jarvis, Palmyra, Baker, Howland</w:t>
      </w:r>
    </w:p>
    <w:p w:rsidR="00247AF3" w:rsidRDefault="00247AF3" w:rsidP="00247AF3">
      <w:pPr>
        <w:pStyle w:val="ListParagraph"/>
        <w:numPr>
          <w:ilvl w:val="1"/>
          <w:numId w:val="6"/>
        </w:numPr>
      </w:pPr>
      <w:r w:rsidRPr="00247AF3">
        <w:t xml:space="preserve">Cleaned up spreadsheets to </w:t>
      </w:r>
      <w:r>
        <w:t>keep</w:t>
      </w:r>
      <w:r w:rsidRPr="00247AF3">
        <w:t xml:space="preserve"> the 3 percentage values used to calculate allocation based on number of sites we think we can visit per island. </w:t>
      </w:r>
    </w:p>
    <w:p w:rsidR="00C516CB" w:rsidRDefault="00247AF3" w:rsidP="00C516CB">
      <w:pPr>
        <w:pStyle w:val="ListParagraph"/>
        <w:numPr>
          <w:ilvl w:val="0"/>
          <w:numId w:val="1"/>
        </w:numPr>
      </w:pPr>
      <w:r>
        <w:t xml:space="preserve">Back-calculate allocation for areas/years that did not have a spreadsheet or for </w:t>
      </w:r>
      <w:r w:rsidR="00C516CB">
        <w:t xml:space="preserve">islands that had to be recalculated due to sections of islands not surveyed </w:t>
      </w:r>
      <w:r w:rsidR="00FC00C0">
        <w:t>(for various reasons, i.e. weather</w:t>
      </w:r>
      <w:r w:rsidR="008750AC">
        <w:t>: either sectors or reef zones</w:t>
      </w:r>
      <w:r w:rsidR="00FC00C0">
        <w:t>)</w:t>
      </w:r>
    </w:p>
    <w:p w:rsidR="00881468" w:rsidRDefault="00881468" w:rsidP="00881468">
      <w:pPr>
        <w:pStyle w:val="ListParagraph"/>
        <w:numPr>
          <w:ilvl w:val="1"/>
          <w:numId w:val="1"/>
        </w:numPr>
      </w:pPr>
      <w:r>
        <w:t xml:space="preserve">These areas are: </w:t>
      </w:r>
    </w:p>
    <w:p w:rsidR="00BF0A4C" w:rsidRDefault="00BF0A4C" w:rsidP="00247AF3">
      <w:pPr>
        <w:pStyle w:val="ListParagraph"/>
        <w:numPr>
          <w:ilvl w:val="2"/>
          <w:numId w:val="7"/>
        </w:numPr>
      </w:pPr>
      <w:r>
        <w:t>2017 NWHI</w:t>
      </w:r>
    </w:p>
    <w:p w:rsidR="00D0493C" w:rsidRDefault="00BF0A4C" w:rsidP="00247AF3">
      <w:pPr>
        <w:pStyle w:val="ListParagraph"/>
        <w:numPr>
          <w:ilvl w:val="2"/>
          <w:numId w:val="7"/>
        </w:numPr>
      </w:pPr>
      <w:r>
        <w:t>2016 NWHI</w:t>
      </w:r>
      <w:r w:rsidR="00D0493C">
        <w:t>: French Frigate and Pearl &amp; Hermes</w:t>
      </w:r>
    </w:p>
    <w:p w:rsidR="00BF0A4C" w:rsidRDefault="00BF0A4C" w:rsidP="00247AF3">
      <w:pPr>
        <w:pStyle w:val="ListParagraph"/>
        <w:numPr>
          <w:ilvl w:val="2"/>
          <w:numId w:val="7"/>
        </w:numPr>
      </w:pPr>
      <w:r>
        <w:t>2015 NWHI</w:t>
      </w:r>
    </w:p>
    <w:p w:rsidR="00C516CB" w:rsidRDefault="00C516CB" w:rsidP="00247AF3">
      <w:pPr>
        <w:pStyle w:val="ListParagraph"/>
        <w:numPr>
          <w:ilvl w:val="2"/>
          <w:numId w:val="7"/>
        </w:numPr>
      </w:pPr>
      <w:r>
        <w:t>2015 PRIAs: Kingman, Johnston</w:t>
      </w:r>
      <w:r w:rsidR="00C87FDC">
        <w:t xml:space="preserve"> – Kingman WEST sites are changed to protected slope, as that designation was added later. </w:t>
      </w:r>
      <w:r w:rsidR="00B46C8F">
        <w:t>Johnston protected slope sites were allocated as lagoon</w:t>
      </w:r>
    </w:p>
    <w:p w:rsidR="00C516CB" w:rsidRDefault="00BF0A4C" w:rsidP="00247AF3">
      <w:pPr>
        <w:pStyle w:val="ListParagraph"/>
        <w:numPr>
          <w:ilvl w:val="2"/>
          <w:numId w:val="7"/>
        </w:numPr>
      </w:pPr>
      <w:r>
        <w:t>2015 MHI</w:t>
      </w:r>
    </w:p>
    <w:p w:rsidR="008750AC" w:rsidRDefault="00BF0A4C" w:rsidP="00247AF3">
      <w:pPr>
        <w:pStyle w:val="ListParagraph"/>
        <w:numPr>
          <w:ilvl w:val="2"/>
          <w:numId w:val="7"/>
        </w:numPr>
      </w:pPr>
      <w:r>
        <w:t>2015 Samoa</w:t>
      </w:r>
    </w:p>
    <w:p w:rsidR="00BF0A4C" w:rsidRDefault="008750AC" w:rsidP="008750AC">
      <w:pPr>
        <w:pStyle w:val="ListParagraph"/>
        <w:numPr>
          <w:ilvl w:val="1"/>
          <w:numId w:val="7"/>
        </w:numPr>
      </w:pPr>
      <w:r>
        <w:t xml:space="preserve">2 of the 3 allocation percentages were calculated in R - the missing piece for this is when Ivor would manually adjust. </w:t>
      </w:r>
      <w:r w:rsidRPr="008750AC">
        <w:t>To calculate allocation</w:t>
      </w:r>
      <w:r>
        <w:t>:</w:t>
      </w:r>
    </w:p>
    <w:p w:rsidR="008750AC" w:rsidRDefault="008750AC" w:rsidP="00687540">
      <w:pPr>
        <w:pStyle w:val="ListParagraph"/>
        <w:numPr>
          <w:ilvl w:val="2"/>
          <w:numId w:val="10"/>
        </w:numPr>
      </w:pPr>
      <w:r>
        <w:lastRenderedPageBreak/>
        <w:t>Pull site level mean biomass estimates from the last 3 visits, include strata information: sector, reef zone</w:t>
      </w:r>
      <w:proofErr w:type="gramStart"/>
      <w:r>
        <w:t>,  and</w:t>
      </w:r>
      <w:proofErr w:type="gramEnd"/>
      <w:r>
        <w:t xml:space="preserve"> depth bin (Can use site summary file from R scripts = </w:t>
      </w:r>
      <w:proofErr w:type="spellStart"/>
      <w:r>
        <w:t>TMPwsd.Rdata</w:t>
      </w:r>
      <w:proofErr w:type="spellEnd"/>
      <w:r>
        <w:t xml:space="preserve">: this is generated from scripts 01_gitFishREACleanData and 02_gitFishREACalcWD and starts with file </w:t>
      </w:r>
      <w:proofErr w:type="spellStart"/>
      <w:r>
        <w:t>ALL_REA_FISH_RAW.rdata</w:t>
      </w:r>
      <w:proofErr w:type="spellEnd"/>
      <w:r>
        <w:t xml:space="preserve"> – all files on GitHub-</w:t>
      </w:r>
      <w:proofErr w:type="spellStart"/>
      <w:r>
        <w:t>FishPaste</w:t>
      </w:r>
      <w:proofErr w:type="spellEnd"/>
      <w:r>
        <w:t>).</w:t>
      </w:r>
    </w:p>
    <w:p w:rsidR="008750AC" w:rsidRDefault="008750AC" w:rsidP="00687540">
      <w:pPr>
        <w:pStyle w:val="ListParagraph"/>
        <w:numPr>
          <w:ilvl w:val="2"/>
          <w:numId w:val="10"/>
        </w:numPr>
      </w:pPr>
      <w:r>
        <w:t>Calculate standard deviation of mean biomass estimates at the higher trophic level (</w:t>
      </w:r>
      <w:proofErr w:type="spellStart"/>
      <w:r>
        <w:t>pisc</w:t>
      </w:r>
      <w:proofErr w:type="spellEnd"/>
      <w:r>
        <w:t xml:space="preserve">, plank, prim, sec, </w:t>
      </w:r>
      <w:proofErr w:type="gramStart"/>
      <w:r>
        <w:t>tot</w:t>
      </w:r>
      <w:proofErr w:type="gramEnd"/>
      <w:r>
        <w:t xml:space="preserve"> fish) for each strata. </w:t>
      </w:r>
    </w:p>
    <w:p w:rsidR="008750AC" w:rsidRDefault="008750AC" w:rsidP="00687540">
      <w:pPr>
        <w:pStyle w:val="ListParagraph"/>
        <w:numPr>
          <w:ilvl w:val="2"/>
          <w:numId w:val="10"/>
        </w:numPr>
      </w:pPr>
      <w:r>
        <w:t xml:space="preserve">Calculate proportional SD for each trophic group at the strata level = SD value divided by the island level sum of all SD values for that trophic group. </w:t>
      </w:r>
    </w:p>
    <w:p w:rsidR="008750AC" w:rsidRDefault="008750AC" w:rsidP="00687540">
      <w:pPr>
        <w:pStyle w:val="ListParagraph"/>
        <w:numPr>
          <w:ilvl w:val="2"/>
          <w:numId w:val="10"/>
        </w:numPr>
      </w:pPr>
      <w:r>
        <w:t>Calculate proportional variance for each strata = average of proportional SD for all trophic groups at that strata.</w:t>
      </w:r>
    </w:p>
    <w:p w:rsidR="008750AC" w:rsidRDefault="008750AC" w:rsidP="00687540">
      <w:pPr>
        <w:pStyle w:val="ListParagraph"/>
        <w:numPr>
          <w:ilvl w:val="2"/>
          <w:numId w:val="10"/>
        </w:numPr>
      </w:pPr>
      <w:r>
        <w:t>Calculate proportional area = Get area of each strata (from fish-paste/data/Sectors-Strata-Areas.csv) = area for each strata divided by the total area for an island.</w:t>
      </w:r>
    </w:p>
    <w:p w:rsidR="008750AC" w:rsidRDefault="008750AC" w:rsidP="00687540">
      <w:pPr>
        <w:pStyle w:val="ListParagraph"/>
        <w:numPr>
          <w:ilvl w:val="2"/>
          <w:numId w:val="10"/>
        </w:numPr>
      </w:pPr>
      <w:r>
        <w:t xml:space="preserve">Multiply proportional variance by proportional area to get a value = </w:t>
      </w:r>
      <w:proofErr w:type="spellStart"/>
      <w:r>
        <w:t>mean_v</w:t>
      </w:r>
      <w:proofErr w:type="spellEnd"/>
    </w:p>
    <w:p w:rsidR="008750AC" w:rsidRDefault="008750AC" w:rsidP="00687540">
      <w:pPr>
        <w:pStyle w:val="ListParagraph"/>
        <w:numPr>
          <w:ilvl w:val="2"/>
          <w:numId w:val="10"/>
        </w:numPr>
      </w:pPr>
      <w:r>
        <w:t xml:space="preserve">Calculate strata proportion by summing </w:t>
      </w:r>
      <w:proofErr w:type="spellStart"/>
      <w:r>
        <w:t>mean_v</w:t>
      </w:r>
      <w:proofErr w:type="spellEnd"/>
      <w:r>
        <w:t xml:space="preserve"> for each island and dividing each strata’s </w:t>
      </w:r>
      <w:proofErr w:type="spellStart"/>
      <w:r>
        <w:t>mean_v</w:t>
      </w:r>
      <w:proofErr w:type="spellEnd"/>
      <w:r>
        <w:t xml:space="preserve"> value by the island sum. Value = AREA_VAR_PCT</w:t>
      </w:r>
    </w:p>
    <w:p w:rsidR="008750AC" w:rsidRDefault="00687540" w:rsidP="00687540">
      <w:pPr>
        <w:pStyle w:val="ListParagraph"/>
        <w:numPr>
          <w:ilvl w:val="2"/>
          <w:numId w:val="10"/>
        </w:numPr>
      </w:pPr>
      <w:r>
        <w:t>Save as csv file with AREA_VAR_PCT value and AREA_PCT for each strata for that year.</w:t>
      </w:r>
    </w:p>
    <w:p w:rsidR="00687540" w:rsidRDefault="00687540" w:rsidP="00687540">
      <w:pPr>
        <w:ind w:left="720"/>
      </w:pPr>
      <w:r>
        <w:t xml:space="preserve">3. In R, load clean spreadsheets from past cruises and R files from allocations described above. </w:t>
      </w:r>
    </w:p>
    <w:p w:rsidR="00687540" w:rsidRDefault="00687540" w:rsidP="00687540">
      <w:pPr>
        <w:ind w:left="720"/>
      </w:pPr>
      <w:r>
        <w:t xml:space="preserve">4. Data cleaning: Change values so files would match the clean data as it is now to reflect changes that were made along the way: </w:t>
      </w:r>
    </w:p>
    <w:p w:rsidR="00687540" w:rsidRDefault="00687540" w:rsidP="00687540">
      <w:pPr>
        <w:pStyle w:val="ListParagraph"/>
        <w:numPr>
          <w:ilvl w:val="1"/>
          <w:numId w:val="11"/>
        </w:numPr>
      </w:pPr>
      <w:r w:rsidRPr="001D64E4">
        <w:t>group Guam MP's into sector = GUA_MP</w:t>
      </w:r>
    </w:p>
    <w:p w:rsidR="00687540" w:rsidRDefault="00687540" w:rsidP="00687540">
      <w:pPr>
        <w:pStyle w:val="ListParagraph"/>
        <w:numPr>
          <w:ilvl w:val="1"/>
          <w:numId w:val="11"/>
        </w:numPr>
      </w:pPr>
      <w:r w:rsidRPr="001D64E4">
        <w:t xml:space="preserve">pool Rose lagoon and </w:t>
      </w:r>
      <w:proofErr w:type="spellStart"/>
      <w:r w:rsidRPr="001D64E4">
        <w:t>backreef</w:t>
      </w:r>
      <w:proofErr w:type="spellEnd"/>
      <w:r w:rsidRPr="001D64E4">
        <w:t xml:space="preserve"> depth bins to all</w:t>
      </w:r>
    </w:p>
    <w:p w:rsidR="00687540" w:rsidRDefault="00687540" w:rsidP="00687540">
      <w:pPr>
        <w:pStyle w:val="ListParagraph"/>
        <w:numPr>
          <w:ilvl w:val="1"/>
          <w:numId w:val="11"/>
        </w:numPr>
      </w:pPr>
      <w:proofErr w:type="gramStart"/>
      <w:r w:rsidRPr="001D64E4">
        <w:t>for</w:t>
      </w:r>
      <w:proofErr w:type="gramEnd"/>
      <w:r w:rsidRPr="001D64E4">
        <w:t xml:space="preserve"> Tutuila in 2015, change analysis sectors- anything in </w:t>
      </w:r>
      <w:proofErr w:type="spellStart"/>
      <w:r w:rsidRPr="001D64E4">
        <w:t>Fagalua</w:t>
      </w:r>
      <w:proofErr w:type="spellEnd"/>
      <w:r w:rsidRPr="001D64E4">
        <w:t xml:space="preserve"> gets pooled in SW open, and </w:t>
      </w:r>
      <w:proofErr w:type="spellStart"/>
      <w:r w:rsidRPr="001D64E4">
        <w:t>Aunuu</w:t>
      </w:r>
      <w:proofErr w:type="spellEnd"/>
      <w:r w:rsidRPr="001D64E4">
        <w:t xml:space="preserve"> A gets pooled in SE open.</w:t>
      </w:r>
    </w:p>
    <w:p w:rsidR="00687540" w:rsidRDefault="00687540" w:rsidP="00687540">
      <w:pPr>
        <w:pStyle w:val="ListParagraph"/>
        <w:numPr>
          <w:ilvl w:val="1"/>
          <w:numId w:val="11"/>
        </w:numPr>
      </w:pPr>
      <w:r w:rsidRPr="0038372E">
        <w:t>Johnston sites in 2015 named protected slope now in master file- was originally lagoon when it was allocated, so change back to lagoon</w:t>
      </w:r>
    </w:p>
    <w:p w:rsidR="00687540" w:rsidRDefault="00687540" w:rsidP="00687540">
      <w:pPr>
        <w:ind w:left="720"/>
      </w:pPr>
      <w:r>
        <w:t xml:space="preserve">5. </w:t>
      </w:r>
      <w:r w:rsidR="00660DDF" w:rsidRPr="00660DDF">
        <w:t>Summarize number of sites surveyed each year at the sector level and add it to the data frame. Calculate allocations for each of the 3 percentage values, and add number of sites actually surveyed at each strata.</w:t>
      </w:r>
      <w:r w:rsidR="00660DDF">
        <w:t xml:space="preserve"> Save summary file = allocation_comparison_2015_2019.csv</w:t>
      </w:r>
    </w:p>
    <w:p w:rsidR="00420C2D" w:rsidRPr="00687540" w:rsidRDefault="00687540" w:rsidP="00687540">
      <w:pPr>
        <w:rPr>
          <w:b/>
        </w:rPr>
      </w:pPr>
      <w:r w:rsidRPr="00687540">
        <w:rPr>
          <w:b/>
        </w:rPr>
        <w:t>Summary file s</w:t>
      </w:r>
      <w:r w:rsidR="00420C2D" w:rsidRPr="00687540">
        <w:rPr>
          <w:b/>
        </w:rPr>
        <w:t xml:space="preserve">preadsheet fields: </w:t>
      </w:r>
    </w:p>
    <w:p w:rsidR="00E31851" w:rsidRDefault="00E31851" w:rsidP="00687540">
      <w:pPr>
        <w:pStyle w:val="ListParagraph"/>
        <w:numPr>
          <w:ilvl w:val="0"/>
          <w:numId w:val="12"/>
        </w:numPr>
      </w:pPr>
      <w:r w:rsidRPr="00E31851">
        <w:t>AREA_PCT</w:t>
      </w:r>
      <w:r w:rsidR="00FE003E">
        <w:t xml:space="preserve"> = percent used to calculate N_AREA (by multiplying by SEC_sites)</w:t>
      </w:r>
    </w:p>
    <w:p w:rsidR="00E31851" w:rsidRDefault="00671B45" w:rsidP="00687540">
      <w:pPr>
        <w:pStyle w:val="ListParagraph"/>
        <w:numPr>
          <w:ilvl w:val="0"/>
          <w:numId w:val="12"/>
        </w:numPr>
      </w:pPr>
      <w:r>
        <w:t xml:space="preserve">AREA_VAR_PCT </w:t>
      </w:r>
      <w:bookmarkStart w:id="0" w:name="_GoBack"/>
      <w:bookmarkEnd w:id="0"/>
      <w:r w:rsidR="00FE003E">
        <w:t>= percent used to calculate N_AREA_VAR</w:t>
      </w:r>
    </w:p>
    <w:p w:rsidR="00E31851" w:rsidRDefault="00E31851" w:rsidP="00687540">
      <w:pPr>
        <w:pStyle w:val="ListParagraph"/>
        <w:numPr>
          <w:ilvl w:val="0"/>
          <w:numId w:val="12"/>
        </w:numPr>
      </w:pPr>
      <w:r>
        <w:t xml:space="preserve">MANUAL_PCT = </w:t>
      </w:r>
      <w:r w:rsidR="00FE003E">
        <w:t>percent used to calculate N_MANUAL</w:t>
      </w:r>
      <w:r w:rsidR="00B46C8F">
        <w:t xml:space="preserve"> – zero for areas where we didn’t have the number</w:t>
      </w:r>
    </w:p>
    <w:p w:rsidR="00E31851" w:rsidRDefault="00E31851" w:rsidP="00687540">
      <w:pPr>
        <w:pStyle w:val="ListParagraph"/>
        <w:numPr>
          <w:ilvl w:val="0"/>
          <w:numId w:val="12"/>
        </w:numPr>
      </w:pPr>
      <w:proofErr w:type="spellStart"/>
      <w:r w:rsidRPr="00B46C8F">
        <w:t>SEC_sites</w:t>
      </w:r>
      <w:proofErr w:type="spellEnd"/>
      <w:r>
        <w:t xml:space="preserve"> = total number of sites that were surveyed in sector</w:t>
      </w:r>
    </w:p>
    <w:p w:rsidR="00E31851" w:rsidRDefault="00E31851" w:rsidP="00687540">
      <w:pPr>
        <w:pStyle w:val="ListParagraph"/>
        <w:numPr>
          <w:ilvl w:val="0"/>
          <w:numId w:val="12"/>
        </w:numPr>
      </w:pPr>
      <w:r>
        <w:lastRenderedPageBreak/>
        <w:t>N_AREA = number of sites we should have surveyed based solely on the proportion of reef area</w:t>
      </w:r>
    </w:p>
    <w:p w:rsidR="00E31851" w:rsidRDefault="00E31851" w:rsidP="00687540">
      <w:pPr>
        <w:pStyle w:val="ListParagraph"/>
        <w:numPr>
          <w:ilvl w:val="0"/>
          <w:numId w:val="12"/>
        </w:numPr>
      </w:pPr>
      <w:r>
        <w:t>N_AREA_VAR = number of sites we should have surveyed based on a combination of the proportion of variance plus the proportion of reef area</w:t>
      </w:r>
    </w:p>
    <w:p w:rsidR="00E31851" w:rsidRDefault="00E31851" w:rsidP="00687540">
      <w:pPr>
        <w:pStyle w:val="ListParagraph"/>
        <w:numPr>
          <w:ilvl w:val="0"/>
          <w:numId w:val="12"/>
        </w:numPr>
      </w:pPr>
      <w:r w:rsidRPr="00E31851">
        <w:t>N_MANUAL</w:t>
      </w:r>
      <w:r>
        <w:t xml:space="preserve"> = Ivor’s magical </w:t>
      </w:r>
      <w:r w:rsidR="00B46C8F">
        <w:t xml:space="preserve">manual adjustment to allocation </w:t>
      </w:r>
      <w:r w:rsidRPr="00E31851">
        <w:tab/>
      </w:r>
    </w:p>
    <w:p w:rsidR="00CF051B" w:rsidRDefault="00E31851" w:rsidP="00687540">
      <w:pPr>
        <w:pStyle w:val="ListParagraph"/>
        <w:numPr>
          <w:ilvl w:val="0"/>
          <w:numId w:val="12"/>
        </w:numPr>
      </w:pPr>
      <w:r w:rsidRPr="00E31851">
        <w:t>N_SITES</w:t>
      </w:r>
      <w:r>
        <w:t xml:space="preserve"> = number of sites that were </w:t>
      </w:r>
      <w:r w:rsidR="00B46C8F">
        <w:t xml:space="preserve">actually </w:t>
      </w:r>
      <w:r>
        <w:t>surveyed in that strata</w:t>
      </w:r>
    </w:p>
    <w:p w:rsidR="00CF051B" w:rsidRDefault="00CF051B" w:rsidP="00CF051B">
      <w:pPr>
        <w:rPr>
          <w:b/>
        </w:rPr>
      </w:pPr>
      <w:r>
        <w:rPr>
          <w:b/>
        </w:rPr>
        <w:t xml:space="preserve">Uses </w:t>
      </w:r>
    </w:p>
    <w:p w:rsidR="00CF051B" w:rsidRPr="00171B32" w:rsidRDefault="00CF051B" w:rsidP="00171B32">
      <w:pPr>
        <w:pStyle w:val="ListParagraph"/>
        <w:numPr>
          <w:ilvl w:val="0"/>
          <w:numId w:val="4"/>
        </w:numPr>
        <w:rPr>
          <w:b/>
        </w:rPr>
      </w:pPr>
      <w:r>
        <w:t>Compare N_SITES with any of the other N sites that seem appropriate (N_AREA, N_AREA_VAR, N_MANUAL)</w:t>
      </w:r>
      <w:r w:rsidR="009A5B7E">
        <w:t xml:space="preserve"> using file: </w:t>
      </w:r>
      <w:r w:rsidR="00171B32" w:rsidRPr="00171B32">
        <w:rPr>
          <w:b/>
        </w:rPr>
        <w:t>allocation_comparison_2015_2019.csv</w:t>
      </w:r>
    </w:p>
    <w:p w:rsidR="00CF051B" w:rsidRDefault="00CF051B" w:rsidP="00CF051B">
      <w:pPr>
        <w:pStyle w:val="ListParagraph"/>
        <w:numPr>
          <w:ilvl w:val="0"/>
          <w:numId w:val="4"/>
        </w:numPr>
      </w:pPr>
      <w:r>
        <w:t xml:space="preserve">Moving forward: we have scripts that can calculate allocation based on past variance, and we can use Ivor’s manual adjustment proportions </w:t>
      </w:r>
      <w:r w:rsidR="006964E2">
        <w:t>for the areas where they exist – if we are surveying the same combination of sectors and reef zones at each island.</w:t>
      </w:r>
    </w:p>
    <w:p w:rsidR="00CF051B" w:rsidRDefault="00CF051B" w:rsidP="00CF051B">
      <w:r>
        <w:rPr>
          <w:b/>
        </w:rPr>
        <w:t>Notes</w:t>
      </w:r>
    </w:p>
    <w:p w:rsidR="00CF051B" w:rsidRDefault="00CF051B" w:rsidP="00CF051B">
      <w:pPr>
        <w:pStyle w:val="ListParagraph"/>
        <w:numPr>
          <w:ilvl w:val="0"/>
          <w:numId w:val="5"/>
        </w:numPr>
      </w:pPr>
      <w:r>
        <w:t xml:space="preserve">Folder structure: </w:t>
      </w:r>
    </w:p>
    <w:p w:rsidR="00CF051B" w:rsidRDefault="00CF051B" w:rsidP="00FB2EB2">
      <w:pPr>
        <w:pStyle w:val="ListParagraph"/>
        <w:numPr>
          <w:ilvl w:val="1"/>
          <w:numId w:val="5"/>
        </w:numPr>
      </w:pPr>
      <w:proofErr w:type="spellStart"/>
      <w:r>
        <w:t>Metatdata</w:t>
      </w:r>
      <w:proofErr w:type="spellEnd"/>
      <w:r>
        <w:t xml:space="preserve">: </w:t>
      </w:r>
      <w:r w:rsidR="00FB2EB2" w:rsidRPr="00FB2EB2">
        <w:t>T:\Fish\Site allocation\allocation_comparison_2015_2019\Documents</w:t>
      </w:r>
    </w:p>
    <w:p w:rsidR="00E974AB" w:rsidRDefault="00E974AB" w:rsidP="00E974AB">
      <w:pPr>
        <w:pStyle w:val="ListParagraph"/>
        <w:numPr>
          <w:ilvl w:val="1"/>
          <w:numId w:val="5"/>
        </w:numPr>
      </w:pPr>
      <w:r>
        <w:t xml:space="preserve">Past data for variation and site numbers: </w:t>
      </w:r>
      <w:r w:rsidRPr="00E974AB">
        <w:t>T:\Fish\Site allocation\Data</w:t>
      </w:r>
    </w:p>
    <w:p w:rsidR="00FB2EB2" w:rsidRDefault="00CF051B" w:rsidP="00FB2EB2">
      <w:pPr>
        <w:pStyle w:val="ListParagraph"/>
        <w:numPr>
          <w:ilvl w:val="1"/>
          <w:numId w:val="5"/>
        </w:numPr>
      </w:pPr>
      <w:r>
        <w:t>Original allocation spreadsheets</w:t>
      </w:r>
      <w:r w:rsidR="00FB2EB2">
        <w:t xml:space="preserve">: </w:t>
      </w:r>
      <w:r w:rsidR="00FB2EB2" w:rsidRPr="00FB2EB2">
        <w:t>T:\Fish\Site allocation\allocation worksheets from past cruises</w:t>
      </w:r>
    </w:p>
    <w:p w:rsidR="00FB2EB2" w:rsidRDefault="00CF051B" w:rsidP="00FB2EB2">
      <w:pPr>
        <w:pStyle w:val="ListParagraph"/>
        <w:numPr>
          <w:ilvl w:val="1"/>
          <w:numId w:val="5"/>
        </w:numPr>
      </w:pPr>
      <w:r>
        <w:t xml:space="preserve">Ivor’s manual </w:t>
      </w:r>
      <w:r w:rsidR="00FB2EB2">
        <w:t>adjustments (“fiddled”) and c</w:t>
      </w:r>
      <w:r>
        <w:t>lean allocation spreadsheets:</w:t>
      </w:r>
      <w:r w:rsidR="009A5B7E">
        <w:t xml:space="preserve"> </w:t>
      </w:r>
      <w:r w:rsidR="00FB2EB2" w:rsidRPr="00FB2EB2">
        <w:t>T:\Fish\Site allocation\allocation_comparison_2015_2019\clean_past_allocation_for_R</w:t>
      </w:r>
    </w:p>
    <w:p w:rsidR="00FB2EB2" w:rsidRDefault="00CF051B" w:rsidP="00FB2EB2">
      <w:pPr>
        <w:pStyle w:val="ListParagraph"/>
        <w:numPr>
          <w:ilvl w:val="1"/>
          <w:numId w:val="5"/>
        </w:numPr>
      </w:pPr>
      <w:r>
        <w:t xml:space="preserve">R scripts: </w:t>
      </w:r>
      <w:r w:rsidR="00FB2EB2" w:rsidRPr="00FB2EB2">
        <w:t>T:\Fish\Site allocation\allocation_comparison_2015_2019\R Scripts</w:t>
      </w:r>
    </w:p>
    <w:p w:rsidR="00E974AB" w:rsidRDefault="00E974AB" w:rsidP="00E974AB">
      <w:pPr>
        <w:pStyle w:val="ListParagraph"/>
        <w:numPr>
          <w:ilvl w:val="2"/>
          <w:numId w:val="5"/>
        </w:numPr>
      </w:pPr>
      <w:proofErr w:type="spellStart"/>
      <w:r>
        <w:t>past_allocation_generation</w:t>
      </w:r>
      <w:proofErr w:type="spellEnd"/>
      <w:r>
        <w:t xml:space="preserve">: produces files in </w:t>
      </w:r>
      <w:r w:rsidRPr="00E974AB">
        <w:t>T:\Fish\Site allocation\allocation_comparison_2015_2019\Summary files</w:t>
      </w:r>
    </w:p>
    <w:p w:rsidR="00E974AB" w:rsidRDefault="00E974AB" w:rsidP="00E974AB">
      <w:pPr>
        <w:pStyle w:val="ListParagraph"/>
        <w:numPr>
          <w:ilvl w:val="2"/>
          <w:numId w:val="5"/>
        </w:numPr>
      </w:pPr>
      <w:proofErr w:type="spellStart"/>
      <w:r>
        <w:t>allocation_vs_sites_surveyed</w:t>
      </w:r>
      <w:proofErr w:type="spellEnd"/>
      <w:r>
        <w:t xml:space="preserve">: produces summary comparison file </w:t>
      </w:r>
    </w:p>
    <w:p w:rsidR="009A5B7E" w:rsidRDefault="00171B32" w:rsidP="00FB2EB2">
      <w:pPr>
        <w:pStyle w:val="ListParagraph"/>
        <w:numPr>
          <w:ilvl w:val="1"/>
          <w:numId w:val="5"/>
        </w:numPr>
      </w:pPr>
      <w:r>
        <w:t xml:space="preserve">Comparison file: </w:t>
      </w:r>
      <w:r w:rsidR="00FB2EB2" w:rsidRPr="00FB2EB2">
        <w:t>T:\Fish\Site allocation\allocation_comparison_2015_2019</w:t>
      </w:r>
      <w:r>
        <w:t>\</w:t>
      </w:r>
      <w:r w:rsidRPr="00171B32">
        <w:t>allocation_comparison_2015_2019</w:t>
      </w:r>
      <w:r>
        <w:t>.csv</w:t>
      </w:r>
    </w:p>
    <w:p w:rsidR="00CF051B" w:rsidRDefault="00CF051B" w:rsidP="00CF051B">
      <w:pPr>
        <w:pStyle w:val="ListParagraph"/>
        <w:numPr>
          <w:ilvl w:val="0"/>
          <w:numId w:val="5"/>
        </w:numPr>
      </w:pPr>
      <w:r>
        <w:t xml:space="preserve">NA values in final spreadsheet: </w:t>
      </w:r>
    </w:p>
    <w:p w:rsidR="00C739A6" w:rsidRDefault="00C739A6" w:rsidP="00C739A6">
      <w:pPr>
        <w:pStyle w:val="ListParagraph"/>
        <w:numPr>
          <w:ilvl w:val="1"/>
          <w:numId w:val="5"/>
        </w:numPr>
      </w:pPr>
      <w:r>
        <w:t>MAI_SE sector in 2019: hasn’t been surveyed before, so no variance to calculate</w:t>
      </w:r>
    </w:p>
    <w:p w:rsidR="00C739A6" w:rsidRPr="00CF051B" w:rsidRDefault="00C739A6" w:rsidP="008E673F">
      <w:pPr>
        <w:pStyle w:val="ListParagraph"/>
        <w:ind w:left="1440"/>
      </w:pPr>
    </w:p>
    <w:sectPr w:rsidR="00C739A6" w:rsidRPr="00CF05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D469E"/>
    <w:multiLevelType w:val="hybridMultilevel"/>
    <w:tmpl w:val="3842B5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163858"/>
    <w:multiLevelType w:val="hybridMultilevel"/>
    <w:tmpl w:val="7368DC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9877B1"/>
    <w:multiLevelType w:val="hybridMultilevel"/>
    <w:tmpl w:val="1DD259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8525C8"/>
    <w:multiLevelType w:val="hybridMultilevel"/>
    <w:tmpl w:val="CA7A38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FF5C19"/>
    <w:multiLevelType w:val="hybridMultilevel"/>
    <w:tmpl w:val="4656E8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C13747"/>
    <w:multiLevelType w:val="hybridMultilevel"/>
    <w:tmpl w:val="D0E67E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1F0DCF"/>
    <w:multiLevelType w:val="hybridMultilevel"/>
    <w:tmpl w:val="1B4815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2C2747"/>
    <w:multiLevelType w:val="hybridMultilevel"/>
    <w:tmpl w:val="CB7A8DDA"/>
    <w:lvl w:ilvl="0" w:tplc="B73647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56479B4"/>
    <w:multiLevelType w:val="hybridMultilevel"/>
    <w:tmpl w:val="67ACCC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BA32225"/>
    <w:multiLevelType w:val="hybridMultilevel"/>
    <w:tmpl w:val="5A7CB0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3EF66D9"/>
    <w:multiLevelType w:val="hybridMultilevel"/>
    <w:tmpl w:val="EFFC4A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8232F0B"/>
    <w:multiLevelType w:val="hybridMultilevel"/>
    <w:tmpl w:val="9DF0A9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0"/>
  </w:num>
  <w:num w:numId="4">
    <w:abstractNumId w:val="6"/>
  </w:num>
  <w:num w:numId="5">
    <w:abstractNumId w:val="10"/>
  </w:num>
  <w:num w:numId="6">
    <w:abstractNumId w:val="2"/>
  </w:num>
  <w:num w:numId="7">
    <w:abstractNumId w:val="9"/>
  </w:num>
  <w:num w:numId="8">
    <w:abstractNumId w:val="4"/>
  </w:num>
  <w:num w:numId="9">
    <w:abstractNumId w:val="1"/>
  </w:num>
  <w:num w:numId="10">
    <w:abstractNumId w:val="5"/>
  </w:num>
  <w:num w:numId="11">
    <w:abstractNumId w:val="11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18C8"/>
    <w:rsid w:val="000D24EC"/>
    <w:rsid w:val="00171B32"/>
    <w:rsid w:val="00247AF3"/>
    <w:rsid w:val="0035476F"/>
    <w:rsid w:val="00420C2D"/>
    <w:rsid w:val="00453A21"/>
    <w:rsid w:val="00453BD0"/>
    <w:rsid w:val="005476D2"/>
    <w:rsid w:val="00660DDF"/>
    <w:rsid w:val="00671B45"/>
    <w:rsid w:val="00687540"/>
    <w:rsid w:val="006964E2"/>
    <w:rsid w:val="006E20EA"/>
    <w:rsid w:val="007518C8"/>
    <w:rsid w:val="007A5AD3"/>
    <w:rsid w:val="008346CF"/>
    <w:rsid w:val="008750AC"/>
    <w:rsid w:val="00881468"/>
    <w:rsid w:val="008E673F"/>
    <w:rsid w:val="0095067A"/>
    <w:rsid w:val="00994ECC"/>
    <w:rsid w:val="009A5B7E"/>
    <w:rsid w:val="00B46C8F"/>
    <w:rsid w:val="00B75AE2"/>
    <w:rsid w:val="00BF0A4C"/>
    <w:rsid w:val="00C516CB"/>
    <w:rsid w:val="00C739A6"/>
    <w:rsid w:val="00C87FDC"/>
    <w:rsid w:val="00CF051B"/>
    <w:rsid w:val="00D0493C"/>
    <w:rsid w:val="00E31851"/>
    <w:rsid w:val="00E974AB"/>
    <w:rsid w:val="00FB2EB2"/>
    <w:rsid w:val="00FC00C0"/>
    <w:rsid w:val="00FE0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85BFF"/>
  <w15:chartTrackingRefBased/>
  <w15:docId w15:val="{F59C18A5-DAC2-4778-B627-AD29F9B8A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16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528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640</TotalTime>
  <Pages>3</Pages>
  <Words>881</Words>
  <Characters>5028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Marine Fisheries Svc</Company>
  <LinksUpToDate>false</LinksUpToDate>
  <CharactersWithSpaces>5898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Kaylyn McCoy</dc:creator>
  <cp:keywords/>
  <dc:description/>
  <cp:lastModifiedBy>Kaylyn McCoy</cp:lastModifiedBy>
  <cp:revision>23</cp:revision>
  <dcterms:created xsi:type="dcterms:W3CDTF">2020-07-07T18:23:00Z</dcterms:created>
  <dcterms:modified xsi:type="dcterms:W3CDTF">2021-03-10T20:21:00Z</dcterms:modified>
</cp:coreProperties>
</file>