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2E" w:rsidRDefault="00405E2E" w:rsidP="00405E2E">
      <w:pPr>
        <w:jc w:val="center"/>
        <w:rPr>
          <w:rFonts w:ascii="Century Gothic" w:hAnsi="Century Gothic" w:cs="Arial"/>
          <w:b/>
          <w:color w:val="244061" w:themeColor="accent1" w:themeShade="80"/>
          <w:sz w:val="56"/>
          <w:szCs w:val="56"/>
        </w:rPr>
      </w:pPr>
      <w:r>
        <w:rPr>
          <w:rFonts w:ascii="Century Gothic" w:hAnsi="Century Gothic" w:cs="Arial"/>
          <w:b/>
          <w:color w:val="244061" w:themeColor="accent1" w:themeShade="80"/>
          <w:sz w:val="56"/>
          <w:szCs w:val="56"/>
        </w:rPr>
        <w:t xml:space="preserve">Experience </w:t>
      </w:r>
      <w:r w:rsidRPr="00646C6C">
        <w:rPr>
          <w:rFonts w:ascii="Century Gothic" w:hAnsi="Century Gothic" w:cs="Arial"/>
          <w:b/>
          <w:color w:val="244061" w:themeColor="accent1" w:themeShade="80"/>
          <w:sz w:val="56"/>
          <w:szCs w:val="56"/>
        </w:rPr>
        <w:t xml:space="preserve">Document </w:t>
      </w:r>
    </w:p>
    <w:p w:rsidR="00405E2E" w:rsidRPr="00405E2E" w:rsidRDefault="00405E2E" w:rsidP="00405E2E">
      <w:pPr>
        <w:pStyle w:val="Heading2"/>
        <w:shd w:val="clear" w:color="auto" w:fill="FFFFFF"/>
        <w:spacing w:before="0"/>
        <w:rPr>
          <w:rFonts w:ascii="Bahnschrift SemiLight" w:hAnsi="Bahnschrift SemiLight" w:cs="Arial"/>
          <w:b w:val="0"/>
          <w:bCs w:val="0"/>
          <w:color w:val="272C33"/>
          <w:sz w:val="52"/>
          <w:szCs w:val="52"/>
        </w:rPr>
      </w:pPr>
      <w:r>
        <w:rPr>
          <w:rFonts w:ascii="Century Gothic" w:hAnsi="Century Gothic" w:cs="Arial"/>
          <w:b w:val="0"/>
          <w:color w:val="244061" w:themeColor="accent1" w:themeShade="80"/>
          <w:sz w:val="56"/>
          <w:szCs w:val="56"/>
        </w:rPr>
        <w:t xml:space="preserve">  </w:t>
      </w:r>
      <w:r w:rsidRPr="00405E2E">
        <w:rPr>
          <w:rFonts w:ascii="Century Gothic" w:hAnsi="Century Gothic" w:cs="Arial"/>
          <w:b w:val="0"/>
          <w:color w:val="244061" w:themeColor="accent1" w:themeShade="80"/>
          <w:sz w:val="52"/>
          <w:szCs w:val="52"/>
        </w:rPr>
        <w:t xml:space="preserve"> </w:t>
      </w:r>
      <w:r w:rsidRPr="00405E2E">
        <w:rPr>
          <w:rFonts w:ascii="Bahnschrift SemiLight" w:hAnsi="Bahnschrift SemiLight" w:cs="Arial"/>
          <w:b w:val="0"/>
          <w:bCs w:val="0"/>
          <w:color w:val="272C33"/>
          <w:sz w:val="52"/>
          <w:szCs w:val="52"/>
        </w:rPr>
        <w:t>Find travel insurance plan for students</w:t>
      </w:r>
    </w:p>
    <w:p w:rsidR="00405E2E" w:rsidRPr="00646C6C" w:rsidRDefault="00405E2E" w:rsidP="00405E2E">
      <w:pPr>
        <w:jc w:val="center"/>
        <w:rPr>
          <w:rFonts w:ascii="Century Gothic" w:hAnsi="Century Gothic" w:cs="Arial"/>
          <w:b/>
          <w:color w:val="244061" w:themeColor="accent1" w:themeShade="80"/>
          <w:sz w:val="56"/>
          <w:szCs w:val="56"/>
        </w:rPr>
      </w:pPr>
    </w:p>
    <w:p w:rsidR="00405E2E" w:rsidRDefault="00405E2E" w:rsidP="00405E2E">
      <w:pPr>
        <w:jc w:val="center"/>
        <w:rPr>
          <w:rFonts w:ascii="Arial" w:hAnsi="Arial" w:cs="Arial"/>
          <w:b/>
          <w:sz w:val="52"/>
          <w:szCs w:val="52"/>
        </w:rPr>
      </w:pPr>
    </w:p>
    <w:p w:rsidR="00405E2E" w:rsidRDefault="00405E2E" w:rsidP="00405E2E">
      <w:pPr>
        <w:jc w:val="center"/>
        <w:rPr>
          <w:rFonts w:ascii="Century Gothic" w:hAnsi="Century Gothic" w:cs="Arial"/>
          <w:b/>
          <w:color w:val="244061" w:themeColor="accent1" w:themeShade="80"/>
          <w:sz w:val="40"/>
          <w:szCs w:val="40"/>
          <w:u w:val="single"/>
        </w:rPr>
      </w:pPr>
      <w:r w:rsidRPr="00BF243D">
        <w:rPr>
          <w:rFonts w:ascii="Century Gothic" w:hAnsi="Century Gothic" w:cs="Arial"/>
          <w:b/>
          <w:color w:val="244061" w:themeColor="accent1" w:themeShade="80"/>
          <w:sz w:val="40"/>
          <w:szCs w:val="40"/>
          <w:u w:val="single"/>
        </w:rPr>
        <w:t>Submitted to</w:t>
      </w:r>
    </w:p>
    <w:p w:rsidR="00405E2E" w:rsidRPr="00BF243D" w:rsidRDefault="00405E2E" w:rsidP="00405E2E">
      <w:pPr>
        <w:jc w:val="center"/>
        <w:rPr>
          <w:rFonts w:ascii="Century Gothic" w:hAnsi="Century Gothic" w:cs="Arial"/>
          <w:b/>
          <w:color w:val="244061" w:themeColor="accent1" w:themeShade="80"/>
          <w:sz w:val="40"/>
          <w:szCs w:val="40"/>
          <w:u w:val="single"/>
        </w:rPr>
      </w:pPr>
    </w:p>
    <w:p w:rsidR="00405E2E" w:rsidRPr="00BF243D" w:rsidRDefault="00405E2E" w:rsidP="00405E2E">
      <w:pPr>
        <w:jc w:val="center"/>
        <w:rPr>
          <w:rFonts w:ascii="Century Gothic" w:hAnsi="Century Gothic" w:cs="Arial"/>
          <w:b/>
          <w:sz w:val="40"/>
          <w:szCs w:val="40"/>
        </w:rPr>
      </w:pPr>
      <w:r w:rsidRPr="00BF243D">
        <w:rPr>
          <w:rFonts w:ascii="Century Gothic" w:hAnsi="Century Gothic" w:cs="Arial"/>
          <w:b/>
          <w:sz w:val="40"/>
          <w:szCs w:val="40"/>
        </w:rPr>
        <w:t>Cognizant Technology Solutions</w:t>
      </w:r>
    </w:p>
    <w:p w:rsidR="00405E2E" w:rsidRDefault="00405E2E" w:rsidP="00405E2E">
      <w:pPr>
        <w:jc w:val="center"/>
        <w:rPr>
          <w:rFonts w:ascii="Arial" w:hAnsi="Arial" w:cs="Arial"/>
          <w:sz w:val="40"/>
          <w:szCs w:val="40"/>
        </w:rPr>
      </w:pPr>
    </w:p>
    <w:p w:rsidR="00405E2E" w:rsidRDefault="00405E2E" w:rsidP="00405E2E">
      <w:pPr>
        <w:jc w:val="center"/>
        <w:rPr>
          <w:rFonts w:ascii="Arial" w:hAnsi="Arial" w:cs="Arial"/>
          <w:sz w:val="40"/>
          <w:szCs w:val="40"/>
        </w:rPr>
      </w:pPr>
    </w:p>
    <w:p w:rsidR="00405E2E" w:rsidRDefault="00405E2E" w:rsidP="00405E2E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  <w:r w:rsidRPr="00BF243D"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  <w:t>Submitted by</w:t>
      </w:r>
    </w:p>
    <w:p w:rsidR="00405E2E" w:rsidRPr="00BF243D" w:rsidRDefault="00405E2E" w:rsidP="00405E2E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</w:p>
    <w:p w:rsidR="00405E2E" w:rsidRPr="00BF243D" w:rsidRDefault="003967E9" w:rsidP="00405E2E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N V Harini (899606</w:t>
      </w:r>
      <w:r w:rsidR="00405E2E" w:rsidRPr="00BF243D">
        <w:rPr>
          <w:rFonts w:ascii="Century Gothic" w:hAnsi="Century Gothic" w:cs="Arial"/>
          <w:sz w:val="36"/>
          <w:szCs w:val="36"/>
        </w:rPr>
        <w:t>)</w:t>
      </w:r>
    </w:p>
    <w:p w:rsidR="00405E2E" w:rsidRPr="00BF243D" w:rsidRDefault="003967E9" w:rsidP="00405E2E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Susheel Sharma (899596</w:t>
      </w:r>
      <w:r w:rsidR="00405E2E" w:rsidRPr="00BF243D">
        <w:rPr>
          <w:rFonts w:ascii="Century Gothic" w:hAnsi="Century Gothic" w:cs="Arial"/>
          <w:sz w:val="36"/>
          <w:szCs w:val="36"/>
        </w:rPr>
        <w:t>)</w:t>
      </w:r>
    </w:p>
    <w:p w:rsidR="00405E2E" w:rsidRPr="00BF243D" w:rsidRDefault="003967E9" w:rsidP="00405E2E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Haleema Sadiya S (899565</w:t>
      </w:r>
      <w:r w:rsidR="00405E2E" w:rsidRPr="00BF243D">
        <w:rPr>
          <w:rFonts w:ascii="Century Gothic" w:hAnsi="Century Gothic" w:cs="Arial"/>
          <w:sz w:val="36"/>
          <w:szCs w:val="36"/>
        </w:rPr>
        <w:t>)</w:t>
      </w:r>
    </w:p>
    <w:p w:rsidR="00405E2E" w:rsidRDefault="003967E9" w:rsidP="00405E2E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Nilofer Fathima (899547</w:t>
      </w:r>
      <w:r w:rsidR="00405E2E" w:rsidRPr="00BF243D">
        <w:rPr>
          <w:rFonts w:ascii="Century Gothic" w:hAnsi="Century Gothic" w:cs="Arial"/>
          <w:sz w:val="36"/>
          <w:szCs w:val="36"/>
        </w:rPr>
        <w:t>)</w:t>
      </w:r>
    </w:p>
    <w:p w:rsidR="003967E9" w:rsidRPr="00BF243D" w:rsidRDefault="003967E9" w:rsidP="00405E2E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V Geetha Naga Sripriya (899619)</w:t>
      </w:r>
    </w:p>
    <w:p w:rsidR="00405E2E" w:rsidRPr="00BF243D" w:rsidRDefault="00405E2E" w:rsidP="00405E2E">
      <w:pPr>
        <w:jc w:val="center"/>
        <w:rPr>
          <w:rFonts w:ascii="Century Gothic" w:hAnsi="Century Gothic" w:cs="Arial"/>
          <w:sz w:val="40"/>
          <w:szCs w:val="40"/>
        </w:rPr>
      </w:pPr>
    </w:p>
    <w:p w:rsidR="00405E2E" w:rsidRDefault="00405E2E" w:rsidP="00405E2E">
      <w:pPr>
        <w:jc w:val="center"/>
        <w:rPr>
          <w:rFonts w:ascii="Arial" w:hAnsi="Arial" w:cs="Arial"/>
          <w:b/>
          <w:color w:val="244061" w:themeColor="accent1" w:themeShade="80"/>
          <w:sz w:val="32"/>
          <w:szCs w:val="32"/>
        </w:rPr>
      </w:pPr>
      <w:r w:rsidRPr="007E2801">
        <w:rPr>
          <w:rFonts w:ascii="Arial" w:hAnsi="Arial" w:cs="Arial"/>
          <w:b/>
          <w:color w:val="244061" w:themeColor="accent1" w:themeShade="80"/>
          <w:sz w:val="32"/>
          <w:szCs w:val="32"/>
        </w:rPr>
        <w:t>For more information please visit on website:</w:t>
      </w:r>
    </w:p>
    <w:p w:rsidR="00405E2E" w:rsidRPr="007E2801" w:rsidRDefault="00405E2E" w:rsidP="00405E2E">
      <w:pPr>
        <w:jc w:val="center"/>
        <w:rPr>
          <w:rFonts w:ascii="Arial" w:hAnsi="Arial" w:cs="Arial"/>
          <w:b/>
          <w:color w:val="244061" w:themeColor="accent1" w:themeShade="80"/>
          <w:sz w:val="32"/>
          <w:szCs w:val="32"/>
        </w:rPr>
      </w:pPr>
    </w:p>
    <w:p w:rsidR="00405E2E" w:rsidRPr="003967E9" w:rsidRDefault="00C373B7" w:rsidP="00405E2E">
      <w:pPr>
        <w:jc w:val="center"/>
        <w:rPr>
          <w:color w:val="0070C0"/>
          <w:sz w:val="40"/>
          <w:szCs w:val="40"/>
        </w:rPr>
      </w:pPr>
      <w:hyperlink r:id="rId7" w:history="1">
        <w:r w:rsidR="003967E9" w:rsidRPr="003967E9">
          <w:rPr>
            <w:rStyle w:val="Hyperlink"/>
            <w:sz w:val="40"/>
            <w:szCs w:val="40"/>
          </w:rPr>
          <w:t>http://www.policybazaar.com</w:t>
        </w:r>
      </w:hyperlink>
    </w:p>
    <w:p w:rsidR="003967E9" w:rsidRPr="003967E9" w:rsidRDefault="003967E9" w:rsidP="00405E2E">
      <w:pPr>
        <w:jc w:val="center"/>
        <w:rPr>
          <w:color w:val="0070C0"/>
          <w:sz w:val="36"/>
          <w:szCs w:val="36"/>
        </w:rPr>
      </w:pPr>
    </w:p>
    <w:p w:rsidR="00405E2E" w:rsidRDefault="00405E2E" w:rsidP="00405E2E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  <w:r w:rsidRPr="00BF243D"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  <w:t>Date of Submission</w:t>
      </w:r>
    </w:p>
    <w:p w:rsidR="00405E2E" w:rsidRPr="00BF243D" w:rsidRDefault="00405E2E" w:rsidP="00405E2E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</w:p>
    <w:p w:rsidR="00405E2E" w:rsidRDefault="003967E9" w:rsidP="00405E2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April</w:t>
      </w:r>
      <w:r w:rsidR="00405E2E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2021</w:t>
      </w:r>
      <w:r w:rsidR="00405E2E">
        <w:rPr>
          <w:rFonts w:ascii="Arial" w:hAnsi="Arial" w:cs="Arial"/>
          <w:sz w:val="40"/>
          <w:szCs w:val="40"/>
        </w:rPr>
        <w:t>.</w:t>
      </w:r>
    </w:p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>
      <w:pPr>
        <w:pStyle w:val="TOC1"/>
        <w:jc w:val="center"/>
        <w:rPr>
          <w:sz w:val="32"/>
          <w:szCs w:val="32"/>
        </w:rPr>
      </w:pPr>
      <w:r w:rsidRPr="006D7C5D">
        <w:rPr>
          <w:sz w:val="32"/>
          <w:szCs w:val="32"/>
        </w:rPr>
        <w:t>TABLE OF CONTENTS</w:t>
      </w:r>
    </w:p>
    <w:p w:rsidR="00405E2E" w:rsidRPr="009B485E" w:rsidRDefault="00405E2E" w:rsidP="00405E2E"/>
    <w:p w:rsidR="00405E2E" w:rsidRDefault="00405E2E" w:rsidP="00405E2E"/>
    <w:p w:rsidR="00405E2E" w:rsidRPr="009B485E" w:rsidRDefault="00C373B7" w:rsidP="00405E2E">
      <w:pPr>
        <w:pStyle w:val="TOC2"/>
        <w:rPr>
          <w:rFonts w:eastAsiaTheme="minorEastAsia"/>
        </w:rPr>
      </w:pPr>
      <w:hyperlink w:anchor="_Toc506753071" w:history="1">
        <w:r w:rsidR="00405E2E">
          <w:rPr>
            <w:rStyle w:val="Hyperlink"/>
            <w:color w:val="244061" w:themeColor="accent1" w:themeShade="80"/>
          </w:rPr>
          <w:t>1</w:t>
        </w:r>
        <w:r w:rsidR="00405E2E" w:rsidRPr="007F0114">
          <w:rPr>
            <w:rStyle w:val="Hyperlink"/>
            <w:color w:val="244061" w:themeColor="accent1" w:themeShade="80"/>
          </w:rPr>
          <w:t>.0</w:t>
        </w:r>
        <w:r w:rsidR="00405E2E" w:rsidRPr="007F0114">
          <w:rPr>
            <w:rFonts w:eastAsiaTheme="minorEastAsia"/>
          </w:rPr>
          <w:tab/>
        </w:r>
        <w:r w:rsidR="00405E2E">
          <w:rPr>
            <w:rStyle w:val="Hyperlink"/>
            <w:color w:val="244061" w:themeColor="accent1" w:themeShade="80"/>
          </w:rPr>
          <w:t>INTRODUCTION</w:t>
        </w:r>
        <w:r w:rsidR="00405E2E" w:rsidRPr="007F0114">
          <w:rPr>
            <w:webHidden/>
          </w:rPr>
          <w:tab/>
        </w:r>
      </w:hyperlink>
      <w:r w:rsidR="00405E2E">
        <w:rPr>
          <w:b/>
        </w:rPr>
        <w:t>3</w:t>
      </w:r>
    </w:p>
    <w:p w:rsidR="00405E2E" w:rsidRPr="007F0114" w:rsidRDefault="00C373B7" w:rsidP="00405E2E">
      <w:pPr>
        <w:pStyle w:val="TOC2"/>
        <w:rPr>
          <w:rFonts w:eastAsiaTheme="minorEastAsia"/>
          <w:b/>
          <w:color w:val="00B050"/>
        </w:rPr>
      </w:pPr>
      <w:hyperlink w:anchor="_Toc506753066" w:history="1">
        <w:r w:rsidR="00405E2E" w:rsidRPr="007F0114">
          <w:rPr>
            <w:rStyle w:val="Hyperlink"/>
            <w:color w:val="00B050"/>
          </w:rPr>
          <w:t>1.1</w:t>
        </w:r>
        <w:r w:rsidR="00405E2E" w:rsidRPr="007F0114">
          <w:rPr>
            <w:rFonts w:eastAsiaTheme="minorEastAsia"/>
            <w:b/>
            <w:color w:val="00B050"/>
          </w:rPr>
          <w:tab/>
        </w:r>
        <w:r w:rsidR="00405E2E" w:rsidRPr="007F0114">
          <w:rPr>
            <w:rStyle w:val="Hyperlink"/>
            <w:color w:val="00B050"/>
          </w:rPr>
          <w:t>Purpose</w:t>
        </w:r>
        <w:r w:rsidR="00405E2E" w:rsidRPr="007F0114">
          <w:rPr>
            <w:b/>
            <w:webHidden/>
            <w:color w:val="00B050"/>
          </w:rPr>
          <w:tab/>
        </w:r>
      </w:hyperlink>
      <w:r w:rsidR="00405E2E" w:rsidRPr="007F0114">
        <w:rPr>
          <w:b/>
          <w:color w:val="00B050"/>
        </w:rPr>
        <w:t>3</w:t>
      </w:r>
    </w:p>
    <w:p w:rsidR="00405E2E" w:rsidRPr="007F0114" w:rsidRDefault="00C373B7" w:rsidP="00405E2E">
      <w:pPr>
        <w:pStyle w:val="TOC2"/>
        <w:rPr>
          <w:color w:val="00B050"/>
        </w:rPr>
      </w:pPr>
      <w:hyperlink w:anchor="_Toc506753068" w:history="1">
        <w:r w:rsidR="00405E2E" w:rsidRPr="007F0114">
          <w:rPr>
            <w:rStyle w:val="Hyperlink"/>
            <w:color w:val="00B050"/>
          </w:rPr>
          <w:t>1.2</w:t>
        </w:r>
        <w:r w:rsidR="00405E2E" w:rsidRPr="007F0114">
          <w:rPr>
            <w:rFonts w:eastAsiaTheme="minorEastAsia"/>
            <w:color w:val="00B050"/>
          </w:rPr>
          <w:tab/>
        </w:r>
        <w:r w:rsidR="00405E2E" w:rsidRPr="007F0114">
          <w:rPr>
            <w:rStyle w:val="Hyperlink"/>
            <w:color w:val="00B050"/>
          </w:rPr>
          <w:t>Abbreviations and Acronyms</w:t>
        </w:r>
        <w:r w:rsidR="00405E2E" w:rsidRPr="007F0114">
          <w:rPr>
            <w:webHidden/>
            <w:color w:val="00B050"/>
          </w:rPr>
          <w:tab/>
        </w:r>
      </w:hyperlink>
      <w:r w:rsidR="00405E2E" w:rsidRPr="007F0114">
        <w:rPr>
          <w:color w:val="00B050"/>
        </w:rPr>
        <w:t>3</w:t>
      </w:r>
    </w:p>
    <w:p w:rsidR="00405E2E" w:rsidRPr="007F0114" w:rsidRDefault="00C373B7" w:rsidP="00405E2E">
      <w:pPr>
        <w:pStyle w:val="TOC2"/>
        <w:rPr>
          <w:rFonts w:eastAsiaTheme="minorEastAsia"/>
          <w:b/>
          <w:color w:val="00B050"/>
        </w:rPr>
      </w:pPr>
      <w:hyperlink w:anchor="_Toc506753066" w:history="1">
        <w:r w:rsidR="00405E2E" w:rsidRPr="007F0114">
          <w:rPr>
            <w:rStyle w:val="Hyperlink"/>
            <w:color w:val="00B050"/>
          </w:rPr>
          <w:t>1.3</w:t>
        </w:r>
        <w:r w:rsidR="00405E2E" w:rsidRPr="007F0114">
          <w:rPr>
            <w:rFonts w:eastAsiaTheme="minorEastAsia"/>
            <w:b/>
            <w:color w:val="00B050"/>
          </w:rPr>
          <w:tab/>
        </w:r>
        <w:r w:rsidR="00405E2E" w:rsidRPr="007F0114">
          <w:rPr>
            <w:rStyle w:val="Hyperlink"/>
            <w:color w:val="00B050"/>
          </w:rPr>
          <w:t>Refrences</w:t>
        </w:r>
        <w:r w:rsidR="00405E2E" w:rsidRPr="007F0114">
          <w:rPr>
            <w:b/>
            <w:webHidden/>
            <w:color w:val="00B050"/>
          </w:rPr>
          <w:tab/>
        </w:r>
      </w:hyperlink>
      <w:r w:rsidR="00405E2E" w:rsidRPr="007F0114">
        <w:rPr>
          <w:b/>
          <w:color w:val="00B050"/>
        </w:rPr>
        <w:t>3</w:t>
      </w:r>
    </w:p>
    <w:p w:rsidR="00405E2E" w:rsidRDefault="00C373B7" w:rsidP="00405E2E">
      <w:pPr>
        <w:pStyle w:val="TOC2"/>
        <w:rPr>
          <w:b/>
          <w:color w:val="00B050"/>
        </w:rPr>
      </w:pPr>
      <w:hyperlink w:anchor="_Toc506753068" w:history="1">
        <w:r w:rsidR="00405E2E" w:rsidRPr="007F0114">
          <w:rPr>
            <w:rStyle w:val="Hyperlink"/>
            <w:color w:val="00B050"/>
          </w:rPr>
          <w:t>1.4</w:t>
        </w:r>
        <w:r w:rsidR="00405E2E" w:rsidRPr="007F0114">
          <w:rPr>
            <w:rFonts w:eastAsiaTheme="minorEastAsia"/>
            <w:b/>
            <w:color w:val="00B050"/>
          </w:rPr>
          <w:tab/>
        </w:r>
        <w:r w:rsidR="00405E2E" w:rsidRPr="007F0114">
          <w:rPr>
            <w:rStyle w:val="Hyperlink"/>
            <w:color w:val="00B050"/>
          </w:rPr>
          <w:t>Document conventions</w:t>
        </w:r>
        <w:r w:rsidR="00405E2E" w:rsidRPr="007F0114">
          <w:rPr>
            <w:b/>
            <w:webHidden/>
            <w:color w:val="00B050"/>
          </w:rPr>
          <w:tab/>
        </w:r>
      </w:hyperlink>
      <w:r w:rsidR="00405E2E" w:rsidRPr="007F0114">
        <w:rPr>
          <w:b/>
          <w:color w:val="00B050"/>
        </w:rPr>
        <w:t>3</w:t>
      </w:r>
    </w:p>
    <w:p w:rsidR="00405E2E" w:rsidRPr="009B485E" w:rsidRDefault="00C373B7" w:rsidP="00405E2E">
      <w:pPr>
        <w:pStyle w:val="TOC2"/>
        <w:rPr>
          <w:rFonts w:eastAsiaTheme="minorEastAsia"/>
        </w:rPr>
      </w:pPr>
      <w:hyperlink w:anchor="_Toc506753071" w:history="1">
        <w:r w:rsidR="00405E2E">
          <w:rPr>
            <w:rStyle w:val="Hyperlink"/>
            <w:color w:val="244061" w:themeColor="accent1" w:themeShade="80"/>
          </w:rPr>
          <w:t>2</w:t>
        </w:r>
        <w:r w:rsidR="00405E2E" w:rsidRPr="007F0114">
          <w:rPr>
            <w:rStyle w:val="Hyperlink"/>
            <w:color w:val="244061" w:themeColor="accent1" w:themeShade="80"/>
          </w:rPr>
          <w:t>.0</w:t>
        </w:r>
        <w:r w:rsidR="00405E2E" w:rsidRPr="007F0114">
          <w:rPr>
            <w:rFonts w:eastAsiaTheme="minorEastAsia"/>
          </w:rPr>
          <w:tab/>
        </w:r>
        <w:r w:rsidR="00405E2E">
          <w:rPr>
            <w:rStyle w:val="Hyperlink"/>
            <w:color w:val="244061" w:themeColor="accent1" w:themeShade="80"/>
          </w:rPr>
          <w:t>TEAM NAME AND MEMBERS</w:t>
        </w:r>
        <w:r w:rsidR="00405E2E" w:rsidRPr="007F0114">
          <w:rPr>
            <w:webHidden/>
          </w:rPr>
          <w:tab/>
        </w:r>
      </w:hyperlink>
      <w:r w:rsidR="00405E2E" w:rsidRPr="007F0114">
        <w:rPr>
          <w:b/>
        </w:rPr>
        <w:t>4</w:t>
      </w:r>
    </w:p>
    <w:p w:rsidR="00405E2E" w:rsidRPr="004755B9" w:rsidRDefault="00C373B7" w:rsidP="00405E2E">
      <w:pPr>
        <w:pStyle w:val="TOC2"/>
      </w:pPr>
      <w:hyperlink w:anchor="_Toc506753068" w:history="1">
        <w:r w:rsidR="00405E2E">
          <w:rPr>
            <w:rStyle w:val="Hyperlink"/>
            <w:color w:val="244061" w:themeColor="accent1" w:themeShade="80"/>
          </w:rPr>
          <w:t>3</w:t>
        </w:r>
        <w:r w:rsidR="00405E2E" w:rsidRPr="004755B9">
          <w:rPr>
            <w:rStyle w:val="Hyperlink"/>
            <w:color w:val="244061" w:themeColor="accent1" w:themeShade="80"/>
          </w:rPr>
          <w:t>.0</w:t>
        </w:r>
        <w:r w:rsidR="00405E2E" w:rsidRPr="004755B9">
          <w:rPr>
            <w:rFonts w:eastAsiaTheme="minorEastAsia"/>
          </w:rPr>
          <w:tab/>
        </w:r>
        <w:r w:rsidR="00405E2E" w:rsidRPr="004755B9">
          <w:rPr>
            <w:rStyle w:val="Hyperlink"/>
            <w:color w:val="244061" w:themeColor="accent1" w:themeShade="80"/>
          </w:rPr>
          <w:t>ROLES AND RESPONSIBILITES</w:t>
        </w:r>
        <w:r w:rsidR="00405E2E" w:rsidRPr="004755B9">
          <w:rPr>
            <w:webHidden/>
          </w:rPr>
          <w:tab/>
        </w:r>
      </w:hyperlink>
      <w:r w:rsidR="00405E2E">
        <w:rPr>
          <w:b/>
        </w:rPr>
        <w:t>5</w:t>
      </w:r>
    </w:p>
    <w:p w:rsidR="00405E2E" w:rsidRPr="007F0114" w:rsidRDefault="00C373B7" w:rsidP="00405E2E">
      <w:pPr>
        <w:pStyle w:val="TOC2"/>
        <w:rPr>
          <w:rFonts w:eastAsiaTheme="minorEastAsia"/>
        </w:rPr>
      </w:pPr>
      <w:hyperlink w:anchor="_Toc506753071" w:history="1">
        <w:r w:rsidR="00405E2E">
          <w:rPr>
            <w:rStyle w:val="Hyperlink"/>
            <w:color w:val="244061" w:themeColor="accent1" w:themeShade="80"/>
          </w:rPr>
          <w:t>4</w:t>
        </w:r>
        <w:r w:rsidR="00405E2E" w:rsidRPr="007F0114">
          <w:rPr>
            <w:rStyle w:val="Hyperlink"/>
            <w:color w:val="244061" w:themeColor="accent1" w:themeShade="80"/>
          </w:rPr>
          <w:t>.0</w:t>
        </w:r>
        <w:r w:rsidR="00405E2E" w:rsidRPr="007F0114">
          <w:rPr>
            <w:rFonts w:eastAsiaTheme="minorEastAsia"/>
          </w:rPr>
          <w:tab/>
        </w:r>
        <w:r w:rsidR="00405E2E" w:rsidRPr="007F0114">
          <w:rPr>
            <w:rStyle w:val="Hyperlink"/>
            <w:color w:val="244061" w:themeColor="accent1" w:themeShade="80"/>
          </w:rPr>
          <w:t>EXPERIENCES</w:t>
        </w:r>
        <w:r w:rsidR="00405E2E" w:rsidRPr="007F0114">
          <w:rPr>
            <w:webHidden/>
          </w:rPr>
          <w:tab/>
        </w:r>
      </w:hyperlink>
      <w:r w:rsidR="00405E2E">
        <w:rPr>
          <w:b/>
        </w:rPr>
        <w:t>6</w:t>
      </w:r>
    </w:p>
    <w:p w:rsidR="00405E2E" w:rsidRDefault="00405E2E" w:rsidP="00405E2E">
      <w:pPr>
        <w:pStyle w:val="TOC1"/>
        <w:jc w:val="center"/>
        <w:rPr>
          <w:sz w:val="32"/>
          <w:szCs w:val="32"/>
        </w:rPr>
      </w:pPr>
    </w:p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405E2E" w:rsidRDefault="00405E2E" w:rsidP="00405E2E"/>
    <w:p w:rsidR="00BE337F" w:rsidRDefault="00BE337F" w:rsidP="00405E2E"/>
    <w:p w:rsidR="00405E2E" w:rsidRDefault="00405E2E" w:rsidP="00405E2E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 w:rsidRPr="00B40AE7">
        <w:rPr>
          <w:rFonts w:ascii="Century Gothic" w:hAnsi="Century Gothic"/>
          <w:b/>
          <w:color w:val="244061" w:themeColor="accent1" w:themeShade="80"/>
          <w:sz w:val="32"/>
          <w:szCs w:val="32"/>
        </w:rPr>
        <w:lastRenderedPageBreak/>
        <w:t>1.0. INTRODUCTION</w:t>
      </w:r>
    </w:p>
    <w:p w:rsidR="00405E2E" w:rsidRDefault="00405E2E" w:rsidP="00405E2E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05E2E" w:rsidRPr="00C170DB" w:rsidRDefault="00405E2E" w:rsidP="00405E2E">
      <w:pPr>
        <w:pStyle w:val="Heading2"/>
        <w:keepLines w:val="0"/>
        <w:spacing w:before="240" w:after="60" w:line="360" w:lineRule="auto"/>
        <w:rPr>
          <w:rFonts w:ascii="Century Gothic" w:hAnsi="Century Gothic"/>
          <w:color w:val="00B050"/>
          <w:sz w:val="32"/>
          <w:szCs w:val="32"/>
        </w:rPr>
      </w:pPr>
      <w:r w:rsidRPr="00C170DB">
        <w:rPr>
          <w:rFonts w:ascii="Century Gothic" w:hAnsi="Century Gothic"/>
          <w:color w:val="00B050"/>
          <w:sz w:val="32"/>
          <w:szCs w:val="32"/>
        </w:rPr>
        <w:t>1.1. Purpose</w:t>
      </w:r>
    </w:p>
    <w:p w:rsidR="00405E2E" w:rsidRPr="007C2E1D" w:rsidRDefault="00405E2E" w:rsidP="00405E2E">
      <w:pPr>
        <w:pStyle w:val="ListParagraph"/>
        <w:spacing w:line="360" w:lineRule="auto"/>
        <w:ind w:left="432"/>
        <w:jc w:val="both"/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</w:pPr>
      <w:bookmarkStart w:id="0" w:name="_Toc506753068"/>
      <w:r>
        <w:rPr>
          <w:rFonts w:ascii="Century Gothic" w:hAnsi="Century Gothic" w:cs="Arial"/>
          <w:bCs/>
          <w:color w:val="202122"/>
          <w:sz w:val="28"/>
          <w:szCs w:val="28"/>
          <w:shd w:val="clear" w:color="auto" w:fill="FFFFFF"/>
        </w:rPr>
        <w:t xml:space="preserve">        </w:t>
      </w:r>
      <w:r w:rsidR="003967E9">
        <w:rPr>
          <w:rFonts w:ascii="Century Gothic" w:hAnsi="Century Gothic" w:cs="Arial"/>
          <w:bCs/>
          <w:color w:val="202122"/>
          <w:sz w:val="28"/>
          <w:szCs w:val="28"/>
          <w:shd w:val="clear" w:color="auto" w:fill="FFFFFF"/>
        </w:rPr>
        <w:t>PolicyBazar</w:t>
      </w:r>
      <w:r w:rsidRPr="00C10CDF"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  <w:t xml:space="preserve"> is </w:t>
      </w:r>
      <w:r w:rsidRPr="00CD1498"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  <w:t>an </w:t>
      </w:r>
      <w:hyperlink r:id="rId8" w:tooltip="List of companies of India" w:history="1">
        <w:r w:rsidRPr="00CD1498">
          <w:rPr>
            <w:rStyle w:val="Hyperlink"/>
            <w:rFonts w:ascii="Century Gothic" w:hAnsi="Century Gothic" w:cs="Arial"/>
            <w:color w:val="000000" w:themeColor="text1"/>
            <w:sz w:val="28"/>
            <w:szCs w:val="28"/>
            <w:shd w:val="clear" w:color="auto" w:fill="FFFFFF"/>
          </w:rPr>
          <w:t>Indian</w:t>
        </w:r>
      </w:hyperlink>
      <w:r w:rsidR="003967E9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> Insurance</w:t>
      </w:r>
      <w:r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 xml:space="preserve"> company founded in </w:t>
      </w:r>
      <w:r w:rsidR="003967E9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>2008</w:t>
      </w:r>
      <w:r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 xml:space="preserve">. Headquartered </w:t>
      </w:r>
      <w:r w:rsidRPr="003A3608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>in </w:t>
      </w:r>
      <w:r w:rsidRPr="00000857">
        <w:rPr>
          <w:rFonts w:ascii="Century Gothic" w:hAnsi="Century Gothic" w:cs="Arial"/>
          <w:sz w:val="28"/>
          <w:szCs w:val="28"/>
          <w:shd w:val="clear" w:color="auto" w:fill="FFFFFF"/>
        </w:rPr>
        <w:t>Gur</w:t>
      </w:r>
      <w:r w:rsidR="00000857">
        <w:rPr>
          <w:rFonts w:ascii="Century Gothic" w:hAnsi="Century Gothic" w:cs="Arial"/>
          <w:sz w:val="28"/>
          <w:szCs w:val="28"/>
          <w:shd w:val="clear" w:color="auto" w:fill="FFFFFF"/>
        </w:rPr>
        <w:t>gaon</w:t>
      </w:r>
      <w:r w:rsidRPr="00CD1498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>, </w:t>
      </w:r>
      <w:r w:rsidR="00000857">
        <w:rPr>
          <w:rFonts w:ascii="Century Gothic" w:hAnsi="Century Gothic" w:cs="Arial"/>
          <w:sz w:val="28"/>
          <w:szCs w:val="28"/>
          <w:shd w:val="clear" w:color="auto" w:fill="FFFFFF"/>
        </w:rPr>
        <w:t>India.</w:t>
      </w:r>
      <w:r w:rsidR="00000857"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  <w:t xml:space="preserve"> The company provides Insurance</w:t>
      </w:r>
      <w:r w:rsidRPr="003A3608"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  <w:t xml:space="preserve"> services including </w:t>
      </w:r>
      <w:r w:rsidR="00000857"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  <w:t>Life Insurance, Investment Plans, Health Insurance, Motor Insurance and Other Insurance.</w:t>
      </w:r>
    </w:p>
    <w:p w:rsidR="00405E2E" w:rsidRPr="00B81732" w:rsidRDefault="00405E2E" w:rsidP="00405E2E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  <w:r w:rsidRPr="00B81732">
        <w:rPr>
          <w:rFonts w:ascii="Century Gothic" w:hAnsi="Century Gothic"/>
          <w:b/>
          <w:color w:val="00B050"/>
          <w:sz w:val="32"/>
          <w:szCs w:val="32"/>
        </w:rPr>
        <w:t>1.2. Abbreviations and Acronyms</w:t>
      </w:r>
      <w:bookmarkEnd w:id="0"/>
    </w:p>
    <w:p w:rsidR="00405E2E" w:rsidRPr="003A3608" w:rsidRDefault="00405E2E" w:rsidP="00405E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 w:rsidRPr="003A3608">
        <w:rPr>
          <w:rFonts w:ascii="Century Gothic" w:hAnsi="Century Gothic"/>
          <w:sz w:val="28"/>
          <w:szCs w:val="28"/>
        </w:rPr>
        <w:t>HTML- Hyper Text Markup Language</w:t>
      </w:r>
    </w:p>
    <w:p w:rsidR="00405E2E" w:rsidRPr="003A3608" w:rsidRDefault="00405E2E" w:rsidP="00405E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 w:rsidRPr="003A3608">
        <w:rPr>
          <w:rFonts w:ascii="Century Gothic" w:hAnsi="Century Gothic"/>
          <w:sz w:val="28"/>
          <w:szCs w:val="28"/>
        </w:rPr>
        <w:t>CSS     -Cascading Style Sheets</w:t>
      </w:r>
    </w:p>
    <w:p w:rsidR="00405E2E" w:rsidRPr="003A3608" w:rsidRDefault="00405E2E" w:rsidP="00405E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 w:rsidRPr="003A3608">
        <w:rPr>
          <w:rFonts w:ascii="Century Gothic" w:hAnsi="Century Gothic"/>
          <w:sz w:val="28"/>
          <w:szCs w:val="28"/>
        </w:rPr>
        <w:t>RAM   - Random Access Memory.</w:t>
      </w:r>
    </w:p>
    <w:p w:rsidR="00405E2E" w:rsidRPr="003A3608" w:rsidRDefault="00405E2E" w:rsidP="00405E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 w:rsidRPr="003A3608">
        <w:rPr>
          <w:rFonts w:ascii="Century Gothic" w:hAnsi="Century Gothic"/>
          <w:sz w:val="28"/>
          <w:szCs w:val="28"/>
        </w:rPr>
        <w:t>GB       - Giga Bytes.</w:t>
      </w:r>
    </w:p>
    <w:p w:rsidR="00405E2E" w:rsidRPr="003A3608" w:rsidRDefault="00405E2E" w:rsidP="00405E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 w:rsidRPr="003A3608">
        <w:rPr>
          <w:rFonts w:ascii="Century Gothic" w:hAnsi="Century Gothic"/>
          <w:sz w:val="28"/>
          <w:szCs w:val="28"/>
        </w:rPr>
        <w:t>HTTP  –Hyper Text Transfer Protocol</w:t>
      </w:r>
    </w:p>
    <w:p w:rsidR="00405E2E" w:rsidRDefault="00405E2E" w:rsidP="00405E2E"/>
    <w:p w:rsidR="00405E2E" w:rsidRDefault="00405E2E" w:rsidP="00405E2E">
      <w:pPr>
        <w:spacing w:line="360" w:lineRule="auto"/>
        <w:jc w:val="both"/>
        <w:rPr>
          <w:rFonts w:ascii="Century Gothic" w:eastAsia="Arial" w:hAnsi="Century Gothic" w:cs="Arial"/>
          <w:b/>
          <w:bCs/>
          <w:color w:val="00B050"/>
          <w:sz w:val="32"/>
          <w:szCs w:val="32"/>
          <w:lang w:val="en-GB"/>
        </w:rPr>
      </w:pPr>
      <w:r w:rsidRPr="009E3595">
        <w:rPr>
          <w:rFonts w:ascii="Century Gothic" w:eastAsia="Arial" w:hAnsi="Century Gothic" w:cs="Arial"/>
          <w:b/>
          <w:bCs/>
          <w:color w:val="244061" w:themeColor="accent1" w:themeShade="80"/>
          <w:sz w:val="32"/>
          <w:szCs w:val="32"/>
          <w:lang w:val="en-GB"/>
        </w:rPr>
        <w:t xml:space="preserve"> </w:t>
      </w:r>
      <w:r w:rsidRPr="00C170DB">
        <w:rPr>
          <w:rFonts w:ascii="Century Gothic" w:eastAsia="Arial" w:hAnsi="Century Gothic" w:cs="Arial"/>
          <w:b/>
          <w:bCs/>
          <w:color w:val="00B050"/>
          <w:sz w:val="32"/>
          <w:szCs w:val="32"/>
          <w:lang w:val="en-GB"/>
        </w:rPr>
        <w:t>1.3. References</w:t>
      </w:r>
    </w:p>
    <w:p w:rsidR="00405E2E" w:rsidRPr="00000857" w:rsidRDefault="00000857" w:rsidP="00000857">
      <w:pPr>
        <w:spacing w:line="360" w:lineRule="auto"/>
        <w:jc w:val="both"/>
        <w:rPr>
          <w:rFonts w:ascii="Century Gothic" w:eastAsia="Arial" w:hAnsi="Century Gothic" w:cs="Arial"/>
          <w:bCs/>
          <w:color w:val="0070C0"/>
          <w:sz w:val="32"/>
          <w:szCs w:val="32"/>
          <w:lang w:val="en-GB"/>
        </w:rPr>
      </w:pPr>
      <w:r w:rsidRPr="00000857">
        <w:rPr>
          <w:rFonts w:ascii="Century Gothic" w:eastAsia="Arial" w:hAnsi="Century Gothic" w:cs="Arial"/>
          <w:bCs/>
          <w:color w:val="0070C0"/>
          <w:sz w:val="32"/>
          <w:szCs w:val="32"/>
          <w:lang w:val="en-GB"/>
        </w:rPr>
        <w:t xml:space="preserve">      </w:t>
      </w:r>
      <w:hyperlink r:id="rId9" w:history="1">
        <w:r w:rsidRPr="00000857">
          <w:rPr>
            <w:rStyle w:val="Hyperlink"/>
            <w:rFonts w:ascii="Century Gothic" w:eastAsia="Arial" w:hAnsi="Century Gothic" w:cs="Arial"/>
            <w:bCs/>
            <w:sz w:val="28"/>
            <w:szCs w:val="28"/>
            <w:lang w:val="en-GB"/>
          </w:rPr>
          <w:t>https://www.guru99.com/all-about-excel-in-selenium-poi-jxl.html</w:t>
        </w:r>
      </w:hyperlink>
      <w:r w:rsidR="00405E2E" w:rsidRPr="00000857">
        <w:rPr>
          <w:rFonts w:ascii="Century Gothic" w:hAnsi="Century Gothic"/>
          <w:color w:val="0070C0"/>
          <w:sz w:val="28"/>
          <w:szCs w:val="28"/>
        </w:rPr>
        <w:t xml:space="preserve"> </w:t>
      </w:r>
    </w:p>
    <w:p w:rsidR="00405E2E" w:rsidRDefault="00405E2E" w:rsidP="00405E2E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:rsidR="00405E2E" w:rsidRPr="00C170DB" w:rsidRDefault="00405E2E" w:rsidP="00405E2E">
      <w:pPr>
        <w:spacing w:line="360" w:lineRule="auto"/>
        <w:rPr>
          <w:rFonts w:ascii="Century Gothic" w:eastAsia="Arial" w:hAnsi="Century Gothic" w:cs="Arial"/>
          <w:b/>
          <w:bCs/>
          <w:color w:val="00B050"/>
          <w:sz w:val="32"/>
          <w:szCs w:val="32"/>
          <w:lang w:val="en-GB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   </w:t>
      </w:r>
      <w:r w:rsidRPr="00C170DB">
        <w:rPr>
          <w:rFonts w:ascii="Century Gothic" w:eastAsia="Arial" w:hAnsi="Century Gothic" w:cs="Arial"/>
          <w:b/>
          <w:bCs/>
          <w:color w:val="00B050"/>
          <w:sz w:val="32"/>
          <w:szCs w:val="32"/>
          <w:lang w:val="en-GB"/>
        </w:rPr>
        <w:t>1.4. Document conventions</w:t>
      </w:r>
    </w:p>
    <w:p w:rsidR="00405E2E" w:rsidRDefault="00405E2E" w:rsidP="00405E2E">
      <w:pPr>
        <w:spacing w:after="160" w:line="360" w:lineRule="auto"/>
        <w:jc w:val="both"/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</w:pPr>
      <w:r w:rsidRPr="009E3595">
        <w:rPr>
          <w:rFonts w:ascii="Century Gothic" w:hAnsi="Century Gothic"/>
          <w:color w:val="000000" w:themeColor="text1"/>
          <w:sz w:val="28"/>
          <w:szCs w:val="28"/>
        </w:rPr>
        <w:t xml:space="preserve">       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      </w:t>
      </w:r>
      <w:r w:rsidRPr="009E3595">
        <w:rPr>
          <w:rFonts w:ascii="Century Gothic" w:hAnsi="Century Gothic"/>
          <w:color w:val="000000" w:themeColor="text1"/>
          <w:sz w:val="28"/>
          <w:szCs w:val="28"/>
        </w:rPr>
        <w:t xml:space="preserve">  </w:t>
      </w:r>
      <w:r w:rsidRPr="009E3595"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Bold faced text has been used to emphasise headings an</w:t>
      </w:r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d</w:t>
      </w:r>
    </w:p>
    <w:p w:rsidR="00405E2E" w:rsidRDefault="00405E2E" w:rsidP="00405E2E">
      <w:pPr>
        <w:spacing w:after="160" w:line="360" w:lineRule="auto"/>
        <w:jc w:val="both"/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</w:pPr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 xml:space="preserve">          s</w:t>
      </w:r>
      <w:r w:rsidRPr="009E3595"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ubheadings.</w:t>
      </w:r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 xml:space="preserve"> </w:t>
      </w:r>
      <w:r w:rsidRPr="009E3595"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Arial font has been used with headings of size 16</w:t>
      </w:r>
    </w:p>
    <w:p w:rsidR="00405E2E" w:rsidRDefault="00405E2E" w:rsidP="00405E2E">
      <w:pPr>
        <w:spacing w:after="160" w:line="360" w:lineRule="auto"/>
        <w:jc w:val="both"/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</w:pPr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 xml:space="preserve">          and </w:t>
      </w:r>
      <w:r w:rsidRPr="009E3595"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subheadings of si</w:t>
      </w:r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ze 16 and the description with14</w:t>
      </w:r>
      <w:r w:rsidRPr="009E3595"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.</w:t>
      </w:r>
    </w:p>
    <w:p w:rsidR="00982D12" w:rsidRDefault="00982D12" w:rsidP="00405E2E">
      <w:pPr>
        <w:spacing w:after="160" w:line="360" w:lineRule="auto"/>
        <w:jc w:val="both"/>
        <w:rPr>
          <w:rFonts w:ascii="Century Gothic" w:eastAsia="Arial" w:hAnsi="Century Gothic" w:cs="Arial"/>
          <w:b/>
          <w:color w:val="244061" w:themeColor="accent1" w:themeShade="80"/>
          <w:sz w:val="32"/>
          <w:szCs w:val="32"/>
          <w:lang w:val="en-GB"/>
        </w:rPr>
      </w:pPr>
    </w:p>
    <w:p w:rsidR="00982D12" w:rsidRDefault="00982D12" w:rsidP="00405E2E">
      <w:pPr>
        <w:spacing w:after="160" w:line="360" w:lineRule="auto"/>
        <w:jc w:val="both"/>
        <w:rPr>
          <w:rFonts w:ascii="Century Gothic" w:eastAsia="Arial" w:hAnsi="Century Gothic" w:cs="Arial"/>
          <w:b/>
          <w:color w:val="244061" w:themeColor="accent1" w:themeShade="80"/>
          <w:sz w:val="32"/>
          <w:szCs w:val="32"/>
          <w:lang w:val="en-GB"/>
        </w:rPr>
      </w:pPr>
    </w:p>
    <w:p w:rsidR="00405E2E" w:rsidRDefault="00405E2E" w:rsidP="00405E2E">
      <w:pPr>
        <w:spacing w:after="160" w:line="360" w:lineRule="auto"/>
        <w:jc w:val="both"/>
        <w:rPr>
          <w:rFonts w:ascii="Century Gothic" w:eastAsia="Arial" w:hAnsi="Century Gothic" w:cs="Arial"/>
          <w:b/>
          <w:color w:val="244061" w:themeColor="accent1" w:themeShade="80"/>
          <w:sz w:val="32"/>
          <w:szCs w:val="32"/>
          <w:lang w:val="en-GB"/>
        </w:rPr>
      </w:pPr>
      <w:r>
        <w:rPr>
          <w:rFonts w:ascii="Century Gothic" w:eastAsia="Arial" w:hAnsi="Century Gothic" w:cs="Arial"/>
          <w:b/>
          <w:color w:val="244061" w:themeColor="accent1" w:themeShade="80"/>
          <w:sz w:val="32"/>
          <w:szCs w:val="32"/>
          <w:lang w:val="en-GB"/>
        </w:rPr>
        <w:lastRenderedPageBreak/>
        <w:t xml:space="preserve">2.0. TEAM NAME </w:t>
      </w:r>
    </w:p>
    <w:p w:rsidR="00405E2E" w:rsidRPr="00982D12" w:rsidRDefault="00405E2E" w:rsidP="00982D12">
      <w:pPr>
        <w:spacing w:after="160" w:line="360" w:lineRule="auto"/>
        <w:jc w:val="both"/>
        <w:rPr>
          <w:rFonts w:ascii="Century Gothic" w:eastAsia="Arial" w:hAnsi="Century Gothic" w:cs="Arial"/>
          <w:sz w:val="28"/>
          <w:szCs w:val="28"/>
          <w:lang w:val="en-GB"/>
        </w:rPr>
      </w:pPr>
      <w:r>
        <w:rPr>
          <w:rFonts w:ascii="Century Gothic" w:eastAsia="Arial" w:hAnsi="Century Gothic" w:cs="Arial"/>
          <w:b/>
          <w:color w:val="244061" w:themeColor="accent1" w:themeShade="80"/>
          <w:sz w:val="32"/>
          <w:szCs w:val="32"/>
          <w:lang w:val="en-GB"/>
        </w:rPr>
        <w:t xml:space="preserve">       </w:t>
      </w:r>
      <w:r w:rsidR="00982D12">
        <w:rPr>
          <w:rFonts w:ascii="Century Gothic" w:eastAsia="Arial" w:hAnsi="Century Gothic" w:cs="Arial"/>
          <w:sz w:val="28"/>
          <w:szCs w:val="28"/>
          <w:lang w:val="en-GB"/>
        </w:rPr>
        <w:t>TEAM NAME –</w:t>
      </w:r>
      <w:r w:rsidR="004E442D" w:rsidRPr="004E442D">
        <w:rPr>
          <w:rFonts w:ascii="Century Gothic" w:hAnsi="Century Gothic"/>
          <w:sz w:val="28"/>
          <w:szCs w:val="28"/>
        </w:rPr>
        <w:t>Hack O’ Holics</w:t>
      </w:r>
      <w:r w:rsidR="00982D12">
        <w:rPr>
          <w:rFonts w:ascii="Century Gothic" w:eastAsia="Arial" w:hAnsi="Century Gothic" w:cs="Arial"/>
          <w:b/>
          <w:color w:val="244061" w:themeColor="accent1" w:themeShade="80"/>
          <w:sz w:val="32"/>
          <w:szCs w:val="32"/>
          <w:lang w:val="en-GB"/>
        </w:rPr>
        <w:t xml:space="preserve">        </w:t>
      </w:r>
    </w:p>
    <w:p w:rsidR="00405E2E" w:rsidRDefault="00405E2E" w:rsidP="00405E2E">
      <w:pPr>
        <w:spacing w:after="160" w:line="360" w:lineRule="auto"/>
        <w:rPr>
          <w:rFonts w:ascii="Century Gothic" w:eastAsia="Arial" w:hAnsi="Century Gothic" w:cs="Arial"/>
          <w:b/>
          <w:color w:val="244061" w:themeColor="accent1" w:themeShade="80"/>
          <w:sz w:val="32"/>
          <w:szCs w:val="32"/>
          <w:lang w:val="en-GB"/>
        </w:rPr>
      </w:pPr>
      <w:r>
        <w:rPr>
          <w:rFonts w:ascii="Century Gothic" w:eastAsia="Arial" w:hAnsi="Century Gothic" w:cs="Arial"/>
          <w:b/>
          <w:color w:val="244061" w:themeColor="accent1" w:themeShade="80"/>
          <w:sz w:val="32"/>
          <w:szCs w:val="32"/>
          <w:lang w:val="en-GB"/>
        </w:rPr>
        <w:t>TEAM MEMBERS</w:t>
      </w:r>
    </w:p>
    <w:p w:rsidR="00000857" w:rsidRPr="00000857" w:rsidRDefault="00000857" w:rsidP="00000857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36"/>
          <w:szCs w:val="36"/>
        </w:rPr>
      </w:pPr>
      <w:r w:rsidRPr="00000857">
        <w:rPr>
          <w:rFonts w:ascii="Century Gothic" w:hAnsi="Century Gothic" w:cs="Arial"/>
          <w:sz w:val="36"/>
          <w:szCs w:val="36"/>
        </w:rPr>
        <w:t>N V Harini (899606)</w:t>
      </w:r>
    </w:p>
    <w:p w:rsidR="00000857" w:rsidRPr="00000857" w:rsidRDefault="00000857" w:rsidP="00000857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36"/>
          <w:szCs w:val="36"/>
        </w:rPr>
      </w:pPr>
      <w:r w:rsidRPr="00000857">
        <w:rPr>
          <w:rFonts w:ascii="Century Gothic" w:hAnsi="Century Gothic" w:cs="Arial"/>
          <w:sz w:val="36"/>
          <w:szCs w:val="36"/>
        </w:rPr>
        <w:t>Susheel Sharma (899596)</w:t>
      </w:r>
    </w:p>
    <w:p w:rsidR="00000857" w:rsidRPr="00000857" w:rsidRDefault="00000857" w:rsidP="00000857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36"/>
          <w:szCs w:val="36"/>
        </w:rPr>
      </w:pPr>
      <w:r w:rsidRPr="00000857">
        <w:rPr>
          <w:rFonts w:ascii="Century Gothic" w:hAnsi="Century Gothic" w:cs="Arial"/>
          <w:sz w:val="36"/>
          <w:szCs w:val="36"/>
        </w:rPr>
        <w:t>Haleema Sadiya S (899565)</w:t>
      </w:r>
    </w:p>
    <w:p w:rsidR="00000857" w:rsidRPr="00000857" w:rsidRDefault="00000857" w:rsidP="00000857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36"/>
          <w:szCs w:val="36"/>
        </w:rPr>
      </w:pPr>
      <w:r w:rsidRPr="00000857">
        <w:rPr>
          <w:rFonts w:ascii="Century Gothic" w:hAnsi="Century Gothic" w:cs="Arial"/>
          <w:sz w:val="36"/>
          <w:szCs w:val="36"/>
        </w:rPr>
        <w:t>Nilofer Fathima (899547)</w:t>
      </w:r>
    </w:p>
    <w:p w:rsidR="00000857" w:rsidRPr="00000857" w:rsidRDefault="00000857" w:rsidP="00000857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36"/>
          <w:szCs w:val="36"/>
        </w:rPr>
      </w:pPr>
      <w:r w:rsidRPr="00000857">
        <w:rPr>
          <w:rFonts w:ascii="Century Gothic" w:hAnsi="Century Gothic" w:cs="Arial"/>
          <w:sz w:val="36"/>
          <w:szCs w:val="36"/>
        </w:rPr>
        <w:t>V Geetha Naga Sripriya (899619)</w:t>
      </w:r>
    </w:p>
    <w:p w:rsidR="00405E2E" w:rsidRPr="00000857" w:rsidRDefault="00405E2E" w:rsidP="00000857">
      <w:pPr>
        <w:pStyle w:val="ListParagraph"/>
        <w:spacing w:after="160" w:line="360" w:lineRule="auto"/>
        <w:rPr>
          <w:rFonts w:ascii="Century Gothic" w:eastAsia="Arial" w:hAnsi="Century Gothic" w:cs="Arial"/>
          <w:sz w:val="28"/>
          <w:szCs w:val="28"/>
          <w:lang w:val="en-GB"/>
        </w:rPr>
      </w:pPr>
    </w:p>
    <w:p w:rsidR="00405E2E" w:rsidRDefault="00405E2E" w:rsidP="00405E2E">
      <w:pPr>
        <w:jc w:val="center"/>
      </w:pPr>
    </w:p>
    <w:p w:rsidR="00405E2E" w:rsidRDefault="00405E2E" w:rsidP="00405E2E">
      <w:pPr>
        <w:jc w:val="center"/>
      </w:pPr>
    </w:p>
    <w:p w:rsidR="00405E2E" w:rsidRDefault="00405E2E" w:rsidP="00405E2E"/>
    <w:p w:rsidR="00405E2E" w:rsidRDefault="00405E2E" w:rsidP="00405E2E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t>3</w:t>
      </w:r>
      <w:r w:rsidRPr="00DE6671">
        <w:rPr>
          <w:rFonts w:ascii="Century Gothic" w:hAnsi="Century Gothic"/>
          <w:b/>
          <w:color w:val="244061" w:themeColor="accent1" w:themeShade="80"/>
          <w:sz w:val="32"/>
          <w:szCs w:val="32"/>
        </w:rPr>
        <w:t>.0. ROLES AND RESPONSIBI</w:t>
      </w: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t>LI</w:t>
      </w:r>
      <w:r w:rsidRPr="00DE6671">
        <w:rPr>
          <w:rFonts w:ascii="Century Gothic" w:hAnsi="Century Gothic"/>
          <w:b/>
          <w:color w:val="244061" w:themeColor="accent1" w:themeShade="80"/>
          <w:sz w:val="32"/>
          <w:szCs w:val="32"/>
        </w:rPr>
        <w:t>TES</w:t>
      </w:r>
    </w:p>
    <w:p w:rsidR="00405E2E" w:rsidRDefault="00405E2E" w:rsidP="00405E2E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05E2E" w:rsidRDefault="00405E2E" w:rsidP="00405E2E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tbl>
      <w:tblPr>
        <w:tblW w:w="9919" w:type="dxa"/>
        <w:tblCellMar>
          <w:left w:w="0" w:type="dxa"/>
          <w:right w:w="0" w:type="dxa"/>
        </w:tblCellMar>
        <w:tblLook w:val="04A0"/>
      </w:tblPr>
      <w:tblGrid>
        <w:gridCol w:w="3221"/>
        <w:gridCol w:w="2581"/>
        <w:gridCol w:w="4117"/>
      </w:tblGrid>
      <w:tr w:rsidR="00405E2E" w:rsidRPr="00DE6671" w:rsidTr="007F1D9A">
        <w:trPr>
          <w:trHeight w:val="1010"/>
        </w:trPr>
        <w:tc>
          <w:tcPr>
            <w:tcW w:w="32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376091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32"/>
                <w:szCs w:val="32"/>
              </w:rPr>
            </w:pPr>
            <w:r w:rsidRPr="00DE6671"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MEMBERS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6091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32"/>
                <w:szCs w:val="32"/>
              </w:rPr>
            </w:pPr>
            <w:r w:rsidRPr="00DE6671"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ROLES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376091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32"/>
                <w:szCs w:val="32"/>
              </w:rPr>
            </w:pPr>
            <w:r w:rsidRPr="00DE6671"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RESPONSIBILITIES</w:t>
            </w:r>
          </w:p>
        </w:tc>
      </w:tr>
      <w:tr w:rsidR="00405E2E" w:rsidRPr="00DE6671" w:rsidTr="007F1D9A">
        <w:trPr>
          <w:trHeight w:val="777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BE337F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N V Harini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Team Lead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Components, </w:t>
            </w:r>
            <w:r w:rsidR="004E442D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PPT</w:t>
            </w:r>
          </w:p>
        </w:tc>
      </w:tr>
      <w:tr w:rsidR="00405E2E" w:rsidRPr="00DE6671" w:rsidTr="007F1D9A">
        <w:trPr>
          <w:trHeight w:val="1134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BE337F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Haleema Sadiya S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BE337F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Manual &amp; Automation Testcases</w:t>
            </w:r>
          </w:p>
        </w:tc>
      </w:tr>
      <w:tr w:rsidR="00405E2E" w:rsidRPr="00DE6671" w:rsidTr="007F1D9A">
        <w:trPr>
          <w:trHeight w:val="777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BE337F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Nilofer Fathima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Automation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POM,</w:t>
            </w:r>
            <w:r w:rsidR="00BE337F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POI,</w:t>
            </w: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 TestNG</w:t>
            </w:r>
          </w:p>
        </w:tc>
      </w:tr>
      <w:tr w:rsidR="00405E2E" w:rsidRPr="00DE6671" w:rsidTr="00BE337F">
        <w:trPr>
          <w:trHeight w:val="810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BE337F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Susheel Sharma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Automation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05E2E" w:rsidRPr="00DE6671" w:rsidRDefault="00405E2E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Maven, Jenkins</w:t>
            </w:r>
          </w:p>
        </w:tc>
      </w:tr>
      <w:tr w:rsidR="00BE337F" w:rsidRPr="00DE6671" w:rsidTr="007F1D9A">
        <w:trPr>
          <w:trHeight w:val="810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E337F" w:rsidRDefault="00BE337F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Geetha Naga Sripriya S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E337F" w:rsidRPr="00DE6671" w:rsidRDefault="00BE337F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Documentation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E337F" w:rsidRPr="00DE6671" w:rsidRDefault="00BE337F" w:rsidP="007F1D9A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DE6671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Documents, </w:t>
            </w:r>
            <w:r w:rsidR="004E442D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Reports</w:t>
            </w:r>
          </w:p>
        </w:tc>
      </w:tr>
    </w:tbl>
    <w:p w:rsidR="00405E2E" w:rsidRDefault="00405E2E" w:rsidP="00405E2E"/>
    <w:p w:rsidR="00405E2E" w:rsidRDefault="00405E2E" w:rsidP="00405E2E">
      <w:pPr>
        <w:spacing w:line="360" w:lineRule="auto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lastRenderedPageBreak/>
        <w:t>4.0. EXPERIENCE</w:t>
      </w:r>
    </w:p>
    <w:p w:rsidR="00405E2E" w:rsidRPr="00D7263E" w:rsidRDefault="00405E2E" w:rsidP="00405E2E">
      <w:pPr>
        <w:spacing w:line="360" w:lineRule="auto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t xml:space="preserve">       </w:t>
      </w:r>
      <w:r w:rsidRPr="00D7263E">
        <w:rPr>
          <w:rFonts w:ascii="Century Gothic" w:hAnsi="Century Gothic"/>
          <w:sz w:val="28"/>
          <w:szCs w:val="28"/>
        </w:rPr>
        <w:t xml:space="preserve"> In</w:t>
      </w: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t xml:space="preserve"> </w:t>
      </w:r>
      <w:r>
        <w:rPr>
          <w:rFonts w:ascii="Century Gothic" w:hAnsi="Century Gothic"/>
          <w:color w:val="000000" w:themeColor="text1"/>
          <w:sz w:val="28"/>
          <w:szCs w:val="28"/>
        </w:rPr>
        <w:t>t</w:t>
      </w:r>
      <w:r w:rsidRPr="00562590">
        <w:rPr>
          <w:rFonts w:ascii="Century Gothic" w:hAnsi="Century Gothic"/>
          <w:color w:val="000000" w:themeColor="text1"/>
          <w:sz w:val="28"/>
          <w:szCs w:val="28"/>
        </w:rPr>
        <w:t>he overall project our team got different types of experiences</w:t>
      </w:r>
    </w:p>
    <w:p w:rsidR="00405E2E" w:rsidRDefault="00405E2E" w:rsidP="00405E2E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</w:t>
      </w:r>
      <w:r w:rsidRPr="00D7263E">
        <w:rPr>
          <w:rFonts w:ascii="Century Gothic" w:hAnsi="Century Gothic"/>
          <w:color w:val="000000" w:themeColor="text1"/>
          <w:sz w:val="28"/>
          <w:szCs w:val="28"/>
        </w:rPr>
        <w:t>he</w:t>
      </w:r>
      <w:r>
        <w:rPr>
          <w:rFonts w:ascii="Century Gothic" w:hAnsi="Century Gothic"/>
          <w:color w:val="000000" w:themeColor="text1"/>
          <w:sz w:val="28"/>
          <w:szCs w:val="28"/>
        </w:rPr>
        <w:t>y are explained below.</w:t>
      </w:r>
    </w:p>
    <w:p w:rsidR="00405E2E" w:rsidRDefault="00405E2E" w:rsidP="00405E2E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:rsidR="00405E2E" w:rsidRDefault="00405E2E" w:rsidP="00405E2E">
      <w:pPr>
        <w:spacing w:line="360" w:lineRule="auto"/>
        <w:rPr>
          <w:rFonts w:ascii="Century Gothic" w:hAnsi="Century Gothic"/>
          <w:b/>
          <w:color w:val="00B050"/>
          <w:sz w:val="32"/>
          <w:szCs w:val="32"/>
        </w:rPr>
      </w:pPr>
      <w:r w:rsidRPr="00D7263E">
        <w:rPr>
          <w:rFonts w:ascii="Century Gothic" w:hAnsi="Century Gothic"/>
          <w:b/>
          <w:color w:val="00B050"/>
          <w:sz w:val="32"/>
          <w:szCs w:val="32"/>
        </w:rPr>
        <w:t>1. Planning</w:t>
      </w:r>
    </w:p>
    <w:p w:rsidR="00405E2E" w:rsidRPr="00D7263E" w:rsidRDefault="00405E2E" w:rsidP="00405E2E">
      <w:pPr>
        <w:spacing w:line="360" w:lineRule="auto"/>
        <w:jc w:val="both"/>
        <w:rPr>
          <w:rFonts w:ascii="Century Gothic" w:hAnsi="Century Gothic"/>
          <w:b/>
          <w:color w:val="00B050"/>
          <w:sz w:val="28"/>
          <w:szCs w:val="28"/>
        </w:rPr>
      </w:pPr>
      <w:r w:rsidRPr="00D7263E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 xml:space="preserve">     Planning is the fundamental management function, which involves</w:t>
      </w:r>
      <w:r w:rsidRPr="00D7263E">
        <w:rPr>
          <w:rStyle w:val="Strong"/>
          <w:rFonts w:ascii="Century Gothic" w:hAnsi="Century Gothic" w:cs="Arial"/>
          <w:color w:val="000000"/>
          <w:sz w:val="28"/>
          <w:szCs w:val="28"/>
          <w:shd w:val="clear" w:color="auto" w:fill="FFFFFF"/>
        </w:rPr>
        <w:t> deciding beforehand</w:t>
      </w:r>
      <w:r w:rsidRPr="00D7263E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>, what is to be done, when is it to be done, how it is to be done and who is going to do it. It is an</w:t>
      </w:r>
      <w:r w:rsidRPr="00D7263E">
        <w:rPr>
          <w:rStyle w:val="Strong"/>
          <w:rFonts w:ascii="Century Gothic" w:hAnsi="Century Gothic" w:cs="Arial"/>
          <w:color w:val="000000"/>
          <w:sz w:val="28"/>
          <w:szCs w:val="28"/>
          <w:shd w:val="clear" w:color="auto" w:fill="FFFFFF"/>
        </w:rPr>
        <w:t> intellectual process</w:t>
      </w:r>
      <w:r w:rsidRPr="00D7263E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> which </w:t>
      </w:r>
      <w:r w:rsidRPr="00D7263E">
        <w:rPr>
          <w:rStyle w:val="Strong"/>
          <w:rFonts w:ascii="Century Gothic" w:hAnsi="Century Gothic" w:cs="Arial"/>
          <w:color w:val="000000"/>
          <w:sz w:val="28"/>
          <w:szCs w:val="28"/>
          <w:shd w:val="clear" w:color="auto" w:fill="FFFFFF"/>
        </w:rPr>
        <w:t>lays down</w:t>
      </w:r>
      <w:r w:rsidRPr="00D7263E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> an </w:t>
      </w:r>
      <w:r w:rsidRPr="00D7263E">
        <w:rPr>
          <w:rStyle w:val="Strong"/>
          <w:rFonts w:ascii="Century Gothic" w:hAnsi="Century Gothic" w:cs="Arial"/>
          <w:color w:val="000000"/>
          <w:sz w:val="28"/>
          <w:szCs w:val="28"/>
          <w:shd w:val="clear" w:color="auto" w:fill="FFFFFF"/>
        </w:rPr>
        <w:t>organization’s objectives and develops various courses of action</w:t>
      </w:r>
      <w:r w:rsidRPr="00D7263E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>, by which the organization can achieve those objectives. It chalks out exactly, how to attain a specific goal.</w:t>
      </w:r>
      <w:r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 xml:space="preserve"> So, we got experience how to plan before project execution</w:t>
      </w:r>
    </w:p>
    <w:p w:rsidR="00405E2E" w:rsidRDefault="00405E2E" w:rsidP="00405E2E">
      <w:pPr>
        <w:spacing w:line="360" w:lineRule="auto"/>
        <w:jc w:val="both"/>
        <w:rPr>
          <w:rFonts w:ascii="Century Gothic" w:hAnsi="Century Gothic"/>
          <w:b/>
          <w:color w:val="00B050"/>
          <w:sz w:val="28"/>
          <w:szCs w:val="28"/>
        </w:rPr>
      </w:pPr>
    </w:p>
    <w:p w:rsidR="00405E2E" w:rsidRDefault="00405E2E" w:rsidP="00405E2E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  <w:r>
        <w:rPr>
          <w:rFonts w:ascii="Century Gothic" w:hAnsi="Century Gothic"/>
          <w:b/>
          <w:color w:val="00B050"/>
          <w:sz w:val="32"/>
          <w:szCs w:val="32"/>
        </w:rPr>
        <w:t>2. Leading</w:t>
      </w:r>
    </w:p>
    <w:p w:rsidR="00BE337F" w:rsidRDefault="00405E2E" w:rsidP="00982D12">
      <w:pPr>
        <w:spacing w:line="360" w:lineRule="auto"/>
        <w:jc w:val="both"/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</w:pPr>
      <w:r w:rsidRPr="003C5FE2">
        <w:rPr>
          <w:rFonts w:ascii="Century Gothic" w:hAnsi="Century Gothic" w:cs="Arial"/>
          <w:color w:val="111111"/>
          <w:sz w:val="28"/>
          <w:szCs w:val="28"/>
          <w:shd w:val="clear" w:color="auto" w:fill="FFFFFF"/>
        </w:rPr>
        <w:t xml:space="preserve">   </w:t>
      </w:r>
      <w:r>
        <w:rPr>
          <w:rFonts w:ascii="Century Gothic" w:hAnsi="Century Gothic" w:cs="Arial"/>
          <w:color w:val="111111"/>
          <w:sz w:val="28"/>
          <w:szCs w:val="28"/>
          <w:shd w:val="clear" w:color="auto" w:fill="FFFFFF"/>
        </w:rPr>
        <w:t xml:space="preserve">  </w:t>
      </w:r>
      <w:r w:rsidRPr="003C5FE2">
        <w:rPr>
          <w:rFonts w:ascii="Century Gothic" w:hAnsi="Century Gothic" w:cs="Arial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Century Gothic" w:hAnsi="Century Gothic" w:cs="Arial"/>
          <w:color w:val="111111"/>
          <w:sz w:val="28"/>
          <w:szCs w:val="28"/>
          <w:shd w:val="clear" w:color="auto" w:fill="FFFFFF"/>
        </w:rPr>
        <w:t xml:space="preserve">Leadership in project is the capacity of a </w:t>
      </w:r>
      <w:r w:rsidRPr="003C5FE2">
        <w:rPr>
          <w:rFonts w:ascii="Century Gothic" w:hAnsi="Century Gothic" w:cs="Arial"/>
          <w:color w:val="111111"/>
          <w:sz w:val="28"/>
          <w:szCs w:val="28"/>
          <w:shd w:val="clear" w:color="auto" w:fill="FFFFFF"/>
        </w:rPr>
        <w:t>management to set and achieve challenging goals, take fast and decisive action when needed, </w:t>
      </w:r>
      <w:hyperlink r:id="rId10" w:history="1">
        <w:r w:rsidRPr="003C5FE2">
          <w:rPr>
            <w:rStyle w:val="Hyperlink"/>
            <w:rFonts w:ascii="Century Gothic" w:hAnsi="Century Gothic" w:cs="Arial"/>
            <w:color w:val="000000" w:themeColor="text1"/>
            <w:sz w:val="28"/>
            <w:szCs w:val="28"/>
            <w:shd w:val="clear" w:color="auto" w:fill="FFFFFF"/>
          </w:rPr>
          <w:t>outperform</w:t>
        </w:r>
      </w:hyperlink>
      <w:r w:rsidRPr="003C5FE2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> </w:t>
      </w:r>
      <w:r w:rsidRPr="003C5FE2">
        <w:rPr>
          <w:rFonts w:ascii="Century Gothic" w:hAnsi="Century Gothic" w:cs="Arial"/>
          <w:color w:val="111111"/>
          <w:sz w:val="28"/>
          <w:szCs w:val="28"/>
          <w:shd w:val="clear" w:color="auto" w:fill="FFFFFF"/>
        </w:rPr>
        <w:t>the competition, and inspire others to perform at the highest level they can.</w:t>
      </w:r>
      <w:r w:rsidRPr="00AC1CA0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>So, we got experience how to lead the team during the project work.</w:t>
      </w:r>
    </w:p>
    <w:p w:rsidR="00982D12" w:rsidRPr="00982D12" w:rsidRDefault="00982D12" w:rsidP="00982D12">
      <w:pPr>
        <w:spacing w:line="360" w:lineRule="auto"/>
        <w:jc w:val="both"/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</w:pPr>
    </w:p>
    <w:p w:rsidR="00405E2E" w:rsidRPr="00AC1CA0" w:rsidRDefault="00405E2E" w:rsidP="00405E2E">
      <w:pPr>
        <w:tabs>
          <w:tab w:val="left" w:pos="6804"/>
        </w:tabs>
        <w:spacing w:line="360" w:lineRule="auto"/>
        <w:jc w:val="both"/>
        <w:rPr>
          <w:rFonts w:ascii="Century Gothic" w:hAnsi="Century Gothic" w:cs="Arial"/>
          <w:b/>
          <w:color w:val="00B050"/>
          <w:sz w:val="32"/>
          <w:szCs w:val="32"/>
          <w:shd w:val="clear" w:color="auto" w:fill="FFFFFF"/>
        </w:rPr>
      </w:pPr>
      <w:r w:rsidRPr="00AC1CA0">
        <w:rPr>
          <w:rFonts w:ascii="Century Gothic" w:hAnsi="Century Gothic" w:cs="Arial"/>
          <w:b/>
          <w:color w:val="00B050"/>
          <w:sz w:val="32"/>
          <w:szCs w:val="32"/>
          <w:shd w:val="clear" w:color="auto" w:fill="FFFFFF"/>
        </w:rPr>
        <w:t>3. Execution</w:t>
      </w:r>
    </w:p>
    <w:p w:rsidR="00405E2E" w:rsidRPr="00D7263E" w:rsidRDefault="00405E2E" w:rsidP="00405E2E">
      <w:pPr>
        <w:spacing w:line="360" w:lineRule="auto"/>
        <w:jc w:val="both"/>
        <w:rPr>
          <w:rFonts w:ascii="Century Gothic" w:hAnsi="Century Gothic"/>
          <w:b/>
          <w:color w:val="00B050"/>
          <w:sz w:val="28"/>
          <w:szCs w:val="28"/>
        </w:rPr>
      </w:pPr>
      <w:r w:rsidRPr="00AC1CA0">
        <w:rPr>
          <w:rFonts w:ascii="Arial" w:hAnsi="Arial" w:cs="Arial"/>
          <w:bCs/>
          <w:color w:val="222222"/>
          <w:sz w:val="38"/>
          <w:szCs w:val="38"/>
          <w:shd w:val="clear" w:color="auto" w:fill="FFFFFF"/>
        </w:rPr>
        <w:t xml:space="preserve">    </w:t>
      </w:r>
      <w:r>
        <w:rPr>
          <w:rFonts w:ascii="Arial" w:hAnsi="Arial" w:cs="Arial"/>
          <w:bCs/>
          <w:color w:val="222222"/>
          <w:sz w:val="38"/>
          <w:szCs w:val="38"/>
          <w:shd w:val="clear" w:color="auto" w:fill="FFFFFF"/>
        </w:rPr>
        <w:t xml:space="preserve"> </w:t>
      </w:r>
      <w:r w:rsidRPr="00AC1CA0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 execution</w:t>
      </w:r>
      <w:r w:rsidRPr="00AC1CA0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(or implementation) is the phase in which the plan designed in the prior phases of the </w:t>
      </w:r>
      <w:r w:rsidRPr="00AC1CA0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</w:t>
      </w:r>
      <w:r w:rsidRPr="00AC1CA0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life is put into action. The purpose of </w:t>
      </w:r>
      <w:r w:rsidRPr="00AC1CA0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 execution</w:t>
      </w:r>
      <w:r w:rsidRPr="00AC1CA0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is to deliver the </w:t>
      </w:r>
      <w:r w:rsidRPr="00AC1CA0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</w:t>
      </w:r>
      <w:r w:rsidRPr="00AC1CA0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 xml:space="preserve"> expected </w:t>
      </w:r>
      <w:r w:rsidRPr="00AC1CA0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lastRenderedPageBreak/>
        <w:t>results (deliverable and other direct outputs)</w:t>
      </w:r>
      <w:r>
        <w:rPr>
          <w:rFonts w:ascii="Arial" w:hAnsi="Arial" w:cs="Arial"/>
          <w:color w:val="222222"/>
          <w:sz w:val="38"/>
          <w:szCs w:val="38"/>
          <w:shd w:val="clear" w:color="auto" w:fill="FFFFFF"/>
        </w:rPr>
        <w:t>.</w:t>
      </w:r>
      <w:r w:rsidRPr="00AC1CA0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>So, we got experience how to execute the project in simple and correct manner</w:t>
      </w:r>
    </w:p>
    <w:p w:rsidR="00405E2E" w:rsidRPr="003C5FE2" w:rsidRDefault="00405E2E" w:rsidP="00405E2E">
      <w:pPr>
        <w:tabs>
          <w:tab w:val="left" w:pos="6804"/>
        </w:tabs>
        <w:spacing w:line="360" w:lineRule="auto"/>
        <w:jc w:val="both"/>
        <w:rPr>
          <w:rFonts w:ascii="Century Gothic" w:hAnsi="Century Gothic"/>
          <w:color w:val="00B050"/>
          <w:sz w:val="28"/>
          <w:szCs w:val="28"/>
        </w:rPr>
      </w:pPr>
    </w:p>
    <w:p w:rsidR="00405E2E" w:rsidRDefault="00405E2E" w:rsidP="00405E2E">
      <w:pPr>
        <w:jc w:val="both"/>
        <w:rPr>
          <w:rFonts w:ascii="Century Gothic" w:hAnsi="Century Gothic"/>
          <w:sz w:val="28"/>
          <w:szCs w:val="28"/>
        </w:rPr>
      </w:pPr>
    </w:p>
    <w:p w:rsidR="00405E2E" w:rsidRDefault="00405E2E" w:rsidP="00405E2E">
      <w:pPr>
        <w:jc w:val="both"/>
        <w:rPr>
          <w:rFonts w:ascii="Century Gothic" w:hAnsi="Century Gothic"/>
          <w:b/>
          <w:color w:val="00B050"/>
          <w:sz w:val="32"/>
          <w:szCs w:val="32"/>
        </w:rPr>
      </w:pPr>
      <w:r w:rsidRPr="00AC1CA0">
        <w:rPr>
          <w:rFonts w:ascii="Century Gothic" w:hAnsi="Century Gothic"/>
          <w:b/>
          <w:color w:val="00B050"/>
          <w:sz w:val="32"/>
          <w:szCs w:val="32"/>
        </w:rPr>
        <w:t>4. Time Management</w:t>
      </w:r>
    </w:p>
    <w:p w:rsidR="00405E2E" w:rsidRDefault="00405E2E" w:rsidP="00405E2E">
      <w:pPr>
        <w:jc w:val="both"/>
        <w:rPr>
          <w:rFonts w:ascii="Century Gothic" w:hAnsi="Century Gothic"/>
          <w:b/>
          <w:color w:val="00B050"/>
          <w:sz w:val="32"/>
          <w:szCs w:val="32"/>
        </w:rPr>
      </w:pPr>
    </w:p>
    <w:p w:rsidR="00405E2E" w:rsidRDefault="00405E2E" w:rsidP="00405E2E">
      <w:pPr>
        <w:spacing w:line="360" w:lineRule="auto"/>
        <w:jc w:val="both"/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</w:pPr>
      <w:r>
        <w:rPr>
          <w:rFonts w:ascii="Century Gothic" w:hAnsi="Century Gothic" w:cs="Arial"/>
          <w:b/>
          <w:bCs/>
          <w:color w:val="222222"/>
          <w:sz w:val="28"/>
          <w:szCs w:val="28"/>
          <w:shd w:val="clear" w:color="auto" w:fill="FFFFFF"/>
        </w:rPr>
        <w:t xml:space="preserve">      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Time management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is the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management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of the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time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spent, and progress made, on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tasks and activities. Excellent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time</w:t>
      </w:r>
      <w:r w:rsidRPr="00581EEF">
        <w:rPr>
          <w:rFonts w:ascii="Century Gothic" w:hAnsi="Century Gothic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management in project management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requires the planning, scheduling, monitoring and controlling of all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activities</w:t>
      </w:r>
      <w:r w:rsidRPr="00AC1CA0">
        <w:rPr>
          <w:rFonts w:ascii="Century Gothic" w:hAnsi="Century Gothic" w:cs="Arial"/>
          <w:color w:val="222222"/>
          <w:sz w:val="32"/>
          <w:szCs w:val="32"/>
          <w:shd w:val="clear" w:color="auto" w:fill="FFFFFF"/>
        </w:rPr>
        <w:t>.</w:t>
      </w:r>
      <w:r w:rsidRPr="00581EEF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>So, we got experience that by managing the time we can complete the project within in time without any delay.</w:t>
      </w:r>
    </w:p>
    <w:p w:rsidR="00405E2E" w:rsidRPr="00581EEF" w:rsidRDefault="00405E2E" w:rsidP="00405E2E">
      <w:pPr>
        <w:spacing w:line="360" w:lineRule="auto"/>
        <w:jc w:val="both"/>
        <w:rPr>
          <w:rFonts w:ascii="Century Gothic" w:hAnsi="Century Gothic" w:cs="Arial"/>
          <w:b/>
          <w:color w:val="00B050"/>
          <w:sz w:val="32"/>
          <w:szCs w:val="32"/>
          <w:shd w:val="clear" w:color="auto" w:fill="FFFFFF"/>
        </w:rPr>
      </w:pPr>
    </w:p>
    <w:p w:rsidR="00405E2E" w:rsidRPr="00581EEF" w:rsidRDefault="00405E2E" w:rsidP="00405E2E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  <w:r w:rsidRPr="00581EEF">
        <w:rPr>
          <w:rFonts w:ascii="Century Gothic" w:hAnsi="Century Gothic" w:cs="Arial"/>
          <w:b/>
          <w:color w:val="00B050"/>
          <w:sz w:val="32"/>
          <w:szCs w:val="32"/>
          <w:shd w:val="clear" w:color="auto" w:fill="FFFFFF"/>
        </w:rPr>
        <w:t>5. Documentation</w:t>
      </w:r>
    </w:p>
    <w:p w:rsidR="00BE337F" w:rsidRDefault="00405E2E" w:rsidP="00405E2E">
      <w:pPr>
        <w:spacing w:line="360" w:lineRule="auto"/>
        <w:jc w:val="both"/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</w:pP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 xml:space="preserve">      Project documentation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covers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documents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created during and for the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itself. Examples include the overall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vision, the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plans, the schedule, and the risk analysis. The </w:t>
      </w:r>
      <w:r w:rsidRPr="00581EEF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documentation</w:t>
      </w:r>
      <w:r w:rsidRPr="00581EEF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process has a deeper purpose than merely creating piles of paper.</w:t>
      </w:r>
      <w:r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 xml:space="preserve"> So, we got experience how make the documents in specified manner and we known that how much the documents are main requirement for a project.</w:t>
      </w:r>
    </w:p>
    <w:p w:rsidR="00405E2E" w:rsidRPr="00BE337F" w:rsidRDefault="00405E2E" w:rsidP="00405E2E">
      <w:pPr>
        <w:spacing w:line="360" w:lineRule="auto"/>
        <w:jc w:val="both"/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</w:pPr>
      <w:r w:rsidRPr="00F92DF6">
        <w:rPr>
          <w:rFonts w:ascii="Century Gothic" w:hAnsi="Century Gothic" w:cs="Arial"/>
          <w:b/>
          <w:color w:val="00B050"/>
          <w:sz w:val="32"/>
          <w:szCs w:val="32"/>
          <w:shd w:val="clear" w:color="auto" w:fill="FFFFFF"/>
        </w:rPr>
        <w:t>6. Maintenance</w:t>
      </w:r>
    </w:p>
    <w:p w:rsidR="00405E2E" w:rsidRDefault="00405E2E" w:rsidP="00405E2E">
      <w:pPr>
        <w:spacing w:line="360" w:lineRule="auto"/>
        <w:jc w:val="both"/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</w:pPr>
      <w:r w:rsidRPr="00F92DF6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 xml:space="preserve">     </w:t>
      </w:r>
      <w:r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 xml:space="preserve">  </w:t>
      </w:r>
      <w:r w:rsidRPr="00F92DF6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 xml:space="preserve">It means being very intentional about tracking your progress toward milestones and goals, instead of assuming everything will happen as planned. It means keeping things on track through clear </w:t>
      </w:r>
      <w:r w:rsidRPr="00F92DF6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lastRenderedPageBreak/>
        <w:t>and continuous communication. You should have </w:t>
      </w:r>
      <w:r w:rsidRPr="00F92DF6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 maintenance</w:t>
      </w:r>
      <w:r w:rsidRPr="00F92DF6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meetings no less than once a week.</w:t>
      </w:r>
      <w:r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 xml:space="preserve"> So we got experience in how to maintain time, work, documents and discipline for completing the project.</w:t>
      </w:r>
    </w:p>
    <w:p w:rsidR="00405E2E" w:rsidRDefault="00405E2E" w:rsidP="00405E2E">
      <w:pPr>
        <w:spacing w:line="360" w:lineRule="auto"/>
        <w:jc w:val="both"/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</w:pPr>
    </w:p>
    <w:p w:rsidR="00405E2E" w:rsidRPr="00F92DF6" w:rsidRDefault="00405E2E" w:rsidP="00405E2E">
      <w:pPr>
        <w:spacing w:line="360" w:lineRule="auto"/>
        <w:jc w:val="both"/>
        <w:rPr>
          <w:rFonts w:ascii="Century Gothic" w:hAnsi="Century Gothic" w:cs="Arial"/>
          <w:b/>
          <w:color w:val="00B050"/>
          <w:sz w:val="32"/>
          <w:szCs w:val="32"/>
          <w:shd w:val="clear" w:color="auto" w:fill="FFFFFF"/>
        </w:rPr>
      </w:pPr>
      <w:r w:rsidRPr="00F92DF6">
        <w:rPr>
          <w:rFonts w:ascii="Century Gothic" w:hAnsi="Century Gothic" w:cs="Arial"/>
          <w:b/>
          <w:color w:val="00B050"/>
          <w:sz w:val="32"/>
          <w:szCs w:val="32"/>
          <w:shd w:val="clear" w:color="auto" w:fill="FFFFFF"/>
        </w:rPr>
        <w:t>7. Team Work</w:t>
      </w:r>
    </w:p>
    <w:p w:rsidR="00405E2E" w:rsidRPr="00F92DF6" w:rsidRDefault="00405E2E" w:rsidP="00405E2E">
      <w:pPr>
        <w:spacing w:line="360" w:lineRule="auto"/>
        <w:jc w:val="both"/>
        <w:rPr>
          <w:rFonts w:ascii="Century Gothic" w:hAnsi="Century Gothic"/>
          <w:color w:val="00B050"/>
          <w:sz w:val="28"/>
          <w:szCs w:val="28"/>
        </w:rPr>
      </w:pPr>
      <w:r w:rsidRPr="00F92DF6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 xml:space="preserve">      The act of bringing several individuals together in order to efficiently and effectively complete a </w:t>
      </w:r>
      <w:r w:rsidRPr="00F92DF6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</w:t>
      </w:r>
      <w:r w:rsidRPr="00F92DF6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. </w:t>
      </w:r>
      <w:r w:rsidRPr="00F92DF6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</w:t>
      </w:r>
      <w:r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leaders</w:t>
      </w:r>
      <w:r w:rsidRPr="00F92DF6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 xml:space="preserve"> know that cooperation boosts productivity and is beneficial in a </w:t>
      </w:r>
      <w:r w:rsidRPr="00F92DF6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team</w:t>
      </w:r>
      <w:r w:rsidRPr="00F92DF6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environment. </w:t>
      </w:r>
      <w:r w:rsidRPr="00F92DF6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Teamwork</w:t>
      </w:r>
      <w:r w:rsidRPr="00F92DF6">
        <w:rPr>
          <w:rFonts w:ascii="Century Gothic" w:hAnsi="Century Gothic" w:cs="Arial"/>
          <w:color w:val="222222"/>
          <w:sz w:val="28"/>
          <w:szCs w:val="28"/>
          <w:shd w:val="clear" w:color="auto" w:fill="FFFFFF"/>
        </w:rPr>
        <w:t> is an enabler for the smooth running of </w:t>
      </w:r>
      <w:r w:rsidRPr="00F92DF6"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projects</w:t>
      </w:r>
      <w:r>
        <w:rPr>
          <w:rFonts w:ascii="Century Gothic" w:hAnsi="Century Gothic" w:cs="Arial"/>
          <w:bCs/>
          <w:color w:val="222222"/>
          <w:sz w:val="28"/>
          <w:szCs w:val="28"/>
          <w:shd w:val="clear" w:color="auto" w:fill="FFFFFF"/>
        </w:rPr>
        <w:t>. So we got experience how to work as a team to get the perfect and expected results in the project.</w:t>
      </w:r>
    </w:p>
    <w:p w:rsidR="0045558F" w:rsidRDefault="0045558F"/>
    <w:sectPr w:rsidR="0045558F" w:rsidSect="004755B9">
      <w:footerReference w:type="default" r:id="rId11"/>
      <w:pgSz w:w="12240" w:h="15840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B8E" w:rsidRDefault="00A50B8E" w:rsidP="000753FA">
      <w:r>
        <w:separator/>
      </w:r>
    </w:p>
  </w:endnote>
  <w:endnote w:type="continuationSeparator" w:id="0">
    <w:p w:rsidR="00A50B8E" w:rsidRDefault="00A50B8E" w:rsidP="00075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159485"/>
      <w:docPartObj>
        <w:docPartGallery w:val="Page Numbers (Bottom of Page)"/>
        <w:docPartUnique/>
      </w:docPartObj>
    </w:sdtPr>
    <w:sdtContent>
      <w:p w:rsidR="00DC5C85" w:rsidRDefault="00C373B7">
        <w:pPr>
          <w:pStyle w:val="Footer"/>
          <w:jc w:val="right"/>
        </w:pPr>
        <w:r>
          <w:fldChar w:fldCharType="begin"/>
        </w:r>
        <w:r w:rsidR="00A64723">
          <w:instrText xml:space="preserve"> PAGE   \* MERGEFORMAT </w:instrText>
        </w:r>
        <w:r>
          <w:fldChar w:fldCharType="separate"/>
        </w:r>
        <w:r w:rsidR="001F7604">
          <w:rPr>
            <w:noProof/>
          </w:rPr>
          <w:t>4</w:t>
        </w:r>
        <w:r>
          <w:fldChar w:fldCharType="end"/>
        </w:r>
      </w:p>
    </w:sdtContent>
  </w:sdt>
  <w:p w:rsidR="00DC5C85" w:rsidRDefault="00A50B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B8E" w:rsidRDefault="00A50B8E" w:rsidP="000753FA">
      <w:r>
        <w:separator/>
      </w:r>
    </w:p>
  </w:footnote>
  <w:footnote w:type="continuationSeparator" w:id="0">
    <w:p w:rsidR="00A50B8E" w:rsidRDefault="00A50B8E" w:rsidP="000753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0147"/>
    <w:multiLevelType w:val="hybridMultilevel"/>
    <w:tmpl w:val="7390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D4716"/>
    <w:multiLevelType w:val="hybridMultilevel"/>
    <w:tmpl w:val="CF964CB0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">
    <w:nsid w:val="2031328E"/>
    <w:multiLevelType w:val="hybridMultilevel"/>
    <w:tmpl w:val="6EE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E2E"/>
    <w:rsid w:val="00000857"/>
    <w:rsid w:val="000753FA"/>
    <w:rsid w:val="001F7604"/>
    <w:rsid w:val="003967E9"/>
    <w:rsid w:val="00405E2E"/>
    <w:rsid w:val="0045558F"/>
    <w:rsid w:val="004E442D"/>
    <w:rsid w:val="00982D12"/>
    <w:rsid w:val="00A50B8E"/>
    <w:rsid w:val="00A64723"/>
    <w:rsid w:val="00BE337F"/>
    <w:rsid w:val="00C373B7"/>
    <w:rsid w:val="00EE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2E"/>
    <w:pPr>
      <w:spacing w:after="0" w:line="240" w:lineRule="auto"/>
    </w:pPr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E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405E2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05E2E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1F497D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405E2E"/>
    <w:pPr>
      <w:tabs>
        <w:tab w:val="left" w:pos="720"/>
        <w:tab w:val="right" w:leader="dot" w:pos="10260"/>
        <w:tab w:val="right" w:leader="dot" w:pos="10610"/>
      </w:tabs>
      <w:spacing w:after="100" w:line="360" w:lineRule="auto"/>
    </w:pPr>
    <w:rPr>
      <w:rFonts w:ascii="Century Gothic" w:hAnsi="Century Gothic"/>
      <w:noProof/>
      <w:color w:val="244061" w:themeColor="accent1" w:themeShade="80"/>
    </w:rPr>
  </w:style>
  <w:style w:type="paragraph" w:styleId="ListParagraph">
    <w:name w:val="List Paragraph"/>
    <w:basedOn w:val="Normal"/>
    <w:uiPriority w:val="34"/>
    <w:qFormat/>
    <w:rsid w:val="00405E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5E2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05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E2E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2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mpanies_of_Ind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licybazaa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investopedia.com/terms/o/outperfor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all-about-excel-in-selenium-poi-jxl.htm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sadh</dc:creator>
  <cp:keywords/>
  <dc:description/>
  <cp:lastModifiedBy>sadiya sadh</cp:lastModifiedBy>
  <cp:revision>9</cp:revision>
  <dcterms:created xsi:type="dcterms:W3CDTF">2021-04-17T08:52:00Z</dcterms:created>
  <dcterms:modified xsi:type="dcterms:W3CDTF">2021-04-18T17:52:00Z</dcterms:modified>
</cp:coreProperties>
</file>