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CB71" w14:textId="3B3A69F9" w:rsidR="00991BD2" w:rsidRDefault="00F1032D" w:rsidP="00F1032D">
      <w:pPr>
        <w:jc w:val="center"/>
        <w:rPr>
          <w:b/>
          <w:color w:val="4472C4"/>
          <w:sz w:val="40"/>
        </w:rPr>
      </w:pPr>
      <w:r>
        <w:rPr>
          <w:b/>
          <w:color w:val="4472C4"/>
          <w:sz w:val="40"/>
        </w:rPr>
        <w:t>GENERAL SKILLS</w:t>
      </w:r>
    </w:p>
    <w:p w14:paraId="661166BA" w14:textId="77777777" w:rsidR="00F1032D" w:rsidRDefault="00F1032D" w:rsidP="00F1032D">
      <w:pPr>
        <w:jc w:val="center"/>
        <w:rPr>
          <w:b/>
          <w:color w:val="4472C4"/>
          <w:sz w:val="40"/>
        </w:rPr>
      </w:pPr>
    </w:p>
    <w:p w14:paraId="1D54513E" w14:textId="01AD82FC" w:rsidR="00F1032D" w:rsidRDefault="00F1032D" w:rsidP="00F1032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1032D">
        <w:rPr>
          <w:b/>
          <w:bCs/>
          <w:sz w:val="28"/>
          <w:szCs w:val="28"/>
        </w:rPr>
        <w:t xml:space="preserve">PW Crack 5 </w:t>
      </w:r>
    </w:p>
    <w:p w14:paraId="4FFFA1C2" w14:textId="77777777" w:rsidR="00F1032D" w:rsidRDefault="00F1032D" w:rsidP="00F1032D">
      <w:pPr>
        <w:pStyle w:val="ListParagraph"/>
        <w:ind w:firstLine="0"/>
        <w:rPr>
          <w:b/>
          <w:bCs/>
          <w:sz w:val="28"/>
          <w:szCs w:val="28"/>
        </w:rPr>
      </w:pPr>
    </w:p>
    <w:p w14:paraId="59C8E74A" w14:textId="362AE9E5" w:rsidR="00F1032D" w:rsidRDefault="00F1032D" w:rsidP="00F1032D">
      <w:pPr>
        <w:pStyle w:val="ListParagraph"/>
        <w:ind w:firstLine="0"/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>Can you crack the password to get the flag?Download the password checker </w:t>
      </w:r>
      <w:hyperlink r:id="rId5" w:tgtFrame="_blank" w:history="1">
        <w:r>
          <w:rPr>
            <w:rStyle w:val="Hyperlink"/>
            <w:rFonts w:ascii="Open Sans" w:hAnsi="Open Sans" w:cs="Open Sans"/>
            <w:color w:val="5969F6"/>
            <w:u w:val="none"/>
            <w:shd w:val="clear" w:color="auto" w:fill="FFFFFF"/>
          </w:rPr>
          <w:t>here</w:t>
        </w:r>
      </w:hyperlink>
      <w:r>
        <w:rPr>
          <w:rFonts w:ascii="Open Sans" w:hAnsi="Open Sans" w:cs="Open Sans"/>
          <w:shd w:val="clear" w:color="auto" w:fill="FFFFFF"/>
        </w:rPr>
        <w:t> and you'll need the encrypted </w:t>
      </w:r>
      <w:hyperlink r:id="rId6" w:tgtFrame="_blank" w:history="1">
        <w:r>
          <w:rPr>
            <w:rStyle w:val="Hyperlink"/>
            <w:rFonts w:ascii="Open Sans" w:hAnsi="Open Sans" w:cs="Open Sans"/>
            <w:color w:val="5969F6"/>
            <w:u w:val="none"/>
            <w:shd w:val="clear" w:color="auto" w:fill="FFFFFF"/>
          </w:rPr>
          <w:t>flag</w:t>
        </w:r>
      </w:hyperlink>
      <w:r>
        <w:rPr>
          <w:rFonts w:ascii="Open Sans" w:hAnsi="Open Sans" w:cs="Open Sans"/>
          <w:shd w:val="clear" w:color="auto" w:fill="FFFFFF"/>
        </w:rPr>
        <w:t> and the </w:t>
      </w:r>
      <w:hyperlink r:id="rId7" w:tgtFrame="_blank" w:history="1">
        <w:r>
          <w:rPr>
            <w:rStyle w:val="Hyperlink"/>
            <w:rFonts w:ascii="Open Sans" w:hAnsi="Open Sans" w:cs="Open Sans"/>
            <w:color w:val="5969F6"/>
            <w:u w:val="none"/>
            <w:shd w:val="clear" w:color="auto" w:fill="FFFFFF"/>
          </w:rPr>
          <w:t>hash</w:t>
        </w:r>
      </w:hyperlink>
      <w:r>
        <w:rPr>
          <w:rFonts w:ascii="Open Sans" w:hAnsi="Open Sans" w:cs="Open Sans"/>
          <w:shd w:val="clear" w:color="auto" w:fill="FFFFFF"/>
        </w:rPr>
        <w:t> in the same directory too. Here's a </w:t>
      </w:r>
      <w:hyperlink r:id="rId8" w:tgtFrame="_blank" w:history="1">
        <w:r>
          <w:rPr>
            <w:rStyle w:val="Hyperlink"/>
            <w:rFonts w:ascii="Open Sans" w:hAnsi="Open Sans" w:cs="Open Sans"/>
            <w:color w:val="5969F6"/>
            <w:u w:val="none"/>
            <w:shd w:val="clear" w:color="auto" w:fill="FFFFFF"/>
          </w:rPr>
          <w:t>dictionary</w:t>
        </w:r>
      </w:hyperlink>
      <w:r>
        <w:rPr>
          <w:rFonts w:ascii="Open Sans" w:hAnsi="Open Sans" w:cs="Open Sans"/>
          <w:shd w:val="clear" w:color="auto" w:fill="FFFFFF"/>
        </w:rPr>
        <w:t> with all possible passwords based on the password conventions we've seen so far.</w:t>
      </w:r>
    </w:p>
    <w:p w14:paraId="2DD130A4" w14:textId="77777777" w:rsidR="00F1032D" w:rsidRDefault="00F1032D" w:rsidP="00F1032D">
      <w:pPr>
        <w:pStyle w:val="ListParagraph"/>
        <w:ind w:firstLine="0"/>
        <w:rPr>
          <w:rFonts w:ascii="Open Sans" w:hAnsi="Open Sans" w:cs="Open Sans"/>
          <w:shd w:val="clear" w:color="auto" w:fill="FFFFFF"/>
        </w:rPr>
      </w:pPr>
    </w:p>
    <w:p w14:paraId="0E9283C0" w14:textId="6F1038B2" w:rsidR="00EF6616" w:rsidRDefault="00EF6616" w:rsidP="00EF6616">
      <w:pPr>
        <w:pStyle w:val="ListParagraph"/>
        <w:ind w:firstLine="0"/>
        <w:rPr>
          <w:szCs w:val="24"/>
        </w:rPr>
      </w:pPr>
      <w:r>
        <w:rPr>
          <w:szCs w:val="24"/>
        </w:rPr>
        <w:t>For this one, I used the strip method given in the hint to trim the whitespaces and try out all combinations in dictionary. Code is given below.</w:t>
      </w:r>
    </w:p>
    <w:p w14:paraId="4E146E59" w14:textId="09FD3432" w:rsidR="00EF6616" w:rsidRDefault="00EF6616" w:rsidP="00EF6616">
      <w:pPr>
        <w:pStyle w:val="ListParagraph"/>
        <w:ind w:firstLine="0"/>
        <w:jc w:val="center"/>
        <w:rPr>
          <w:szCs w:val="24"/>
        </w:rPr>
      </w:pPr>
      <w:r w:rsidRPr="00EF6616">
        <w:rPr>
          <w:szCs w:val="24"/>
        </w:rPr>
        <w:drawing>
          <wp:inline distT="0" distB="0" distL="0" distR="0" wp14:anchorId="51C8162A" wp14:editId="7744655B">
            <wp:extent cx="3883581" cy="3805238"/>
            <wp:effectExtent l="0" t="0" r="3175" b="5080"/>
            <wp:docPr id="89936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60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423" cy="381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E7B7" w14:textId="7E9FFAF5" w:rsidR="00EF6616" w:rsidRDefault="00EF6616" w:rsidP="00EF6616">
      <w:pPr>
        <w:pStyle w:val="ListParagraph"/>
        <w:ind w:firstLine="0"/>
        <w:jc w:val="center"/>
        <w:rPr>
          <w:szCs w:val="24"/>
        </w:rPr>
      </w:pPr>
      <w:r w:rsidRPr="00EF6616">
        <w:rPr>
          <w:szCs w:val="24"/>
        </w:rPr>
        <w:drawing>
          <wp:inline distT="0" distB="0" distL="0" distR="0" wp14:anchorId="5A6B7C3E" wp14:editId="6CB4CB5B">
            <wp:extent cx="5638800" cy="371475"/>
            <wp:effectExtent l="0" t="0" r="0" b="9525"/>
            <wp:docPr id="187852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22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438" cy="3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273B" w14:textId="32224B41" w:rsidR="00EF6616" w:rsidRDefault="00EF6616" w:rsidP="00EF6616">
      <w:pPr>
        <w:pStyle w:val="ListParagraph"/>
        <w:ind w:firstLine="0"/>
        <w:rPr>
          <w:szCs w:val="24"/>
        </w:rPr>
      </w:pPr>
    </w:p>
    <w:p w14:paraId="477907AA" w14:textId="20F1ABCD" w:rsidR="00EF6616" w:rsidRDefault="00021828" w:rsidP="00EF661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21828">
        <w:rPr>
          <w:b/>
          <w:bCs/>
          <w:sz w:val="28"/>
          <w:szCs w:val="28"/>
        </w:rPr>
        <w:t>Repetitions</w:t>
      </w:r>
    </w:p>
    <w:p w14:paraId="505CA793" w14:textId="77777777" w:rsidR="00021828" w:rsidRDefault="00021828" w:rsidP="00021828">
      <w:pPr>
        <w:pStyle w:val="ListParagraph"/>
        <w:ind w:firstLine="0"/>
        <w:rPr>
          <w:b/>
          <w:bCs/>
          <w:sz w:val="28"/>
          <w:szCs w:val="28"/>
        </w:rPr>
      </w:pPr>
    </w:p>
    <w:p w14:paraId="723A530A" w14:textId="7D1CC8AF" w:rsidR="00021828" w:rsidRDefault="00021828" w:rsidP="00021828">
      <w:pPr>
        <w:pStyle w:val="ListParagraph"/>
        <w:ind w:firstLine="0"/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>Can you make sense of this file?Download the file </w:t>
      </w:r>
      <w:hyperlink r:id="rId11" w:tgtFrame="_blank" w:history="1">
        <w:r>
          <w:rPr>
            <w:rStyle w:val="Hyperlink"/>
            <w:rFonts w:ascii="Open Sans" w:hAnsi="Open Sans" w:cs="Open Sans"/>
            <w:color w:val="5969F6"/>
            <w:u w:val="none"/>
            <w:shd w:val="clear" w:color="auto" w:fill="FFFFFF"/>
          </w:rPr>
          <w:t>here</w:t>
        </w:r>
      </w:hyperlink>
      <w:r>
        <w:rPr>
          <w:rFonts w:ascii="Open Sans" w:hAnsi="Open Sans" w:cs="Open Sans"/>
          <w:shd w:val="clear" w:color="auto" w:fill="FFFFFF"/>
        </w:rPr>
        <w:t>.</w:t>
      </w:r>
    </w:p>
    <w:p w14:paraId="1C007210" w14:textId="77777777" w:rsidR="00021828" w:rsidRDefault="00021828" w:rsidP="00021828">
      <w:pPr>
        <w:pStyle w:val="ListParagraph"/>
        <w:ind w:firstLine="0"/>
        <w:rPr>
          <w:rFonts w:ascii="Open Sans" w:hAnsi="Open Sans" w:cs="Open Sans"/>
          <w:shd w:val="clear" w:color="auto" w:fill="FFFFFF"/>
        </w:rPr>
      </w:pPr>
    </w:p>
    <w:p w14:paraId="0BE47E86" w14:textId="4AFEA54B" w:rsidR="00021828" w:rsidRPr="00021828" w:rsidRDefault="00021828" w:rsidP="00021828">
      <w:pPr>
        <w:pStyle w:val="ListParagraph"/>
        <w:ind w:firstLine="0"/>
        <w:rPr>
          <w:szCs w:val="24"/>
        </w:rPr>
      </w:pPr>
      <w:r>
        <w:rPr>
          <w:rFonts w:ascii="Open Sans" w:hAnsi="Open Sans" w:cs="Open Sans"/>
          <w:shd w:val="clear" w:color="auto" w:fill="FFFFFF"/>
        </w:rPr>
        <w:t>The file was base64 encoded multiple times so I decoded it multiple times to get the flag.</w:t>
      </w:r>
    </w:p>
    <w:p w14:paraId="4D6694F4" w14:textId="1D3C8EB6" w:rsidR="00021828" w:rsidRDefault="00021828" w:rsidP="00021828">
      <w:pPr>
        <w:ind w:left="0" w:firstLine="0"/>
        <w:jc w:val="center"/>
        <w:rPr>
          <w:szCs w:val="24"/>
        </w:rPr>
      </w:pPr>
      <w:r w:rsidRPr="00021828">
        <w:lastRenderedPageBreak/>
        <w:drawing>
          <wp:inline distT="0" distB="0" distL="0" distR="0" wp14:anchorId="373B991C" wp14:editId="566F963C">
            <wp:extent cx="5892106" cy="1724025"/>
            <wp:effectExtent l="0" t="0" r="0" b="0"/>
            <wp:docPr id="153785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59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200" cy="172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3286" w14:textId="77777777" w:rsidR="00021828" w:rsidRDefault="00021828" w:rsidP="00021828">
      <w:pPr>
        <w:ind w:left="0" w:firstLine="0"/>
        <w:rPr>
          <w:szCs w:val="24"/>
        </w:rPr>
      </w:pPr>
    </w:p>
    <w:p w14:paraId="5B1A8BA5" w14:textId="77777777" w:rsidR="00021828" w:rsidRDefault="00021828" w:rsidP="00021828">
      <w:pPr>
        <w:ind w:left="0" w:firstLine="0"/>
        <w:rPr>
          <w:szCs w:val="24"/>
        </w:rPr>
      </w:pPr>
    </w:p>
    <w:p w14:paraId="492EB89C" w14:textId="354352A2" w:rsidR="008F2B07" w:rsidRDefault="008F2B07" w:rsidP="008F2B0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F2B07">
        <w:rPr>
          <w:b/>
          <w:bCs/>
          <w:sz w:val="28"/>
          <w:szCs w:val="28"/>
        </w:rPr>
        <w:t>Useless</w:t>
      </w:r>
    </w:p>
    <w:p w14:paraId="29B3090D" w14:textId="77777777" w:rsidR="008F2B07" w:rsidRDefault="008F2B07" w:rsidP="008F2B07">
      <w:pPr>
        <w:pStyle w:val="ListParagraph"/>
        <w:ind w:firstLine="0"/>
        <w:rPr>
          <w:szCs w:val="24"/>
        </w:rPr>
      </w:pPr>
    </w:p>
    <w:p w14:paraId="20B2FD66" w14:textId="6DC1A3C7" w:rsidR="008F2B07" w:rsidRDefault="008F2B07" w:rsidP="008F2B07">
      <w:pPr>
        <w:shd w:val="clear" w:color="auto" w:fill="FFFFFF"/>
        <w:spacing w:line="240" w:lineRule="auto"/>
        <w:ind w:left="0" w:firstLine="0"/>
        <w:rPr>
          <w:rFonts w:ascii="Open Sans" w:eastAsia="Times New Roman" w:hAnsi="Open Sans" w:cs="Open Sans"/>
          <w:color w:val="222A42"/>
          <w:kern w:val="0"/>
          <w:szCs w:val="24"/>
          <w14:ligatures w14:val="none"/>
        </w:rPr>
      </w:pPr>
      <w:r w:rsidRPr="008F2B07">
        <w:rPr>
          <w:rFonts w:ascii="Open Sans" w:eastAsia="Times New Roman" w:hAnsi="Open Sans" w:cs="Open Sans"/>
          <w:kern w:val="0"/>
          <w:szCs w:val="24"/>
          <w14:ligatures w14:val="none"/>
        </w:rPr>
        <w:t>There's an interesting script in the user's home directory</w:t>
      </w:r>
      <w:r>
        <w:rPr>
          <w:rFonts w:ascii="Open Sans" w:eastAsia="Times New Roman" w:hAnsi="Open Sans" w:cs="Open Sans"/>
          <w:kern w:val="0"/>
          <w:szCs w:val="24"/>
          <w14:ligatures w14:val="none"/>
        </w:rPr>
        <w:t xml:space="preserve">. </w:t>
      </w:r>
      <w:r w:rsidRPr="008F2B07">
        <w:rPr>
          <w:rFonts w:ascii="Open Sans" w:eastAsia="Times New Roman" w:hAnsi="Open Sans" w:cs="Open Sans"/>
          <w:color w:val="222A42"/>
          <w:kern w:val="0"/>
          <w:szCs w:val="24"/>
          <w14:ligatures w14:val="none"/>
        </w:rPr>
        <w:t>Additional details will be available after launching your challenge instance.</w:t>
      </w:r>
    </w:p>
    <w:p w14:paraId="2BC32D4D" w14:textId="77777777" w:rsidR="008F2B07" w:rsidRDefault="008F2B07" w:rsidP="008F2B07">
      <w:pPr>
        <w:shd w:val="clear" w:color="auto" w:fill="FFFFFF"/>
        <w:spacing w:line="240" w:lineRule="auto"/>
        <w:ind w:left="0" w:firstLine="0"/>
        <w:rPr>
          <w:rFonts w:ascii="Open Sans" w:eastAsia="Times New Roman" w:hAnsi="Open Sans" w:cs="Open Sans"/>
          <w:color w:val="222A42"/>
          <w:kern w:val="0"/>
          <w:szCs w:val="24"/>
          <w14:ligatures w14:val="none"/>
        </w:rPr>
      </w:pPr>
    </w:p>
    <w:p w14:paraId="36DA540C" w14:textId="70D7233A" w:rsidR="00C154B5" w:rsidRPr="008F2B07" w:rsidRDefault="008F2B07" w:rsidP="008F2B07">
      <w:pPr>
        <w:shd w:val="clear" w:color="auto" w:fill="FFFFFF"/>
        <w:spacing w:line="240" w:lineRule="auto"/>
        <w:ind w:left="0" w:firstLine="0"/>
        <w:rPr>
          <w:rFonts w:ascii="Open Sans" w:eastAsia="Times New Roman" w:hAnsi="Open Sans" w:cs="Open Sans"/>
          <w:color w:val="222A42"/>
          <w:kern w:val="0"/>
          <w:szCs w:val="24"/>
          <w14:ligatures w14:val="none"/>
        </w:rPr>
      </w:pPr>
      <w:r>
        <w:rPr>
          <w:rFonts w:ascii="Open Sans" w:eastAsia="Times New Roman" w:hAnsi="Open Sans" w:cs="Open Sans"/>
          <w:color w:val="222A42"/>
          <w:kern w:val="0"/>
          <w:szCs w:val="24"/>
          <w14:ligatures w14:val="none"/>
        </w:rPr>
        <w:t xml:space="preserve">I connected to the saturn.picoctf.net using </w:t>
      </w:r>
      <w:r w:rsidR="00C154B5">
        <w:rPr>
          <w:rFonts w:ascii="Open Sans" w:eastAsia="Times New Roman" w:hAnsi="Open Sans" w:cs="Open Sans"/>
          <w:color w:val="222A42"/>
          <w:kern w:val="0"/>
          <w:szCs w:val="24"/>
          <w14:ligatures w14:val="none"/>
        </w:rPr>
        <w:t>ssh</w:t>
      </w:r>
    </w:p>
    <w:p w14:paraId="3ECBCEFE" w14:textId="59D135BF" w:rsidR="008F2B07" w:rsidRDefault="008F2B07" w:rsidP="008F2B07">
      <w:pPr>
        <w:pStyle w:val="ListParagraph"/>
        <w:ind w:firstLine="0"/>
        <w:rPr>
          <w:szCs w:val="24"/>
        </w:rPr>
      </w:pPr>
      <w:r w:rsidRPr="008F2B07">
        <w:rPr>
          <w:szCs w:val="24"/>
        </w:rPr>
        <w:drawing>
          <wp:inline distT="0" distB="0" distL="0" distR="0" wp14:anchorId="4A07CD08" wp14:editId="28519448">
            <wp:extent cx="4805398" cy="5243551"/>
            <wp:effectExtent l="0" t="0" r="0" b="0"/>
            <wp:docPr id="53479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925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5398" cy="524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DE29" w14:textId="77777777" w:rsidR="00C154B5" w:rsidRDefault="00C154B5" w:rsidP="008F2B07">
      <w:pPr>
        <w:pStyle w:val="ListParagraph"/>
        <w:ind w:firstLine="0"/>
        <w:rPr>
          <w:szCs w:val="24"/>
        </w:rPr>
      </w:pPr>
    </w:p>
    <w:p w14:paraId="7FB073E8" w14:textId="510ACD64" w:rsidR="00C154B5" w:rsidRDefault="00C154B5" w:rsidP="008F2B07">
      <w:pPr>
        <w:pStyle w:val="ListParagraph"/>
        <w:ind w:firstLine="0"/>
        <w:rPr>
          <w:szCs w:val="24"/>
        </w:rPr>
      </w:pPr>
      <w:r>
        <w:rPr>
          <w:szCs w:val="24"/>
        </w:rPr>
        <w:lastRenderedPageBreak/>
        <w:t>While reading the file, I noticed the else statement “Read the manual”. I opened the manual with the man command which had the flag.</w:t>
      </w:r>
    </w:p>
    <w:p w14:paraId="4B00611C" w14:textId="6452520D" w:rsidR="00C154B5" w:rsidRPr="008F2B07" w:rsidRDefault="00C154B5" w:rsidP="00C154B5">
      <w:pPr>
        <w:pStyle w:val="ListParagraph"/>
        <w:ind w:firstLine="0"/>
        <w:jc w:val="center"/>
        <w:rPr>
          <w:szCs w:val="24"/>
        </w:rPr>
      </w:pPr>
      <w:r w:rsidRPr="00C154B5">
        <w:rPr>
          <w:szCs w:val="24"/>
        </w:rPr>
        <w:drawing>
          <wp:inline distT="0" distB="0" distL="0" distR="0" wp14:anchorId="6E194D95" wp14:editId="4822F8AE">
            <wp:extent cx="5731510" cy="2981325"/>
            <wp:effectExtent l="0" t="0" r="2540" b="9525"/>
            <wp:docPr id="1972422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2217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4B5" w:rsidRPr="008F2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EEF"/>
    <w:multiLevelType w:val="hybridMultilevel"/>
    <w:tmpl w:val="7714B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6A9B"/>
    <w:multiLevelType w:val="hybridMultilevel"/>
    <w:tmpl w:val="EDB84A14"/>
    <w:lvl w:ilvl="0" w:tplc="43429DE4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D139C"/>
    <w:multiLevelType w:val="hybridMultilevel"/>
    <w:tmpl w:val="ED16F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F4CFF"/>
    <w:multiLevelType w:val="hybridMultilevel"/>
    <w:tmpl w:val="139461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73E5E"/>
    <w:multiLevelType w:val="hybridMultilevel"/>
    <w:tmpl w:val="DFF8CE62"/>
    <w:lvl w:ilvl="0" w:tplc="6CBE47C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4472C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229250">
    <w:abstractNumId w:val="4"/>
  </w:num>
  <w:num w:numId="2" w16cid:durableId="1969818083">
    <w:abstractNumId w:val="3"/>
  </w:num>
  <w:num w:numId="3" w16cid:durableId="1293245643">
    <w:abstractNumId w:val="2"/>
  </w:num>
  <w:num w:numId="4" w16cid:durableId="919099981">
    <w:abstractNumId w:val="1"/>
  </w:num>
  <w:num w:numId="5" w16cid:durableId="52082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2D"/>
    <w:rsid w:val="00021828"/>
    <w:rsid w:val="00252375"/>
    <w:rsid w:val="008F2B07"/>
    <w:rsid w:val="00904C26"/>
    <w:rsid w:val="00991BD2"/>
    <w:rsid w:val="00C154B5"/>
    <w:rsid w:val="00C92CA4"/>
    <w:rsid w:val="00EF6616"/>
    <w:rsid w:val="00F1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3F06"/>
  <w15:chartTrackingRefBased/>
  <w15:docId w15:val="{DB6C81DA-3527-4ABF-AB43-BF804CD6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32D"/>
    <w:pPr>
      <w:spacing w:after="0"/>
      <w:ind w:left="10" w:hanging="10"/>
    </w:pPr>
    <w:rPr>
      <w:rFonts w:ascii="Calibri" w:eastAsia="Calibri" w:hAnsi="Calibri" w:cs="Calibri"/>
      <w:color w:val="212121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032D"/>
    <w:rPr>
      <w:color w:val="0000FF"/>
      <w:u w:val="single"/>
    </w:rPr>
  </w:style>
  <w:style w:type="paragraph" w:customStyle="1" w:styleId="body-md">
    <w:name w:val="body-md"/>
    <w:basedOn w:val="Normal"/>
    <w:rsid w:val="008F2B0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facts.picoctf.net/c/33/dictionary.tx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artifacts.picoctf.net/c/33/level5.hash.bin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tifacts.picoctf.net/c/33/level5.flag.txt.enc" TargetMode="External"/><Relationship Id="rId11" Type="http://schemas.openxmlformats.org/officeDocument/2006/relationships/hyperlink" Target="https://artifacts.picoctf.net/c/474/enc_flag" TargetMode="External"/><Relationship Id="rId5" Type="http://schemas.openxmlformats.org/officeDocument/2006/relationships/hyperlink" Target="https://artifacts.picoctf.net/c/33/level5.p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HEMANTKUMAR DESAI - 122139079 - MITMPL</dc:creator>
  <cp:keywords/>
  <dc:description/>
  <cp:lastModifiedBy>KIRTAN HEMANTKUMAR DESAI - 122139079 - MITMPL</cp:lastModifiedBy>
  <cp:revision>1</cp:revision>
  <dcterms:created xsi:type="dcterms:W3CDTF">2024-02-04T17:17:00Z</dcterms:created>
  <dcterms:modified xsi:type="dcterms:W3CDTF">2024-02-04T18:13:00Z</dcterms:modified>
</cp:coreProperties>
</file>