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57DC" w14:textId="162FE959" w:rsidR="00E81A19" w:rsidRDefault="00D73BBE" w:rsidP="00E81A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Quiz </w:t>
      </w:r>
      <w:r w:rsidR="00F42187">
        <w:rPr>
          <w:rFonts w:ascii="Times New Roman" w:hAnsi="Times New Roman" w:cs="Times New Roman" w:hint="eastAsia"/>
          <w:kern w:val="0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DB8BCC" w14:textId="77777777" w:rsidR="00D73BBE" w:rsidRDefault="00D73BBE" w:rsidP="00E81A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1CA517" w14:textId="0AA9C7CB" w:rsidR="00E81A19" w:rsidRDefault="00D73BBE" w:rsidP="00D73BB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proofErr w:type="gramStart"/>
      <w:r w:rsidRPr="00D73BBE">
        <w:rPr>
          <w:rFonts w:ascii="Times New Roman" w:eastAsia="Times New Roman" w:hAnsi="Times New Roman" w:cs="Times New Roman"/>
          <w:kern w:val="0"/>
          <w:u w:val="single"/>
          <w14:ligatures w14:val="none"/>
        </w:rPr>
        <w:t>Name:_</w:t>
      </w:r>
      <w:proofErr w:type="gramEnd"/>
      <w:r w:rsidRPr="00D73BBE">
        <w:rPr>
          <w:rFonts w:ascii="Times New Roman" w:eastAsia="Times New Roman" w:hAnsi="Times New Roman" w:cs="Times New Roman"/>
          <w:kern w:val="0"/>
          <w:u w:val="single"/>
          <w14:ligatures w14:val="none"/>
        </w:rPr>
        <w:t>_________________________________</w:t>
      </w:r>
    </w:p>
    <w:p w14:paraId="121BB82A" w14:textId="77777777" w:rsidR="00D73BBE" w:rsidRDefault="00D73BBE" w:rsidP="00D73BB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B221A" w14:textId="77777777" w:rsidR="00844E3B" w:rsidRDefault="00844E3B"/>
    <w:p w14:paraId="338EA87F" w14:textId="039C1CBC" w:rsidR="00563B2D" w:rsidRPr="00D73BBE" w:rsidRDefault="00D73BBE" w:rsidP="00563B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BBE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E81A19" w:rsidRPr="00D73BB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563B2D" w:rsidRPr="00D73BBE">
        <w:rPr>
          <w:rFonts w:ascii="Times New Roman" w:eastAsia="Times New Roman" w:hAnsi="Times New Roman" w:cs="Times New Roman"/>
          <w:kern w:val="0"/>
          <w14:ligatures w14:val="none"/>
        </w:rPr>
        <w:t xml:space="preserve">A mass </w:t>
      </w:r>
      <w:r w:rsidR="00563B2D" w:rsidRPr="00D73B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="00563B2D" w:rsidRPr="00D73BBE">
        <w:rPr>
          <w:rFonts w:ascii="Times New Roman" w:eastAsia="Times New Roman" w:hAnsi="Times New Roman" w:cs="Times New Roman"/>
          <w:kern w:val="0"/>
          <w14:ligatures w14:val="none"/>
        </w:rPr>
        <w:t xml:space="preserve"> at the end of </w:t>
      </w:r>
      <w:proofErr w:type="gramStart"/>
      <w:r w:rsidR="00563B2D" w:rsidRPr="00D73BBE">
        <w:rPr>
          <w:rFonts w:ascii="Times New Roman" w:eastAsia="Times New Roman" w:hAnsi="Times New Roman" w:cs="Times New Roman"/>
          <w:kern w:val="0"/>
          <w14:ligatures w14:val="none"/>
        </w:rPr>
        <w:t>a spring</w:t>
      </w:r>
      <w:proofErr w:type="gramEnd"/>
      <w:r w:rsidR="00563B2D" w:rsidRPr="00D73BBE">
        <w:rPr>
          <w:rFonts w:ascii="Times New Roman" w:eastAsia="Times New Roman" w:hAnsi="Times New Roman" w:cs="Times New Roman"/>
          <w:kern w:val="0"/>
          <w14:ligatures w14:val="none"/>
        </w:rPr>
        <w:t xml:space="preserve"> oscillates with a frequency of 0.83 Hz. When an additional 780-g mass is added to </w:t>
      </w:r>
      <w:r w:rsidR="00563B2D" w:rsidRPr="00D73B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="00563B2D" w:rsidRPr="00D73BBE">
        <w:rPr>
          <w:rFonts w:ascii="Times New Roman" w:eastAsia="Times New Roman" w:hAnsi="Times New Roman" w:cs="Times New Roman"/>
          <w:kern w:val="0"/>
          <w14:ligatures w14:val="none"/>
        </w:rPr>
        <w:t xml:space="preserve">, the frequency is 0.60 Hz. What is the value of </w:t>
      </w:r>
      <w:proofErr w:type="gramStart"/>
      <w:r w:rsidR="00563B2D" w:rsidRPr="00D73B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="00563B2D" w:rsidRPr="00D73BBE">
        <w:rPr>
          <w:rFonts w:ascii="Times New Roman" w:eastAsia="Times New Roman" w:hAnsi="Times New Roman" w:cs="Times New Roman"/>
          <w:kern w:val="0"/>
          <w14:ligatures w14:val="none"/>
        </w:rPr>
        <w:t>?</w:t>
      </w:r>
      <w:proofErr w:type="gramEnd"/>
    </w:p>
    <w:p w14:paraId="76D6A1AC" w14:textId="77777777" w:rsidR="00563B2D" w:rsidRPr="00D73BBE" w:rsidRDefault="00563B2D" w:rsidP="00563B2D">
      <w:pPr>
        <w:pStyle w:val="NLFIRST"/>
        <w:spacing w:before="0"/>
        <w:ind w:left="605" w:hanging="605"/>
      </w:pPr>
      <w:r w:rsidRPr="00D73BBE">
        <w:t>The spring constant is the same regardless of what mass is attached to the spring.</w:t>
      </w:r>
    </w:p>
    <w:p w14:paraId="1313AE3E" w14:textId="23053B39" w:rsidR="00563B2D" w:rsidRPr="00D73BBE" w:rsidRDefault="00563B2D" w:rsidP="00563B2D">
      <w:r w:rsidRPr="00D73BBE">
        <w:tab/>
      </w:r>
      <w:r w:rsidRPr="00D73BBE">
        <w:tab/>
      </w:r>
      <w:r w:rsidRPr="00D73BBE">
        <w:tab/>
      </w:r>
      <w:r w:rsidRPr="00D73BBE">
        <w:rPr>
          <w:position w:val="-58"/>
        </w:rPr>
        <w:object w:dxaOrig="7740" w:dyaOrig="1260" w14:anchorId="020E3A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7pt;height:63pt" o:ole="">
            <v:imagedata r:id="rId5" o:title=""/>
          </v:shape>
          <o:OLEObject Type="Embed" ProgID="Equation.DSMT4" ShapeID="_x0000_i1025" DrawAspect="Content" ObjectID="_1825922383" r:id="rId6"/>
        </w:object>
      </w:r>
    </w:p>
    <w:p w14:paraId="7EA03C95" w14:textId="77777777" w:rsidR="00563B2D" w:rsidRPr="00D73BBE" w:rsidRDefault="00563B2D" w:rsidP="00563B2D"/>
    <w:p w14:paraId="42A502F2" w14:textId="77777777" w:rsidR="00E81A19" w:rsidRPr="00D73BBE" w:rsidRDefault="00E81A19" w:rsidP="00186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AD9DE" w14:textId="065845B7" w:rsidR="001863FD" w:rsidRPr="00D73BBE" w:rsidRDefault="00D73BBE" w:rsidP="00186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BBE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E81A19" w:rsidRPr="00D73BB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1863FD" w:rsidRPr="00D73BBE">
        <w:rPr>
          <w:rFonts w:ascii="Times New Roman" w:eastAsia="Times New Roman" w:hAnsi="Times New Roman" w:cs="Times New Roman"/>
          <w:kern w:val="0"/>
          <w14:ligatures w14:val="none"/>
        </w:rPr>
        <w:t>A sound wave in air has a frequency of 282 Hz and travels with a speed of 343 m/s. How far apart are the wave crests (compressions)?</w:t>
      </w:r>
    </w:p>
    <w:p w14:paraId="4C4F5AEF" w14:textId="77777777" w:rsidR="001863FD" w:rsidRPr="00D73BBE" w:rsidRDefault="001863FD" w:rsidP="001863FD">
      <w:pPr>
        <w:pStyle w:val="NLFIRST"/>
      </w:pPr>
      <w:r w:rsidRPr="00D73BBE">
        <w:t>The distance between wave crests is the wavelength of the wave.</w:t>
      </w:r>
    </w:p>
    <w:p w14:paraId="246128E4" w14:textId="1B6052ED" w:rsidR="00563B2D" w:rsidRPr="00D73BBE" w:rsidRDefault="001863FD" w:rsidP="001863FD">
      <w:pPr>
        <w:spacing w:after="0" w:line="240" w:lineRule="auto"/>
      </w:pPr>
      <w:r w:rsidRPr="00D73BBE">
        <w:tab/>
      </w:r>
      <w:r w:rsidRPr="00D73BBE">
        <w:rPr>
          <w:position w:val="-14"/>
        </w:rPr>
        <w:object w:dxaOrig="3120" w:dyaOrig="380" w14:anchorId="69BE805D">
          <v:shape id="_x0000_i1026" type="#_x0000_t75" style="width:156pt;height:19.5pt" o:ole="">
            <v:imagedata r:id="rId7" o:title=""/>
          </v:shape>
          <o:OLEObject Type="Embed" ProgID="Equation.DSMT4" ShapeID="_x0000_i1026" DrawAspect="Content" ObjectID="_1825922384" r:id="rId8"/>
        </w:object>
      </w:r>
    </w:p>
    <w:p w14:paraId="6DFB0A90" w14:textId="77777777" w:rsidR="001863FD" w:rsidRPr="00D73BBE" w:rsidRDefault="001863FD" w:rsidP="001863FD">
      <w:pPr>
        <w:spacing w:after="0" w:line="240" w:lineRule="auto"/>
      </w:pPr>
    </w:p>
    <w:p w14:paraId="3F6F2D34" w14:textId="77777777" w:rsidR="001863FD" w:rsidRPr="00D73BBE" w:rsidRDefault="001863FD" w:rsidP="001863FD">
      <w:pPr>
        <w:spacing w:after="0" w:line="240" w:lineRule="auto"/>
      </w:pPr>
    </w:p>
    <w:p w14:paraId="4B783FC1" w14:textId="77777777" w:rsidR="00B66C67" w:rsidRPr="00D73BBE" w:rsidRDefault="00B66C67" w:rsidP="001863FD">
      <w:pPr>
        <w:spacing w:after="0" w:line="240" w:lineRule="auto"/>
      </w:pPr>
    </w:p>
    <w:p w14:paraId="071317E9" w14:textId="77777777" w:rsidR="00B66C67" w:rsidRPr="00D73BBE" w:rsidRDefault="00B66C67" w:rsidP="001863FD">
      <w:pPr>
        <w:spacing w:after="0" w:line="240" w:lineRule="auto"/>
      </w:pPr>
    </w:p>
    <w:p w14:paraId="5BB00D19" w14:textId="77777777" w:rsidR="00B66C67" w:rsidRPr="00D73BBE" w:rsidRDefault="00B66C67" w:rsidP="001863FD">
      <w:pPr>
        <w:spacing w:after="0" w:line="240" w:lineRule="auto"/>
      </w:pPr>
    </w:p>
    <w:p w14:paraId="124D1BEC" w14:textId="0E789A5C" w:rsidR="00B66C67" w:rsidRPr="00D73BBE" w:rsidRDefault="00D73BBE" w:rsidP="00B66C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BBE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E81A19" w:rsidRPr="00D73BB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B66C67" w:rsidRPr="00D73BBE">
        <w:rPr>
          <w:rFonts w:ascii="Times New Roman" w:eastAsia="Times New Roman" w:hAnsi="Times New Roman" w:cs="Times New Roman"/>
          <w:kern w:val="0"/>
          <w14:ligatures w14:val="none"/>
        </w:rPr>
        <w:t>A stone is dropped from the top of a cliff. The splash it makes when striking the water below is heard 2.7 s later. How high is the cliff?</w:t>
      </w:r>
    </w:p>
    <w:p w14:paraId="5FB9DBD9" w14:textId="77777777" w:rsidR="00B66C67" w:rsidRPr="00D73BBE" w:rsidRDefault="00B66C67" w:rsidP="00B66C67">
      <w:pPr>
        <w:pStyle w:val="NLFIRST"/>
      </w:pPr>
      <w:r w:rsidRPr="00D73BBE">
        <w:t xml:space="preserve">The total time </w:t>
      </w:r>
      <w:r w:rsidRPr="00D73BBE">
        <w:rPr>
          <w:rStyle w:val="ITAL"/>
          <w:rFonts w:eastAsiaTheme="majorEastAsia"/>
        </w:rPr>
        <w:t>T</w:t>
      </w:r>
      <w:r w:rsidRPr="00D73BBE">
        <w:t xml:space="preserve"> is the time for the stone to fall </w:t>
      </w:r>
      <w:r w:rsidRPr="00D73BBE">
        <w:rPr>
          <w:position w:val="-10"/>
        </w:rPr>
        <w:object w:dxaOrig="620" w:dyaOrig="300" w14:anchorId="363F4AE0">
          <v:shape id="_x0000_i1027" type="#_x0000_t75" style="width:30.75pt;height:15pt" o:ole="">
            <v:imagedata r:id="rId9" o:title=""/>
          </v:shape>
          <o:OLEObject Type="Embed" ProgID="Equation.DSMT4" ShapeID="_x0000_i1027" DrawAspect="Content" ObjectID="_1825922385" r:id="rId10"/>
        </w:object>
      </w:r>
      <w:r w:rsidRPr="00D73BBE">
        <w:t xml:space="preserve"> plus the time for the sound to come back to the top of the cliff </w:t>
      </w:r>
      <w:r w:rsidRPr="00D73BBE">
        <w:rPr>
          <w:position w:val="-14"/>
        </w:rPr>
        <w:object w:dxaOrig="1740" w:dyaOrig="340" w14:anchorId="35283A68">
          <v:shape id="_x0000_i1028" type="#_x0000_t75" style="width:87pt;height:17.25pt" o:ole="">
            <v:imagedata r:id="rId11" o:title=""/>
          </v:shape>
          <o:OLEObject Type="Embed" ProgID="Equation.DSMT4" ShapeID="_x0000_i1028" DrawAspect="Content" ObjectID="_1825922386" r:id="rId12"/>
        </w:object>
      </w:r>
      <w:r w:rsidRPr="00D73BBE">
        <w:t xml:space="preserve"> Use constant-acceleration relationships for an object dropped from rest that falls a distance </w:t>
      </w:r>
      <w:r w:rsidRPr="00D73BBE">
        <w:rPr>
          <w:rStyle w:val="ITAL"/>
          <w:rFonts w:eastAsiaTheme="majorEastAsia"/>
        </w:rPr>
        <w:t>h</w:t>
      </w:r>
      <w:r w:rsidRPr="00D73BBE">
        <w:t xml:space="preserve"> in order to find </w:t>
      </w:r>
      <w:r w:rsidRPr="00D73BBE">
        <w:rPr>
          <w:position w:val="-10"/>
        </w:rPr>
        <w:object w:dxaOrig="540" w:dyaOrig="300" w14:anchorId="6355891C">
          <v:shape id="_x0000_i1029" type="#_x0000_t75" style="width:27pt;height:15pt" o:ole="">
            <v:imagedata r:id="rId13" o:title=""/>
          </v:shape>
          <o:OLEObject Type="Embed" ProgID="Equation.DSMT4" ShapeID="_x0000_i1029" DrawAspect="Content" ObjectID="_1825922387" r:id="rId14"/>
        </w:object>
      </w:r>
      <w:r w:rsidRPr="00D73BBE">
        <w:t xml:space="preserve"> with down as the positive direction. Use the constant speed of sound to find </w:t>
      </w:r>
      <w:r w:rsidRPr="00D73BBE">
        <w:rPr>
          <w:position w:val="-14"/>
        </w:rPr>
        <w:object w:dxaOrig="279" w:dyaOrig="340" w14:anchorId="6379F580">
          <v:shape id="_x0000_i1030" type="#_x0000_t75" style="width:13.5pt;height:17.25pt" o:ole="">
            <v:imagedata r:id="rId15" o:title=""/>
          </v:shape>
          <o:OLEObject Type="Embed" ProgID="Equation.DSMT4" ShapeID="_x0000_i1030" DrawAspect="Content" ObjectID="_1825922388" r:id="rId16"/>
        </w:object>
      </w:r>
      <w:r w:rsidRPr="00D73BBE">
        <w:t xml:space="preserve"> for the sound to travel a distance </w:t>
      </w:r>
      <w:r w:rsidRPr="00D73BBE">
        <w:rPr>
          <w:rStyle w:val="ITAL"/>
          <w:rFonts w:eastAsiaTheme="majorEastAsia"/>
        </w:rPr>
        <w:t>h</w:t>
      </w:r>
      <w:r w:rsidRPr="00D73BBE">
        <w:t>.</w:t>
      </w:r>
    </w:p>
    <w:p w14:paraId="7833F037" w14:textId="77777777" w:rsidR="00B66C67" w:rsidRPr="00D73BBE" w:rsidRDefault="00B66C67" w:rsidP="00B66C67">
      <w:pPr>
        <w:pStyle w:val="NLLLMID"/>
      </w:pPr>
      <w:r w:rsidRPr="00D73BBE">
        <w:tab/>
      </w:r>
      <w:r w:rsidRPr="00D73BBE">
        <w:tab/>
      </w:r>
      <w:r w:rsidRPr="00D73BBE">
        <w:rPr>
          <w:position w:val="-60"/>
        </w:rPr>
        <w:object w:dxaOrig="7339" w:dyaOrig="1300" w14:anchorId="58CC12C7">
          <v:shape id="_x0000_i1031" type="#_x0000_t75" style="width:366.75pt;height:65.25pt" o:ole="">
            <v:imagedata r:id="rId17" o:title=""/>
          </v:shape>
          <o:OLEObject Type="Embed" ProgID="Equation.DSMT4" ShapeID="_x0000_i1031" DrawAspect="Content" ObjectID="_1825922389" r:id="rId18"/>
        </w:object>
      </w:r>
    </w:p>
    <w:p w14:paraId="7B936CC1" w14:textId="77777777" w:rsidR="00B66C67" w:rsidRPr="00D73BBE" w:rsidRDefault="00B66C67" w:rsidP="00B66C67">
      <w:pPr>
        <w:pStyle w:val="NLLP"/>
      </w:pPr>
      <w:r w:rsidRPr="00D73BBE">
        <w:t xml:space="preserve">This is a quadratic equation for the height. This can be solved with the quadratic </w:t>
      </w:r>
      <w:proofErr w:type="gramStart"/>
      <w:r w:rsidRPr="00D73BBE">
        <w:t>formula, but</w:t>
      </w:r>
      <w:proofErr w:type="gramEnd"/>
      <w:r w:rsidRPr="00D73BBE">
        <w:t xml:space="preserve"> be sure to keep several significant digits in the calculations.</w:t>
      </w:r>
    </w:p>
    <w:p w14:paraId="61C03534" w14:textId="77777777" w:rsidR="00B66C67" w:rsidRPr="00D73BBE" w:rsidRDefault="00B66C67" w:rsidP="00B66C67">
      <w:pPr>
        <w:pStyle w:val="NLLLMID"/>
      </w:pPr>
      <w:r w:rsidRPr="00D73BBE">
        <w:lastRenderedPageBreak/>
        <w:tab/>
      </w:r>
      <w:r w:rsidRPr="00D73BBE">
        <w:tab/>
      </w:r>
      <w:r w:rsidRPr="00D73BBE">
        <w:rPr>
          <w:position w:val="-56"/>
        </w:rPr>
        <w:object w:dxaOrig="6820" w:dyaOrig="1219" w14:anchorId="27F94FFC">
          <v:shape id="_x0000_i1032" type="#_x0000_t75" style="width:341.25pt;height:60.75pt" o:ole="">
            <v:imagedata r:id="rId19" o:title=""/>
          </v:shape>
          <o:OLEObject Type="Embed" ProgID="Equation.DSMT4" ShapeID="_x0000_i1032" DrawAspect="Content" ObjectID="_1825922390" r:id="rId20"/>
        </w:object>
      </w:r>
    </w:p>
    <w:p w14:paraId="25C5E6EE" w14:textId="77777777" w:rsidR="00B66C67" w:rsidRPr="00D73BBE" w:rsidRDefault="00B66C67" w:rsidP="00B66C67">
      <w:pPr>
        <w:pStyle w:val="NLLP"/>
        <w:spacing w:before="50"/>
        <w:ind w:left="605"/>
      </w:pPr>
      <w:r w:rsidRPr="00D73BBE">
        <w:t xml:space="preserve">The larger root is impossible since it takes more than 2.7 s for the rock to fall that distance, so </w:t>
      </w:r>
      <w:r w:rsidRPr="00D73BBE">
        <w:rPr>
          <w:position w:val="-14"/>
        </w:rPr>
        <w:object w:dxaOrig="900" w:dyaOrig="380" w14:anchorId="227E3B68">
          <v:shape id="_x0000_i1033" type="#_x0000_t75" style="width:45pt;height:19.5pt" o:ole="">
            <v:imagedata r:id="rId21" o:title=""/>
          </v:shape>
          <o:OLEObject Type="Embed" ProgID="Equation.DSMT4" ShapeID="_x0000_i1033" DrawAspect="Content" ObjectID="_1825922391" r:id="rId22"/>
        </w:object>
      </w:r>
    </w:p>
    <w:p w14:paraId="10589663" w14:textId="77777777" w:rsidR="00B66C67" w:rsidRPr="00D73BBE" w:rsidRDefault="00B66C67" w:rsidP="001863FD">
      <w:pPr>
        <w:spacing w:after="0" w:line="240" w:lineRule="auto"/>
      </w:pPr>
    </w:p>
    <w:p w14:paraId="540AAD91" w14:textId="30CF85C0" w:rsidR="00B66C67" w:rsidRPr="00D73BBE" w:rsidRDefault="00D73BBE" w:rsidP="00B66C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BBE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E81A19" w:rsidRPr="00D73BB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B66C67" w:rsidRPr="00D73BBE">
        <w:rPr>
          <w:rFonts w:ascii="Times New Roman" w:eastAsia="Times New Roman" w:hAnsi="Times New Roman" w:cs="Times New Roman"/>
          <w:kern w:val="0"/>
          <w14:ligatures w14:val="none"/>
        </w:rPr>
        <w:t>You are trying to decide between two new stereo amplifiers. One is rated at 75 W per channel and the other is rated at 120 W per channel. In terms of dB, how much louder will the more powerful amplifier be when both are producing sound at their maximum levels?</w:t>
      </w:r>
    </w:p>
    <w:p w14:paraId="5B774B31" w14:textId="3A1D5C62" w:rsidR="00B66C67" w:rsidRPr="00D73BBE" w:rsidRDefault="00B66C67" w:rsidP="00B66C67">
      <w:pPr>
        <w:tabs>
          <w:tab w:val="right" w:pos="360"/>
          <w:tab w:val="left" w:pos="600"/>
        </w:tabs>
        <w:spacing w:before="240" w:after="0" w:line="240" w:lineRule="atLeast"/>
        <w:ind w:left="600" w:hanging="60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</w:pPr>
      <w:r w:rsidRPr="00D73BBE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Compare the two power output ratings using the definition of decibels.</w:t>
      </w:r>
    </w:p>
    <w:p w14:paraId="0A8C82C7" w14:textId="136DF5AB" w:rsidR="00B66C67" w:rsidRPr="00D73BBE" w:rsidRDefault="00340D97" w:rsidP="00B66C67">
      <w:pPr>
        <w:tabs>
          <w:tab w:val="left" w:pos="600"/>
          <w:tab w:val="left" w:pos="1080"/>
        </w:tabs>
        <w:spacing w:before="80" w:after="0" w:line="240" w:lineRule="atLeast"/>
        <w:ind w:left="1080" w:hanging="108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15670" wp14:editId="2A965674">
                <wp:simplePos x="0" y="0"/>
                <wp:positionH relativeFrom="column">
                  <wp:posOffset>914400</wp:posOffset>
                </wp:positionH>
                <wp:positionV relativeFrom="paragraph">
                  <wp:posOffset>28093</wp:posOffset>
                </wp:positionV>
                <wp:extent cx="329420" cy="416689"/>
                <wp:effectExtent l="0" t="0" r="0" b="2540"/>
                <wp:wrapNone/>
                <wp:docPr id="2503183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20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D4FCD" w14:textId="3A2BE147" w:rsidR="00340D97" w:rsidRPr="00340D97" w:rsidRDefault="00F421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120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75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156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in;margin-top:2.2pt;width:25.95pt;height:3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" fillcolor="white [3201]" stroked="f" strokeweight=".5pt">
                <v:textbox>
                  <w:txbxContent>
                    <w:p w14:paraId="741D4FCD" w14:textId="3A2BE147" w:rsidR="00340D97" w:rsidRPr="00340D97" w:rsidRDefault="00F42187">
                      <w:pPr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120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75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6C67" w:rsidRPr="00D73BBE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ab/>
      </w:r>
      <w:r w:rsidR="00B66C67" w:rsidRPr="00D73BBE">
        <w:rPr>
          <w:rFonts w:ascii="Times New Roman" w:eastAsia="Times New Roman" w:hAnsi="Times New Roman" w:cs="Times New Roman"/>
          <w:kern w:val="0"/>
          <w:position w:val="-26"/>
          <w:sz w:val="20"/>
          <w:szCs w:val="20"/>
          <w:lang w:eastAsia="en-US"/>
          <w14:ligatures w14:val="none"/>
        </w:rPr>
        <w:object w:dxaOrig="3379" w:dyaOrig="600" w14:anchorId="6B2A93DC">
          <v:shape id="_x0000_i1034" type="#_x0000_t75" style="width:168.75pt;height:30pt" o:ole="">
            <v:imagedata r:id="rId23" o:title=""/>
          </v:shape>
          <o:OLEObject Type="Embed" ProgID="Equation.DSMT4" ShapeID="_x0000_i1034" DrawAspect="Content" ObjectID="_1825922392" r:id="rId24"/>
        </w:object>
      </w:r>
    </w:p>
    <w:p w14:paraId="1D408F46" w14:textId="4B81B5F4" w:rsidR="00B66C67" w:rsidRPr="00D73BBE" w:rsidRDefault="00B66C67" w:rsidP="00B66C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D73BBE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This would barely be perceptible.</w:t>
      </w:r>
    </w:p>
    <w:p w14:paraId="683B5FDF" w14:textId="1A5F6AA0" w:rsidR="00B66C67" w:rsidRPr="00D73BBE" w:rsidRDefault="00B66C67" w:rsidP="00B66C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05A90E29" w14:textId="1C5BD0EE" w:rsidR="00B66C67" w:rsidRPr="00D73BBE" w:rsidRDefault="00B66C67" w:rsidP="00B66C67">
      <w:pPr>
        <w:spacing w:after="0" w:line="240" w:lineRule="auto"/>
      </w:pPr>
    </w:p>
    <w:p w14:paraId="7E60C696" w14:textId="732066EA" w:rsidR="00E81A19" w:rsidRPr="00D73BBE" w:rsidRDefault="00E81A19" w:rsidP="00E81A19">
      <w:pPr>
        <w:pStyle w:val="NLLLMID"/>
        <w:spacing w:before="120"/>
      </w:pPr>
    </w:p>
    <w:p w14:paraId="6C1CA3F2" w14:textId="77777777" w:rsidR="00E81A19" w:rsidRPr="00D73BBE" w:rsidRDefault="00E81A19" w:rsidP="00B66C67">
      <w:pPr>
        <w:spacing w:after="0" w:line="240" w:lineRule="auto"/>
      </w:pPr>
    </w:p>
    <w:p w14:paraId="427BA0F8" w14:textId="68FCCE09" w:rsidR="00E81A19" w:rsidRPr="00D73BBE" w:rsidRDefault="00D73BBE" w:rsidP="00E81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BBE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="00E81A19" w:rsidRPr="00D73BBE">
        <w:rPr>
          <w:rFonts w:ascii="Times New Roman" w:eastAsia="Times New Roman" w:hAnsi="Times New Roman" w:cs="Times New Roman"/>
          <w:kern w:val="0"/>
          <w14:ligatures w14:val="none"/>
        </w:rPr>
        <w:t>. A bat at rest sends out ultrasonic sound waves at 50.0 kHz and receives them returned from an object moving directly away from it at 27.5 m/s. What is the received sound frequency?</w:t>
      </w:r>
    </w:p>
    <w:p w14:paraId="45BCD8FD" w14:textId="77777777" w:rsidR="00E81A19" w:rsidRPr="00D73BBE" w:rsidRDefault="00E81A19" w:rsidP="00E81A19">
      <w:pPr>
        <w:pStyle w:val="NLFIRST"/>
      </w:pPr>
      <w:r w:rsidRPr="00D73BBE">
        <w:t>The moving object can be treated as a moving “observer” for calculating the frequency it receives and reflects. The bat (the source) is stationary.</w:t>
      </w:r>
    </w:p>
    <w:p w14:paraId="78DD2D6F" w14:textId="77777777" w:rsidR="00E81A19" w:rsidRPr="00D73BBE" w:rsidRDefault="00E81A19" w:rsidP="00E81A19">
      <w:pPr>
        <w:pStyle w:val="NLLLMID"/>
        <w:spacing w:before="120"/>
      </w:pPr>
      <w:r w:rsidRPr="00D73BBE">
        <w:tab/>
      </w:r>
      <w:r w:rsidRPr="00D73BBE">
        <w:tab/>
      </w:r>
      <w:r w:rsidRPr="00D73BBE">
        <w:rPr>
          <w:position w:val="-28"/>
        </w:rPr>
        <w:object w:dxaOrig="2140" w:dyaOrig="660" w14:anchorId="5AD9719F">
          <v:shape id="_x0000_i1035" type="#_x0000_t75" style="width:107.25pt;height:33pt" o:ole="">
            <v:imagedata r:id="rId25" o:title=""/>
          </v:shape>
          <o:OLEObject Type="Embed" ProgID="Equation.DSMT4" ShapeID="_x0000_i1035" DrawAspect="Content" ObjectID="_1825922393" r:id="rId26"/>
        </w:object>
      </w:r>
    </w:p>
    <w:p w14:paraId="5824FF1F" w14:textId="77777777" w:rsidR="00E81A19" w:rsidRPr="00D73BBE" w:rsidRDefault="00E81A19" w:rsidP="00E81A19">
      <w:pPr>
        <w:pStyle w:val="NLLP"/>
      </w:pPr>
      <w:r w:rsidRPr="00D73BBE">
        <w:t xml:space="preserve">Then the object can be treated as a moving source emitting the frequency </w:t>
      </w:r>
      <w:r w:rsidRPr="00D73BBE">
        <w:rPr>
          <w:position w:val="-14"/>
        </w:rPr>
        <w:object w:dxaOrig="560" w:dyaOrig="340" w14:anchorId="62E8D114">
          <v:shape id="_x0000_i1036" type="#_x0000_t75" style="width:28.5pt;height:17.25pt" o:ole="">
            <v:imagedata r:id="rId27" o:title=""/>
          </v:shape>
          <o:OLEObject Type="Embed" ProgID="Equation.DSMT4" ShapeID="_x0000_i1036" DrawAspect="Content" ObjectID="_1825922394" r:id="rId28"/>
        </w:object>
      </w:r>
      <w:r w:rsidRPr="00D73BBE">
        <w:t xml:space="preserve"> and the bat as a stationary observer.</w:t>
      </w:r>
    </w:p>
    <w:p w14:paraId="1E5C3596" w14:textId="77777777" w:rsidR="00E81A19" w:rsidRPr="00D73BBE" w:rsidRDefault="00E81A19" w:rsidP="00E81A19">
      <w:pPr>
        <w:pStyle w:val="NLLLMID"/>
        <w:spacing w:before="120"/>
      </w:pPr>
      <w:r w:rsidRPr="00D73BBE">
        <w:tab/>
      </w:r>
      <w:r w:rsidRPr="00D73BBE">
        <w:tab/>
      </w:r>
      <w:r w:rsidRPr="00D73BBE">
        <w:rPr>
          <w:position w:val="-90"/>
        </w:rPr>
        <w:object w:dxaOrig="4940" w:dyaOrig="1900" w14:anchorId="18A9D0D2">
          <v:shape id="_x0000_i1037" type="#_x0000_t75" style="width:246.75pt;height:95.25pt" o:ole="">
            <v:imagedata r:id="rId29" o:title=""/>
          </v:shape>
          <o:OLEObject Type="Embed" ProgID="Equation.DSMT4" ShapeID="_x0000_i1037" DrawAspect="Content" ObjectID="_1825922395" r:id="rId30"/>
        </w:object>
      </w:r>
    </w:p>
    <w:p w14:paraId="053CE790" w14:textId="77777777" w:rsidR="00E81A19" w:rsidRDefault="00E81A19" w:rsidP="00B66C67">
      <w:pPr>
        <w:spacing w:after="0" w:line="240" w:lineRule="auto"/>
      </w:pPr>
    </w:p>
    <w:sectPr w:rsidR="00E81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5024C"/>
    <w:multiLevelType w:val="hybridMultilevel"/>
    <w:tmpl w:val="CB505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3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2D"/>
    <w:rsid w:val="001863FD"/>
    <w:rsid w:val="001A2B2B"/>
    <w:rsid w:val="00340D97"/>
    <w:rsid w:val="00563B2D"/>
    <w:rsid w:val="00822BE0"/>
    <w:rsid w:val="00844E3B"/>
    <w:rsid w:val="009334F0"/>
    <w:rsid w:val="00B41A12"/>
    <w:rsid w:val="00B66C67"/>
    <w:rsid w:val="00C745F0"/>
    <w:rsid w:val="00D73BBE"/>
    <w:rsid w:val="00E81A19"/>
    <w:rsid w:val="00F42187"/>
    <w:rsid w:val="00F9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20C0D4A"/>
  <w15:chartTrackingRefBased/>
  <w15:docId w15:val="{816CF10F-2889-4689-9E02-9AED0F54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B2D"/>
    <w:rPr>
      <w:b/>
      <w:bCs/>
      <w:smallCaps/>
      <w:color w:val="0F4761" w:themeColor="accent1" w:themeShade="BF"/>
      <w:spacing w:val="5"/>
    </w:rPr>
  </w:style>
  <w:style w:type="paragraph" w:customStyle="1" w:styleId="NLFIRST">
    <w:name w:val="NL_FIRST"/>
    <w:rsid w:val="00563B2D"/>
    <w:pPr>
      <w:tabs>
        <w:tab w:val="right" w:pos="360"/>
        <w:tab w:val="left" w:pos="600"/>
      </w:tabs>
      <w:spacing w:before="240" w:after="0" w:line="240" w:lineRule="atLeast"/>
      <w:ind w:left="600" w:hanging="60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NLLLMID">
    <w:name w:val="NL_LL_MID"/>
    <w:link w:val="NLLLMIDChar"/>
    <w:rsid w:val="00563B2D"/>
    <w:pPr>
      <w:tabs>
        <w:tab w:val="left" w:pos="600"/>
        <w:tab w:val="left" w:pos="1080"/>
      </w:tabs>
      <w:spacing w:before="60" w:after="0" w:line="240" w:lineRule="atLeast"/>
      <w:ind w:left="1080" w:hanging="108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NLLP">
    <w:name w:val="NL_LP"/>
    <w:rsid w:val="00563B2D"/>
    <w:pPr>
      <w:spacing w:before="120" w:after="0" w:line="240" w:lineRule="atLeast"/>
      <w:ind w:left="60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NLLLMIDChar">
    <w:name w:val="NL_LL_MID Char"/>
    <w:basedOn w:val="DefaultParagraphFont"/>
    <w:link w:val="NLLLMID"/>
    <w:rsid w:val="00563B2D"/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NLMID">
    <w:name w:val="NL_MID"/>
    <w:rsid w:val="00563B2D"/>
    <w:pPr>
      <w:tabs>
        <w:tab w:val="right" w:pos="360"/>
        <w:tab w:val="left" w:pos="600"/>
      </w:tabs>
      <w:spacing w:before="240" w:after="0" w:line="240" w:lineRule="atLeast"/>
      <w:ind w:left="600" w:hanging="60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ITAL">
    <w:name w:val="ITAL"/>
    <w:rsid w:val="00563B2D"/>
    <w:rPr>
      <w:i/>
    </w:rPr>
  </w:style>
  <w:style w:type="paragraph" w:customStyle="1" w:styleId="NLLLFIRST">
    <w:name w:val="NL_LL_FIRST"/>
    <w:rsid w:val="001863FD"/>
    <w:pPr>
      <w:tabs>
        <w:tab w:val="right" w:pos="360"/>
        <w:tab w:val="left" w:pos="600"/>
        <w:tab w:val="left" w:pos="1080"/>
      </w:tabs>
      <w:spacing w:before="240" w:after="0" w:line="240" w:lineRule="atLeast"/>
      <w:ind w:left="1080" w:hanging="108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NLLLNUM">
    <w:name w:val="NL_LL_NUM"/>
    <w:rsid w:val="001863FD"/>
    <w:rPr>
      <w:i/>
    </w:rPr>
  </w:style>
  <w:style w:type="character" w:styleId="Hyperlink">
    <w:name w:val="Hyperlink"/>
    <w:basedOn w:val="DefaultParagraphFont"/>
    <w:uiPriority w:val="99"/>
    <w:unhideWhenUsed/>
    <w:rsid w:val="00186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3F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40D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Kyungmin Lee</dc:creator>
  <cp:keywords/>
  <dc:description/>
  <cp:lastModifiedBy>Kyungmin Lee</cp:lastModifiedBy>
  <cp:revision>6</cp:revision>
  <dcterms:created xsi:type="dcterms:W3CDTF">2024-12-05T02:30:00Z</dcterms:created>
  <dcterms:modified xsi:type="dcterms:W3CDTF">2025-11-29T19:53:00Z</dcterms:modified>
</cp:coreProperties>
</file>