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Ortrun Rudolph B.Eng.</w:t>
      </w:r>
    </w:p>
    <w:p>
      <w:r>
        <w:t xml:space="preserve">Blümelstr. 4, 52172 Marktheidenfeld</w:t>
      </w:r>
    </w:p>
    <w:p>
      <w:r>
        <w:t xml:space="preserve">E-Mail: kaetejunk@example.org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invoice-0029: Laptop, Faelligkeit 2026-03-26,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2026-04-09T08:33:04.163020+00:00</dcterms:created>
  <dcterms:modified xsi:type="dcterms:W3CDTF">2026-04-09T08:33:04.163020+00:00</dcterms:modified>
</cp:coreProperties>
</file>