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 Peter Beyer</w:t>
      </w:r>
    </w:p>
    <w:p>
      <w:r>
        <w:t xml:space="preserve">Mareile-Roht-Straße 46, 03018 Hamburg</w:t>
      </w:r>
    </w:p>
    <w:p>
      <w:r>
        <w:t xml:space="preserve">E-Mail: hans-petergeisel@example.org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109: Smartphone, Faelligkeit 2026-03-30,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2026-04-09T08:34:09.574725+00:00</dcterms:created>
  <dcterms:modified xsi:type="dcterms:W3CDTF">2026-04-09T08:34:09.574725+00:00</dcterms:modified>
</cp:coreProperties>
</file>