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Christa-Maria Hartmann</w:t>
      </w:r>
    </w:p>
    <w:p>
      <w:r>
        <w:t xml:space="preserve">Ullrich-Misicher-Straße 491, 06964 Stuttgart</w:t>
      </w:r>
    </w:p>
    <w:p>
      <w:r>
        <w:t xml:space="preserve">E-Mail: normanroehricht@example.com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435: Smartphone, Faelligkeit 2026-03-11,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2026-04-09T08:34:09.614958+00:00</dcterms:created>
  <dcterms:modified xsi:type="dcterms:W3CDTF">2026-04-09T08:34:09.614958+00:00</dcterms:modified>
</cp:coreProperties>
</file>