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Cosima Hande</w:t>
      </w:r>
    </w:p>
    <w:p>
      <w:r>
        <w:t xml:space="preserve">Mangoldstraße 4206, 19906 Naila</w:t>
      </w:r>
    </w:p>
    <w:p>
      <w:r>
        <w:t xml:space="preserve">E-Mail: heidrichcenta@example.com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316: Monitor, Faelligkeit 2026-02-25,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