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Madlen Bärer-Schweitzer</w:t>
      </w:r>
    </w:p>
    <w:p>
      <w:r>
        <w:t xml:space="preserve">Rose-Marie-Kaul-Gasse 49, 87485 Zerbst</w:t>
      </w:r>
    </w:p>
    <w:p>
      <w:r>
        <w:t xml:space="preserve">E-Mail: hhein@example.org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200: Monitor, Faelligkeit 2026-03-13,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