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Ansgar Preiß</w:t>
      </w:r>
    </w:p>
    <w:p>
      <w:r>
        <w:t xml:space="preserve">Oderwaldstraße 2/8, 22164 Neubrandenburg</w:t>
      </w:r>
    </w:p>
    <w:p>
      <w:r>
        <w:t xml:space="preserve">E-Mail: ldrewes@example.org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28: Maus, Faelligkeit 2026-03-22,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2026-04-09T08:34:09.883220+00:00</dcterms:created>
  <dcterms:modified xsi:type="dcterms:W3CDTF">2026-04-09T08:34:09.883220+00:00</dcterms:modified>
</cp:coreProperties>
</file>