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Urs Trupp-Bender</w:t>
      </w:r>
    </w:p>
    <w:p>
      <w:r>
        <w:t xml:space="preserve">Janette-Loos-Gasse 81, 64369 Neunburg vorm Wald</w:t>
      </w:r>
    </w:p>
    <w:p>
      <w:r>
        <w:t xml:space="preserve">E-Mail: kristin45@example.net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621: Monitor, Faelligkeit 2026-04-13, Betrag 300,00 EUR, Status OPEN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