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6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295"/>
        <w:gridCol w:w="295"/>
        <w:gridCol w:w="590"/>
        <w:gridCol w:w="294"/>
        <w:gridCol w:w="296"/>
        <w:gridCol w:w="737"/>
        <w:gridCol w:w="147"/>
        <w:gridCol w:w="885"/>
        <w:gridCol w:w="294"/>
        <w:gridCol w:w="885"/>
        <w:gridCol w:w="1401"/>
        <w:gridCol w:w="590"/>
        <w:gridCol w:w="73"/>
        <w:gridCol w:w="295"/>
        <w:gridCol w:w="222"/>
        <w:gridCol w:w="73"/>
        <w:gridCol w:w="1032"/>
        <w:gridCol w:w="222"/>
        <w:gridCol w:w="368"/>
        <w:gridCol w:w="737"/>
        <w:gridCol w:w="74"/>
        <w:gridCol w:w="436"/>
        <w:gridCol w:w="80"/>
        <w:gridCol w:w="369"/>
        <w:gridCol w:w="140"/>
        <w:gridCol w:w="228"/>
        <w:gridCol w:w="222"/>
        <w:gridCol w:w="515"/>
        <w:gridCol w:w="75"/>
        <w:gridCol w:w="662"/>
        <w:gridCol w:w="68"/>
        <w:gridCol w:w="597"/>
        <w:gridCol w:w="72"/>
        <w:gridCol w:w="215"/>
        <w:gridCol w:w="590"/>
        <w:gridCol w:w="227"/>
        <w:gridCol w:w="68"/>
        <w:gridCol w:w="7"/>
        <w:gridCol w:w="288"/>
        <w:gridCol w:w="617"/>
      </w:tblGrid>
      <w:tr w:rsidR="0035327A" w:rsidRPr="004B733B" w14:paraId="216934D8" w14:textId="77777777" w:rsidTr="000F23DA">
        <w:tc>
          <w:tcPr>
            <w:tcW w:w="16018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0C65332E" w14:textId="77777777" w:rsidR="0035327A" w:rsidRPr="004B733B" w:rsidRDefault="0035327A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 w:rsidR="00881BDA" w:rsidRPr="004B733B">
              <w:rPr>
                <w:rFonts w:ascii="GOST Common" w:hAnsi="GOST Common"/>
                <w:i/>
                <w:iCs/>
              </w:rPr>
              <w:t>2</w:t>
            </w:r>
          </w:p>
        </w:tc>
      </w:tr>
      <w:tr w:rsidR="0035327A" w:rsidRPr="004B733B" w14:paraId="37C9E034" w14:textId="77777777" w:rsidTr="000F23DA">
        <w:trPr>
          <w:trHeight w:hRule="exact" w:val="241"/>
        </w:trPr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5C1D00B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bottom w:val="single" w:sz="18" w:space="0" w:color="auto"/>
            </w:tcBorders>
          </w:tcPr>
          <w:p w14:paraId="5FB203F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3"/>
            <w:tcBorders>
              <w:bottom w:val="single" w:sz="18" w:space="0" w:color="auto"/>
            </w:tcBorders>
          </w:tcPr>
          <w:p w14:paraId="4B4EE223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bottom w:val="single" w:sz="18" w:space="0" w:color="auto"/>
            </w:tcBorders>
          </w:tcPr>
          <w:p w14:paraId="2C46368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3"/>
          </w:tcPr>
          <w:p w14:paraId="1CA69C68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14:paraId="3ECB009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</w:tcPr>
          <w:p w14:paraId="0CE1C320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</w:tcPr>
          <w:p w14:paraId="4C074D2F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</w:tcPr>
          <w:p w14:paraId="4F28E48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right w:val="single" w:sz="18" w:space="0" w:color="auto"/>
            </w:tcBorders>
          </w:tcPr>
          <w:p w14:paraId="6ED3204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48AF1FB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1F31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78915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2A84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01F31E5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14:paraId="7B572BB6" w14:textId="77777777" w:rsidTr="000F23DA">
        <w:trPr>
          <w:trHeight w:hRule="exact" w:val="241"/>
        </w:trPr>
        <w:tc>
          <w:tcPr>
            <w:tcW w:w="1032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B05B4" w14:textId="77777777" w:rsidR="0035327A" w:rsidRPr="004B733B" w:rsidRDefault="0035327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Дубл.</w:t>
            </w:r>
          </w:p>
        </w:tc>
        <w:tc>
          <w:tcPr>
            <w:tcW w:w="1179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6A9E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1B34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8377E09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3"/>
            <w:tcBorders>
              <w:left w:val="single" w:sz="18" w:space="0" w:color="auto"/>
            </w:tcBorders>
          </w:tcPr>
          <w:p w14:paraId="03EB17F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6D03C3A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bottom w:val="single" w:sz="18" w:space="0" w:color="auto"/>
            </w:tcBorders>
          </w:tcPr>
          <w:p w14:paraId="44751AAF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bottom w:val="single" w:sz="18" w:space="0" w:color="auto"/>
            </w:tcBorders>
          </w:tcPr>
          <w:p w14:paraId="5B8D76B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bottom w:val="single" w:sz="18" w:space="0" w:color="auto"/>
            </w:tcBorders>
          </w:tcPr>
          <w:p w14:paraId="5D109E8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619E7C8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1C3EEE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FBEB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B167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A1153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FB7702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14:paraId="53297F1A" w14:textId="77777777" w:rsidTr="000F23DA">
        <w:trPr>
          <w:trHeight w:hRule="exact" w:val="241"/>
        </w:trPr>
        <w:tc>
          <w:tcPr>
            <w:tcW w:w="1032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4DC40" w14:textId="77777777" w:rsidR="0035327A" w:rsidRPr="004B733B" w:rsidRDefault="0035327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Взам.</w:t>
            </w:r>
          </w:p>
          <w:p w14:paraId="38F27C43" w14:textId="77777777" w:rsidR="00881BDA" w:rsidRPr="004B733B" w:rsidRDefault="00881BD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5D73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B174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59A596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D6488F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E7C073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EEF9D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B5331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373F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58E0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E733CE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B50AF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32450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4E9A0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C6393C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14:paraId="3E729301" w14:textId="77777777" w:rsidTr="000F23DA">
        <w:trPr>
          <w:trHeight w:hRule="exact" w:val="241"/>
        </w:trPr>
        <w:tc>
          <w:tcPr>
            <w:tcW w:w="103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9FDF6A9" w14:textId="77777777" w:rsidR="0035327A" w:rsidRPr="004B733B" w:rsidRDefault="0035327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EECB904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A829F99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31A5ED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B71399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977854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9412C48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4CB0E1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2AA22B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79C442F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60F07C9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4E88B9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3F03ED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4869B8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B094A4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14:paraId="2F96B47E" w14:textId="77777777" w:rsidTr="000F23DA">
        <w:trPr>
          <w:trHeight w:hRule="exact" w:val="482"/>
        </w:trPr>
        <w:tc>
          <w:tcPr>
            <w:tcW w:w="11567" w:type="dxa"/>
            <w:gridSpan w:val="2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C7E5CB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54" w:type="dxa"/>
            <w:gridSpan w:val="9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6B799A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8F1002" w14:textId="2BBFA3EA" w:rsidR="0035327A" w:rsidRPr="00425023" w:rsidRDefault="0035327A" w:rsidP="00425023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66033A" w14:textId="77777777" w:rsidR="0035327A" w:rsidRPr="00425023" w:rsidRDefault="00425023" w:rsidP="00425023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 w:rsidRPr="00425023">
              <w:rPr>
                <w:rFonts w:ascii="GOST Common" w:hAnsi="GOST Common"/>
                <w:i/>
                <w:iCs/>
                <w:sz w:val="28"/>
                <w:szCs w:val="28"/>
              </w:rPr>
              <w:t>1</w:t>
            </w:r>
          </w:p>
        </w:tc>
      </w:tr>
      <w:tr w:rsidR="004B733B" w:rsidRPr="004B733B" w14:paraId="083217EE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97193E" w14:textId="77777777" w:rsidR="004B733B" w:rsidRPr="001D755B" w:rsidRDefault="004B733B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Разраб.</w:t>
            </w:r>
          </w:p>
        </w:tc>
        <w:tc>
          <w:tcPr>
            <w:tcW w:w="2064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46B4" w14:textId="77777777" w:rsidR="004B733B" w:rsidRPr="001D755B" w:rsidRDefault="004B733B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Круглов В. С.</w:t>
            </w:r>
          </w:p>
        </w:tc>
        <w:tc>
          <w:tcPr>
            <w:tcW w:w="1179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1F71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AE3E06F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325C682" w14:textId="77777777" w:rsidR="004B733B" w:rsidRPr="004B733B" w:rsidRDefault="004B733B" w:rsidP="00082422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МГТУ им. Н. Э. Баумана</w:t>
            </w:r>
          </w:p>
        </w:tc>
        <w:tc>
          <w:tcPr>
            <w:tcW w:w="3164" w:type="dxa"/>
            <w:gridSpan w:val="8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3D4E4E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9"/>
            <w:tcBorders>
              <w:top w:val="single" w:sz="18" w:space="0" w:color="auto"/>
              <w:left w:val="nil"/>
              <w:bottom w:val="nil"/>
              <w:right w:val="single" w:sz="6" w:space="0" w:color="auto"/>
            </w:tcBorders>
          </w:tcPr>
          <w:p w14:paraId="39F1E173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F62CDD3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bookmarkStart w:id="0" w:name="_Hlk176111916"/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14:paraId="5C7ED159" w14:textId="094C4ABD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</w:t>
            </w:r>
            <w:bookmarkEnd w:id="0"/>
            <w:r w:rsidR="000F23DA">
              <w:rPr>
                <w:rFonts w:ascii="GOST Common" w:hAnsi="GOST Common"/>
                <w:i/>
                <w:iCs/>
              </w:rPr>
              <w:t>3</w:t>
            </w:r>
          </w:p>
        </w:tc>
      </w:tr>
      <w:tr w:rsidR="004B733B" w:rsidRPr="004B733B" w14:paraId="7DF933C5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CCBBB7" w14:textId="77777777" w:rsidR="004B733B" w:rsidRPr="001D755B" w:rsidRDefault="004B733B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Провер.</w:t>
            </w:r>
          </w:p>
        </w:tc>
        <w:tc>
          <w:tcPr>
            <w:tcW w:w="2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9FC13" w14:textId="77777777" w:rsidR="004B733B" w:rsidRPr="001D755B" w:rsidRDefault="004B733B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Селиванов К. В.</w:t>
            </w:r>
          </w:p>
        </w:tc>
        <w:tc>
          <w:tcPr>
            <w:tcW w:w="11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3F44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7FEFCB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4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51EFB49" w14:textId="77777777" w:rsidR="004B733B" w:rsidRPr="004B733B" w:rsidRDefault="004B733B" w:rsidP="00082422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Кафедра ИУ4</w:t>
            </w:r>
          </w:p>
        </w:tc>
        <w:tc>
          <w:tcPr>
            <w:tcW w:w="3164" w:type="dxa"/>
            <w:gridSpan w:val="8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9B16BB" w14:textId="06763DAB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</w:t>
            </w:r>
            <w:r w:rsidR="000F23DA">
              <w:rPr>
                <w:rFonts w:ascii="GOST Common" w:hAnsi="GOST Common"/>
                <w:i/>
                <w:iCs/>
              </w:rPr>
              <w:t>6</w:t>
            </w:r>
          </w:p>
        </w:tc>
        <w:tc>
          <w:tcPr>
            <w:tcW w:w="2359" w:type="dxa"/>
            <w:gridSpan w:val="9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3DD7A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9"/>
            <w:vMerge/>
            <w:tcBorders>
              <w:left w:val="nil"/>
              <w:right w:val="single" w:sz="18" w:space="0" w:color="auto"/>
            </w:tcBorders>
          </w:tcPr>
          <w:p w14:paraId="2D14471F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14:paraId="781FFBE4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43FFA8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3A9DF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8A1B0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EAF8FF7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032C4F5" w14:textId="77777777" w:rsidR="004B733B" w:rsidRPr="004B733B" w:rsidRDefault="004B733B" w:rsidP="00082422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Группа ИУ4-73Б</w:t>
            </w:r>
          </w:p>
        </w:tc>
        <w:tc>
          <w:tcPr>
            <w:tcW w:w="3164" w:type="dxa"/>
            <w:gridSpan w:val="8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BACDC2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9"/>
            <w:tcBorders>
              <w:top w:val="nil"/>
              <w:left w:val="nil"/>
              <w:bottom w:val="single" w:sz="18" w:space="0" w:color="auto"/>
              <w:right w:val="single" w:sz="6" w:space="0" w:color="auto"/>
            </w:tcBorders>
          </w:tcPr>
          <w:p w14:paraId="777474BF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9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49AFCB88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14:paraId="5C8A9041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0F51B6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EA4EF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A3B5E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54571E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766" w:type="dxa"/>
            <w:gridSpan w:val="24"/>
            <w:vMerge w:val="restart"/>
            <w:tcBorders>
              <w:top w:val="nil"/>
              <w:left w:val="single" w:sz="18" w:space="0" w:color="auto"/>
              <w:right w:val="nil"/>
            </w:tcBorders>
            <w:vAlign w:val="center"/>
          </w:tcPr>
          <w:p w14:paraId="4B9F0F29" w14:textId="190D6C8F" w:rsidR="004B733B" w:rsidRPr="004B733B" w:rsidRDefault="005F7524" w:rsidP="004B733B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 w:rsidRPr="005F7524">
              <w:rPr>
                <w:rFonts w:ascii="GOST Common" w:hAnsi="GOST Common"/>
                <w:i/>
                <w:iCs/>
                <w:sz w:val="28"/>
                <w:szCs w:val="28"/>
              </w:rPr>
              <w:t>Прибор УМЗЧ на биполярных транзисторах в сборе</w:t>
            </w: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157C13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5B91F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4DBBA65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14:paraId="28FE0C2B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1327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ACCE61A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Н. контр.</w:t>
            </w:r>
          </w:p>
        </w:tc>
        <w:tc>
          <w:tcPr>
            <w:tcW w:w="20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46124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F78EC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A3EBD37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766" w:type="dxa"/>
            <w:gridSpan w:val="24"/>
            <w:vMerge/>
            <w:tcBorders>
              <w:left w:val="single" w:sz="18" w:space="0" w:color="auto"/>
              <w:bottom w:val="single" w:sz="6" w:space="0" w:color="auto"/>
              <w:right w:val="nil"/>
            </w:tcBorders>
          </w:tcPr>
          <w:p w14:paraId="33EDCBC3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AEB714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25FCA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F11CD4E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14:paraId="01A97378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5259780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E31E715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B7B0BCF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80F5B8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05F4E70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350FA2D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2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49A61DF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4B733B" w:rsidRPr="004B733B" w14:paraId="69D3A1A0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CBF72B2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7A00808" w14:textId="77777777" w:rsidR="004B733B" w:rsidRPr="00E87D87" w:rsidRDefault="004B733B" w:rsidP="00372889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160F965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04C4D0A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345F10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62FA7E6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D492082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9710208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F67A879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6B7134E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86C8003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Кшт.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77C36B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Тп.з.</w:t>
            </w: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E90888E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Тшт.</w:t>
            </w:r>
          </w:p>
        </w:tc>
      </w:tr>
      <w:tr w:rsidR="00372889" w:rsidRPr="004B733B" w14:paraId="70C60453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6EC627F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1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58B8723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4CC4439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B6217E0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D3AA5B3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F375C7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FFA4483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F231AC0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Н. расх.</w:t>
            </w:r>
          </w:p>
        </w:tc>
      </w:tr>
      <w:tr w:rsidR="004B733B" w:rsidRPr="004B733B" w14:paraId="603EA2B2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7A0D66A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04EA0DB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7DF79C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0CD7F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87952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C3261D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9A12E2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D334C1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9BA2FC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C87358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FDA99E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610A83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CFD95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F92D98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5712C9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787884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BB45571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52BEEB15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F46DEA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А</w:t>
            </w: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1</w:t>
            </w:r>
          </w:p>
        </w:tc>
        <w:tc>
          <w:tcPr>
            <w:tcW w:w="59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5298F6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E99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6FA6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19611" w14:textId="77777777" w:rsidR="00536224" w:rsidRPr="00425023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005</w:t>
            </w:r>
          </w:p>
        </w:tc>
        <w:tc>
          <w:tcPr>
            <w:tcW w:w="427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6D0D5" w14:textId="26C5768C" w:rsidR="00536224" w:rsidRPr="00425023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8831 Свинчивание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6603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6A40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E9BC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AB38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514B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944F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79B4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E0EE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E684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3DDC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F9142D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5B414E74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14D5375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E87664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6B832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93D1A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DE47A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70ECE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3C213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344F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0ADAC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78E78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5705F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8C284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F2D07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342B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908D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54D06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9CD123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57FAB52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36B9CFE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Б 0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272A8D9" w14:textId="2050CE0F" w:rsidR="00536224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  <w:r w:rsidRPr="004968A0">
              <w:rPr>
                <w:rFonts w:ascii="GOST Common" w:hAnsi="GOST Common"/>
                <w:i/>
                <w:iCs/>
              </w:rPr>
              <w:t xml:space="preserve">; 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>ш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уруповерт Nocord NСD-12.2.15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>.</w:t>
            </w:r>
            <w:r>
              <w:rPr>
                <w:rFonts w:ascii="GOST Common" w:hAnsi="GOST Common" w:cs="SIEMENS_GOST Type A"/>
                <w:i/>
                <w:iCs/>
                <w:color w:val="000000"/>
                <w:lang w:val="en-US"/>
              </w:rPr>
              <w:t>C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C447F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091B2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64A5B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37462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AF30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999C1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06350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2D7ED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67355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776893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97B2D25" w14:textId="34E97C59" w:rsidR="00536224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2мин</w:t>
            </w:r>
          </w:p>
        </w:tc>
      </w:tr>
      <w:tr w:rsidR="00536224" w:rsidRPr="004B733B" w14:paraId="7C64B8A2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DDC628C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1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BD7524" w14:textId="77777777" w:rsidR="00536224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43CF9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7F310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882E8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E0D9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0B6A2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F5112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A014B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46B4B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8F0E2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1F6AF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D57CD1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12CFE6FE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F0C1CA8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03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EB431F8" w14:textId="11948897" w:rsidR="00536224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УМЗЧ на биполярных транзисторах, электронная ячейка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DE83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ИУ4.11.03.03.21.73.002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32A4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9AF9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2573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8187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4EF7E6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0EB06C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DD6801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4EBBE0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E5562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6E09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82290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6D42F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AEF1D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81C05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BBC82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F9789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5557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FD5B3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A0959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9852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571A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05E4D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D27F4E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1555F7" w:rsidRPr="004B733B" w14:paraId="2CE385C5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36FD75D" w14:textId="771ADB29" w:rsidR="001555F7" w:rsidRPr="004B733B" w:rsidRDefault="001555F7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83CB577" w14:textId="223DAAE7" w:rsidR="001555F7" w:rsidRPr="00425023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Основание корпуса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23D23" w14:textId="36627917" w:rsidR="001555F7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</w:t>
            </w:r>
            <w:r>
              <w:rPr>
                <w:rFonts w:ascii="GOST Common" w:hAnsi="GOST Common"/>
                <w:i/>
                <w:iCs/>
              </w:rPr>
              <w:t>5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0247C" w14:textId="77777777" w:rsidR="001555F7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46871" w14:textId="77777777" w:rsidR="001555F7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75DC9" w14:textId="77777777" w:rsidR="001555F7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5E4B3" w14:textId="7ACC38B9" w:rsidR="001555F7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2038A76" w14:textId="77777777" w:rsidR="001555F7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1765569F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F8F932F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20E49E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35852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2BE8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511B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4B7C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B062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484E0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5408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A1FF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D8154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B6000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798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E16B2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D9C6A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A814E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4366FA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249201A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B8D127" w14:textId="32D23078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5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3C9245" w14:textId="5C2B45BC" w:rsidR="00536224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1555F7">
              <w:rPr>
                <w:rFonts w:ascii="GOST Common" w:hAnsi="GOST Common"/>
                <w:i/>
                <w:iCs/>
              </w:rPr>
              <w:t>Винт со скругленной головкой M2,5x6-4,8-H ГОСТ Р ИСО 7045-1-2013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43763" w14:textId="132757E1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8E0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EA42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CE89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33C4" w14:textId="32296ABA" w:rsidR="00536224" w:rsidRPr="004B733B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4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932952E" w14:textId="2E407F10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5FC48547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55F222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C36B80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3DB3E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2CD32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AD7E9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F727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378E8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64CE6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501A9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1806E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D26F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5D2FF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060D3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34F15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1A4A1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9DB1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377A36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35138C11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39CCFD" w14:textId="447E8DB6" w:rsidR="00536224" w:rsidRPr="004B733B" w:rsidRDefault="001555F7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</w:t>
            </w:r>
            <w:r w:rsidR="00536224"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 w:rsidR="00536224"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 w:rsidR="00536224">
              <w:rPr>
                <w:rFonts w:ascii="GOST Common" w:hAnsi="GOST Common"/>
                <w:i/>
                <w:iCs/>
                <w:sz w:val="24"/>
              </w:rPr>
              <w:t>6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179B15E" w14:textId="300A14E2" w:rsidR="00536224" w:rsidRPr="00470D36" w:rsidRDefault="001555F7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Закрепить электронную ячейку на основании корпуса винтами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A79" w14:textId="73F71E9D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3F06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98CB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7E31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F629D" w14:textId="3599321E" w:rsidR="00536224" w:rsidRPr="00A13AB1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D46ED8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6BAADCDD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F14636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81F5DE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617FE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74310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89ECA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47A57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A3C34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87A76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2EED9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5EAB5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F82B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A59D9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B62C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2A2E1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37C7A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F2550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61E0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51845" w:rsidRPr="004B733B" w14:paraId="6EEB8E11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E800D3" w14:textId="3E8C5A49" w:rsidR="00E51845" w:rsidRPr="004B733B" w:rsidRDefault="00E51845" w:rsidP="00E5184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7</w:t>
            </w:r>
          </w:p>
        </w:tc>
        <w:tc>
          <w:tcPr>
            <w:tcW w:w="59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3745FEB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075DD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681AB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9438F" w14:textId="39597CD3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010</w:t>
            </w:r>
          </w:p>
        </w:tc>
        <w:tc>
          <w:tcPr>
            <w:tcW w:w="427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16E8A" w14:textId="138151E3" w:rsidR="00E51845" w:rsidRPr="00425023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8831 Свинчивание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A5057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F9E4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762F6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C6DFA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3FE57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12672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D142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4B5C1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D92B7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25C02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EF0975C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51845" w:rsidRPr="004B733B" w14:paraId="1D167074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B626DF" w14:textId="77777777" w:rsidR="00E51845" w:rsidRPr="004B733B" w:rsidRDefault="00E51845" w:rsidP="00E5184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FFE2D3A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19D958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B3E58E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7A313C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F8A8F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337FE5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BE35E8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26C439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42885C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762077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85690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ADAA48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6A4913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822B3A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C13B4B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A0C8351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51845" w:rsidRPr="004B733B" w14:paraId="6AFE85B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0E4C432" w14:textId="5CBE5751" w:rsidR="00E51845" w:rsidRPr="004B733B" w:rsidRDefault="00E51845" w:rsidP="00E5184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08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3477287" w14:textId="247AAE46" w:rsidR="00E51845" w:rsidRPr="00470D36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  <w:r w:rsidRPr="004968A0">
              <w:rPr>
                <w:rFonts w:ascii="GOST Common" w:hAnsi="GOST Common"/>
                <w:i/>
                <w:iCs/>
              </w:rPr>
              <w:t xml:space="preserve">; 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>ш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уруповерт Nocord NСD-12.2.15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>.</w:t>
            </w:r>
            <w:r>
              <w:rPr>
                <w:rFonts w:ascii="GOST Common" w:hAnsi="GOST Common" w:cs="SIEMENS_GOST Type A"/>
                <w:i/>
                <w:iCs/>
                <w:color w:val="000000"/>
                <w:lang w:val="en-US"/>
              </w:rPr>
              <w:t>C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18002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9F4D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406E5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94254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260C4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7074A" w14:textId="44ED664C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F4B51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94D6D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C10C3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CB3A" w14:textId="467D031E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640475E" w14:textId="2E6E5924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2мин</w:t>
            </w:r>
          </w:p>
        </w:tc>
      </w:tr>
      <w:tr w:rsidR="00E51845" w:rsidRPr="004B733B" w14:paraId="7301723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5C8988" w14:textId="77777777" w:rsidR="00E51845" w:rsidRPr="004B733B" w:rsidRDefault="00E51845" w:rsidP="00E5184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6150E56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D3AA3F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3704C9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BF5AF3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110482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695BE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0B5B70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BFA11D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94D60A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E404E3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9C6EB3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4FBB24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CB466B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5957C1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85BA3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0302B7F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51845" w:rsidRPr="004B733B" w14:paraId="12677D0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98781F9" w14:textId="6FE2FD27" w:rsidR="00E51845" w:rsidRPr="004B733B" w:rsidRDefault="00E51845" w:rsidP="00E5184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09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E91E6C6" w14:textId="64AB8050" w:rsidR="00E51845" w:rsidRPr="00A06E7F" w:rsidRDefault="006C6CBA" w:rsidP="00E5184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Крышка копруса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F3869" w14:textId="6A5E50EA" w:rsidR="00E51845" w:rsidRPr="004B733B" w:rsidRDefault="006C6CBA" w:rsidP="00E5184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ИУ4.11.03.03.21.73.004</w:t>
            </w: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3DF01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EC815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B99B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3275B" w14:textId="103843A3" w:rsidR="00E51845" w:rsidRPr="00E51845" w:rsidRDefault="00172714" w:rsidP="00E51845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  <w:bookmarkStart w:id="1" w:name="_GoBack"/>
            <w:bookmarkEnd w:id="1"/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179A2CD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E51845" w:rsidRPr="004B733B" w14:paraId="34604B1C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340DE6" w14:textId="77777777" w:rsidR="00E51845" w:rsidRPr="004B733B" w:rsidRDefault="00E51845" w:rsidP="00E51845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305E54F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3AB661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73874C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1A4334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0FE81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8061D3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358FA7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D4D5C2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193005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5400AA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AA6A39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B9FF46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2EFEE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3B4C96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F5E924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5FDCAF7" w14:textId="77777777" w:rsidR="00E51845" w:rsidRPr="004B733B" w:rsidRDefault="00E51845" w:rsidP="00E51845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1C7A76BF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D2E41CB" w14:textId="5B4254A9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10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981C57E" w14:textId="0718E219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  <w:r w:rsidRPr="00E51845">
              <w:rPr>
                <w:rFonts w:ascii="GOST Common" w:hAnsi="GOST Common"/>
                <w:i/>
                <w:iCs/>
              </w:rPr>
              <w:t>Винт с потайной головкой M2,5x20-4,8-H ГОСТ Р ИСО 7046-1-2013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24FE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06F0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FD055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82B9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D0A1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9AE3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E1A6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6A1E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DEA4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11A42" w14:textId="5788F5B6" w:rsidR="006C6CBA" w:rsidRPr="004B733B" w:rsidRDefault="00172714" w:rsidP="006C6CBA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4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7D90AA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5F6025DE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12A3B34" w14:textId="77777777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C2E0E1C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E0284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713F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4616E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E9F895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F2435A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E884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8F92B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FC5EC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CCF280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7FFC3A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FC3435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BA7E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1509C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26093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23C539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3B51F92E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999736" w14:textId="246C4692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 11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D4AA9C4" w14:textId="60A69E1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Соединить основание корпуса с крышкой винтами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F920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2F25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8940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2C960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427A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1882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14E9A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1759C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9D1B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E3BFB" w14:textId="1A126433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E4FED5D" w14:textId="7C2106E4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1CAED4CB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D11EDE" w14:textId="77777777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B9A1D9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6DF5C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79ED6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94EDF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7A186F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085642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E1E63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A77D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E47076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BB344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D1B10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824C70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BB432C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0CCAB2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C8F51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A6F58C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26008460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263042" w14:textId="5AEC1D11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6163CE1" w14:textId="0BBE9037" w:rsidR="006C6CBA" w:rsidRPr="00536224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2A429B" w14:textId="5B19E6F8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49F6F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95617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C7E69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E5438E" w14:textId="1DEAFDDE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5D9A9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40F94E0A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E31177" w14:textId="77777777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E220415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036B3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35627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104E1F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91C6A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7E511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F93B7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B1DD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64CA9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BD3556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B3F15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3E934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A53AF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D3578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22C1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F32C5A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5F43DBB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733AB34" w14:textId="2C509073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13</w:t>
            </w:r>
          </w:p>
        </w:tc>
        <w:tc>
          <w:tcPr>
            <w:tcW w:w="590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43BAE00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8F141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03556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F04B74" w14:textId="6430110A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8B5E5B" w14:textId="28AF3279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AFB242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5668B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FC0D0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C8D53A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4CF4D32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D11FB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4B9FA22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BDB79A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39733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0546B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276B67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733521A4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50B58D" w14:textId="77777777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851B34C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58329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9AA03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01C03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36D99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463BC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6F93B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83911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626B50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BBA006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F6D65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8A2DA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05921F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362D0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B29E3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86C062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31C5EFF6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8588D1C" w14:textId="20290270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82A40D0" w14:textId="5E4F3508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055D00" w14:textId="0E36906C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CDC95A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B2614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4BBE7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D76A05" w14:textId="688D4254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20B2CE3" w14:textId="230A989B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15649B32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936EA3" w14:textId="77777777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008148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07F9B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040C05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4DDF2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77A680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B5E9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A84B0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54122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49599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FF575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C5874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E2B7B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AF692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6216C5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106B5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EF2D867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42D4C0E0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FA29458" w14:textId="5B422AE4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15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B21E33D" w14:textId="1FB25DC8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176AE2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6C442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7E92A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CC3960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C2009F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79ED16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00321CF5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6F82464" w14:textId="77777777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8991A6C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77216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00691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C92E9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2CE2A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FF79E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F57CD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26AB8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84D3EF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C34F6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CA7C4F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0FC4A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F73DD6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0C239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BD5004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350D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7EA6570E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8DA159" w14:textId="4F9EF390" w:rsidR="006C6CBA" w:rsidRPr="004B733B" w:rsidRDefault="006C6CBA" w:rsidP="006C6CBA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16</w:t>
            </w:r>
          </w:p>
        </w:tc>
        <w:tc>
          <w:tcPr>
            <w:tcW w:w="6782" w:type="dxa"/>
            <w:gridSpan w:val="1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D738B9A" w14:textId="18C48E63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4BF8AFB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3439893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3410DA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1B4A53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A34077F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109A62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CFF7632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F6638C6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F9CF14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2DFFEB1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3A88FE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6C6CBA" w:rsidRPr="004B733B" w14:paraId="23272B8D" w14:textId="77777777" w:rsidTr="000F23DA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E66ABAC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38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53D4BB6D" w14:textId="77777777" w:rsidR="006C6CBA" w:rsidRPr="004B733B" w:rsidRDefault="006C6CBA" w:rsidP="006C6CBA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</w:tbl>
    <w:p w14:paraId="1D7C2250" w14:textId="77777777" w:rsidR="0035327A" w:rsidRPr="0063772A" w:rsidRDefault="0035327A" w:rsidP="00280F17">
      <w:pPr>
        <w:rPr>
          <w:rFonts w:ascii="GOST Common" w:hAnsi="GOST Common"/>
          <w:i/>
          <w:iCs/>
          <w:sz w:val="18"/>
          <w:szCs w:val="44"/>
        </w:rPr>
      </w:pPr>
    </w:p>
    <w:sectPr w:rsidR="0035327A" w:rsidRPr="0063772A" w:rsidSect="00E87D87">
      <w:pgSz w:w="16840" w:h="11907" w:orient="landscape" w:code="9"/>
      <w:pgMar w:top="0" w:right="0" w:bottom="0" w:left="4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EMENS_GOST Type A">
    <w:panose1 w:val="02000400000000000000"/>
    <w:charset w:val="CC"/>
    <w:family w:val="auto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22"/>
    <w:rsid w:val="00027B4C"/>
    <w:rsid w:val="00043A17"/>
    <w:rsid w:val="000551EA"/>
    <w:rsid w:val="00082422"/>
    <w:rsid w:val="000D53AA"/>
    <w:rsid w:val="000F23DA"/>
    <w:rsid w:val="00133F05"/>
    <w:rsid w:val="001555F7"/>
    <w:rsid w:val="00172714"/>
    <w:rsid w:val="00197CC8"/>
    <w:rsid w:val="001D755B"/>
    <w:rsid w:val="001D7B7D"/>
    <w:rsid w:val="001F20C6"/>
    <w:rsid w:val="00213296"/>
    <w:rsid w:val="00222AEF"/>
    <w:rsid w:val="00254B23"/>
    <w:rsid w:val="00280F17"/>
    <w:rsid w:val="002C0655"/>
    <w:rsid w:val="002E52A2"/>
    <w:rsid w:val="0035327A"/>
    <w:rsid w:val="00372889"/>
    <w:rsid w:val="00377B2D"/>
    <w:rsid w:val="00425023"/>
    <w:rsid w:val="00443525"/>
    <w:rsid w:val="00470D36"/>
    <w:rsid w:val="004968A0"/>
    <w:rsid w:val="00497587"/>
    <w:rsid w:val="004B733B"/>
    <w:rsid w:val="00507E46"/>
    <w:rsid w:val="00536224"/>
    <w:rsid w:val="005D5E04"/>
    <w:rsid w:val="005F7524"/>
    <w:rsid w:val="0063772A"/>
    <w:rsid w:val="006603A2"/>
    <w:rsid w:val="00696DDC"/>
    <w:rsid w:val="006B4EAD"/>
    <w:rsid w:val="006C6CBA"/>
    <w:rsid w:val="006F0A0F"/>
    <w:rsid w:val="00720B35"/>
    <w:rsid w:val="007F03A2"/>
    <w:rsid w:val="007F0F20"/>
    <w:rsid w:val="00863321"/>
    <w:rsid w:val="008818F1"/>
    <w:rsid w:val="00881BDA"/>
    <w:rsid w:val="008F1FC1"/>
    <w:rsid w:val="00902C76"/>
    <w:rsid w:val="00917C1C"/>
    <w:rsid w:val="009A4596"/>
    <w:rsid w:val="009E725F"/>
    <w:rsid w:val="00A06E7F"/>
    <w:rsid w:val="00A13AB1"/>
    <w:rsid w:val="00A55459"/>
    <w:rsid w:val="00A82F39"/>
    <w:rsid w:val="00AF729D"/>
    <w:rsid w:val="00B9452C"/>
    <w:rsid w:val="00BA58E8"/>
    <w:rsid w:val="00BB6C88"/>
    <w:rsid w:val="00BC54D9"/>
    <w:rsid w:val="00C729E5"/>
    <w:rsid w:val="00D83A24"/>
    <w:rsid w:val="00D94BCF"/>
    <w:rsid w:val="00DC1614"/>
    <w:rsid w:val="00E50448"/>
    <w:rsid w:val="00E51845"/>
    <w:rsid w:val="00E66670"/>
    <w:rsid w:val="00E87D87"/>
    <w:rsid w:val="00ED27C2"/>
    <w:rsid w:val="00ED63EC"/>
    <w:rsid w:val="00F5099E"/>
    <w:rsid w:val="00F5198A"/>
    <w:rsid w:val="00F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78524"/>
  <w15:chartTrackingRefBased/>
  <w15:docId w15:val="{ACEC1D6B-99BE-40CD-A430-A91F5F6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D5FF6-1FCF-4951-870A-A3C3F327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197</Words>
  <Characters>1468</Characters>
  <Application>Microsoft Office Word</Application>
  <DocSecurity>0</DocSecurity>
  <Lines>43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3</vt:lpstr>
    </vt:vector>
  </TitlesOfParts>
  <Company>Персональный компьютер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3</dc:title>
  <dc:subject/>
  <dc:creator>Мельников Дмитрий Витальевич</dc:creator>
  <cp:keywords/>
  <dc:description/>
  <cp:lastModifiedBy>kruglov.valentine@gmail.com</cp:lastModifiedBy>
  <cp:revision>39</cp:revision>
  <cp:lastPrinted>2024-09-01T16:39:00Z</cp:lastPrinted>
  <dcterms:created xsi:type="dcterms:W3CDTF">2024-09-01T09:42:00Z</dcterms:created>
  <dcterms:modified xsi:type="dcterms:W3CDTF">2024-09-01T17:01:00Z</dcterms:modified>
</cp:coreProperties>
</file>