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94604025"/>
    <w:bookmarkEnd w:id="0"/>
    <w:p w14:paraId="0DD29AD1" w14:textId="5979369E" w:rsidR="00F11149" w:rsidRDefault="00FF4FEF" w:rsidP="00985CBF">
      <w:pPr>
        <w:spacing w:after="160" w:line="360" w:lineRule="auto"/>
        <w:ind w:left="0" w:righ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object w:dxaOrig="9883" w:dyaOrig="13679" w14:anchorId="109155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25pt;height:682.5pt" o:ole="">
            <v:imagedata r:id="rId8" o:title=""/>
          </v:shape>
          <o:OLEObject Type="Embed" ProgID="Word.Document.8" ShapeID="_x0000_i1025" DrawAspect="Content" ObjectID="_1805967865" r:id="rId9">
            <o:FieldCodes>\s</o:FieldCodes>
          </o:OLEObject>
        </w:object>
      </w:r>
    </w:p>
    <w:p w14:paraId="3D49EE95" w14:textId="77777777" w:rsidR="00F11149" w:rsidRDefault="00F11149">
      <w:pPr>
        <w:spacing w:after="160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A14EA6B" w14:textId="6389ECAF" w:rsidR="00530DFD" w:rsidRDefault="00716B96" w:rsidP="00985CBF">
      <w:pPr>
        <w:spacing w:after="160" w:line="360" w:lineRule="auto"/>
        <w:ind w:left="0" w:right="0" w:firstLine="0"/>
        <w:jc w:val="center"/>
        <w:rPr>
          <w:b/>
          <w:bCs/>
          <w:szCs w:val="28"/>
        </w:rPr>
      </w:pPr>
      <w:r w:rsidRPr="006849A6">
        <w:rPr>
          <w:b/>
          <w:bCs/>
          <w:szCs w:val="28"/>
        </w:rPr>
        <w:lastRenderedPageBreak/>
        <w:t>АННОТАЦИЯ</w:t>
      </w:r>
    </w:p>
    <w:p w14:paraId="1BD0DE11" w14:textId="77777777" w:rsidR="00276055" w:rsidRDefault="00066276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Цель работы</w:t>
      </w:r>
      <w:r w:rsidR="00276055">
        <w:rPr>
          <w:szCs w:val="28"/>
        </w:rPr>
        <w:t xml:space="preserve"> -</w:t>
      </w:r>
      <w:r>
        <w:rPr>
          <w:szCs w:val="28"/>
        </w:rPr>
        <w:t xml:space="preserve"> </w:t>
      </w:r>
      <w:r w:rsidR="00716B96" w:rsidRPr="006849A6">
        <w:rPr>
          <w:szCs w:val="28"/>
        </w:rPr>
        <w:t>разработ</w:t>
      </w:r>
      <w:r>
        <w:rPr>
          <w:szCs w:val="28"/>
        </w:rPr>
        <w:t xml:space="preserve">ка </w:t>
      </w:r>
      <w:r w:rsidR="00716B96" w:rsidRPr="00DC3F6C">
        <w:rPr>
          <w:szCs w:val="28"/>
        </w:rPr>
        <w:t>устройства «</w:t>
      </w:r>
      <w:r w:rsidR="00363583" w:rsidRPr="00DC3F6C">
        <w:rPr>
          <w:szCs w:val="28"/>
          <w:lang w:val="en-US"/>
        </w:rPr>
        <w:t>USB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IP</w:t>
      </w:r>
      <w:r w:rsidR="00363583" w:rsidRPr="00DC3F6C">
        <w:rPr>
          <w:szCs w:val="28"/>
        </w:rPr>
        <w:t xml:space="preserve"> </w:t>
      </w:r>
      <w:r w:rsidR="00363583" w:rsidRPr="00DC3F6C">
        <w:rPr>
          <w:szCs w:val="28"/>
          <w:lang w:val="en-US"/>
        </w:rPr>
        <w:t>JTAG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SWD</w:t>
      </w:r>
      <w:r w:rsidR="00363583" w:rsidRPr="00DC3F6C">
        <w:rPr>
          <w:szCs w:val="28"/>
        </w:rPr>
        <w:t xml:space="preserve"> программатор</w:t>
      </w:r>
      <w:r w:rsidR="00716B96" w:rsidRPr="00DC3F6C">
        <w:rPr>
          <w:szCs w:val="28"/>
        </w:rPr>
        <w:t>»</w:t>
      </w:r>
      <w:r w:rsidR="00276055">
        <w:rPr>
          <w:szCs w:val="28"/>
        </w:rPr>
        <w:t xml:space="preserve">, а также </w:t>
      </w:r>
      <w:r w:rsidR="00276055" w:rsidRPr="006849A6">
        <w:rPr>
          <w:szCs w:val="28"/>
        </w:rPr>
        <w:t>комплект</w:t>
      </w:r>
      <w:r w:rsidR="00276055">
        <w:rPr>
          <w:szCs w:val="28"/>
        </w:rPr>
        <w:t xml:space="preserve">а </w:t>
      </w:r>
      <w:r w:rsidR="00276055" w:rsidRPr="006849A6">
        <w:rPr>
          <w:szCs w:val="28"/>
        </w:rPr>
        <w:t>конструкторской</w:t>
      </w:r>
      <w:r w:rsidR="00276055">
        <w:rPr>
          <w:szCs w:val="28"/>
        </w:rPr>
        <w:t xml:space="preserve"> и </w:t>
      </w:r>
      <w:r w:rsidR="00276055" w:rsidRPr="00DC3F6C">
        <w:rPr>
          <w:szCs w:val="28"/>
        </w:rPr>
        <w:t>технологической документации для</w:t>
      </w:r>
      <w:r w:rsidR="00276055">
        <w:rPr>
          <w:szCs w:val="28"/>
        </w:rPr>
        <w:t xml:space="preserve"> него</w:t>
      </w:r>
      <w:r w:rsidR="00716B96" w:rsidRPr="00DC3F6C">
        <w:rPr>
          <w:szCs w:val="28"/>
        </w:rPr>
        <w:t xml:space="preserve">. </w:t>
      </w:r>
    </w:p>
    <w:p w14:paraId="279B289F" w14:textId="28BBC2EC" w:rsidR="00276055" w:rsidRDefault="00276055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Новизна работы заключается в реализации протокола </w:t>
      </w:r>
      <w:r>
        <w:rPr>
          <w:szCs w:val="28"/>
          <w:lang w:val="en-US"/>
        </w:rPr>
        <w:t>USB</w:t>
      </w:r>
      <w:r w:rsidRPr="00276055">
        <w:rPr>
          <w:szCs w:val="28"/>
        </w:rPr>
        <w:t>/</w:t>
      </w:r>
      <w:r>
        <w:rPr>
          <w:szCs w:val="28"/>
          <w:lang w:val="en-US"/>
        </w:rPr>
        <w:t>IP</w:t>
      </w:r>
      <w:r w:rsidRPr="00276055">
        <w:rPr>
          <w:szCs w:val="28"/>
        </w:rPr>
        <w:t xml:space="preserve"> </w:t>
      </w:r>
      <w:r>
        <w:rPr>
          <w:szCs w:val="28"/>
        </w:rPr>
        <w:t xml:space="preserve">на устройстве в роли сервера для обмена данными по сети. Это позволяет подключать устройство к компьютеру пользователя и оперировать им таким же образом, как если бы устройство было подключено через </w:t>
      </w:r>
      <w:r>
        <w:rPr>
          <w:szCs w:val="28"/>
          <w:lang w:val="en-US"/>
        </w:rPr>
        <w:t>USB</w:t>
      </w:r>
      <w:r w:rsidRPr="00276055">
        <w:rPr>
          <w:szCs w:val="28"/>
        </w:rPr>
        <w:t xml:space="preserve"> </w:t>
      </w:r>
      <w:r>
        <w:rPr>
          <w:szCs w:val="28"/>
        </w:rPr>
        <w:t>порт.</w:t>
      </w:r>
    </w:p>
    <w:p w14:paraId="4631A2D0" w14:textId="053697AD" w:rsidR="00276055" w:rsidRPr="00276055" w:rsidRDefault="00276055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Область применения устройства – удалённая разработка и отладка программного обеспечения устройств на базе микроконтроллеров семейства </w:t>
      </w:r>
      <w:r>
        <w:rPr>
          <w:szCs w:val="28"/>
          <w:lang w:val="en-US"/>
        </w:rPr>
        <w:t>ARM</w:t>
      </w:r>
      <w:r w:rsidRPr="00276055">
        <w:rPr>
          <w:szCs w:val="28"/>
        </w:rPr>
        <w:t xml:space="preserve"> </w:t>
      </w:r>
      <w:r>
        <w:rPr>
          <w:szCs w:val="28"/>
          <w:lang w:val="en-US"/>
        </w:rPr>
        <w:t>Cortex</w:t>
      </w:r>
      <w:r w:rsidR="00FC0A3A" w:rsidRPr="00FC0A3A">
        <w:rPr>
          <w:szCs w:val="28"/>
        </w:rPr>
        <w:t xml:space="preserve">; </w:t>
      </w:r>
      <w:r w:rsidR="00FC0A3A">
        <w:rPr>
          <w:szCs w:val="28"/>
        </w:rPr>
        <w:t>удалённая работу и отладка устройств при испытании в реальных условиях.</w:t>
      </w:r>
    </w:p>
    <w:p w14:paraId="6DFB7BD3" w14:textId="5F324C04" w:rsidR="00530DFD" w:rsidRPr="006849A6" w:rsidRDefault="00716B96" w:rsidP="00066276">
      <w:pPr>
        <w:spacing w:after="0" w:line="360" w:lineRule="auto"/>
        <w:ind w:left="0" w:right="0" w:firstLine="708"/>
        <w:rPr>
          <w:szCs w:val="28"/>
        </w:rPr>
      </w:pPr>
      <w:r w:rsidRPr="00DC3F6C">
        <w:rPr>
          <w:szCs w:val="28"/>
        </w:rPr>
        <w:t>Описаны</w:t>
      </w:r>
      <w:r w:rsidR="0051162D" w:rsidRPr="00DC3F6C">
        <w:rPr>
          <w:szCs w:val="28"/>
        </w:rPr>
        <w:t xml:space="preserve"> </w:t>
      </w:r>
      <w:r w:rsidRPr="00DC3F6C">
        <w:rPr>
          <w:szCs w:val="28"/>
        </w:rPr>
        <w:t xml:space="preserve">принципы работы устройства, обоснован выбор элементной базы. Спроектирована топология печатной платы в САПР </w:t>
      </w:r>
      <w:proofErr w:type="spellStart"/>
      <w:r w:rsidRPr="00DC3F6C">
        <w:rPr>
          <w:szCs w:val="28"/>
        </w:rPr>
        <w:t>Altium</w:t>
      </w:r>
      <w:proofErr w:type="spellEnd"/>
      <w:r w:rsidRPr="00DC3F6C">
        <w:rPr>
          <w:szCs w:val="28"/>
        </w:rPr>
        <w:t xml:space="preserve"> </w:t>
      </w:r>
      <w:proofErr w:type="spellStart"/>
      <w:r w:rsidRPr="00DC3F6C">
        <w:rPr>
          <w:szCs w:val="28"/>
        </w:rPr>
        <w:t>Designer</w:t>
      </w:r>
      <w:proofErr w:type="spellEnd"/>
      <w:r w:rsidRPr="00DC3F6C">
        <w:rPr>
          <w:szCs w:val="28"/>
        </w:rPr>
        <w:t xml:space="preserve"> и сборочный чертеж устройства</w:t>
      </w:r>
      <w:r w:rsidR="0051162D" w:rsidRPr="00DC3F6C">
        <w:rPr>
          <w:szCs w:val="28"/>
        </w:rPr>
        <w:t xml:space="preserve"> в САПР </w:t>
      </w:r>
      <w:r w:rsidR="0051162D" w:rsidRPr="00DC3F6C">
        <w:rPr>
          <w:szCs w:val="28"/>
          <w:lang w:val="en-US"/>
        </w:rPr>
        <w:t>Solid</w:t>
      </w:r>
      <w:r w:rsidR="0051162D" w:rsidRPr="00DC3F6C">
        <w:rPr>
          <w:szCs w:val="28"/>
        </w:rPr>
        <w:t xml:space="preserve"> </w:t>
      </w:r>
      <w:r w:rsidR="0051162D" w:rsidRPr="00DC3F6C">
        <w:rPr>
          <w:szCs w:val="28"/>
          <w:lang w:val="en-US"/>
        </w:rPr>
        <w:t>Edge</w:t>
      </w:r>
      <w:r w:rsidRPr="00DC3F6C">
        <w:rPr>
          <w:szCs w:val="28"/>
        </w:rPr>
        <w:t xml:space="preserve">. Проведено моделирование работы устройства </w:t>
      </w:r>
      <w:r w:rsidR="0051162D" w:rsidRPr="00DC3F6C">
        <w:rPr>
          <w:szCs w:val="28"/>
        </w:rPr>
        <w:t xml:space="preserve">с помощью отладочной платы </w:t>
      </w:r>
      <w:r w:rsidR="0051162D" w:rsidRPr="00DC3F6C">
        <w:rPr>
          <w:color w:val="auto"/>
          <w:szCs w:val="28"/>
        </w:rPr>
        <w:t xml:space="preserve">ESP-WROOM-32 </w:t>
      </w:r>
      <w:proofErr w:type="spellStart"/>
      <w:r w:rsidR="0051162D" w:rsidRPr="00DC3F6C">
        <w:rPr>
          <w:color w:val="auto"/>
          <w:szCs w:val="28"/>
        </w:rPr>
        <w:t>DevKit</w:t>
      </w:r>
      <w:proofErr w:type="spellEnd"/>
      <w:r w:rsidR="0051162D" w:rsidRPr="00DC3F6C">
        <w:rPr>
          <w:color w:val="auto"/>
          <w:szCs w:val="28"/>
        </w:rPr>
        <w:t xml:space="preserve"> v1.</w:t>
      </w:r>
    </w:p>
    <w:p w14:paraId="63CA3354" w14:textId="4EB761ED" w:rsidR="00530DFD" w:rsidRDefault="00276055" w:rsidP="00985CBF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Результатами работы являются</w:t>
      </w:r>
      <w:r w:rsidR="00716B96" w:rsidRPr="006849A6">
        <w:rPr>
          <w:szCs w:val="28"/>
        </w:rPr>
        <w:t xml:space="preserve"> полностью работоспособное устройство, принципиальная схема устройства, </w:t>
      </w:r>
      <w:r w:rsidR="00452FE2">
        <w:rPr>
          <w:szCs w:val="28"/>
        </w:rPr>
        <w:t>опытный</w:t>
      </w:r>
      <w:r w:rsidR="00716B96" w:rsidRPr="006849A6">
        <w:rPr>
          <w:szCs w:val="28"/>
        </w:rPr>
        <w:t xml:space="preserve"> образец,</w:t>
      </w:r>
      <w:r>
        <w:rPr>
          <w:szCs w:val="28"/>
        </w:rPr>
        <w:t xml:space="preserve"> также </w:t>
      </w:r>
      <w:r w:rsidR="00716B96" w:rsidRPr="006849A6">
        <w:rPr>
          <w:szCs w:val="28"/>
        </w:rPr>
        <w:t xml:space="preserve">проведены экспериментальные исследования его функциональных параметров и сравнение параметров работы устройства с параметрами, полученными при моделировании.  </w:t>
      </w:r>
    </w:p>
    <w:p w14:paraId="6F56AFA4" w14:textId="03817F77" w:rsidR="00DC3F6C" w:rsidRPr="006849A6" w:rsidRDefault="00DC3F6C" w:rsidP="00DC3F6C">
      <w:pPr>
        <w:spacing w:after="0" w:line="360" w:lineRule="auto"/>
        <w:ind w:left="0" w:right="0" w:firstLine="709"/>
        <w:jc w:val="left"/>
        <w:rPr>
          <w:szCs w:val="28"/>
        </w:rPr>
      </w:pPr>
      <w:r>
        <w:rPr>
          <w:szCs w:val="28"/>
        </w:rPr>
        <w:t xml:space="preserve">Расчётно-пояснительная записка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рис.,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табл.,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</w:t>
      </w:r>
      <w:proofErr w:type="spellStart"/>
      <w:r w:rsidRPr="00452FE2">
        <w:rPr>
          <w:szCs w:val="28"/>
          <w:highlight w:val="yellow"/>
        </w:rPr>
        <w:t>источн</w:t>
      </w:r>
      <w:proofErr w:type="spellEnd"/>
      <w:r>
        <w:rPr>
          <w:szCs w:val="28"/>
        </w:rPr>
        <w:t>.</w:t>
      </w:r>
    </w:p>
    <w:p w14:paraId="5F200A16" w14:textId="0E8356B8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szCs w:val="28"/>
        </w:rPr>
        <w:t xml:space="preserve">Ключевые слова: микроконтроллер, </w:t>
      </w:r>
      <w:proofErr w:type="spellStart"/>
      <w:r w:rsidR="0051162D">
        <w:rPr>
          <w:szCs w:val="28"/>
          <w:lang w:val="en-US"/>
        </w:rPr>
        <w:t>WiFi</w:t>
      </w:r>
      <w:proofErr w:type="spellEnd"/>
      <w:r w:rsidRPr="006849A6">
        <w:rPr>
          <w:szCs w:val="28"/>
        </w:rPr>
        <w:t xml:space="preserve">, </w:t>
      </w:r>
      <w:r w:rsidR="0051162D">
        <w:rPr>
          <w:szCs w:val="28"/>
          <w:lang w:val="en-US"/>
        </w:rPr>
        <w:t>ESP</w:t>
      </w:r>
      <w:r w:rsidR="0051162D" w:rsidRPr="0051162D">
        <w:rPr>
          <w:szCs w:val="28"/>
        </w:rPr>
        <w:t>32</w:t>
      </w:r>
      <w:r w:rsidRPr="006849A6">
        <w:rPr>
          <w:szCs w:val="28"/>
        </w:rPr>
        <w:t>, USB</w:t>
      </w:r>
      <w:r w:rsidR="0051162D" w:rsidRPr="0051162D">
        <w:rPr>
          <w:szCs w:val="28"/>
        </w:rPr>
        <w:t xml:space="preserve">, </w:t>
      </w:r>
      <w:r w:rsidR="0051162D">
        <w:rPr>
          <w:szCs w:val="28"/>
          <w:lang w:val="en-US"/>
        </w:rPr>
        <w:t>USB</w:t>
      </w:r>
      <w:r w:rsidR="0051162D" w:rsidRPr="0051162D">
        <w:rPr>
          <w:szCs w:val="28"/>
        </w:rPr>
        <w:t>/</w:t>
      </w:r>
      <w:r w:rsidR="0051162D">
        <w:rPr>
          <w:szCs w:val="28"/>
          <w:lang w:val="en-US"/>
        </w:rPr>
        <w:t>IP</w:t>
      </w:r>
      <w:r w:rsidRPr="006849A6">
        <w:rPr>
          <w:szCs w:val="28"/>
        </w:rPr>
        <w:t xml:space="preserve">.  </w:t>
      </w:r>
    </w:p>
    <w:p w14:paraId="23B2EBBC" w14:textId="77777777" w:rsidR="0051162D" w:rsidRPr="000F2B8D" w:rsidRDefault="0051162D" w:rsidP="00985CBF">
      <w:pPr>
        <w:spacing w:after="160" w:line="360" w:lineRule="auto"/>
        <w:ind w:left="0" w:right="0" w:firstLine="0"/>
        <w:jc w:val="left"/>
        <w:rPr>
          <w:szCs w:val="28"/>
        </w:rPr>
      </w:pPr>
      <w:r w:rsidRPr="000F2B8D">
        <w:rPr>
          <w:szCs w:val="28"/>
        </w:rPr>
        <w:br w:type="page"/>
      </w:r>
    </w:p>
    <w:bookmarkStart w:id="1" w:name="_Toc184077690" w:displacedByCustomXml="next"/>
    <w:bookmarkStart w:id="2" w:name="_Toc183991438" w:displacedByCustomXml="next"/>
    <w:sdt>
      <w:sdtPr>
        <w:rPr>
          <w:b/>
          <w:bCs/>
        </w:rPr>
        <w:id w:val="-426578506"/>
        <w:docPartObj>
          <w:docPartGallery w:val="Table of Contents"/>
          <w:docPartUnique/>
        </w:docPartObj>
      </w:sdtPr>
      <w:sdtEndPr/>
      <w:sdtContent>
        <w:p w14:paraId="650D5CA6" w14:textId="77777777" w:rsidR="00DC3D42" w:rsidRPr="00DB3A7E" w:rsidRDefault="00DC3D42" w:rsidP="004A3894">
          <w:pPr>
            <w:spacing w:after="0" w:line="360" w:lineRule="auto"/>
            <w:ind w:left="0" w:right="0" w:firstLine="0"/>
            <w:jc w:val="center"/>
            <w:outlineLvl w:val="0"/>
            <w:rPr>
              <w:b/>
              <w:bCs/>
              <w:szCs w:val="28"/>
            </w:rPr>
          </w:pPr>
          <w:r w:rsidRPr="00DB3A7E">
            <w:rPr>
              <w:b/>
              <w:bCs/>
              <w:szCs w:val="28"/>
            </w:rPr>
            <w:t>СОДЕРЖАНИЕ</w:t>
          </w:r>
          <w:bookmarkEnd w:id="2"/>
          <w:bookmarkEnd w:id="1"/>
        </w:p>
        <w:p w14:paraId="4FCE28E2" w14:textId="252BE710" w:rsidR="00BC359B" w:rsidRPr="00DB3A7E" w:rsidRDefault="00DC3D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r w:rsidRPr="00DB3A7E">
            <w:rPr>
              <w:b/>
              <w:bCs/>
            </w:rPr>
            <w:fldChar w:fldCharType="begin"/>
          </w:r>
          <w:r w:rsidRPr="00DB3A7E">
            <w:rPr>
              <w:b/>
              <w:bCs/>
            </w:rPr>
            <w:instrText xml:space="preserve"> TOC \o "1-3" \h \z \u </w:instrText>
          </w:r>
          <w:r w:rsidRPr="00DB3A7E">
            <w:rPr>
              <w:b/>
              <w:bCs/>
            </w:rPr>
            <w:fldChar w:fldCharType="separate"/>
          </w:r>
          <w:hyperlink w:anchor="_Toc184077690" w:history="1"/>
        </w:p>
        <w:p w14:paraId="33033C58" w14:textId="055BD719" w:rsidR="00BC359B" w:rsidRPr="00DB3A7E" w:rsidRDefault="00F31B3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1" w:history="1">
            <w:r w:rsidR="00BC359B" w:rsidRPr="00DB3A7E">
              <w:rPr>
                <w:rStyle w:val="a9"/>
                <w:b/>
                <w:bCs/>
                <w:noProof/>
              </w:rPr>
              <w:t>ОПРЕДЕЛЕНИЯ, ОБОЗНАЧЕНИЯ И СОКРАЩЕНИЯ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_Toc184077691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4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E2ED86F" w14:textId="6FF05A9E" w:rsidR="00BC359B" w:rsidRPr="00DB3A7E" w:rsidRDefault="00F31B3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2" w:history="1">
            <w:r w:rsidR="00BC359B" w:rsidRPr="00DB3A7E">
              <w:rPr>
                <w:rStyle w:val="a9"/>
                <w:b/>
                <w:bCs/>
                <w:noProof/>
              </w:rPr>
              <w:t>ВВЕДЕНИЕ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_Toc184077692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631D359" w14:textId="636D5E36" w:rsidR="00BC359B" w:rsidRPr="00DB3A7E" w:rsidRDefault="00F31B3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3" w:history="1">
            <w:r w:rsidR="00BC359B" w:rsidRPr="00DB3A7E">
              <w:rPr>
                <w:rStyle w:val="a9"/>
                <w:b/>
                <w:bCs/>
                <w:noProof/>
              </w:rPr>
              <w:t>1 ТЕХНИКО-ЭКОНОМИЧЕСКОЕ ОБОСНОВАНИЕ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_Toc184077693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085B993" w14:textId="041CF79F" w:rsidR="00BC359B" w:rsidRPr="00DB3A7E" w:rsidRDefault="00F31B3F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4" w:history="1">
            <w:r w:rsidR="00BC359B" w:rsidRPr="00DB3A7E">
              <w:rPr>
                <w:rStyle w:val="a9"/>
                <w:b/>
                <w:bCs/>
                <w:noProof/>
              </w:rPr>
              <w:t>1.1 Актуальность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_Toc184077694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52D17BD" w14:textId="48AEF925" w:rsidR="00BC359B" w:rsidRPr="00DB3A7E" w:rsidRDefault="00F31B3F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5" w:history="1">
            <w:r w:rsidR="00BC359B" w:rsidRPr="00DB3A7E">
              <w:rPr>
                <w:rStyle w:val="a9"/>
                <w:b/>
                <w:bCs/>
                <w:noProof/>
              </w:rPr>
              <w:t>1.2 Аналоги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_Toc184077695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F4979D" w14:textId="3062A032" w:rsidR="00BC359B" w:rsidRPr="00DB3A7E" w:rsidRDefault="00F31B3F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6" w:history="1">
            <w:r w:rsidR="00BC359B" w:rsidRPr="00DB3A7E">
              <w:rPr>
                <w:rStyle w:val="a9"/>
                <w:b/>
                <w:bCs/>
                <w:noProof/>
              </w:rPr>
              <w:t>1.3 Технические параметры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_Toc184077696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B690F5D" w14:textId="1FB54237" w:rsidR="00BC359B" w:rsidRPr="00DB3A7E" w:rsidRDefault="00F31B3F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7" w:history="1">
            <w:r w:rsidR="00BC359B" w:rsidRPr="00DB3A7E">
              <w:rPr>
                <w:rStyle w:val="a9"/>
                <w:b/>
                <w:bCs/>
                <w:noProof/>
              </w:rPr>
              <w:t>1.4 Технические риски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_Toc184077697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7F5EDF" w14:textId="152B3EAA" w:rsidR="00BC359B" w:rsidRDefault="00F31B3F">
          <w:pPr>
            <w:pStyle w:val="21"/>
            <w:rPr>
              <w:b/>
              <w:bCs/>
              <w:noProof/>
            </w:rPr>
          </w:pPr>
          <w:hyperlink w:anchor="_Toc184077698" w:history="1">
            <w:r w:rsidR="00BC359B" w:rsidRPr="00DB3A7E">
              <w:rPr>
                <w:rStyle w:val="a9"/>
                <w:b/>
                <w:bCs/>
                <w:noProof/>
              </w:rPr>
              <w:t>Выводы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_Toc184077698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70FC12C" w14:textId="4D44A2CC" w:rsidR="006943B5" w:rsidRPr="00613E31" w:rsidRDefault="006943B5" w:rsidP="006943B5">
          <w:pPr>
            <w:rPr>
              <w:rFonts w:eastAsiaTheme="minorEastAsia"/>
              <w:color w:val="FF0000"/>
              <w:highlight w:val="yellow"/>
            </w:rPr>
          </w:pPr>
          <w:r>
            <w:rPr>
              <w:rFonts w:eastAsiaTheme="minorEastAsia"/>
            </w:rPr>
            <w:t>С</w:t>
          </w:r>
          <w:r w:rsidRPr="00613E31">
            <w:rPr>
              <w:rFonts w:eastAsiaTheme="minorEastAsia"/>
              <w:color w:val="FF0000"/>
              <w:highlight w:val="yellow"/>
            </w:rPr>
            <w:t>ХЕМОТЕХНИЧЕСКАЯ ЧАСТЬ</w:t>
          </w:r>
        </w:p>
        <w:p w14:paraId="6BC7B560" w14:textId="77777777" w:rsidR="006943B5" w:rsidRPr="00613E31" w:rsidRDefault="006943B5" w:rsidP="006943B5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FF0000"/>
              <w:sz w:val="22"/>
              <w:highlight w:val="yellow"/>
            </w:rPr>
          </w:pPr>
          <w:r w:rsidRPr="00613E31">
            <w:rPr>
              <w:rFonts w:eastAsiaTheme="minorEastAsia"/>
              <w:color w:val="FF0000"/>
              <w:highlight w:val="yellow"/>
            </w:rPr>
            <w:tab/>
          </w:r>
          <w:hyperlink w:anchor="_Toc184077700" w:history="1">
            <w:r w:rsidRPr="00613E31">
              <w:rPr>
                <w:rStyle w:val="a9"/>
                <w:b/>
                <w:bCs/>
                <w:noProof/>
                <w:color w:val="FF0000"/>
                <w:highlight w:val="yellow"/>
              </w:rPr>
              <w:t>2.1 Разработка структурной схемы</w: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tab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begin"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instrText xml:space="preserve"> PAGEREF _Toc184077700 \h </w:instrTex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separate"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t>10</w: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end"/>
            </w:r>
          </w:hyperlink>
        </w:p>
        <w:p w14:paraId="67862307" w14:textId="77777777" w:rsidR="006943B5" w:rsidRPr="00613E31" w:rsidRDefault="006943B5" w:rsidP="006943B5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FF0000"/>
              <w:sz w:val="22"/>
              <w:highlight w:val="yellow"/>
            </w:rPr>
          </w:pPr>
          <w:hyperlink w:anchor="_Toc184077701" w:history="1">
            <w:r w:rsidRPr="00613E31">
              <w:rPr>
                <w:rStyle w:val="a9"/>
                <w:b/>
                <w:bCs/>
                <w:noProof/>
                <w:color w:val="FF0000"/>
                <w:highlight w:val="yellow"/>
              </w:rPr>
              <w:t>2.2 Разработка функциональной схемы</w: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tab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begin"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instrText xml:space="preserve"> PAGEREF _Toc184077701 \h </w:instrTex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separate"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t>11</w: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end"/>
            </w:r>
          </w:hyperlink>
        </w:p>
        <w:p w14:paraId="1FFAA6D3" w14:textId="77777777" w:rsidR="006943B5" w:rsidRPr="00613E31" w:rsidRDefault="006943B5" w:rsidP="006943B5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FF0000"/>
              <w:sz w:val="22"/>
              <w:highlight w:val="yellow"/>
            </w:rPr>
          </w:pPr>
          <w:hyperlink w:anchor="_Toc184077702" w:history="1">
            <w:r w:rsidRPr="00613E31">
              <w:rPr>
                <w:rStyle w:val="a9"/>
                <w:b/>
                <w:bCs/>
                <w:noProof/>
                <w:color w:val="FF0000"/>
                <w:highlight w:val="yellow"/>
              </w:rPr>
              <w:t>2.3 Разработка принципиальной схемы</w: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tab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begin"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instrText xml:space="preserve"> PAGEREF _Toc184077702 \h </w:instrTex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separate"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t>12</w: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end"/>
            </w:r>
          </w:hyperlink>
        </w:p>
        <w:p w14:paraId="6DDEB9FA" w14:textId="77777777" w:rsidR="006943B5" w:rsidRPr="00613E31" w:rsidRDefault="006943B5" w:rsidP="006943B5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FF0000"/>
              <w:sz w:val="22"/>
              <w:highlight w:val="yellow"/>
            </w:rPr>
          </w:pPr>
          <w:hyperlink w:anchor="_Toc184077703" w:history="1">
            <w:r w:rsidRPr="00613E31">
              <w:rPr>
                <w:rStyle w:val="a9"/>
                <w:b/>
                <w:bCs/>
                <w:noProof/>
                <w:color w:val="FF0000"/>
                <w:highlight w:val="yellow"/>
              </w:rPr>
              <w:t>2.4 Обоснование выбора элементной базы</w: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tab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begin"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instrText xml:space="preserve"> PAGEREF _Toc184077703 \h </w:instrTex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separate"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t>15</w: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end"/>
            </w:r>
          </w:hyperlink>
        </w:p>
        <w:p w14:paraId="1491970C" w14:textId="77777777" w:rsidR="006943B5" w:rsidRPr="00DB3A7E" w:rsidRDefault="006943B5" w:rsidP="006943B5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4" w:history="1">
            <w:r w:rsidRPr="00613E31">
              <w:rPr>
                <w:rStyle w:val="a9"/>
                <w:b/>
                <w:bCs/>
                <w:noProof/>
                <w:color w:val="FF0000"/>
                <w:highlight w:val="yellow"/>
              </w:rPr>
              <w:t>2.5 Разработка перечня элементов</w: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tab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begin"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instrText xml:space="preserve"> PAGEREF _Toc184077704 \h </w:instrTex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separate"/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t>15</w:t>
            </w:r>
            <w:r w:rsidRPr="00613E31">
              <w:rPr>
                <w:b/>
                <w:bCs/>
                <w:noProof/>
                <w:webHidden/>
                <w:color w:val="FF0000"/>
                <w:highlight w:val="yellow"/>
              </w:rPr>
              <w:fldChar w:fldCharType="end"/>
            </w:r>
          </w:hyperlink>
        </w:p>
        <w:p w14:paraId="5D263FF4" w14:textId="305C5824" w:rsidR="006943B5" w:rsidRPr="006943B5" w:rsidRDefault="006943B5" w:rsidP="006943B5">
          <w:pPr>
            <w:rPr>
              <w:rFonts w:eastAsiaTheme="minorEastAsia"/>
            </w:rPr>
          </w:pPr>
        </w:p>
        <w:p w14:paraId="19673CB3" w14:textId="3224623C" w:rsidR="00BC359B" w:rsidRPr="00DB3A7E" w:rsidRDefault="00F31B3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9" w:history="1">
            <w:r w:rsidR="00BC359B" w:rsidRPr="00DB3A7E">
              <w:rPr>
                <w:rStyle w:val="a9"/>
                <w:b/>
                <w:bCs/>
                <w:noProof/>
              </w:rPr>
              <w:t>2 КОНСТРУКТОРСКАЯ ЧАСТЬ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_Toc184077699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10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141843" w14:textId="78C8A98C" w:rsidR="00BC359B" w:rsidRPr="00DB3A7E" w:rsidRDefault="00F31B3F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5" w:history="1">
            <w:r w:rsidR="00BC359B" w:rsidRPr="00DB3A7E">
              <w:rPr>
                <w:rStyle w:val="a9"/>
                <w:b/>
                <w:bCs/>
                <w:noProof/>
              </w:rPr>
              <w:t>2.6 Разработка печатной платы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_Toc184077705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F3888D" w14:textId="128DDC7A" w:rsidR="00BC359B" w:rsidRPr="00DB3A7E" w:rsidRDefault="00F31B3F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6" w:history="1">
            <w:r w:rsidR="00BC359B" w:rsidRPr="00DB3A7E">
              <w:rPr>
                <w:rStyle w:val="a9"/>
                <w:b/>
                <w:bCs/>
                <w:noProof/>
              </w:rPr>
              <w:t>2.7 Разработка сборочного чертежа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_Toc184077706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CA4445" w14:textId="00EF1E1A" w:rsidR="00BC359B" w:rsidRPr="00DB3A7E" w:rsidRDefault="00F31B3F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7" w:history="1">
            <w:r w:rsidR="00BC359B" w:rsidRPr="00DB3A7E">
              <w:rPr>
                <w:rStyle w:val="a9"/>
                <w:b/>
                <w:bCs/>
                <w:noProof/>
              </w:rPr>
              <w:t>2.8 Разработка программного обеспечения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_Toc184077707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FA9C3A3" w14:textId="0E6C8CBF" w:rsidR="00BC359B" w:rsidRPr="00DB3A7E" w:rsidRDefault="00F31B3F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8" w:history="1">
            <w:r w:rsidR="00BC359B" w:rsidRPr="00DB3A7E">
              <w:rPr>
                <w:rStyle w:val="a9"/>
                <w:b/>
                <w:bCs/>
                <w:noProof/>
              </w:rPr>
              <w:t>Выводы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_Toc184077708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C32EE0" w14:textId="067C9FC1" w:rsidR="00BC359B" w:rsidRPr="00DB3A7E" w:rsidRDefault="00F31B3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9" w:history="1">
            <w:r w:rsidR="00BC359B" w:rsidRPr="00DB3A7E">
              <w:rPr>
                <w:rStyle w:val="a9"/>
                <w:b/>
                <w:bCs/>
                <w:noProof/>
              </w:rPr>
              <w:t>3 ТЕХНОЛОГИЧЕСКАЯ ЧАСТЬ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_Toc184077709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16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0EA23C4" w14:textId="60269764" w:rsidR="00BC359B" w:rsidRPr="00DB3A7E" w:rsidRDefault="00F31B3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0" w:history="1">
            <w:r w:rsidR="00BC359B" w:rsidRPr="00DB3A7E">
              <w:rPr>
                <w:rStyle w:val="a9"/>
                <w:b/>
                <w:bCs/>
                <w:noProof/>
              </w:rPr>
              <w:t>4 ЭКСПЕРИМЕНТАЛЬНО-ИССЛЕДОВАТЕЛЬСКАЯ ЧАСТЬ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_Toc184077710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6AC842" w14:textId="3AD28F42" w:rsidR="00BC359B" w:rsidRPr="00DB3A7E" w:rsidRDefault="00F31B3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1" w:history="1">
            <w:r w:rsidR="00BC359B" w:rsidRPr="00DB3A7E">
              <w:rPr>
                <w:rStyle w:val="a9"/>
                <w:b/>
                <w:bCs/>
                <w:noProof/>
              </w:rPr>
              <w:t>ЗАКЛЮЧЕНИЕ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_Toc184077711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18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8914C56" w14:textId="271FCB10" w:rsidR="00BC359B" w:rsidRPr="00DB3A7E" w:rsidRDefault="00F31B3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2" w:history="1">
            <w:r w:rsidR="00BC359B" w:rsidRPr="00DB3A7E">
              <w:rPr>
                <w:rStyle w:val="a9"/>
                <w:b/>
                <w:bCs/>
                <w:noProof/>
              </w:rPr>
              <w:t>СПИСОК ИСПОЛЬЗОВАННЫХ ИСТОЧНИКОВ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_Toc184077712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92A8091" w14:textId="5849A510" w:rsidR="00BC359B" w:rsidRPr="00DB3A7E" w:rsidRDefault="00F31B3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3" w:history="1">
            <w:r w:rsidR="00BC359B" w:rsidRPr="00DB3A7E">
              <w:rPr>
                <w:rStyle w:val="a9"/>
                <w:b/>
                <w:bCs/>
                <w:noProof/>
              </w:rPr>
              <w:t>ПРИЛОЖЕНИЕ А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_Toc184077713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20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B6BEE25" w14:textId="6E9333AF" w:rsidR="00DC3D42" w:rsidRPr="00DB3A7E" w:rsidRDefault="00DC3D42" w:rsidP="004A3894">
          <w:pPr>
            <w:spacing w:line="360" w:lineRule="auto"/>
            <w:rPr>
              <w:b/>
              <w:bCs/>
            </w:rPr>
          </w:pPr>
          <w:r w:rsidRPr="00DB3A7E">
            <w:rPr>
              <w:b/>
              <w:bCs/>
            </w:rPr>
            <w:fldChar w:fldCharType="end"/>
          </w:r>
        </w:p>
      </w:sdtContent>
    </w:sdt>
    <w:p w14:paraId="2B0C199C" w14:textId="77777777" w:rsidR="0051162D" w:rsidRPr="006849A6" w:rsidRDefault="0051162D" w:rsidP="004A3894">
      <w:pPr>
        <w:spacing w:after="0" w:line="360" w:lineRule="auto"/>
        <w:ind w:right="0"/>
        <w:rPr>
          <w:szCs w:val="28"/>
        </w:rPr>
      </w:pPr>
    </w:p>
    <w:p w14:paraId="7B7E1F53" w14:textId="220A3E7A" w:rsidR="00530DFD" w:rsidRPr="006849A6" w:rsidRDefault="00530DFD" w:rsidP="00985CBF">
      <w:pPr>
        <w:spacing w:after="0" w:line="360" w:lineRule="auto"/>
        <w:ind w:left="0" w:right="0" w:firstLine="709"/>
        <w:jc w:val="center"/>
        <w:rPr>
          <w:szCs w:val="28"/>
        </w:rPr>
      </w:pPr>
    </w:p>
    <w:p w14:paraId="3084BDC5" w14:textId="77777777" w:rsidR="00530DFD" w:rsidRPr="0024698E" w:rsidRDefault="00716B96" w:rsidP="00985CBF">
      <w:pPr>
        <w:spacing w:after="0" w:line="360" w:lineRule="auto"/>
        <w:ind w:left="0" w:right="0" w:firstLine="709"/>
        <w:rPr>
          <w:szCs w:val="28"/>
          <w:lang w:val="en-US"/>
        </w:rPr>
      </w:pPr>
      <w:r w:rsidRPr="006849A6">
        <w:rPr>
          <w:szCs w:val="28"/>
        </w:rPr>
        <w:t xml:space="preserve"> </w:t>
      </w:r>
    </w:p>
    <w:p w14:paraId="58A8104A" w14:textId="77777777" w:rsidR="006849A6" w:rsidRDefault="006849A6" w:rsidP="00985CBF">
      <w:pPr>
        <w:spacing w:after="160" w:line="360" w:lineRule="auto"/>
        <w:ind w:left="0" w:right="0" w:firstLine="0"/>
        <w:jc w:val="left"/>
        <w:rPr>
          <w:b/>
          <w:szCs w:val="28"/>
        </w:rPr>
      </w:pPr>
      <w:r>
        <w:rPr>
          <w:szCs w:val="28"/>
        </w:rPr>
        <w:br w:type="page"/>
      </w:r>
    </w:p>
    <w:p w14:paraId="532E2062" w14:textId="77EABC56" w:rsidR="00A13655" w:rsidRDefault="00144008" w:rsidP="00985CBF">
      <w:pPr>
        <w:pStyle w:val="1"/>
        <w:spacing w:after="0" w:line="360" w:lineRule="auto"/>
        <w:ind w:right="0"/>
        <w:rPr>
          <w:sz w:val="28"/>
          <w:szCs w:val="28"/>
        </w:rPr>
      </w:pPr>
      <w:bookmarkStart w:id="3" w:name="_Toc184077691"/>
      <w:r>
        <w:rPr>
          <w:sz w:val="28"/>
          <w:szCs w:val="28"/>
        </w:rPr>
        <w:lastRenderedPageBreak/>
        <w:t>ОПРЕДЕЛЕНИЯ, ОБОЗНАЧЕНИЯ И СОКРАЩЕНИЯ</w:t>
      </w:r>
      <w:bookmarkEnd w:id="3"/>
    </w:p>
    <w:p w14:paraId="034838D1" w14:textId="77777777" w:rsidR="00A13655" w:rsidRPr="00A13655" w:rsidRDefault="00A13655" w:rsidP="00985CBF">
      <w:pPr>
        <w:spacing w:line="360" w:lineRule="auto"/>
      </w:pPr>
    </w:p>
    <w:tbl>
      <w:tblPr>
        <w:tblW w:w="963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6"/>
        <w:gridCol w:w="450"/>
        <w:gridCol w:w="8046"/>
      </w:tblGrid>
      <w:tr w:rsidR="00895FD0" w14:paraId="665A7C3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14ECA3" w14:textId="2F699BC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ГОСТ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C6D4E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2516C" w14:textId="1AB7949F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  <w:r w:rsidR="00895FD0" w:rsidRPr="00895FD0">
              <w:rPr>
                <w:sz w:val="28"/>
                <w:szCs w:val="28"/>
              </w:rPr>
              <w:t>осударственный стандар</w:t>
            </w:r>
            <w:r w:rsidR="0068538F">
              <w:rPr>
                <w:sz w:val="28"/>
                <w:szCs w:val="28"/>
              </w:rPr>
              <w:t>т,</w:t>
            </w:r>
          </w:p>
        </w:tc>
      </w:tr>
      <w:tr w:rsidR="00895FD0" w:rsidRPr="00D554EC" w14:paraId="49155578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5C3DF8" w14:textId="018B111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КМП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C233D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B1299" w14:textId="53954045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  <w:r w:rsidR="00895FD0" w:rsidRPr="00895FD0">
              <w:rPr>
                <w:sz w:val="28"/>
                <w:szCs w:val="28"/>
              </w:rPr>
              <w:t>омпонент, монтируемый поверхностно,</w:t>
            </w:r>
          </w:p>
        </w:tc>
      </w:tr>
      <w:tr w:rsidR="00895FD0" w14:paraId="47EBA9CC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7CA6EC" w14:textId="4F1C7939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ПК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1C8CC5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511DA9" w14:textId="73A42C07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ерсональный компьютер,</w:t>
            </w:r>
          </w:p>
        </w:tc>
      </w:tr>
      <w:tr w:rsidR="00895FD0" w14:paraId="674A929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DDC2F0" w14:textId="12636AE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ПО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C4421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EA91D" w14:textId="003D86B6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рограммное обеспечение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6AEBAC7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E617D3" w14:textId="0B0A0EF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CCE3F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F12380" w14:textId="5365916A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ечатная плата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5963386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43DEDD" w14:textId="1BEDFAA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РПЗ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C9C6E3" w14:textId="3578E083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FBD05" w14:textId="5E7947FE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="00895FD0" w:rsidRPr="00895FD0">
              <w:rPr>
                <w:sz w:val="28"/>
                <w:szCs w:val="28"/>
              </w:rPr>
              <w:t>асчётно-пояснительная записка,</w:t>
            </w:r>
          </w:p>
        </w:tc>
      </w:tr>
      <w:tr w:rsidR="00895FD0" w14:paraId="671C104D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772A6C" w14:textId="13B553A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САПР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A33FC2" w14:textId="7949D47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D1DD1B" w14:textId="3A9F6ED4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истемная автоматизированного проектирования,</w:t>
            </w:r>
          </w:p>
        </w:tc>
      </w:tr>
      <w:tr w:rsidR="00895FD0" w14:paraId="606675C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A3C5B" w14:textId="2E56DAA0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СБ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A357E" w14:textId="206888AA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42F2B8" w14:textId="673A673A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борочный чертёж,</w:t>
            </w:r>
          </w:p>
        </w:tc>
      </w:tr>
      <w:tr w:rsidR="00895FD0" w14:paraId="54DE9EC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C13393" w14:textId="550E055D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СП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E477E6" w14:textId="390031C3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D8A92B" w14:textId="2E133BE1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пецификация,</w:t>
            </w:r>
          </w:p>
        </w:tc>
      </w:tr>
      <w:tr w:rsidR="00895FD0" w:rsidRPr="00D554EC" w14:paraId="409E2DD2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7E0F0E" w14:textId="15F0A771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ТЗ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149954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4AEE20" w14:textId="471F97C0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895FD0" w:rsidRPr="00895FD0">
              <w:rPr>
                <w:sz w:val="28"/>
                <w:szCs w:val="28"/>
              </w:rPr>
              <w:t>ехническое задание,</w:t>
            </w:r>
          </w:p>
        </w:tc>
      </w:tr>
      <w:tr w:rsidR="00895FD0" w14:paraId="28C3B941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50B639" w14:textId="4C5447A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ЭРЭ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6B4F8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D67E99" w14:textId="562C5A23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  <w:r w:rsidR="00895FD0" w:rsidRPr="00895FD0">
              <w:rPr>
                <w:sz w:val="28"/>
                <w:szCs w:val="28"/>
              </w:rPr>
              <w:t>лектрорадиоэлемент,</w:t>
            </w:r>
          </w:p>
        </w:tc>
      </w:tr>
      <w:tr w:rsidR="00895FD0" w14:paraId="3EF31E79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A6CE3F" w14:textId="168B3BB4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34CB5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E2A57B" w14:textId="3B238948" w:rsidR="00895FD0" w:rsidRPr="00B44F33" w:rsidRDefault="0068538F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Internet Protocol (</w:t>
            </w:r>
            <w:r>
              <w:rPr>
                <w:sz w:val="28"/>
                <w:szCs w:val="28"/>
              </w:rPr>
              <w:t>межсетевой протокол</w:t>
            </w:r>
            <w:r>
              <w:rPr>
                <w:sz w:val="28"/>
                <w:szCs w:val="28"/>
                <w:lang w:val="en-US"/>
              </w:rPr>
              <w:t>)</w:t>
            </w:r>
            <w:r w:rsidR="00B44F33">
              <w:rPr>
                <w:sz w:val="28"/>
                <w:szCs w:val="28"/>
              </w:rPr>
              <w:t>,</w:t>
            </w:r>
          </w:p>
        </w:tc>
      </w:tr>
      <w:tr w:rsidR="00895FD0" w:rsidRPr="00B44F33" w14:paraId="0BFB7AE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E4EA0B" w14:textId="767E19EA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JTAG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F3528E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B2F205" w14:textId="28E382F4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</w:t>
            </w:r>
            <w:r w:rsidRPr="00B44F33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Joint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Test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Action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Group</w:t>
            </w:r>
            <w:r w:rsidRPr="00B44F33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совместная инициативная группа по тестированию</w:t>
            </w:r>
            <w:r w:rsidRPr="00B44F33"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1C20F4AF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A644D5" w14:textId="66E6930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SWD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AB8E9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96628" w14:textId="344DD4A5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упрощённый 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 (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Wire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Debug</w:t>
            </w:r>
            <w:r>
              <w:rPr>
                <w:sz w:val="28"/>
                <w:szCs w:val="28"/>
              </w:rPr>
              <w:t>, последовательная отладка),</w:t>
            </w:r>
          </w:p>
        </w:tc>
      </w:tr>
      <w:tr w:rsidR="00895FD0" w14:paraId="2FD9EB2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7A3A2" w14:textId="28E98159" w:rsidR="00895FD0" w:rsidRPr="00F60EC9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D515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59DF7" w14:textId="4611CF63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Universal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Bus</w:t>
            </w:r>
            <w:r w:rsidRPr="00B44F33">
              <w:rPr>
                <w:sz w:val="28"/>
                <w:szCs w:val="28"/>
              </w:rPr>
              <w:t xml:space="preserve"> (универсальная последовательная шина)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3C919B7A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E98D2" w14:textId="17029CEA" w:rsidR="00895FD0" w:rsidRPr="00F60EC9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USB/IP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D99AD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15E8D2" w14:textId="39CE87F5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протокол туннелирования </w:t>
            </w:r>
            <w:r>
              <w:rPr>
                <w:sz w:val="28"/>
                <w:szCs w:val="28"/>
                <w:lang w:val="en-US"/>
              </w:rPr>
              <w:t>USB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через сеть </w:t>
            </w:r>
            <w:r>
              <w:rPr>
                <w:sz w:val="28"/>
                <w:szCs w:val="28"/>
                <w:lang w:val="en-US"/>
              </w:rPr>
              <w:t>IP</w:t>
            </w:r>
            <w:r w:rsidR="00EA35A4">
              <w:rPr>
                <w:sz w:val="28"/>
                <w:szCs w:val="28"/>
              </w:rPr>
              <w:t>,</w:t>
            </w:r>
          </w:p>
        </w:tc>
      </w:tr>
      <w:tr w:rsidR="00EA35A4" w14:paraId="5A39916A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2E6EEF" w14:textId="21B8387F" w:rsidR="00EA35A4" w:rsidRPr="00F60EC9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F60EC9">
              <w:rPr>
                <w:sz w:val="28"/>
                <w:szCs w:val="28"/>
                <w:lang w:val="en-US"/>
              </w:rPr>
              <w:t>WiFi</w:t>
            </w:r>
            <w:proofErr w:type="spellEnd"/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62A829" w14:textId="756A5760" w:rsidR="00EA35A4" w:rsidRPr="00895FD0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9DE7F" w14:textId="186F0EF0" w:rsidR="00EA35A4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</w:t>
            </w:r>
            <w:r w:rsidRPr="00EA35A4">
              <w:rPr>
                <w:sz w:val="28"/>
                <w:szCs w:val="28"/>
              </w:rPr>
              <w:t>хнология беспроводной локальной сети</w:t>
            </w:r>
            <w:r>
              <w:rPr>
                <w:sz w:val="28"/>
                <w:szCs w:val="28"/>
              </w:rPr>
              <w:t xml:space="preserve"> (</w:t>
            </w:r>
            <w:r w:rsidRPr="00EA35A4">
              <w:rPr>
                <w:sz w:val="28"/>
                <w:szCs w:val="28"/>
              </w:rPr>
              <w:t xml:space="preserve">Wireless </w:t>
            </w:r>
            <w:proofErr w:type="spellStart"/>
            <w:r w:rsidRPr="00EA35A4">
              <w:rPr>
                <w:sz w:val="28"/>
                <w:szCs w:val="28"/>
              </w:rPr>
              <w:t>Fidelity</w:t>
            </w:r>
            <w:proofErr w:type="spellEnd"/>
            <w:r>
              <w:rPr>
                <w:sz w:val="28"/>
                <w:szCs w:val="28"/>
              </w:rPr>
              <w:t>, беспроводная точность)</w:t>
            </w:r>
            <w:r w:rsidR="00F60EC9">
              <w:rPr>
                <w:sz w:val="28"/>
                <w:szCs w:val="28"/>
              </w:rPr>
              <w:t>,</w:t>
            </w:r>
          </w:p>
        </w:tc>
      </w:tr>
      <w:tr w:rsidR="00F60EC9" w14:paraId="719A4999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A6A04" w14:textId="7CBF3C9E" w:rsidR="00F60EC9" w:rsidRPr="00F60EC9" w:rsidRDefault="00F60EC9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F60EC9">
              <w:rPr>
                <w:sz w:val="28"/>
                <w:szCs w:val="28"/>
                <w:lang w:val="en-US"/>
              </w:rPr>
              <w:t>CMSISDAP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71EE8D" w14:textId="53FD6C0D" w:rsidR="00F60EC9" w:rsidRPr="00895FD0" w:rsidRDefault="00F60EC9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D95B8F" w14:textId="7DBAA4BF" w:rsidR="00F60EC9" w:rsidRPr="006812DA" w:rsidRDefault="006812DA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Распространённый открытый </w:t>
            </w:r>
            <w:r w:rsidR="00F60EC9">
              <w:rPr>
                <w:sz w:val="28"/>
                <w:szCs w:val="28"/>
              </w:rPr>
              <w:t>протокол</w:t>
            </w:r>
            <w:r w:rsidR="00F60EC9" w:rsidRPr="00F60EC9">
              <w:rPr>
                <w:sz w:val="28"/>
                <w:szCs w:val="28"/>
              </w:rPr>
              <w:t xml:space="preserve"> </w:t>
            </w:r>
            <w:r w:rsidR="00BE0502">
              <w:rPr>
                <w:sz w:val="28"/>
                <w:szCs w:val="28"/>
              </w:rPr>
              <w:t xml:space="preserve">передачи отладочных данных через </w:t>
            </w:r>
            <w:r w:rsidR="00F60EC9" w:rsidRPr="00F60EC9">
              <w:rPr>
                <w:sz w:val="28"/>
                <w:szCs w:val="28"/>
              </w:rPr>
              <w:t>USB</w:t>
            </w:r>
            <w:r w:rsidR="00BE0502">
              <w:rPr>
                <w:sz w:val="28"/>
                <w:szCs w:val="28"/>
              </w:rPr>
              <w:t xml:space="preserve"> для устройств </w:t>
            </w:r>
            <w:r w:rsidR="00BE0502">
              <w:rPr>
                <w:sz w:val="28"/>
                <w:szCs w:val="28"/>
                <w:lang w:val="en-US"/>
              </w:rPr>
              <w:t>ARM</w:t>
            </w:r>
            <w:r w:rsidR="00BE0502" w:rsidRPr="006812DA">
              <w:rPr>
                <w:sz w:val="28"/>
                <w:szCs w:val="28"/>
              </w:rPr>
              <w:t xml:space="preserve"> </w:t>
            </w:r>
            <w:r w:rsidR="00BE0502">
              <w:rPr>
                <w:sz w:val="28"/>
                <w:szCs w:val="28"/>
                <w:lang w:val="en-US"/>
              </w:rPr>
              <w:t>Cortex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1656B36F" w14:textId="77777777" w:rsidR="00895FD0" w:rsidRDefault="00895FD0" w:rsidP="00985CBF">
      <w:pPr>
        <w:pStyle w:val="1"/>
        <w:spacing w:after="0" w:line="360" w:lineRule="auto"/>
        <w:ind w:left="0" w:right="0" w:firstLine="0"/>
        <w:rPr>
          <w:sz w:val="28"/>
          <w:szCs w:val="28"/>
        </w:rPr>
      </w:pPr>
    </w:p>
    <w:p w14:paraId="6ACA3DB3" w14:textId="77777777" w:rsidR="00895FD0" w:rsidRDefault="00895FD0" w:rsidP="00985CBF">
      <w:pPr>
        <w:spacing w:after="160" w:line="360" w:lineRule="auto"/>
        <w:ind w:left="0" w:right="0" w:firstLine="0"/>
        <w:jc w:val="left"/>
        <w:rPr>
          <w:b/>
          <w:szCs w:val="28"/>
        </w:rPr>
      </w:pPr>
      <w:r>
        <w:rPr>
          <w:szCs w:val="28"/>
        </w:rPr>
        <w:br w:type="page"/>
      </w:r>
    </w:p>
    <w:p w14:paraId="6BE10D9C" w14:textId="172E6AF7" w:rsidR="00530DFD" w:rsidRDefault="00716B96" w:rsidP="00985CBF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4" w:name="_Toc184077692"/>
      <w:r w:rsidRPr="006849A6">
        <w:rPr>
          <w:sz w:val="28"/>
          <w:szCs w:val="28"/>
        </w:rPr>
        <w:lastRenderedPageBreak/>
        <w:t>ВВЕДЕНИЕ</w:t>
      </w:r>
      <w:bookmarkEnd w:id="4"/>
    </w:p>
    <w:p w14:paraId="727C16A9" w14:textId="77777777" w:rsidR="004B329A" w:rsidRPr="004B329A" w:rsidRDefault="004B329A" w:rsidP="00985CBF">
      <w:pPr>
        <w:spacing w:line="360" w:lineRule="auto"/>
      </w:pPr>
    </w:p>
    <w:p w14:paraId="6AD1D978" w14:textId="6DC21F61" w:rsidR="00530DFD" w:rsidRPr="000C74C8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Работа посвящена </w:t>
      </w:r>
      <w:r w:rsidRPr="006849A6">
        <w:rPr>
          <w:szCs w:val="28"/>
        </w:rPr>
        <w:t xml:space="preserve">разработке и исследованию 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программатор». 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 </w:t>
      </w:r>
      <w:r w:rsidR="000C74C8" w:rsidRPr="006849A6">
        <w:rPr>
          <w:rFonts w:eastAsia="Segoe UI Symbol"/>
          <w:szCs w:val="28"/>
        </w:rPr>
        <w:t>−</w:t>
      </w:r>
      <w:r w:rsidR="000C74C8" w:rsidRPr="000C74C8">
        <w:rPr>
          <w:szCs w:val="28"/>
        </w:rPr>
        <w:t xml:space="preserve"> </w:t>
      </w:r>
      <w:r w:rsidRPr="006849A6">
        <w:rPr>
          <w:szCs w:val="28"/>
        </w:rPr>
        <w:t xml:space="preserve">электрический прибор, который позволяет </w:t>
      </w:r>
      <w:r w:rsidR="000C74C8">
        <w:rPr>
          <w:szCs w:val="28"/>
        </w:rPr>
        <w:t xml:space="preserve">программировать микроконтроллеры семейства </w:t>
      </w:r>
      <w:r w:rsidR="000C74C8">
        <w:rPr>
          <w:szCs w:val="28"/>
          <w:lang w:val="en-US"/>
        </w:rPr>
        <w:t>ARM</w:t>
      </w:r>
      <w:r w:rsidR="000C74C8" w:rsidRPr="000C74C8">
        <w:rPr>
          <w:szCs w:val="28"/>
        </w:rPr>
        <w:t xml:space="preserve"> </w:t>
      </w:r>
      <w:r w:rsidR="000C74C8">
        <w:rPr>
          <w:szCs w:val="28"/>
          <w:lang w:val="en-US"/>
        </w:rPr>
        <w:t>Cortex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(например, </w:t>
      </w:r>
      <w:r w:rsidR="000C74C8">
        <w:rPr>
          <w:szCs w:val="28"/>
          <w:lang w:val="en-US"/>
        </w:rPr>
        <w:t>STM</w:t>
      </w:r>
      <w:r w:rsidR="000C74C8" w:rsidRPr="000C74C8">
        <w:rPr>
          <w:szCs w:val="28"/>
        </w:rPr>
        <w:t>32</w:t>
      </w:r>
      <w:r w:rsidR="000C74C8">
        <w:rPr>
          <w:szCs w:val="28"/>
        </w:rPr>
        <w:t xml:space="preserve">) по протоколу </w:t>
      </w:r>
      <w:r w:rsidR="000C74C8">
        <w:rPr>
          <w:szCs w:val="28"/>
          <w:lang w:val="en-US"/>
        </w:rPr>
        <w:t>CMSIS</w:t>
      </w:r>
      <w:r w:rsidR="000C74C8" w:rsidRPr="000C74C8">
        <w:rPr>
          <w:szCs w:val="28"/>
        </w:rPr>
        <w:t>-</w:t>
      </w:r>
      <w:r w:rsidR="000C74C8">
        <w:rPr>
          <w:szCs w:val="28"/>
          <w:lang w:val="en-US"/>
        </w:rPr>
        <w:t>DAP</w:t>
      </w:r>
      <w:r w:rsidR="000C74C8">
        <w:rPr>
          <w:szCs w:val="28"/>
        </w:rPr>
        <w:t xml:space="preserve"> через </w:t>
      </w:r>
      <w:r w:rsidR="000C74C8">
        <w:rPr>
          <w:szCs w:val="28"/>
          <w:lang w:val="en-US"/>
        </w:rPr>
        <w:t>SWD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JTAG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интерфейс, но с подключением программатора к компьютеру по протоколу </w:t>
      </w:r>
      <w:r w:rsid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IP</w:t>
      </w:r>
      <w:r w:rsidR="000C74C8">
        <w:rPr>
          <w:szCs w:val="28"/>
        </w:rPr>
        <w:t>, что позволяет использовать устройство удалённо через интернет.</w:t>
      </w:r>
    </w:p>
    <w:p w14:paraId="3CE14AE5" w14:textId="59E49F6D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Целью работы </w:t>
      </w:r>
      <w:r w:rsidRPr="006849A6">
        <w:rPr>
          <w:szCs w:val="28"/>
        </w:rPr>
        <w:t>является</w:t>
      </w:r>
      <w:r w:rsidR="000C74C8">
        <w:rPr>
          <w:szCs w:val="28"/>
        </w:rPr>
        <w:t xml:space="preserve"> разработка</w:t>
      </w:r>
      <w:r w:rsidRPr="006849A6">
        <w:rPr>
          <w:szCs w:val="28"/>
        </w:rPr>
        <w:t xml:space="preserve"> </w:t>
      </w:r>
      <w:r w:rsidR="000C74C8">
        <w:rPr>
          <w:szCs w:val="28"/>
        </w:rPr>
        <w:t xml:space="preserve">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</w:t>
      </w:r>
      <w:r w:rsidRPr="006849A6">
        <w:rPr>
          <w:szCs w:val="28"/>
        </w:rPr>
        <w:t xml:space="preserve"> на базе микроконтроллера</w:t>
      </w:r>
      <w:r w:rsidR="000C74C8">
        <w:rPr>
          <w:szCs w:val="28"/>
        </w:rPr>
        <w:t xml:space="preserve"> </w:t>
      </w:r>
      <w:r w:rsidR="000C74C8">
        <w:rPr>
          <w:szCs w:val="28"/>
          <w:lang w:val="en-US"/>
        </w:rPr>
        <w:t>ESP</w:t>
      </w:r>
      <w:r w:rsidR="000C74C8" w:rsidRPr="000C74C8">
        <w:rPr>
          <w:szCs w:val="28"/>
        </w:rPr>
        <w:t>32-</w:t>
      </w:r>
      <w:r w:rsidR="000C74C8">
        <w:rPr>
          <w:szCs w:val="28"/>
          <w:lang w:val="en-US"/>
        </w:rPr>
        <w:t>S</w:t>
      </w:r>
      <w:r w:rsidR="000C74C8" w:rsidRPr="000C74C8">
        <w:rPr>
          <w:szCs w:val="28"/>
        </w:rPr>
        <w:t>3</w:t>
      </w:r>
      <w:r w:rsidRPr="006849A6">
        <w:rPr>
          <w:szCs w:val="28"/>
        </w:rPr>
        <w:t>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разработка комплекта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конструкторской </w:t>
      </w:r>
      <w:r w:rsidRPr="006849A6">
        <w:rPr>
          <w:szCs w:val="28"/>
        </w:rPr>
        <w:tab/>
        <w:t>документации,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также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экспериментальное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исследование устройства для выявления его пригодности к эксплуатации. </w:t>
      </w:r>
    </w:p>
    <w:p w14:paraId="31E7AD5E" w14:textId="1D0B997F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Для достижения поставленных целей в работе был решен следующий комплекс задач: </w:t>
      </w:r>
    </w:p>
    <w:p w14:paraId="1FF2B057" w14:textId="5BA4BD76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структурной</w:t>
      </w:r>
      <w:r w:rsidR="005619C7">
        <w:rPr>
          <w:szCs w:val="28"/>
        </w:rPr>
        <w:t>,</w:t>
      </w:r>
    </w:p>
    <w:p w14:paraId="610C6D62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принципиальной</w:t>
      </w:r>
      <w:r w:rsidR="005619C7">
        <w:rPr>
          <w:szCs w:val="28"/>
        </w:rPr>
        <w:t>,</w:t>
      </w:r>
    </w:p>
    <w:p w14:paraId="34CD370C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алгоритма работы устройства</w:t>
      </w:r>
      <w:r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3FC59729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написание программного кода</w:t>
      </w:r>
      <w:r>
        <w:rPr>
          <w:szCs w:val="28"/>
        </w:rPr>
        <w:t>,</w:t>
      </w:r>
    </w:p>
    <w:p w14:paraId="3C63AE21" w14:textId="02103E6E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отладка программного кода</w:t>
      </w:r>
      <w:r>
        <w:rPr>
          <w:szCs w:val="28"/>
        </w:rPr>
        <w:t>,</w:t>
      </w:r>
    </w:p>
    <w:p w14:paraId="571C0E7D" w14:textId="527AE90B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моделирование </w:t>
      </w:r>
      <w:r w:rsidR="00FD2760">
        <w:rPr>
          <w:szCs w:val="28"/>
        </w:rPr>
        <w:t>работы устройства</w:t>
      </w:r>
      <w:r w:rsidRPr="006849A6">
        <w:rPr>
          <w:szCs w:val="28"/>
        </w:rPr>
        <w:t xml:space="preserve"> </w:t>
      </w:r>
      <w:r w:rsidR="00FD2760">
        <w:rPr>
          <w:szCs w:val="28"/>
        </w:rPr>
        <w:t>с помощью отладочной платы</w:t>
      </w:r>
      <w:r w:rsidR="005619C7">
        <w:rPr>
          <w:szCs w:val="28"/>
        </w:rPr>
        <w:t>,</w:t>
      </w:r>
    </w:p>
    <w:p w14:paraId="4CBCE042" w14:textId="77777777" w:rsidR="00653BE8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топологии печатной платы</w:t>
      </w:r>
      <w:r w:rsidR="005619C7">
        <w:rPr>
          <w:szCs w:val="28"/>
        </w:rPr>
        <w:t>,</w:t>
      </w:r>
    </w:p>
    <w:p w14:paraId="6A64BDD4" w14:textId="61F68F52" w:rsidR="00530DFD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электронной ячейки,</w:t>
      </w:r>
    </w:p>
    <w:p w14:paraId="190315CF" w14:textId="77777777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корпуса устройства,</w:t>
      </w:r>
    </w:p>
    <w:p w14:paraId="2445EB1B" w14:textId="3A3BEE1A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устройства,</w:t>
      </w:r>
    </w:p>
    <w:p w14:paraId="35D367DA" w14:textId="0D7B75C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сборка макетного образца устройства</w:t>
      </w:r>
      <w:r w:rsidR="005619C7">
        <w:rPr>
          <w:szCs w:val="28"/>
        </w:rPr>
        <w:t>,</w:t>
      </w:r>
    </w:p>
    <w:p w14:paraId="6C8F6142" w14:textId="1C4341CF" w:rsidR="00FD2760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экспериментальные исследования работы устройства и ПО</w:t>
      </w:r>
      <w:r w:rsidR="00653BE8">
        <w:rPr>
          <w:szCs w:val="28"/>
        </w:rPr>
        <w:t>.</w:t>
      </w:r>
    </w:p>
    <w:p w14:paraId="679C4622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>Исходными данными</w:t>
      </w:r>
      <w:r w:rsidRPr="006849A6">
        <w:rPr>
          <w:szCs w:val="28"/>
        </w:rPr>
        <w:t xml:space="preserve"> для работы являются:  </w:t>
      </w:r>
    </w:p>
    <w:p w14:paraId="713B8175" w14:textId="5825A24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задание на выполнение </w:t>
      </w:r>
      <w:r w:rsidR="005619C7">
        <w:rPr>
          <w:szCs w:val="28"/>
        </w:rPr>
        <w:t xml:space="preserve">дипломного </w:t>
      </w:r>
      <w:r w:rsidRPr="006849A6">
        <w:rPr>
          <w:szCs w:val="28"/>
        </w:rPr>
        <w:t>проекта</w:t>
      </w:r>
      <w:r w:rsidR="005619C7"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12E2500E" w14:textId="60ADFA7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календарный план выполнения </w:t>
      </w:r>
      <w:r w:rsidR="005619C7">
        <w:rPr>
          <w:szCs w:val="28"/>
        </w:rPr>
        <w:t>дипломного</w:t>
      </w:r>
      <w:r w:rsidRPr="006849A6">
        <w:rPr>
          <w:szCs w:val="28"/>
        </w:rPr>
        <w:t xml:space="preserve"> проекта. </w:t>
      </w:r>
    </w:p>
    <w:p w14:paraId="0F25E7F4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lastRenderedPageBreak/>
        <w:t>Результатами работы</w:t>
      </w:r>
      <w:r w:rsidRPr="006849A6">
        <w:rPr>
          <w:szCs w:val="28"/>
        </w:rPr>
        <w:t xml:space="preserve"> являются:  </w:t>
      </w:r>
    </w:p>
    <w:p w14:paraId="3C403E54" w14:textId="11B25223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расширенное техническое задание</w:t>
      </w:r>
      <w:r w:rsidR="005619C7">
        <w:rPr>
          <w:szCs w:val="28"/>
        </w:rPr>
        <w:t>,</w:t>
      </w:r>
    </w:p>
    <w:p w14:paraId="13E7B1CE" w14:textId="77777777" w:rsidR="005619C7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структурная (Э1)</w:t>
      </w:r>
      <w:r w:rsidR="005619C7">
        <w:rPr>
          <w:szCs w:val="28"/>
        </w:rPr>
        <w:t>,</w:t>
      </w:r>
    </w:p>
    <w:p w14:paraId="07A3E952" w14:textId="310F5440" w:rsidR="00530DFD" w:rsidRPr="006849A6" w:rsidRDefault="005619C7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схема электрическая </w:t>
      </w:r>
      <w:r>
        <w:rPr>
          <w:szCs w:val="28"/>
        </w:rPr>
        <w:t>функциональная</w:t>
      </w:r>
      <w:r w:rsidRPr="006849A6">
        <w:rPr>
          <w:szCs w:val="28"/>
        </w:rPr>
        <w:t xml:space="preserve"> (Э</w:t>
      </w:r>
      <w:r>
        <w:rPr>
          <w:szCs w:val="28"/>
        </w:rPr>
        <w:t>2</w:t>
      </w:r>
      <w:r w:rsidRPr="006849A6">
        <w:rPr>
          <w:szCs w:val="28"/>
        </w:rPr>
        <w:t>)</w:t>
      </w:r>
      <w:r>
        <w:rPr>
          <w:szCs w:val="28"/>
        </w:rPr>
        <w:t>,</w:t>
      </w:r>
    </w:p>
    <w:p w14:paraId="363AA93C" w14:textId="4CB3C6F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принципиальная (Э3)</w:t>
      </w:r>
      <w:r w:rsidR="005619C7">
        <w:rPr>
          <w:szCs w:val="28"/>
        </w:rPr>
        <w:t>,</w:t>
      </w:r>
    </w:p>
    <w:p w14:paraId="037B305A" w14:textId="471BA73A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перечень элементов</w:t>
      </w:r>
      <w:r w:rsidR="00653BE8">
        <w:rPr>
          <w:szCs w:val="28"/>
        </w:rPr>
        <w:t xml:space="preserve"> (ПЭ3)</w:t>
      </w:r>
      <w:r w:rsidR="00FD2760">
        <w:rPr>
          <w:szCs w:val="28"/>
        </w:rPr>
        <w:t>,</w:t>
      </w:r>
    </w:p>
    <w:p w14:paraId="42251B10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чертеж печатной платы</w:t>
      </w:r>
      <w:r w:rsidR="00FD2760">
        <w:rPr>
          <w:szCs w:val="28"/>
        </w:rPr>
        <w:t>,</w:t>
      </w:r>
    </w:p>
    <w:p w14:paraId="1283BE21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крышки корпуса,</w:t>
      </w:r>
    </w:p>
    <w:p w14:paraId="6321ADB6" w14:textId="2B5671F6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основания корпуса,</w:t>
      </w:r>
    </w:p>
    <w:p w14:paraId="054E86E7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 w:rsidR="00653BE8">
        <w:rPr>
          <w:szCs w:val="28"/>
        </w:rPr>
        <w:t xml:space="preserve"> электронной ячейки,</w:t>
      </w:r>
    </w:p>
    <w:p w14:paraId="54DCA9C9" w14:textId="77777777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>
        <w:rPr>
          <w:szCs w:val="28"/>
        </w:rPr>
        <w:t xml:space="preserve"> устройства,</w:t>
      </w:r>
    </w:p>
    <w:p w14:paraId="5B01FF66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 w:rsidR="00653BE8">
        <w:rPr>
          <w:szCs w:val="28"/>
        </w:rPr>
        <w:t xml:space="preserve"> электронной ячейки</w:t>
      </w:r>
      <w:r w:rsidR="00FD2760">
        <w:rPr>
          <w:szCs w:val="28"/>
        </w:rPr>
        <w:t>,</w:t>
      </w:r>
    </w:p>
    <w:p w14:paraId="306A6188" w14:textId="1657C05F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>
        <w:rPr>
          <w:szCs w:val="28"/>
        </w:rPr>
        <w:t xml:space="preserve"> устройства в сборе,</w:t>
      </w:r>
    </w:p>
    <w:p w14:paraId="7C2C6C41" w14:textId="484C0613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алгоритм работы устройства (ПД1)</w:t>
      </w:r>
      <w:r w:rsidR="00FD2760">
        <w:rPr>
          <w:szCs w:val="28"/>
        </w:rPr>
        <w:t>,</w:t>
      </w:r>
    </w:p>
    <w:p w14:paraId="4F41EF40" w14:textId="7D4C6AE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плакат демонстрационный (ПД2) сравнения результатов моделирования и эксперимента</w:t>
      </w:r>
      <w:r w:rsidR="00FD2760">
        <w:rPr>
          <w:szCs w:val="28"/>
        </w:rPr>
        <w:t>,</w:t>
      </w:r>
    </w:p>
    <w:p w14:paraId="2F844AFC" w14:textId="28ABA5DE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разработанный опытный образец</w:t>
      </w:r>
      <w:r w:rsidR="00653BE8">
        <w:rPr>
          <w:szCs w:val="28"/>
        </w:rPr>
        <w:t>,</w:t>
      </w:r>
    </w:p>
    <w:p w14:paraId="4DED94F0" w14:textId="55647EAA" w:rsidR="00530DFD" w:rsidRDefault="00716B96" w:rsidP="004974C1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расчетно-пояснительная записка (РПЗ).  </w:t>
      </w:r>
    </w:p>
    <w:p w14:paraId="28970E7B" w14:textId="4613536F" w:rsidR="00FD2760" w:rsidRDefault="00FD2760" w:rsidP="00985CBF">
      <w:pPr>
        <w:spacing w:after="0" w:line="360" w:lineRule="auto"/>
        <w:ind w:left="0" w:right="0" w:firstLine="709"/>
        <w:rPr>
          <w:szCs w:val="28"/>
        </w:rPr>
      </w:pPr>
    </w:p>
    <w:p w14:paraId="6E749F7D" w14:textId="7A05DAEA" w:rsidR="00FD2760" w:rsidRDefault="00FD2760" w:rsidP="00985CBF">
      <w:pPr>
        <w:spacing w:after="0" w:line="360" w:lineRule="auto"/>
        <w:ind w:left="0" w:right="0" w:firstLine="709"/>
        <w:rPr>
          <w:szCs w:val="28"/>
        </w:rPr>
      </w:pPr>
    </w:p>
    <w:p w14:paraId="4DAC2BFB" w14:textId="61202874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29BCD60A" w14:textId="4C6C06B0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7496B99" w14:textId="06B1A85F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8950B8B" w14:textId="38E8B4D4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526E00FB" w14:textId="61288076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6C4DA76" w14:textId="77777777" w:rsidR="004974C1" w:rsidRDefault="004974C1">
      <w:pPr>
        <w:spacing w:after="160"/>
        <w:ind w:left="0" w:right="0" w:firstLine="0"/>
        <w:jc w:val="left"/>
        <w:rPr>
          <w:rFonts w:eastAsiaTheme="minorEastAsia"/>
          <w:b/>
          <w:bCs/>
          <w:color w:val="auto"/>
          <w:szCs w:val="28"/>
          <w:highlight w:val="yellow"/>
        </w:rPr>
      </w:pPr>
      <w:r>
        <w:rPr>
          <w:rFonts w:eastAsiaTheme="minorEastAsia"/>
          <w:b/>
          <w:bCs/>
          <w:color w:val="auto"/>
          <w:szCs w:val="28"/>
          <w:highlight w:val="yellow"/>
        </w:rPr>
        <w:br w:type="page"/>
      </w:r>
    </w:p>
    <w:p w14:paraId="28B68818" w14:textId="5B2F4D3D" w:rsidR="00515D76" w:rsidRDefault="00A343C4" w:rsidP="000B226B">
      <w:pPr>
        <w:spacing w:after="0" w:line="360" w:lineRule="auto"/>
        <w:ind w:left="0" w:right="0" w:firstLine="709"/>
        <w:outlineLvl w:val="0"/>
        <w:rPr>
          <w:rFonts w:eastAsiaTheme="minorEastAsia"/>
          <w:b/>
          <w:bCs/>
          <w:color w:val="auto"/>
          <w:szCs w:val="28"/>
        </w:rPr>
      </w:pPr>
      <w:bookmarkStart w:id="5" w:name="_Toc184077693"/>
      <w:r w:rsidRPr="0001513A">
        <w:rPr>
          <w:rFonts w:eastAsiaTheme="minorEastAsia"/>
          <w:b/>
          <w:bCs/>
          <w:color w:val="auto"/>
          <w:szCs w:val="28"/>
        </w:rPr>
        <w:lastRenderedPageBreak/>
        <w:t xml:space="preserve">1 </w:t>
      </w:r>
      <w:r w:rsidR="00144008" w:rsidRPr="0001513A">
        <w:rPr>
          <w:rFonts w:eastAsiaTheme="minorEastAsia"/>
          <w:b/>
          <w:bCs/>
          <w:color w:val="auto"/>
          <w:szCs w:val="28"/>
        </w:rPr>
        <w:t>ТЕХНИКО-ЭКОНОМИЧЕСКОЕ ОБОСНОВАНИЕ</w:t>
      </w:r>
      <w:bookmarkEnd w:id="5"/>
      <w:r w:rsidR="0001513A">
        <w:rPr>
          <w:rFonts w:eastAsiaTheme="minorEastAsia"/>
          <w:b/>
          <w:bCs/>
          <w:color w:val="auto"/>
          <w:szCs w:val="28"/>
        </w:rPr>
        <w:t xml:space="preserve"> </w:t>
      </w:r>
    </w:p>
    <w:p w14:paraId="40B3053C" w14:textId="77777777" w:rsidR="0001513A" w:rsidRDefault="0001513A" w:rsidP="005F1E85">
      <w:pPr>
        <w:spacing w:after="0" w:line="360" w:lineRule="auto"/>
        <w:ind w:left="0" w:right="0" w:firstLine="709"/>
        <w:rPr>
          <w:rFonts w:eastAsiaTheme="minorEastAsia"/>
          <w:b/>
          <w:bCs/>
          <w:color w:val="auto"/>
          <w:szCs w:val="28"/>
        </w:rPr>
      </w:pPr>
    </w:p>
    <w:p w14:paraId="42537A8C" w14:textId="08EB8960" w:rsidR="00996A0C" w:rsidRDefault="00996A0C" w:rsidP="00996A0C">
      <w:pPr>
        <w:spacing w:after="0" w:line="360" w:lineRule="auto"/>
        <w:ind w:left="0" w:right="0" w:firstLine="709"/>
        <w:rPr>
          <w:rFonts w:eastAsiaTheme="minorEastAsia"/>
          <w:color w:val="auto"/>
          <w:szCs w:val="28"/>
        </w:rPr>
      </w:pPr>
      <w:r w:rsidRPr="00996A0C">
        <w:rPr>
          <w:rFonts w:eastAsiaTheme="minorEastAsia"/>
          <w:color w:val="auto"/>
          <w:szCs w:val="28"/>
        </w:rPr>
        <w:t xml:space="preserve">Данный </w:t>
      </w:r>
      <w:r>
        <w:rPr>
          <w:rFonts w:eastAsiaTheme="minorEastAsia"/>
          <w:color w:val="auto"/>
          <w:szCs w:val="28"/>
        </w:rPr>
        <w:t xml:space="preserve">раздел посвящён рассмотрению актуальности разработки, уже существующих альтернатив, предложенным вариантов решения задачи и сопутствующим ему техническим рискам и проблемам. </w:t>
      </w:r>
    </w:p>
    <w:p w14:paraId="4F01EBE9" w14:textId="77777777" w:rsidR="0001513A" w:rsidRPr="00996A0C" w:rsidRDefault="0001513A" w:rsidP="00996A0C">
      <w:pPr>
        <w:spacing w:after="0" w:line="360" w:lineRule="auto"/>
        <w:ind w:left="0" w:right="0" w:firstLine="709"/>
        <w:rPr>
          <w:szCs w:val="28"/>
        </w:rPr>
      </w:pPr>
    </w:p>
    <w:p w14:paraId="6F9F94C9" w14:textId="6C8BFB6F" w:rsidR="00B35F69" w:rsidRPr="005F1E85" w:rsidRDefault="005F1E85" w:rsidP="005F1E85">
      <w:pPr>
        <w:spacing w:after="0" w:line="360" w:lineRule="auto"/>
        <w:ind w:right="0" w:firstLine="698"/>
        <w:outlineLvl w:val="1"/>
        <w:rPr>
          <w:b/>
          <w:bCs/>
        </w:rPr>
      </w:pPr>
      <w:bookmarkStart w:id="6" w:name="_Toc184077694"/>
      <w:r>
        <w:rPr>
          <w:b/>
          <w:bCs/>
        </w:rPr>
        <w:t xml:space="preserve">1.1 </w:t>
      </w:r>
      <w:r w:rsidR="00B35F69" w:rsidRPr="005F1E85">
        <w:rPr>
          <w:b/>
          <w:bCs/>
        </w:rPr>
        <w:t>Актуальность</w:t>
      </w:r>
      <w:bookmarkEnd w:id="6"/>
      <w:r w:rsidR="00B35F69" w:rsidRPr="005F1E85">
        <w:rPr>
          <w:b/>
          <w:bCs/>
        </w:rPr>
        <w:t xml:space="preserve"> </w:t>
      </w:r>
    </w:p>
    <w:p w14:paraId="5A2AA260" w14:textId="77777777" w:rsidR="0001513A" w:rsidRPr="00996A0C" w:rsidRDefault="0001513A" w:rsidP="0001513A">
      <w:pPr>
        <w:pStyle w:val="a7"/>
        <w:spacing w:after="0" w:line="360" w:lineRule="auto"/>
        <w:ind w:left="1129" w:right="0" w:firstLine="0"/>
        <w:rPr>
          <w:b/>
          <w:bCs/>
        </w:rPr>
      </w:pPr>
    </w:p>
    <w:p w14:paraId="2B7CCC72" w14:textId="77777777" w:rsidR="00647795" w:rsidRDefault="00996A0C" w:rsidP="0072218E">
      <w:pPr>
        <w:spacing w:after="0" w:line="360" w:lineRule="auto"/>
        <w:ind w:left="0" w:right="0" w:firstLine="709"/>
      </w:pPr>
      <w:r w:rsidRPr="0072218E">
        <w:t xml:space="preserve">В настоящее время всё </w:t>
      </w:r>
      <w:proofErr w:type="spellStart"/>
      <w:r w:rsidRPr="0072218E">
        <w:t>распространённее</w:t>
      </w:r>
      <w:proofErr w:type="spellEnd"/>
      <w:r w:rsidRPr="0072218E">
        <w:t xml:space="preserve"> становится удалённая работа и, соответственно, технологии виртуализации и удалённого доступа к электронному оборудованию. Например, для удалённой работы в закрытой инфраструктуре компании может использоваться сервер с виртуальной машиной, к которой сотрудник подключается сотрудник. </w:t>
      </w:r>
    </w:p>
    <w:p w14:paraId="72A8B2B6" w14:textId="6E1D1900" w:rsidR="00996A0C" w:rsidRPr="00354190" w:rsidRDefault="00996A0C" w:rsidP="0072218E">
      <w:pPr>
        <w:spacing w:after="0" w:line="360" w:lineRule="auto"/>
        <w:ind w:left="0" w:right="0" w:firstLine="709"/>
      </w:pPr>
      <w:r w:rsidRPr="0072218E">
        <w:t xml:space="preserve">Для подключения какого-либо USB устройства (например, флешки или программатора) к такой виртуальной машине может использоваться сервер USB </w:t>
      </w:r>
      <w:proofErr w:type="spellStart"/>
      <w:r w:rsidRPr="0072218E">
        <w:t>over</w:t>
      </w:r>
      <w:proofErr w:type="spellEnd"/>
      <w:r w:rsidRPr="0072218E">
        <w:t xml:space="preserve"> </w:t>
      </w:r>
      <w:proofErr w:type="spellStart"/>
      <w:r w:rsidRPr="0072218E">
        <w:t>ethernet</w:t>
      </w:r>
      <w:proofErr w:type="spellEnd"/>
      <w:r w:rsidRPr="0072218E">
        <w:t xml:space="preserve"> или USB </w:t>
      </w:r>
      <w:proofErr w:type="spellStart"/>
      <w:r w:rsidRPr="0072218E">
        <w:t>over</w:t>
      </w:r>
      <w:proofErr w:type="spellEnd"/>
      <w:r w:rsidRPr="0072218E">
        <w:t xml:space="preserve"> IP. </w:t>
      </w:r>
    </w:p>
    <w:p w14:paraId="35B780F0" w14:textId="30A4112C" w:rsidR="0072218E" w:rsidRDefault="0072218E" w:rsidP="0072218E">
      <w:pPr>
        <w:spacing w:after="0" w:line="360" w:lineRule="auto"/>
        <w:ind w:left="0" w:right="0" w:firstLine="709"/>
      </w:pPr>
      <w:r>
        <w:t>Для удалённой работы специалистам в области аппаратно-программной разработки требуется программатор с удалённым доступом</w:t>
      </w:r>
      <w:r w:rsidR="00CB0BF9">
        <w:t>, работающим по подобному протоколу,</w:t>
      </w:r>
      <w:r>
        <w:t xml:space="preserve"> – разработке такого устройства и посвящена данная работа. </w:t>
      </w:r>
    </w:p>
    <w:p w14:paraId="213385BA" w14:textId="77777777" w:rsidR="0001513A" w:rsidRPr="00996A0C" w:rsidRDefault="0001513A" w:rsidP="0072218E">
      <w:pPr>
        <w:spacing w:after="0" w:line="360" w:lineRule="auto"/>
        <w:ind w:left="0" w:right="0" w:firstLine="709"/>
      </w:pPr>
    </w:p>
    <w:p w14:paraId="2AFB4E63" w14:textId="7A2B83C8" w:rsidR="00B35F69" w:rsidRPr="005F1E85" w:rsidRDefault="005F1E85" w:rsidP="005F1E85">
      <w:pPr>
        <w:spacing w:after="0" w:line="360" w:lineRule="auto"/>
        <w:ind w:right="0" w:firstLine="698"/>
        <w:outlineLvl w:val="1"/>
        <w:rPr>
          <w:b/>
          <w:bCs/>
        </w:rPr>
      </w:pPr>
      <w:bookmarkStart w:id="7" w:name="_Toc184077695"/>
      <w:r>
        <w:rPr>
          <w:b/>
          <w:bCs/>
        </w:rPr>
        <w:t xml:space="preserve">1.2 </w:t>
      </w:r>
      <w:r w:rsidR="00B35F69" w:rsidRPr="005F1E85">
        <w:rPr>
          <w:b/>
          <w:bCs/>
        </w:rPr>
        <w:t>Аналоги</w:t>
      </w:r>
      <w:bookmarkEnd w:id="7"/>
      <w:r w:rsidR="00B35F69" w:rsidRPr="005F1E85">
        <w:rPr>
          <w:b/>
          <w:bCs/>
        </w:rPr>
        <w:t xml:space="preserve"> </w:t>
      </w:r>
    </w:p>
    <w:p w14:paraId="53E6762B" w14:textId="0E613990" w:rsidR="0001513A" w:rsidRDefault="0001513A" w:rsidP="0001513A">
      <w:pPr>
        <w:pStyle w:val="a7"/>
        <w:spacing w:after="0" w:line="360" w:lineRule="auto"/>
        <w:ind w:left="1129" w:right="0" w:firstLine="0"/>
        <w:rPr>
          <w:b/>
          <w:bCs/>
        </w:rPr>
      </w:pPr>
    </w:p>
    <w:p w14:paraId="1C4EB1A5" w14:textId="3C2DA670" w:rsidR="008B7C5F" w:rsidRPr="00EF213A" w:rsidRDefault="008B7C5F" w:rsidP="00EF213A">
      <w:pPr>
        <w:spacing w:after="0" w:line="360" w:lineRule="auto"/>
        <w:ind w:left="0" w:right="0" w:firstLine="708"/>
      </w:pPr>
      <w:r>
        <w:t xml:space="preserve">Основным существующим аналогом программатор </w:t>
      </w:r>
      <w:r>
        <w:rPr>
          <w:lang w:val="en-US"/>
        </w:rPr>
        <w:t>J</w:t>
      </w:r>
      <w:r w:rsidRPr="008B7C5F">
        <w:t>-</w:t>
      </w:r>
      <w:r>
        <w:rPr>
          <w:lang w:val="en-US"/>
        </w:rPr>
        <w:t>Link</w:t>
      </w:r>
      <w:r w:rsidRPr="008B7C5F">
        <w:t xml:space="preserve"> </w:t>
      </w:r>
      <w:proofErr w:type="spellStart"/>
      <w:r>
        <w:rPr>
          <w:lang w:val="en-US"/>
        </w:rPr>
        <w:t>WiFi</w:t>
      </w:r>
      <w:proofErr w:type="spellEnd"/>
      <w:r w:rsidR="003B64DD">
        <w:t xml:space="preserve"> компании S</w:t>
      </w:r>
      <w:r w:rsidR="003B64DD">
        <w:rPr>
          <w:lang w:val="en-US"/>
        </w:rPr>
        <w:t>egger</w:t>
      </w:r>
      <w:r>
        <w:t xml:space="preserve">. </w:t>
      </w:r>
      <w:r w:rsidR="003B64DD">
        <w:t xml:space="preserve">Он имеет встроенный модуль </w:t>
      </w:r>
      <w:proofErr w:type="spellStart"/>
      <w:r w:rsidR="003B64DD">
        <w:rPr>
          <w:lang w:val="en-US"/>
        </w:rPr>
        <w:t>WiFi</w:t>
      </w:r>
      <w:proofErr w:type="spellEnd"/>
      <w:r w:rsidR="003B64DD" w:rsidRPr="003B64DD">
        <w:t xml:space="preserve"> </w:t>
      </w:r>
      <w:r w:rsidR="003B64DD">
        <w:t>для доступа к нему, но работает по собственному проприетарному протоколу, а потому требует специальное проприетарное ПО для работы с ним, разработанное той же компанией. Это ограничивает выбор возможных используемых сред разработки ПО.</w:t>
      </w:r>
      <w:r w:rsidR="003B64DD" w:rsidRPr="003B64DD">
        <w:t xml:space="preserve"> </w:t>
      </w:r>
      <w:r w:rsidR="003B64DD">
        <w:t xml:space="preserve">Также </w:t>
      </w:r>
      <w:r w:rsidR="00EA35A4">
        <w:t xml:space="preserve">доступ к </w:t>
      </w:r>
      <w:r w:rsidR="003B64DD">
        <w:t>устройств</w:t>
      </w:r>
      <w:r w:rsidR="00EA35A4">
        <w:t xml:space="preserve">у возможен </w:t>
      </w:r>
      <w:r w:rsidR="003B64DD">
        <w:t>только из локальной сети</w:t>
      </w:r>
      <w:r w:rsidR="00EA35A4">
        <w:t xml:space="preserve"> </w:t>
      </w:r>
      <w:proofErr w:type="spellStart"/>
      <w:r w:rsidR="00EA35A4">
        <w:rPr>
          <w:lang w:val="en-US"/>
        </w:rPr>
        <w:t>WiFi</w:t>
      </w:r>
      <w:proofErr w:type="spellEnd"/>
      <w:r w:rsidR="00EF213A">
        <w:t xml:space="preserve">, но нет </w:t>
      </w:r>
      <w:r w:rsidR="00EF213A">
        <w:lastRenderedPageBreak/>
        <w:t>глобального доступа по интернету. Внешний вид устройства представлен на рисунке 1.1.</w:t>
      </w:r>
    </w:p>
    <w:p w14:paraId="1201D8B1" w14:textId="7CA0A5C3" w:rsidR="008B7C5F" w:rsidRDefault="008B7C5F" w:rsidP="008B7C5F">
      <w:pPr>
        <w:pStyle w:val="ab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E2B84B" wp14:editId="7F18FC2F">
            <wp:extent cx="2879677" cy="2879677"/>
            <wp:effectExtent l="0" t="0" r="0" b="0"/>
            <wp:docPr id="5" name="Рисунок 5" descr="SEGGER J-Link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GGER J-Link WiF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96" cy="289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F5D2" w14:textId="02D9BEA5" w:rsidR="008B7C5F" w:rsidRPr="00FA243C" w:rsidRDefault="00FA243C" w:rsidP="00FA243C">
      <w:pPr>
        <w:spacing w:after="0" w:line="360" w:lineRule="auto"/>
        <w:ind w:right="0"/>
        <w:jc w:val="center"/>
      </w:pPr>
      <w:r>
        <w:rPr>
          <w:szCs w:val="28"/>
        </w:rPr>
        <w:t xml:space="preserve">Рисунок 1.1 – Программатор </w:t>
      </w:r>
      <w:r>
        <w:rPr>
          <w:szCs w:val="28"/>
          <w:lang w:val="en-US"/>
        </w:rPr>
        <w:t>J</w:t>
      </w:r>
      <w:r w:rsidRPr="00354190">
        <w:rPr>
          <w:szCs w:val="28"/>
        </w:rPr>
        <w:t>-</w:t>
      </w:r>
      <w:r>
        <w:rPr>
          <w:szCs w:val="28"/>
          <w:lang w:val="en-US"/>
        </w:rPr>
        <w:t>Link</w:t>
      </w:r>
      <w:r w:rsidRPr="00354190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WiFi</w:t>
      </w:r>
      <w:proofErr w:type="spellEnd"/>
    </w:p>
    <w:p w14:paraId="2885AA8C" w14:textId="3CA1CE5F" w:rsidR="00EF213A" w:rsidRPr="00EF213A" w:rsidRDefault="008B7C5F" w:rsidP="00CB0BF9">
      <w:pPr>
        <w:spacing w:after="0" w:line="360" w:lineRule="auto"/>
        <w:ind w:left="0" w:right="0" w:firstLine="708"/>
      </w:pPr>
      <w:r>
        <w:t>Также решением</w:t>
      </w:r>
      <w:r w:rsidR="00647795">
        <w:t xml:space="preserve"> является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ethernet</w:t>
      </w:r>
      <w:r w:rsidR="00647795" w:rsidRPr="00647795">
        <w:t xml:space="preserve"> </w:t>
      </w:r>
      <w:r w:rsidR="00647795">
        <w:t xml:space="preserve">или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IP</w:t>
      </w:r>
      <w:r w:rsidR="00647795" w:rsidRPr="00647795">
        <w:t xml:space="preserve"> </w:t>
      </w:r>
      <w:r w:rsidR="00647795">
        <w:t>сервер с подключенным к нему программатором.</w:t>
      </w:r>
      <w:r w:rsidR="00CB0BF9">
        <w:t xml:space="preserve"> Производством таких серверов занимается компания </w:t>
      </w:r>
      <w:proofErr w:type="spellStart"/>
      <w:r w:rsidR="00CB0BF9" w:rsidRPr="00CB0BF9">
        <w:t>Digi</w:t>
      </w:r>
      <w:proofErr w:type="spellEnd"/>
      <w:r w:rsidR="00CB0BF9" w:rsidRPr="00CB0BF9">
        <w:t xml:space="preserve"> </w:t>
      </w:r>
      <w:proofErr w:type="spellStart"/>
      <w:r w:rsidR="00CB0BF9" w:rsidRPr="00CB0BF9">
        <w:t>AnywhereUSB</w:t>
      </w:r>
      <w:proofErr w:type="spellEnd"/>
      <w:r w:rsidR="00CB0BF9">
        <w:t xml:space="preserve">. Они производят сервера со множеством </w:t>
      </w:r>
      <w:r w:rsidR="00CB0BF9">
        <w:rPr>
          <w:lang w:val="en-US"/>
        </w:rPr>
        <w:t>USB</w:t>
      </w:r>
      <w:r w:rsidR="00CB0BF9">
        <w:t xml:space="preserve"> разъёмов для подключения устройств, а также разъёмом для </w:t>
      </w:r>
      <w:r w:rsidR="00CB0BF9">
        <w:rPr>
          <w:lang w:val="en-US"/>
        </w:rPr>
        <w:t>ethernet</w:t>
      </w:r>
      <w:r w:rsidR="00CB0BF9">
        <w:t xml:space="preserve"> кабеля.</w:t>
      </w:r>
      <w:r w:rsidR="0001513A">
        <w:t xml:space="preserve"> Пример их сервера представлен на рисунке 1.</w:t>
      </w:r>
      <w:r w:rsidR="003B4832" w:rsidRPr="003B64DD">
        <w:t>2</w:t>
      </w:r>
      <w:r w:rsidR="0001513A">
        <w:t>.</w:t>
      </w:r>
      <w:r>
        <w:t xml:space="preserve"> Также имеются варианты </w:t>
      </w:r>
      <w:r w:rsidR="00EF213A">
        <w:t xml:space="preserve">серверов </w:t>
      </w:r>
      <w:r>
        <w:t xml:space="preserve">с подключением к </w:t>
      </w:r>
      <w:proofErr w:type="spellStart"/>
      <w:r>
        <w:rPr>
          <w:lang w:val="en-US"/>
        </w:rPr>
        <w:t>WiFi</w:t>
      </w:r>
      <w:proofErr w:type="spellEnd"/>
      <w:r>
        <w:t>.</w:t>
      </w:r>
      <w:r w:rsidR="00EF213A">
        <w:t xml:space="preserve"> Однако подобные сервера зачастую имеют большие габариты, а большинство не имеют варианта подключения через </w:t>
      </w:r>
      <w:proofErr w:type="spellStart"/>
      <w:r w:rsidR="00EF213A">
        <w:rPr>
          <w:lang w:val="en-US"/>
        </w:rPr>
        <w:t>WiFi</w:t>
      </w:r>
      <w:proofErr w:type="spellEnd"/>
      <w:r w:rsidR="00EF213A">
        <w:t xml:space="preserve">, а только по </w:t>
      </w:r>
      <w:r w:rsidR="00EF213A">
        <w:rPr>
          <w:lang w:val="en-US"/>
        </w:rPr>
        <w:t>ethernet</w:t>
      </w:r>
      <w:r w:rsidR="00EF213A">
        <w:t>, что ограничивает их портативность.</w:t>
      </w:r>
    </w:p>
    <w:p w14:paraId="2FE3BE6F" w14:textId="29AC259C" w:rsidR="00647795" w:rsidRDefault="00CB0BF9" w:rsidP="00CB0BF9">
      <w:pPr>
        <w:pStyle w:val="ab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579D13" wp14:editId="30BD8A8C">
            <wp:extent cx="4430776" cy="2224585"/>
            <wp:effectExtent l="0" t="0" r="8255" b="4445"/>
            <wp:docPr id="2" name="Рисунок 2" descr="USB-Over-IP | AnywhereUSB Plus | Connect USB Peripheral Devices Anywhere on  a Local Area Network | Digi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B-Over-IP | AnywhereUSB Plus | Connect USB Peripheral Devices Anywhere on  a Local Area Network | Digi Internation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83" cy="22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92E0" w14:textId="44278C94" w:rsidR="00CB0BF9" w:rsidRDefault="00CB0BF9" w:rsidP="00CB0BF9">
      <w:pPr>
        <w:spacing w:after="0" w:line="360" w:lineRule="auto"/>
        <w:ind w:right="0"/>
        <w:jc w:val="center"/>
      </w:pPr>
      <w:r>
        <w:rPr>
          <w:szCs w:val="28"/>
        </w:rPr>
        <w:t>Рисунок 1.</w:t>
      </w:r>
      <w:r w:rsidR="003B4832" w:rsidRPr="00EF213A">
        <w:rPr>
          <w:szCs w:val="28"/>
        </w:rPr>
        <w:t>2</w:t>
      </w:r>
      <w:r>
        <w:rPr>
          <w:szCs w:val="28"/>
        </w:rPr>
        <w:t xml:space="preserve"> – Сервер </w:t>
      </w:r>
      <w:proofErr w:type="spellStart"/>
      <w:r w:rsidRPr="00CB0BF9">
        <w:t>AnywhereUSB</w:t>
      </w:r>
      <w:proofErr w:type="spellEnd"/>
    </w:p>
    <w:p w14:paraId="3C48D931" w14:textId="77777777" w:rsidR="004A230C" w:rsidRDefault="004A230C" w:rsidP="00CB0BF9">
      <w:pPr>
        <w:spacing w:after="0" w:line="360" w:lineRule="auto"/>
        <w:ind w:right="0"/>
        <w:jc w:val="center"/>
      </w:pPr>
    </w:p>
    <w:p w14:paraId="18A5E3D4" w14:textId="1DE2A125" w:rsidR="00B35F69" w:rsidRDefault="00B35F69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8" w:name="_Toc184077696"/>
      <w:r w:rsidRPr="00515D76">
        <w:rPr>
          <w:b/>
          <w:bCs/>
        </w:rPr>
        <w:lastRenderedPageBreak/>
        <w:t>1.</w:t>
      </w:r>
      <w:r w:rsidR="000B226B">
        <w:rPr>
          <w:b/>
          <w:bCs/>
        </w:rPr>
        <w:t>3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параметры</w:t>
      </w:r>
      <w:bookmarkEnd w:id="8"/>
    </w:p>
    <w:p w14:paraId="1A4CC4E9" w14:textId="77777777" w:rsidR="005F1E85" w:rsidRDefault="005F1E85" w:rsidP="005F1E85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15273A0" w14:textId="2308059D" w:rsidR="00EF213A" w:rsidRDefault="00A73396" w:rsidP="00A32133">
      <w:pPr>
        <w:spacing w:after="0" w:line="360" w:lineRule="auto"/>
        <w:ind w:left="0" w:right="0" w:firstLine="709"/>
      </w:pPr>
      <w:r>
        <w:t>Основными преимуществами разрабатываемого устройства будут</w:t>
      </w:r>
      <w:r w:rsidRPr="00A73396">
        <w:t>:</w:t>
      </w:r>
    </w:p>
    <w:p w14:paraId="753C2B94" w14:textId="6EC11EE2" w:rsidR="006812DA" w:rsidRDefault="00A73396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 xml:space="preserve">применение протокола </w:t>
      </w:r>
      <w:r w:rsidRPr="006812DA">
        <w:rPr>
          <w:lang w:val="en-US"/>
        </w:rPr>
        <w:t>USB</w:t>
      </w:r>
      <w:r w:rsidRPr="00A73396">
        <w:t>/</w:t>
      </w:r>
      <w:r w:rsidRPr="006812DA">
        <w:rPr>
          <w:lang w:val="en-US"/>
        </w:rPr>
        <w:t>IP</w:t>
      </w:r>
      <w:r w:rsidRPr="00A73396">
        <w:t xml:space="preserve"> </w:t>
      </w:r>
      <w:r>
        <w:t xml:space="preserve">для </w:t>
      </w:r>
      <w:r w:rsidR="00F60EC9">
        <w:t>доступа к устройству</w:t>
      </w:r>
      <w:r w:rsidR="006812DA">
        <w:t>, что позволяет подключаться к устройству по интернету</w:t>
      </w:r>
      <w:r w:rsidR="00B95797">
        <w:t xml:space="preserve"> и использовать его так же, как если бы оно было подключено напрямую к компьютеру по </w:t>
      </w:r>
      <w:r w:rsidR="00B95797">
        <w:rPr>
          <w:lang w:val="en-US"/>
        </w:rPr>
        <w:t>USB</w:t>
      </w:r>
      <w:r w:rsidR="00B95797" w:rsidRPr="00B95797">
        <w:t xml:space="preserve"> </w:t>
      </w:r>
      <w:r w:rsidR="00B95797">
        <w:t>порту,</w:t>
      </w:r>
    </w:p>
    <w:p w14:paraId="2060BF55" w14:textId="752B81CF" w:rsidR="006812DA" w:rsidRDefault="00B95797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>применение открытого протокола</w:t>
      </w:r>
      <w:r w:rsidR="006812DA">
        <w:t xml:space="preserve"> </w:t>
      </w:r>
      <w:r w:rsidR="006812DA">
        <w:rPr>
          <w:lang w:val="en-US"/>
        </w:rPr>
        <w:t>CMSIS</w:t>
      </w:r>
      <w:r w:rsidR="006812DA" w:rsidRPr="00F60EC9">
        <w:t>-</w:t>
      </w:r>
      <w:r w:rsidR="006812DA">
        <w:rPr>
          <w:lang w:val="en-US"/>
        </w:rPr>
        <w:t>DAP</w:t>
      </w:r>
      <w:r>
        <w:t>, поддерживаемого открытыми программами для отладки,</w:t>
      </w:r>
    </w:p>
    <w:p w14:paraId="27D31358" w14:textId="30C76D94" w:rsidR="0072218E" w:rsidRPr="0072218E" w:rsidRDefault="00A721BE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 xml:space="preserve">разъём </w:t>
      </w:r>
      <w:r>
        <w:rPr>
          <w:lang w:val="en-US"/>
        </w:rPr>
        <w:t>USB</w:t>
      </w:r>
      <w:r w:rsidRPr="00A721BE">
        <w:t xml:space="preserve"> </w:t>
      </w:r>
      <w:r>
        <w:t xml:space="preserve">типа </w:t>
      </w:r>
      <w:r>
        <w:rPr>
          <w:lang w:val="en-US"/>
        </w:rPr>
        <w:t>C</w:t>
      </w:r>
      <w:r>
        <w:t>, ток потребления во время активной отладки менее 300мА и менее 10мА для возможности питания от внешнего аккумулятора.</w:t>
      </w:r>
    </w:p>
    <w:p w14:paraId="5779403C" w14:textId="77777777" w:rsidR="00A32133" w:rsidRDefault="00A32133" w:rsidP="005F1E85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F21F377" w14:textId="652F0254" w:rsidR="00B35F69" w:rsidRPr="00515D76" w:rsidRDefault="00B35F69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9" w:name="_Toc184077697"/>
      <w:r w:rsidRPr="00515D76">
        <w:rPr>
          <w:b/>
          <w:bCs/>
        </w:rPr>
        <w:t>1.</w:t>
      </w:r>
      <w:r w:rsidR="000B226B">
        <w:rPr>
          <w:b/>
          <w:bCs/>
        </w:rPr>
        <w:t>4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риски</w:t>
      </w:r>
      <w:bookmarkEnd w:id="9"/>
    </w:p>
    <w:p w14:paraId="61206F6F" w14:textId="1258F648" w:rsidR="00515D76" w:rsidRPr="00515D76" w:rsidRDefault="00515D76" w:rsidP="00A32133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317CC426" w14:textId="7D2BAE1B" w:rsidR="00A32133" w:rsidRDefault="00A32133" w:rsidP="00A32133">
      <w:pPr>
        <w:spacing w:after="0" w:line="360" w:lineRule="auto"/>
        <w:ind w:left="0" w:right="0" w:firstLine="709"/>
      </w:pPr>
      <w:r>
        <w:t xml:space="preserve">Протокол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 xml:space="preserve">изначально разработан как компьютерная программа для операционной системы </w:t>
      </w:r>
      <w:r>
        <w:rPr>
          <w:lang w:val="en-US"/>
        </w:rPr>
        <w:t>Linux</w:t>
      </w:r>
      <w:r>
        <w:t xml:space="preserve">, а потому возможны проблемы с нехваткой оперативной памяти или низкой тактовой частотой микроконтроллера. </w:t>
      </w:r>
    </w:p>
    <w:p w14:paraId="220BF082" w14:textId="77777777" w:rsidR="00A32133" w:rsidRDefault="00A32133" w:rsidP="00A32133">
      <w:pPr>
        <w:spacing w:after="0" w:line="360" w:lineRule="auto"/>
        <w:ind w:left="0" w:right="0" w:firstLine="709"/>
      </w:pPr>
      <w:r>
        <w:t>Также передача данных по беспроводной сети имеет более низкую пропускную способность, чем по проводной</w:t>
      </w:r>
      <w:r w:rsidRPr="00A32133">
        <w:t xml:space="preserve"> (</w:t>
      </w:r>
      <w:r>
        <w:t xml:space="preserve">т.е. </w:t>
      </w:r>
      <w:r>
        <w:rPr>
          <w:lang w:val="en-US"/>
        </w:rPr>
        <w:t>USB</w:t>
      </w:r>
      <w:r w:rsidRPr="00A32133">
        <w:t>)</w:t>
      </w:r>
      <w:r>
        <w:t>, могут возникнуть проблемы при задержке и потере пакетов при передаче.</w:t>
      </w:r>
    </w:p>
    <w:p w14:paraId="0FC343D0" w14:textId="7B158E45" w:rsidR="00A32133" w:rsidRPr="00A32133" w:rsidRDefault="00A32133" w:rsidP="00A32133">
      <w:pPr>
        <w:spacing w:after="0" w:line="360" w:lineRule="auto"/>
        <w:ind w:left="0" w:right="0" w:firstLine="709"/>
      </w:pPr>
      <w:r>
        <w:t xml:space="preserve">Для доступа устройству из глобальной сети необходима поддержка самим устройством и сетью, в которой он находится, протокола </w:t>
      </w:r>
      <w:r>
        <w:rPr>
          <w:lang w:val="en-US"/>
        </w:rPr>
        <w:t>IP</w:t>
      </w:r>
      <w:r w:rsidRPr="00A32133">
        <w:t xml:space="preserve"> 6 </w:t>
      </w:r>
      <w:r>
        <w:t>версии, имеющая малое распространение в настоящее время.</w:t>
      </w:r>
    </w:p>
    <w:p w14:paraId="60B02258" w14:textId="77777777" w:rsidR="00A32133" w:rsidRDefault="00A32133" w:rsidP="00A32133">
      <w:pPr>
        <w:spacing w:after="0" w:line="360" w:lineRule="auto"/>
        <w:ind w:left="0" w:right="0" w:firstLine="709"/>
      </w:pPr>
    </w:p>
    <w:p w14:paraId="60226228" w14:textId="5ACF104D" w:rsidR="00A32133" w:rsidRPr="00515D76" w:rsidRDefault="00A32133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10" w:name="_Toc184077698"/>
      <w:r>
        <w:rPr>
          <w:b/>
          <w:bCs/>
        </w:rPr>
        <w:t>Выводы</w:t>
      </w:r>
      <w:bookmarkEnd w:id="10"/>
    </w:p>
    <w:p w14:paraId="221C90B8" w14:textId="77777777" w:rsidR="00A32133" w:rsidRPr="00515D76" w:rsidRDefault="00A32133" w:rsidP="00A32133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644EF1FD" w14:textId="046B0B50" w:rsidR="00144008" w:rsidRDefault="00A32133" w:rsidP="00A32133">
      <w:pPr>
        <w:spacing w:after="0" w:line="360" w:lineRule="auto"/>
        <w:ind w:left="0" w:right="0" w:firstLine="709"/>
        <w:rPr>
          <w:rFonts w:eastAsiaTheme="minorEastAsia"/>
          <w:b/>
          <w:bCs/>
          <w:szCs w:val="28"/>
        </w:rPr>
      </w:pPr>
      <w:r>
        <w:t xml:space="preserve">В данном разделе были рассмотрены основные альтернативы разрабатываемого устройства и ключевые технические параметры, которыми он должен обладать, чтобы конкурировать с ними. Также были описаны возможные риски при использовании протокола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>на конечном устройстве.</w:t>
      </w:r>
      <w:r w:rsidR="00144008">
        <w:rPr>
          <w:rFonts w:eastAsiaTheme="minorEastAsia"/>
          <w:b/>
          <w:bCs/>
          <w:szCs w:val="28"/>
        </w:rPr>
        <w:br w:type="page"/>
      </w:r>
    </w:p>
    <w:p w14:paraId="17B145CC" w14:textId="5ED2CFD1" w:rsidR="00144008" w:rsidRDefault="00A343C4" w:rsidP="00A343C4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11" w:name="_Toc184077699"/>
      <w:r>
        <w:rPr>
          <w:rFonts w:eastAsiaTheme="minorEastAsia"/>
          <w:b/>
          <w:bCs/>
          <w:color w:val="auto"/>
          <w:szCs w:val="28"/>
        </w:rPr>
        <w:lastRenderedPageBreak/>
        <w:t>2</w:t>
      </w:r>
      <w:r w:rsidRPr="00A343C4">
        <w:rPr>
          <w:rFonts w:eastAsiaTheme="minorEastAsia"/>
          <w:b/>
          <w:bCs/>
          <w:color w:val="auto"/>
          <w:szCs w:val="28"/>
        </w:rPr>
        <w:t xml:space="preserve"> </w:t>
      </w:r>
      <w:r w:rsidR="00144008" w:rsidRPr="00282010">
        <w:rPr>
          <w:rFonts w:eastAsiaTheme="minorEastAsia"/>
          <w:b/>
          <w:bCs/>
          <w:color w:val="auto"/>
          <w:szCs w:val="28"/>
        </w:rPr>
        <w:t>КОНСТРУКТОРСКАЯ ЧАСТЬ</w:t>
      </w:r>
      <w:bookmarkEnd w:id="11"/>
    </w:p>
    <w:p w14:paraId="587B78FD" w14:textId="77777777" w:rsidR="00153F76" w:rsidRPr="00282010" w:rsidRDefault="00153F76" w:rsidP="00A343C4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</w:p>
    <w:p w14:paraId="428B4122" w14:textId="6DCC7C97" w:rsidR="00282010" w:rsidRDefault="00282010" w:rsidP="00BF184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заданию на выполнение выпускной </w:t>
      </w:r>
      <w:r w:rsidRPr="00282010">
        <w:rPr>
          <w:sz w:val="28"/>
          <w:szCs w:val="28"/>
        </w:rPr>
        <w:t>квалификационной работы,</w:t>
      </w:r>
      <w:r>
        <w:rPr>
          <w:sz w:val="28"/>
          <w:szCs w:val="28"/>
        </w:rPr>
        <w:t xml:space="preserve"> </w:t>
      </w:r>
      <w:r w:rsidRPr="00282010">
        <w:rPr>
          <w:sz w:val="28"/>
          <w:szCs w:val="28"/>
        </w:rPr>
        <w:t>разрез</w:t>
      </w:r>
      <w:r>
        <w:rPr>
          <w:sz w:val="28"/>
          <w:szCs w:val="28"/>
        </w:rPr>
        <w:t xml:space="preserve">ываемое </w:t>
      </w:r>
      <w:r w:rsidRPr="00282010">
        <w:rPr>
          <w:sz w:val="28"/>
          <w:szCs w:val="28"/>
        </w:rPr>
        <w:t>устройств</w:t>
      </w:r>
      <w:r>
        <w:rPr>
          <w:sz w:val="28"/>
          <w:szCs w:val="28"/>
        </w:rPr>
        <w:t>о</w:t>
      </w:r>
      <w:r w:rsidRPr="00282010">
        <w:rPr>
          <w:sz w:val="28"/>
          <w:szCs w:val="28"/>
        </w:rPr>
        <w:t xml:space="preserve"> «</w:t>
      </w:r>
      <w:r w:rsidRPr="00282010">
        <w:rPr>
          <w:sz w:val="28"/>
          <w:szCs w:val="28"/>
          <w:lang w:val="en-US"/>
        </w:rPr>
        <w:t>USB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IP</w:t>
      </w:r>
      <w:r w:rsidRPr="00282010">
        <w:rPr>
          <w:sz w:val="28"/>
          <w:szCs w:val="28"/>
        </w:rPr>
        <w:t xml:space="preserve"> </w:t>
      </w:r>
      <w:r w:rsidRPr="00282010">
        <w:rPr>
          <w:sz w:val="28"/>
          <w:szCs w:val="28"/>
          <w:lang w:val="en-US"/>
        </w:rPr>
        <w:t>JTAG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SWD</w:t>
      </w:r>
      <w:r w:rsidRPr="00282010">
        <w:rPr>
          <w:sz w:val="28"/>
          <w:szCs w:val="28"/>
        </w:rPr>
        <w:t xml:space="preserve"> программатор»</w:t>
      </w:r>
      <w:r>
        <w:rPr>
          <w:sz w:val="28"/>
          <w:szCs w:val="28"/>
        </w:rPr>
        <w:t xml:space="preserve"> должно соответствовать следующим </w:t>
      </w:r>
      <w:r w:rsidR="005012A7">
        <w:rPr>
          <w:sz w:val="28"/>
          <w:szCs w:val="28"/>
        </w:rPr>
        <w:t>требованиям</w:t>
      </w:r>
      <w:r w:rsidRPr="00282010">
        <w:rPr>
          <w:sz w:val="28"/>
          <w:szCs w:val="28"/>
        </w:rPr>
        <w:t>:</w:t>
      </w:r>
    </w:p>
    <w:p w14:paraId="7B49689A" w14:textId="16D144C8" w:rsidR="00282010" w:rsidRPr="00985CBF" w:rsidRDefault="00985CBF" w:rsidP="00BF1840">
      <w:pPr>
        <w:pStyle w:val="Default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- н</w:t>
      </w:r>
      <w:r w:rsidR="00282010">
        <w:rPr>
          <w:sz w:val="28"/>
          <w:szCs w:val="28"/>
        </w:rPr>
        <w:t>апряжения</w:t>
      </w:r>
      <w:r w:rsidR="00282010" w:rsidRP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питания 5В,</w:t>
      </w:r>
    </w:p>
    <w:p w14:paraId="3E0859A8" w14:textId="0587BC0C" w:rsidR="00282010" w:rsidRPr="00985CBF" w:rsidRDefault="00985CBF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>максимальный ток потребления 500мА,</w:t>
      </w:r>
    </w:p>
    <w:p w14:paraId="66F0BFBC" w14:textId="73F6C5C8" w:rsidR="00282010" w:rsidRDefault="00985CBF" w:rsidP="00BF184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 xml:space="preserve">наличие интерфейсов </w:t>
      </w:r>
      <w:r w:rsidR="00282010">
        <w:rPr>
          <w:sz w:val="28"/>
          <w:szCs w:val="28"/>
          <w:lang w:val="en-US"/>
        </w:rPr>
        <w:t>JTAG</w:t>
      </w:r>
      <w:r w:rsidR="00282010" w:rsidRPr="00282010">
        <w:rPr>
          <w:sz w:val="28"/>
          <w:szCs w:val="28"/>
        </w:rPr>
        <w:t xml:space="preserve">, </w:t>
      </w:r>
      <w:r w:rsidR="00282010">
        <w:rPr>
          <w:sz w:val="28"/>
          <w:szCs w:val="28"/>
          <w:lang w:val="en-US"/>
        </w:rPr>
        <w:t>SWD</w:t>
      </w:r>
      <w:r w:rsidR="00282010" w:rsidRPr="00282010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для подключения программируемых</w:t>
      </w:r>
      <w:r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устройств,</w:t>
      </w:r>
    </w:p>
    <w:p w14:paraId="59D19FAB" w14:textId="6EB2D037" w:rsidR="00985CBF" w:rsidRPr="00985CBF" w:rsidRDefault="00985CBF" w:rsidP="00BF1840">
      <w:pPr>
        <w:pStyle w:val="Default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>наличи</w:t>
      </w:r>
      <w:r>
        <w:rPr>
          <w:sz w:val="28"/>
          <w:szCs w:val="28"/>
        </w:rPr>
        <w:t xml:space="preserve">е интерфейса </w:t>
      </w:r>
      <w:proofErr w:type="spellStart"/>
      <w:r>
        <w:rPr>
          <w:sz w:val="28"/>
          <w:szCs w:val="28"/>
          <w:lang w:val="en-US"/>
        </w:rPr>
        <w:t>WiFi</w:t>
      </w:r>
      <w:proofErr w:type="spellEnd"/>
      <w:r>
        <w:rPr>
          <w:sz w:val="28"/>
          <w:szCs w:val="28"/>
        </w:rPr>
        <w:t xml:space="preserve"> для обмена данными об отладке</w:t>
      </w:r>
      <w:r w:rsidR="005012A7">
        <w:rPr>
          <w:sz w:val="28"/>
          <w:szCs w:val="28"/>
        </w:rPr>
        <w:t>.</w:t>
      </w:r>
    </w:p>
    <w:p w14:paraId="6244029F" w14:textId="13DD699D" w:rsidR="00282010" w:rsidRDefault="005012A7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Разрабатываемые в дальнейшем электрические схемы устройства должны соответствовать данным требованиям для обеспечения корректного функционирования устройства.</w:t>
      </w:r>
    </w:p>
    <w:p w14:paraId="30296E7F" w14:textId="77777777" w:rsidR="00153F76" w:rsidRPr="00282010" w:rsidRDefault="00153F76" w:rsidP="00BF1840">
      <w:pPr>
        <w:pStyle w:val="Default"/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13EC79A" w14:textId="4080DC66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2" w:name="_Toc184077700"/>
      <w:r>
        <w:rPr>
          <w:b/>
          <w:bCs/>
          <w:szCs w:val="28"/>
        </w:rPr>
        <w:t xml:space="preserve">2.1 </w:t>
      </w:r>
      <w:r w:rsidR="00851B09" w:rsidRPr="00282010">
        <w:rPr>
          <w:b/>
          <w:bCs/>
          <w:szCs w:val="28"/>
        </w:rPr>
        <w:t>Разработка структурной схемы</w:t>
      </w:r>
      <w:bookmarkEnd w:id="12"/>
      <w:r w:rsidR="00851B09" w:rsidRPr="00282010">
        <w:rPr>
          <w:b/>
          <w:bCs/>
          <w:szCs w:val="28"/>
        </w:rPr>
        <w:t xml:space="preserve"> </w:t>
      </w:r>
    </w:p>
    <w:p w14:paraId="2A93FBDD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5911AB9C" w14:textId="75DC7CA5" w:rsidR="005012A7" w:rsidRDefault="005012A7" w:rsidP="00BF1840">
      <w:pPr>
        <w:spacing w:after="0" w:line="360" w:lineRule="auto"/>
        <w:ind w:left="11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структурной (Э1) предполагает первоначальную оценку работы и выделение основных структурных частей, из которых состоит устройство </w:t>
      </w:r>
      <w:r w:rsidRPr="00282010">
        <w:rPr>
          <w:szCs w:val="28"/>
        </w:rPr>
        <w:t>«</w:t>
      </w:r>
      <w:r w:rsidRPr="00282010">
        <w:rPr>
          <w:szCs w:val="28"/>
          <w:lang w:val="en-US"/>
        </w:rPr>
        <w:t>USB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IP</w:t>
      </w:r>
      <w:r w:rsidRPr="00282010">
        <w:rPr>
          <w:szCs w:val="28"/>
        </w:rPr>
        <w:t xml:space="preserve"> </w:t>
      </w:r>
      <w:r w:rsidRPr="00282010">
        <w:rPr>
          <w:szCs w:val="28"/>
          <w:lang w:val="en-US"/>
        </w:rPr>
        <w:t>JTAG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SWD</w:t>
      </w:r>
      <w:r w:rsidRPr="00282010">
        <w:rPr>
          <w:szCs w:val="28"/>
        </w:rPr>
        <w:t xml:space="preserve"> программатор»</w:t>
      </w:r>
      <w:r>
        <w:rPr>
          <w:szCs w:val="28"/>
        </w:rPr>
        <w:t xml:space="preserve">. Структурная схема была разработана согласно ГОСТ 2.701-2008. В качестве среды разработки была выбрана программа </w:t>
      </w:r>
      <w:proofErr w:type="spellStart"/>
      <w:r>
        <w:rPr>
          <w:szCs w:val="28"/>
        </w:rPr>
        <w:t>Altium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Designer</w:t>
      </w:r>
      <w:proofErr w:type="spellEnd"/>
      <w:r>
        <w:rPr>
          <w:szCs w:val="28"/>
        </w:rPr>
        <w:t xml:space="preserve">. Структурная схема устройства представлена на рисунке </w:t>
      </w:r>
      <w:r w:rsidR="00A343C4">
        <w:rPr>
          <w:szCs w:val="28"/>
        </w:rPr>
        <w:t>2</w:t>
      </w:r>
      <w:r>
        <w:rPr>
          <w:szCs w:val="28"/>
        </w:rPr>
        <w:t>.1, а также на чертеже ИУ4.11.03.03.21.</w:t>
      </w:r>
      <w:r w:rsidR="00A343C4">
        <w:rPr>
          <w:szCs w:val="28"/>
        </w:rPr>
        <w:t>7</w:t>
      </w:r>
      <w:r>
        <w:rPr>
          <w:szCs w:val="28"/>
        </w:rPr>
        <w:t>3.1</w:t>
      </w:r>
      <w:r w:rsidR="00A343C4">
        <w:rPr>
          <w:szCs w:val="28"/>
        </w:rPr>
        <w:t>6</w:t>
      </w:r>
      <w:r>
        <w:rPr>
          <w:szCs w:val="28"/>
        </w:rPr>
        <w:t>.001 Э1.</w:t>
      </w:r>
    </w:p>
    <w:p w14:paraId="26A6CE76" w14:textId="43628C6C" w:rsidR="00A343C4" w:rsidRDefault="00A343C4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C7F5B79" wp14:editId="2999A026">
            <wp:extent cx="6114415" cy="26162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EF57" w14:textId="6EA737BE" w:rsidR="00A343C4" w:rsidRDefault="00A343C4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 xml:space="preserve">Рисунок 2.1 – Схема </w:t>
      </w:r>
      <w:r w:rsidR="00287F16">
        <w:rPr>
          <w:szCs w:val="28"/>
        </w:rPr>
        <w:t xml:space="preserve">электрическая </w:t>
      </w:r>
      <w:r>
        <w:rPr>
          <w:szCs w:val="28"/>
        </w:rPr>
        <w:t>структурная</w:t>
      </w:r>
    </w:p>
    <w:p w14:paraId="277BAF85" w14:textId="5A2723C7" w:rsidR="00EE7EF9" w:rsidRDefault="00EE7EF9" w:rsidP="00BF1840">
      <w:pPr>
        <w:spacing w:after="0" w:line="360" w:lineRule="auto"/>
        <w:ind w:right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Устройство имеет 2 интерфейса</w:t>
      </w:r>
      <w:r w:rsidRPr="00EE7EF9">
        <w:rPr>
          <w:szCs w:val="28"/>
        </w:rPr>
        <w:t xml:space="preserve">: </w:t>
      </w:r>
      <w:r>
        <w:rPr>
          <w:szCs w:val="28"/>
          <w:lang w:val="en-US"/>
        </w:rPr>
        <w:t>USB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питания устройства, т.к. это наиболее распространённый интерфейс для питания 5В, </w:t>
      </w:r>
      <w:r>
        <w:rPr>
          <w:szCs w:val="28"/>
          <w:lang w:val="en-US"/>
        </w:rPr>
        <w:t>JTAG</w:t>
      </w:r>
      <w:r w:rsidRPr="00EE7EF9">
        <w:rPr>
          <w:szCs w:val="28"/>
        </w:rPr>
        <w:t>/</w:t>
      </w:r>
      <w:r>
        <w:rPr>
          <w:szCs w:val="28"/>
          <w:lang w:val="en-US"/>
        </w:rPr>
        <w:t>SWD</w:t>
      </w:r>
      <w:r w:rsidRPr="00EE7EF9">
        <w:rPr>
          <w:szCs w:val="28"/>
        </w:rPr>
        <w:t xml:space="preserve"> </w:t>
      </w:r>
      <w:r>
        <w:rPr>
          <w:szCs w:val="28"/>
        </w:rPr>
        <w:t>для отладки устройств. Также 3 основных модуля</w:t>
      </w:r>
      <w:r w:rsidRPr="00EE7EF9">
        <w:rPr>
          <w:szCs w:val="28"/>
        </w:rPr>
        <w:t xml:space="preserve">: </w:t>
      </w:r>
      <w:r>
        <w:rPr>
          <w:szCs w:val="28"/>
        </w:rPr>
        <w:t>питания - для преобразования напряжения</w:t>
      </w:r>
      <w:r w:rsidRPr="00EE7EF9">
        <w:rPr>
          <w:szCs w:val="28"/>
        </w:rPr>
        <w:t>;</w:t>
      </w:r>
      <w:r>
        <w:rPr>
          <w:szCs w:val="28"/>
        </w:rPr>
        <w:t xml:space="preserve"> микроконтроллера –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обработки </w:t>
      </w:r>
      <w:r>
        <w:rPr>
          <w:szCs w:val="28"/>
          <w:lang w:val="en-US"/>
        </w:rPr>
        <w:t>USB</w:t>
      </w:r>
      <w:r w:rsidRPr="00EE7EF9">
        <w:rPr>
          <w:szCs w:val="28"/>
        </w:rPr>
        <w:t>/</w:t>
      </w:r>
      <w:r>
        <w:rPr>
          <w:szCs w:val="28"/>
          <w:lang w:val="en-US"/>
        </w:rPr>
        <w:t>IP</w:t>
      </w:r>
      <w:r w:rsidRPr="00EE7EF9">
        <w:rPr>
          <w:szCs w:val="28"/>
        </w:rPr>
        <w:t xml:space="preserve"> </w:t>
      </w:r>
      <w:r>
        <w:rPr>
          <w:szCs w:val="28"/>
        </w:rPr>
        <w:t>протокола и отладки</w:t>
      </w:r>
      <w:r w:rsidRPr="00EE7EF9">
        <w:rPr>
          <w:szCs w:val="28"/>
        </w:rPr>
        <w:t xml:space="preserve">; </w:t>
      </w:r>
      <w:r>
        <w:rPr>
          <w:szCs w:val="28"/>
        </w:rPr>
        <w:t xml:space="preserve">радио – для передачи данных по </w:t>
      </w:r>
      <w:proofErr w:type="spellStart"/>
      <w:r>
        <w:rPr>
          <w:szCs w:val="28"/>
          <w:lang w:val="en-US"/>
        </w:rPr>
        <w:t>WiFi</w:t>
      </w:r>
      <w:proofErr w:type="spellEnd"/>
      <w:r>
        <w:rPr>
          <w:szCs w:val="28"/>
        </w:rPr>
        <w:t>.</w:t>
      </w:r>
      <w:r w:rsidR="003F684D">
        <w:rPr>
          <w:szCs w:val="28"/>
        </w:rPr>
        <w:t xml:space="preserve"> </w:t>
      </w:r>
    </w:p>
    <w:p w14:paraId="3F113F72" w14:textId="77777777" w:rsidR="00153F76" w:rsidRPr="00EE7EF9" w:rsidRDefault="00153F76" w:rsidP="00BF1840">
      <w:pPr>
        <w:spacing w:after="0" w:line="360" w:lineRule="auto"/>
        <w:ind w:right="0"/>
        <w:rPr>
          <w:szCs w:val="28"/>
        </w:rPr>
      </w:pPr>
    </w:p>
    <w:p w14:paraId="48521A9C" w14:textId="13BBDA93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3" w:name="_Toc184077701"/>
      <w:r>
        <w:rPr>
          <w:b/>
          <w:bCs/>
          <w:szCs w:val="28"/>
        </w:rPr>
        <w:t xml:space="preserve">2.2 </w:t>
      </w:r>
      <w:r w:rsidR="00851B09" w:rsidRPr="00282010">
        <w:rPr>
          <w:b/>
          <w:bCs/>
          <w:szCs w:val="28"/>
        </w:rPr>
        <w:t>Разработка функциональной схемы</w:t>
      </w:r>
      <w:bookmarkEnd w:id="13"/>
      <w:r w:rsidR="00851B09" w:rsidRPr="00282010">
        <w:rPr>
          <w:b/>
          <w:bCs/>
          <w:szCs w:val="28"/>
        </w:rPr>
        <w:t xml:space="preserve"> </w:t>
      </w:r>
    </w:p>
    <w:p w14:paraId="28BCEAEF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25ECABC5" w14:textId="0E19CDE8" w:rsidR="00FB07D5" w:rsidRDefault="00FB07D5" w:rsidP="00BF1840">
      <w:pPr>
        <w:spacing w:after="0" w:line="360" w:lineRule="auto"/>
        <w:ind w:left="11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функциональной (Э2) предполагает первоначальную оценку работы и выделение основных функциональных частей, из которых состоит устройство. Функциональная схема была разработана согласно ГОСТ 2.701-2008. В качестве среды разработки была выбрана программа </w:t>
      </w:r>
      <w:proofErr w:type="spellStart"/>
      <w:r>
        <w:rPr>
          <w:szCs w:val="28"/>
        </w:rPr>
        <w:t>Altium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Designer</w:t>
      </w:r>
      <w:proofErr w:type="spellEnd"/>
      <w:r>
        <w:rPr>
          <w:szCs w:val="28"/>
        </w:rPr>
        <w:t xml:space="preserve">. Функциональная схема устройства представлена на рисунке </w:t>
      </w:r>
      <w:r w:rsidR="00276B56" w:rsidRPr="00276B56">
        <w:rPr>
          <w:szCs w:val="28"/>
        </w:rPr>
        <w:t>2</w:t>
      </w:r>
      <w:r>
        <w:rPr>
          <w:szCs w:val="28"/>
        </w:rPr>
        <w:t>.</w:t>
      </w:r>
      <w:r w:rsidR="00276B56" w:rsidRPr="00276B56">
        <w:rPr>
          <w:szCs w:val="28"/>
        </w:rPr>
        <w:t>2</w:t>
      </w:r>
      <w:r>
        <w:rPr>
          <w:szCs w:val="28"/>
        </w:rPr>
        <w:t>, а также на чертеже ИУ4.11.03.03.21.</w:t>
      </w:r>
      <w:r w:rsidR="00276B56" w:rsidRPr="00276B56">
        <w:rPr>
          <w:szCs w:val="28"/>
        </w:rPr>
        <w:t>7</w:t>
      </w:r>
      <w:r>
        <w:rPr>
          <w:szCs w:val="28"/>
        </w:rPr>
        <w:t>3.1</w:t>
      </w:r>
      <w:r w:rsidR="00276B56" w:rsidRPr="00276B56">
        <w:rPr>
          <w:szCs w:val="28"/>
        </w:rPr>
        <w:t>6</w:t>
      </w:r>
      <w:r>
        <w:rPr>
          <w:szCs w:val="28"/>
        </w:rPr>
        <w:t>.001 Э2.</w:t>
      </w:r>
    </w:p>
    <w:p w14:paraId="0EFCF1A9" w14:textId="478DF5AF" w:rsidR="00276B56" w:rsidRDefault="000944C6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2BA09B0" wp14:editId="7B2EA572">
            <wp:extent cx="612013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35B7" w14:textId="603B89BD" w:rsidR="00AA74D6" w:rsidRDefault="00AA74D6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>Рисунок 2.2 – Схема</w:t>
      </w:r>
      <w:r w:rsidR="00287F16">
        <w:rPr>
          <w:szCs w:val="28"/>
        </w:rPr>
        <w:t xml:space="preserve"> электрическая</w:t>
      </w:r>
      <w:r>
        <w:rPr>
          <w:szCs w:val="28"/>
        </w:rPr>
        <w:t xml:space="preserve"> функциональная</w:t>
      </w:r>
    </w:p>
    <w:p w14:paraId="3A57194F" w14:textId="77777777" w:rsidR="00AA74D6" w:rsidRP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Устройство можно разделить на несколько основных частей: </w:t>
      </w:r>
    </w:p>
    <w:p w14:paraId="3A72B248" w14:textId="291C741A" w:rsidR="00AA74D6" w:rsidRP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 w:rsidRPr="000944C6">
        <w:rPr>
          <w:sz w:val="28"/>
          <w:szCs w:val="28"/>
        </w:rPr>
        <w:t xml:space="preserve"> </w:t>
      </w:r>
      <w:r w:rsidR="000944C6">
        <w:rPr>
          <w:sz w:val="28"/>
          <w:szCs w:val="28"/>
        </w:rPr>
        <w:t>импульсный с</w:t>
      </w:r>
      <w:r w:rsidR="000944C6" w:rsidRPr="00AA74D6">
        <w:rPr>
          <w:sz w:val="28"/>
          <w:szCs w:val="28"/>
        </w:rPr>
        <w:t xml:space="preserve">табилизатор </w:t>
      </w:r>
      <w:r w:rsidR="000944C6">
        <w:rPr>
          <w:sz w:val="28"/>
          <w:szCs w:val="28"/>
        </w:rPr>
        <w:t>напряжения 3,3В, обеспечивающий высокое значение КПД, необходимое при питании от аккумулятора для увеличения времени работы от заряда,</w:t>
      </w:r>
    </w:p>
    <w:p w14:paraId="5D2E520A" w14:textId="6AB87D05" w:rsidR="00AA74D6" w:rsidRPr="000944C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>
        <w:rPr>
          <w:sz w:val="28"/>
          <w:szCs w:val="28"/>
        </w:rPr>
        <w:t xml:space="preserve"> модуль микроконтроллера </w:t>
      </w:r>
      <w:r w:rsidR="000944C6">
        <w:rPr>
          <w:sz w:val="28"/>
          <w:szCs w:val="28"/>
          <w:lang w:val="en-US"/>
        </w:rPr>
        <w:t>ESP</w:t>
      </w:r>
      <w:r w:rsidR="000944C6" w:rsidRPr="000944C6">
        <w:rPr>
          <w:sz w:val="28"/>
          <w:szCs w:val="28"/>
        </w:rPr>
        <w:t>3</w:t>
      </w:r>
      <w:r w:rsidR="000944C6">
        <w:rPr>
          <w:sz w:val="28"/>
          <w:szCs w:val="28"/>
          <w:lang w:val="en-US"/>
        </w:rPr>
        <w:t>S</w:t>
      </w:r>
      <w:r w:rsidR="000944C6" w:rsidRPr="000944C6">
        <w:rPr>
          <w:sz w:val="28"/>
          <w:szCs w:val="28"/>
        </w:rPr>
        <w:t>3-</w:t>
      </w:r>
      <w:r w:rsidR="000944C6">
        <w:rPr>
          <w:sz w:val="28"/>
          <w:szCs w:val="28"/>
          <w:lang w:val="en-US"/>
        </w:rPr>
        <w:t>WROOM</w:t>
      </w:r>
      <w:r w:rsidR="000944C6" w:rsidRPr="000944C6">
        <w:rPr>
          <w:sz w:val="28"/>
          <w:szCs w:val="28"/>
        </w:rPr>
        <w:t>-1</w:t>
      </w:r>
      <w:r w:rsidR="000944C6">
        <w:rPr>
          <w:sz w:val="28"/>
          <w:szCs w:val="28"/>
        </w:rPr>
        <w:t xml:space="preserve">, имеющий встроенную поддержку работы </w:t>
      </w:r>
      <w:proofErr w:type="gramStart"/>
      <w:r w:rsidR="000944C6">
        <w:rPr>
          <w:sz w:val="28"/>
          <w:szCs w:val="28"/>
        </w:rPr>
        <w:t xml:space="preserve">с </w:t>
      </w:r>
      <w:r w:rsidRPr="00AA74D6">
        <w:rPr>
          <w:sz w:val="28"/>
          <w:szCs w:val="28"/>
        </w:rPr>
        <w:t xml:space="preserve"> </w:t>
      </w:r>
      <w:proofErr w:type="spellStart"/>
      <w:r w:rsidR="000944C6">
        <w:rPr>
          <w:sz w:val="28"/>
          <w:szCs w:val="28"/>
          <w:lang w:val="en-US"/>
        </w:rPr>
        <w:t>WiFi</w:t>
      </w:r>
      <w:proofErr w:type="spellEnd"/>
      <w:proofErr w:type="gramEnd"/>
      <w:r w:rsidR="000944C6">
        <w:rPr>
          <w:sz w:val="28"/>
          <w:szCs w:val="28"/>
        </w:rPr>
        <w:t>,</w:t>
      </w:r>
    </w:p>
    <w:p w14:paraId="550E3A53" w14:textId="49BE9AB4" w:rsid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proofErr w:type="spellStart"/>
      <w:r w:rsidR="000944C6">
        <w:rPr>
          <w:sz w:val="28"/>
          <w:szCs w:val="28"/>
        </w:rPr>
        <w:t>среобразователь</w:t>
      </w:r>
      <w:proofErr w:type="spellEnd"/>
      <w:r w:rsidR="000944C6">
        <w:rPr>
          <w:sz w:val="28"/>
          <w:szCs w:val="28"/>
        </w:rPr>
        <w:t xml:space="preserve"> логического уровня, позволяющий программировать устройства, оперирующие меньшими уровнями логического сигнала,</w:t>
      </w:r>
    </w:p>
    <w:p w14:paraId="3041C2E8" w14:textId="6BEE9C7F" w:rsidR="000944C6" w:rsidRPr="000944C6" w:rsidRDefault="000944C6" w:rsidP="00BF1840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>
        <w:rPr>
          <w:sz w:val="28"/>
          <w:szCs w:val="28"/>
        </w:rPr>
        <w:t xml:space="preserve">антенна для подключения к сети </w:t>
      </w:r>
      <w:proofErr w:type="spellStart"/>
      <w:r>
        <w:rPr>
          <w:sz w:val="28"/>
          <w:szCs w:val="28"/>
          <w:lang w:val="en-US"/>
        </w:rPr>
        <w:t>WiFi</w:t>
      </w:r>
      <w:proofErr w:type="spellEnd"/>
      <w:r>
        <w:rPr>
          <w:sz w:val="28"/>
          <w:szCs w:val="28"/>
        </w:rPr>
        <w:t>,</w:t>
      </w:r>
    </w:p>
    <w:p w14:paraId="55306D78" w14:textId="77777777" w:rsidR="000944C6" w:rsidRDefault="00AA74D6" w:rsidP="00BF1840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proofErr w:type="spellStart"/>
      <w:r w:rsidR="000944C6">
        <w:rPr>
          <w:sz w:val="28"/>
          <w:szCs w:val="28"/>
        </w:rPr>
        <w:t>светоиндикация</w:t>
      </w:r>
      <w:proofErr w:type="spellEnd"/>
      <w:r w:rsidR="000944C6">
        <w:rPr>
          <w:sz w:val="28"/>
          <w:szCs w:val="28"/>
        </w:rPr>
        <w:t xml:space="preserve"> питания, передачи данных и активного соединения </w:t>
      </w:r>
      <w:r w:rsidR="000944C6">
        <w:rPr>
          <w:sz w:val="28"/>
          <w:szCs w:val="28"/>
          <w:lang w:val="en-US"/>
        </w:rPr>
        <w:t>USB</w:t>
      </w:r>
      <w:r w:rsidR="000944C6" w:rsidRPr="000944C6">
        <w:rPr>
          <w:sz w:val="28"/>
          <w:szCs w:val="28"/>
        </w:rPr>
        <w:t>/</w:t>
      </w:r>
      <w:r w:rsidR="000944C6">
        <w:rPr>
          <w:sz w:val="28"/>
          <w:szCs w:val="28"/>
          <w:lang w:val="en-US"/>
        </w:rPr>
        <w:t>IP</w:t>
      </w:r>
      <w:r w:rsidRPr="00AA74D6">
        <w:rPr>
          <w:sz w:val="28"/>
          <w:szCs w:val="28"/>
        </w:rPr>
        <w:t>.</w:t>
      </w:r>
    </w:p>
    <w:p w14:paraId="41C53AEC" w14:textId="2EA07ECD" w:rsidR="00AA74D6" w:rsidRDefault="000944C6" w:rsidP="00BF1840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 xml:space="preserve">Для поддержки возможности использования программатора без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  <w:lang w:val="en-US"/>
        </w:rPr>
        <w:t>IP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через провод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используются линии данных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 xml:space="preserve">+,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>, подключенные к микроконтроллеру.</w:t>
      </w:r>
    </w:p>
    <w:p w14:paraId="5E2D39AA" w14:textId="77777777" w:rsidR="00153F76" w:rsidRPr="00AA74D6" w:rsidRDefault="00153F76" w:rsidP="00BF1840">
      <w:pPr>
        <w:pStyle w:val="Default"/>
        <w:spacing w:line="360" w:lineRule="auto"/>
        <w:jc w:val="both"/>
        <w:rPr>
          <w:sz w:val="28"/>
          <w:szCs w:val="28"/>
        </w:rPr>
      </w:pPr>
    </w:p>
    <w:p w14:paraId="72E131EB" w14:textId="728D88C5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4" w:name="_Toc184077702"/>
      <w:r>
        <w:rPr>
          <w:b/>
          <w:bCs/>
          <w:szCs w:val="28"/>
        </w:rPr>
        <w:t xml:space="preserve">2.3 </w:t>
      </w:r>
      <w:r w:rsidR="00851B09" w:rsidRPr="00282010">
        <w:rPr>
          <w:b/>
          <w:bCs/>
          <w:szCs w:val="28"/>
        </w:rPr>
        <w:t>Разработка принципиальной схемы</w:t>
      </w:r>
      <w:bookmarkEnd w:id="14"/>
    </w:p>
    <w:p w14:paraId="3AC4E561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3D65422B" w14:textId="4D37FA50" w:rsidR="00BF1840" w:rsidRDefault="00BF1840" w:rsidP="0046024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электрическая принципиальная (Э3) устройства была разработана</w:t>
      </w:r>
      <w:r w:rsidR="00460242" w:rsidRPr="00460242">
        <w:rPr>
          <w:sz w:val="28"/>
          <w:szCs w:val="28"/>
        </w:rPr>
        <w:t xml:space="preserve"> </w:t>
      </w:r>
      <w:r>
        <w:rPr>
          <w:sz w:val="28"/>
          <w:szCs w:val="28"/>
        </w:rPr>
        <w:t>согласно ГОСТ 2.701-2008 и ГОСТ 2.702-2011 на основе анализа схем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электрической структурной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и функциональной. Разработанная схема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электрическая принципиальная представлена на рисунке </w:t>
      </w:r>
      <w:r w:rsidR="00287F16" w:rsidRPr="00287F16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287F16" w:rsidRPr="00287F16">
        <w:rPr>
          <w:sz w:val="28"/>
          <w:szCs w:val="28"/>
        </w:rPr>
        <w:t>3</w:t>
      </w:r>
      <w:r>
        <w:rPr>
          <w:sz w:val="28"/>
          <w:szCs w:val="28"/>
        </w:rPr>
        <w:t xml:space="preserve">. и на чертеже </w:t>
      </w:r>
      <w:r>
        <w:rPr>
          <w:sz w:val="28"/>
          <w:szCs w:val="28"/>
        </w:rPr>
        <w:lastRenderedPageBreak/>
        <w:t>ИУ4.11.03.03.21.</w:t>
      </w:r>
      <w:r w:rsidR="00287F16" w:rsidRPr="00287F16">
        <w:rPr>
          <w:sz w:val="28"/>
          <w:szCs w:val="28"/>
        </w:rPr>
        <w:t>7</w:t>
      </w:r>
      <w:r>
        <w:rPr>
          <w:sz w:val="28"/>
          <w:szCs w:val="28"/>
        </w:rPr>
        <w:t>3.1</w:t>
      </w:r>
      <w:r w:rsidR="00287F16" w:rsidRPr="00287F16">
        <w:rPr>
          <w:sz w:val="28"/>
          <w:szCs w:val="28"/>
        </w:rPr>
        <w:t>6</w:t>
      </w:r>
      <w:r>
        <w:rPr>
          <w:sz w:val="28"/>
          <w:szCs w:val="28"/>
        </w:rPr>
        <w:t xml:space="preserve">.001 Э3. В качестве среды разработки была выбрана САПР </w:t>
      </w:r>
      <w:proofErr w:type="spellStart"/>
      <w:r>
        <w:rPr>
          <w:sz w:val="28"/>
          <w:szCs w:val="28"/>
        </w:rPr>
        <w:t>Altium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Designer</w:t>
      </w:r>
      <w:proofErr w:type="spellEnd"/>
      <w:r>
        <w:rPr>
          <w:sz w:val="28"/>
          <w:szCs w:val="28"/>
        </w:rPr>
        <w:t>.</w:t>
      </w:r>
    </w:p>
    <w:p w14:paraId="62505744" w14:textId="78EB9DAF" w:rsidR="00056D59" w:rsidRPr="00056D59" w:rsidRDefault="00FD5573" w:rsidP="006B69F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F97C17" wp14:editId="5D03E16B">
            <wp:extent cx="6116320" cy="30537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5E46" w14:textId="230B716B" w:rsidR="00287F16" w:rsidRDefault="00287F16" w:rsidP="00287F16">
      <w:pPr>
        <w:spacing w:after="0" w:line="360" w:lineRule="auto"/>
        <w:ind w:right="0"/>
        <w:jc w:val="center"/>
        <w:rPr>
          <w:szCs w:val="28"/>
        </w:rPr>
      </w:pPr>
      <w:r w:rsidRPr="00287F16">
        <w:rPr>
          <w:szCs w:val="28"/>
        </w:rPr>
        <w:t xml:space="preserve"> </w:t>
      </w:r>
      <w:r>
        <w:rPr>
          <w:szCs w:val="28"/>
        </w:rPr>
        <w:t>Рисунок 2.3 – Схема электрическая принципиальная</w:t>
      </w:r>
    </w:p>
    <w:p w14:paraId="252BECAF" w14:textId="65FED7DB" w:rsidR="00FB2A69" w:rsidRDefault="00287F16" w:rsidP="00287F1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Рассмотрим принцип работы приведенной схемы. Начнем с питания схемы. Устройство питается от вывода 1 </w:t>
      </w:r>
      <w:r>
        <w:rPr>
          <w:sz w:val="28"/>
          <w:szCs w:val="28"/>
        </w:rPr>
        <w:t xml:space="preserve">разъёма </w:t>
      </w:r>
      <w:r w:rsidRPr="00287F16">
        <w:rPr>
          <w:sz w:val="28"/>
          <w:szCs w:val="28"/>
        </w:rPr>
        <w:t>X</w:t>
      </w:r>
      <w:r>
        <w:rPr>
          <w:sz w:val="28"/>
          <w:szCs w:val="28"/>
          <w:lang w:val="en-US"/>
        </w:rPr>
        <w:t>S</w:t>
      </w:r>
      <w:r w:rsidRPr="00287F16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 w:rsidRPr="00287F16">
        <w:rPr>
          <w:sz w:val="28"/>
          <w:szCs w:val="28"/>
        </w:rPr>
        <w:t>USB</w:t>
      </w:r>
      <w:r>
        <w:rPr>
          <w:sz w:val="28"/>
          <w:szCs w:val="28"/>
        </w:rPr>
        <w:t xml:space="preserve"> типа </w:t>
      </w:r>
      <w:r>
        <w:rPr>
          <w:sz w:val="28"/>
          <w:szCs w:val="28"/>
          <w:lang w:val="en-US"/>
        </w:rPr>
        <w:t>C</w:t>
      </w:r>
      <w:r w:rsidRPr="00287F16">
        <w:rPr>
          <w:sz w:val="28"/>
          <w:szCs w:val="28"/>
        </w:rPr>
        <w:t xml:space="preserve">. </w:t>
      </w:r>
      <w:r w:rsidR="00FB2A69">
        <w:rPr>
          <w:sz w:val="28"/>
          <w:szCs w:val="28"/>
        </w:rPr>
        <w:t xml:space="preserve">Выводы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 xml:space="preserve">подключены к микросхеме защиты от электростатического заряда </w:t>
      </w:r>
      <w:r w:rsidR="00FB2A69">
        <w:rPr>
          <w:sz w:val="28"/>
          <w:szCs w:val="28"/>
          <w:lang w:val="en-US"/>
        </w:rPr>
        <w:t>DA</w:t>
      </w:r>
      <w:r w:rsidR="00FB2A69" w:rsidRPr="00FB2A69">
        <w:rPr>
          <w:sz w:val="28"/>
          <w:szCs w:val="28"/>
        </w:rPr>
        <w:t>1 (SRV05-4.TCT)</w:t>
      </w:r>
      <w:r w:rsidR="00FB2A69">
        <w:rPr>
          <w:sz w:val="28"/>
          <w:szCs w:val="28"/>
        </w:rPr>
        <w:t xml:space="preserve">, которая представляет собой набор стабилитронов. Выводы </w:t>
      </w:r>
      <w:r w:rsidR="00FB2A69">
        <w:rPr>
          <w:sz w:val="28"/>
          <w:szCs w:val="28"/>
          <w:lang w:val="en-US"/>
        </w:rPr>
        <w:t>CC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>подключены к земле через резистор</w:t>
      </w:r>
      <w:r w:rsidR="00912063">
        <w:rPr>
          <w:sz w:val="28"/>
          <w:szCs w:val="28"/>
        </w:rPr>
        <w:t>ы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1</w:t>
      </w:r>
      <w:r w:rsidR="00912063" w:rsidRPr="00912063">
        <w:rPr>
          <w:sz w:val="28"/>
          <w:szCs w:val="28"/>
        </w:rPr>
        <w:t xml:space="preserve">,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2</w:t>
      </w:r>
      <w:r w:rsidR="00FB2A69">
        <w:rPr>
          <w:sz w:val="28"/>
          <w:szCs w:val="28"/>
        </w:rPr>
        <w:t xml:space="preserve">, что необходимо для </w:t>
      </w:r>
      <w:r w:rsidR="00056D59">
        <w:rPr>
          <w:sz w:val="28"/>
          <w:szCs w:val="28"/>
        </w:rPr>
        <w:t>определения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</w:rPr>
        <w:t>подключения.</w:t>
      </w:r>
    </w:p>
    <w:p w14:paraId="3BCF6062" w14:textId="032D3863" w:rsidR="00287F16" w:rsidRPr="00A641FA" w:rsidRDefault="00287F16" w:rsidP="002D6644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Напряжение 5 вольт </w:t>
      </w:r>
      <w:r w:rsidR="00FB2A69">
        <w:rPr>
          <w:sz w:val="28"/>
          <w:szCs w:val="28"/>
        </w:rPr>
        <w:t xml:space="preserve">от разъёма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Pr="00287F16">
        <w:rPr>
          <w:sz w:val="28"/>
          <w:szCs w:val="28"/>
        </w:rPr>
        <w:t xml:space="preserve">вывода поступает на вход </w:t>
      </w:r>
      <w:r>
        <w:rPr>
          <w:sz w:val="28"/>
          <w:szCs w:val="28"/>
        </w:rPr>
        <w:t xml:space="preserve">импульсного </w:t>
      </w:r>
      <w:r w:rsidRPr="00287F16">
        <w:rPr>
          <w:sz w:val="28"/>
          <w:szCs w:val="28"/>
        </w:rPr>
        <w:t>стабилизатора напряжения DA</w:t>
      </w:r>
      <w:r>
        <w:rPr>
          <w:sz w:val="28"/>
          <w:szCs w:val="28"/>
        </w:rPr>
        <w:t>2</w:t>
      </w:r>
      <w:r w:rsidR="00FB2A69" w:rsidRPr="00FB2A69">
        <w:rPr>
          <w:sz w:val="28"/>
          <w:szCs w:val="28"/>
        </w:rPr>
        <w:t xml:space="preserve"> (TLV62569DBVR)</w:t>
      </w:r>
      <w:r w:rsidR="003C14EA" w:rsidRPr="003C14EA">
        <w:rPr>
          <w:sz w:val="28"/>
          <w:szCs w:val="28"/>
        </w:rPr>
        <w:t xml:space="preserve">. </w:t>
      </w:r>
      <w:r w:rsidR="004349A4">
        <w:rPr>
          <w:sz w:val="28"/>
          <w:szCs w:val="28"/>
        </w:rPr>
        <w:t xml:space="preserve">Конденсатор </w:t>
      </w:r>
      <w:r w:rsidR="004349A4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3</w:t>
      </w:r>
      <w:r w:rsidR="004349A4" w:rsidRPr="004349A4">
        <w:rPr>
          <w:sz w:val="28"/>
          <w:szCs w:val="28"/>
        </w:rPr>
        <w:t xml:space="preserve"> </w:t>
      </w:r>
      <w:r w:rsidR="004349A4">
        <w:rPr>
          <w:sz w:val="28"/>
          <w:szCs w:val="28"/>
        </w:rPr>
        <w:t xml:space="preserve">компенсирует индуктивность провода </w:t>
      </w:r>
      <w:r w:rsidR="004349A4">
        <w:rPr>
          <w:sz w:val="28"/>
          <w:szCs w:val="28"/>
          <w:lang w:val="en-US"/>
        </w:rPr>
        <w:t>USB</w:t>
      </w:r>
      <w:r w:rsidR="004349A4">
        <w:rPr>
          <w:sz w:val="28"/>
          <w:szCs w:val="28"/>
        </w:rPr>
        <w:t xml:space="preserve">, отдавая заряд во время резкого повышения потребления тока. </w:t>
      </w:r>
      <w:r w:rsidR="003C14EA">
        <w:rPr>
          <w:sz w:val="28"/>
          <w:szCs w:val="28"/>
        </w:rPr>
        <w:t xml:space="preserve">Вывод </w:t>
      </w:r>
      <w:r w:rsidR="003C14EA">
        <w:rPr>
          <w:sz w:val="28"/>
          <w:szCs w:val="28"/>
          <w:lang w:val="en-US"/>
        </w:rPr>
        <w:t>SW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микросхемы</w:t>
      </w:r>
      <w:r w:rsidR="004349A4">
        <w:rPr>
          <w:sz w:val="28"/>
          <w:szCs w:val="28"/>
        </w:rPr>
        <w:t xml:space="preserve"> </w:t>
      </w:r>
      <w:r w:rsidR="004349A4">
        <w:rPr>
          <w:sz w:val="28"/>
          <w:szCs w:val="28"/>
          <w:lang w:val="en-US"/>
        </w:rPr>
        <w:t>DA</w:t>
      </w:r>
      <w:r w:rsidR="004349A4" w:rsidRPr="00B47F93">
        <w:rPr>
          <w:sz w:val="28"/>
          <w:szCs w:val="28"/>
        </w:rPr>
        <w:t>2</w:t>
      </w:r>
      <w:r w:rsidR="003C14EA">
        <w:rPr>
          <w:sz w:val="28"/>
          <w:szCs w:val="28"/>
        </w:rPr>
        <w:t xml:space="preserve"> имеет тип </w:t>
      </w:r>
      <w:r w:rsidR="003C14EA">
        <w:rPr>
          <w:sz w:val="28"/>
          <w:szCs w:val="28"/>
          <w:lang w:val="en-US"/>
        </w:rPr>
        <w:t>PUSH</w:t>
      </w:r>
      <w:r w:rsidR="003C14EA" w:rsidRPr="003C14EA">
        <w:rPr>
          <w:sz w:val="28"/>
          <w:szCs w:val="28"/>
        </w:rPr>
        <w:t>-</w:t>
      </w:r>
      <w:r w:rsidR="003C14EA">
        <w:rPr>
          <w:sz w:val="28"/>
          <w:szCs w:val="28"/>
          <w:lang w:val="en-US"/>
        </w:rPr>
        <w:t>PULL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периодически через полевые транзисторы подключается к выводам </w:t>
      </w:r>
      <w:r w:rsidR="003C14EA">
        <w:rPr>
          <w:sz w:val="28"/>
          <w:szCs w:val="28"/>
          <w:lang w:val="en-US"/>
        </w:rPr>
        <w:t>VIN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GND</w:t>
      </w:r>
      <w:r w:rsidR="003C14EA">
        <w:rPr>
          <w:sz w:val="28"/>
          <w:szCs w:val="28"/>
        </w:rPr>
        <w:t xml:space="preserve">, образуя широтно-импульсную модуляцию. Индуктор </w:t>
      </w:r>
      <w:r w:rsidR="003C14EA">
        <w:rPr>
          <w:sz w:val="28"/>
          <w:szCs w:val="28"/>
          <w:lang w:val="en-US"/>
        </w:rPr>
        <w:t>L</w:t>
      </w:r>
      <w:r w:rsidR="003C14EA" w:rsidRPr="003C14EA">
        <w:rPr>
          <w:sz w:val="28"/>
          <w:szCs w:val="28"/>
        </w:rPr>
        <w:t xml:space="preserve">1 </w:t>
      </w:r>
      <w:r w:rsidR="003C14EA">
        <w:rPr>
          <w:sz w:val="28"/>
          <w:szCs w:val="28"/>
        </w:rPr>
        <w:t xml:space="preserve">и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образуют фильтр низких частот, пропускающие постоянное напряжение с низкочастотными пульсациями. Резисторы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4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образуют делитель напряжения для</w:t>
      </w:r>
      <w:r w:rsidR="001638E3">
        <w:rPr>
          <w:sz w:val="28"/>
          <w:szCs w:val="28"/>
        </w:rPr>
        <w:t xml:space="preserve"> отрицательной</w:t>
      </w:r>
      <w:r w:rsidR="003C14EA">
        <w:rPr>
          <w:sz w:val="28"/>
          <w:szCs w:val="28"/>
        </w:rPr>
        <w:t xml:space="preserve"> обратной связи на вывод </w:t>
      </w:r>
      <w:r w:rsidR="003C14EA">
        <w:rPr>
          <w:sz w:val="28"/>
          <w:szCs w:val="28"/>
          <w:lang w:val="en-US"/>
        </w:rPr>
        <w:t>FB</w:t>
      </w:r>
      <w:r w:rsidR="003C14EA">
        <w:rPr>
          <w:sz w:val="28"/>
          <w:szCs w:val="28"/>
        </w:rPr>
        <w:t xml:space="preserve">, за счёт чего регулируется скважность широтно-импульсной модуляции и напряжение на </w:t>
      </w:r>
      <w:r w:rsidR="003C14EA">
        <w:rPr>
          <w:sz w:val="28"/>
          <w:szCs w:val="28"/>
        </w:rPr>
        <w:lastRenderedPageBreak/>
        <w:t xml:space="preserve">выходе.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7</w:t>
      </w:r>
      <w:r w:rsidR="003C14EA">
        <w:rPr>
          <w:sz w:val="28"/>
          <w:szCs w:val="28"/>
        </w:rPr>
        <w:t xml:space="preserve"> дополнительно усиливает отрицательную обратную связь по переменному току</w:t>
      </w:r>
      <w:r w:rsidR="001638E3">
        <w:rPr>
          <w:sz w:val="28"/>
          <w:szCs w:val="28"/>
        </w:rPr>
        <w:t>, что уменьшает пульсации на выходе.</w:t>
      </w:r>
      <w:r w:rsidR="00354190">
        <w:rPr>
          <w:sz w:val="28"/>
          <w:szCs w:val="28"/>
        </w:rPr>
        <w:t xml:space="preserve"> </w:t>
      </w:r>
    </w:p>
    <w:p w14:paraId="1DB161E0" w14:textId="1D10128E" w:rsidR="00287F16" w:rsidRPr="00BF0446" w:rsidRDefault="002D6644" w:rsidP="002D664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Модуль микроконтроллера </w:t>
      </w:r>
      <w:r>
        <w:rPr>
          <w:sz w:val="28"/>
          <w:szCs w:val="28"/>
          <w:lang w:val="en-US"/>
        </w:rPr>
        <w:t>ESP</w:t>
      </w:r>
      <w:r w:rsidRPr="002D6644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S</w:t>
      </w:r>
      <w:r w:rsidRPr="002D6644">
        <w:rPr>
          <w:sz w:val="28"/>
          <w:szCs w:val="28"/>
        </w:rPr>
        <w:t>3-</w:t>
      </w:r>
      <w:r>
        <w:rPr>
          <w:sz w:val="28"/>
          <w:szCs w:val="28"/>
          <w:lang w:val="en-US"/>
        </w:rPr>
        <w:t>WROOM</w:t>
      </w:r>
      <w:r w:rsidRPr="002D6644">
        <w:rPr>
          <w:sz w:val="28"/>
          <w:szCs w:val="28"/>
        </w:rPr>
        <w:t>-1</w:t>
      </w:r>
      <w:r>
        <w:rPr>
          <w:sz w:val="28"/>
          <w:szCs w:val="28"/>
        </w:rPr>
        <w:t xml:space="preserve"> представляет собой микроконтроллер с необходимой периферией</w:t>
      </w:r>
      <w:r w:rsidRPr="002D664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кварцевым резонатором, фильтрами для радиосигнала и аналогового питания, конденсаторами для развязки линии питания. На вход </w:t>
      </w:r>
      <w:r>
        <w:rPr>
          <w:sz w:val="28"/>
          <w:szCs w:val="28"/>
          <w:lang w:val="en-US"/>
        </w:rPr>
        <w:t>VDD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вход </w:t>
      </w:r>
      <w:r>
        <w:rPr>
          <w:sz w:val="28"/>
          <w:szCs w:val="28"/>
          <w:lang w:val="en-US"/>
        </w:rPr>
        <w:t>EN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этого модуля подаётся напряжение 3,3В. Для нивелирования индуктивности линий питания используется конденсатор </w:t>
      </w:r>
      <w:r>
        <w:rPr>
          <w:sz w:val="28"/>
          <w:szCs w:val="28"/>
          <w:lang w:val="en-US"/>
        </w:rPr>
        <w:t>C</w:t>
      </w:r>
      <w:r w:rsidR="00413437">
        <w:rPr>
          <w:sz w:val="28"/>
          <w:szCs w:val="28"/>
        </w:rPr>
        <w:t>1</w:t>
      </w:r>
      <w:r>
        <w:rPr>
          <w:sz w:val="28"/>
          <w:szCs w:val="28"/>
        </w:rPr>
        <w:t xml:space="preserve">, который должен отдавать заряд во время скачкообразного повышения потребления тока микроконтроллером по тактовому импульсу. Вход </w:t>
      </w:r>
      <w:r>
        <w:rPr>
          <w:sz w:val="28"/>
          <w:szCs w:val="28"/>
          <w:lang w:val="en-US"/>
        </w:rPr>
        <w:t>EN</w:t>
      </w:r>
      <w:r w:rsidRPr="00413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к напряжению 3,3В через </w:t>
      </w:r>
      <w:r w:rsidR="0060582D">
        <w:rPr>
          <w:sz w:val="28"/>
          <w:szCs w:val="28"/>
        </w:rPr>
        <w:t xml:space="preserve">схему задержки из </w:t>
      </w:r>
      <w:r w:rsidR="00413437">
        <w:rPr>
          <w:sz w:val="28"/>
          <w:szCs w:val="28"/>
          <w:lang w:val="en-US"/>
        </w:rPr>
        <w:t>R</w:t>
      </w:r>
      <w:r w:rsidR="00413437" w:rsidRPr="00413437">
        <w:rPr>
          <w:sz w:val="28"/>
          <w:szCs w:val="28"/>
        </w:rPr>
        <w:t>3</w:t>
      </w:r>
      <w:r w:rsidR="0060582D">
        <w:rPr>
          <w:sz w:val="28"/>
          <w:szCs w:val="28"/>
        </w:rPr>
        <w:t xml:space="preserve"> и </w:t>
      </w:r>
      <w:r w:rsidR="0060582D">
        <w:rPr>
          <w:sz w:val="28"/>
          <w:szCs w:val="28"/>
          <w:lang w:val="en-US"/>
        </w:rPr>
        <w:t>C</w:t>
      </w:r>
      <w:proofErr w:type="gramStart"/>
      <w:r w:rsidR="0060582D" w:rsidRPr="0060582D">
        <w:rPr>
          <w:sz w:val="28"/>
          <w:szCs w:val="28"/>
        </w:rPr>
        <w:t>2</w:t>
      </w:r>
      <w:r w:rsidR="00413437">
        <w:rPr>
          <w:sz w:val="28"/>
          <w:szCs w:val="28"/>
        </w:rPr>
        <w:t xml:space="preserve">, </w:t>
      </w:r>
      <w:r w:rsidR="0060582D">
        <w:rPr>
          <w:sz w:val="28"/>
          <w:szCs w:val="28"/>
        </w:rPr>
        <w:t xml:space="preserve"> образующей</w:t>
      </w:r>
      <w:proofErr w:type="gramEnd"/>
      <w:r w:rsidR="0060582D">
        <w:rPr>
          <w:sz w:val="28"/>
          <w:szCs w:val="28"/>
        </w:rPr>
        <w:t xml:space="preserve"> задержку в более 50мкс перед включением устройства, что </w:t>
      </w:r>
      <w:r w:rsidR="00413437">
        <w:rPr>
          <w:sz w:val="28"/>
          <w:szCs w:val="28"/>
        </w:rPr>
        <w:t>требуется его спецификацией</w:t>
      </w:r>
      <w:r w:rsidR="0060582D" w:rsidRPr="0060582D">
        <w:rPr>
          <w:sz w:val="28"/>
          <w:szCs w:val="28"/>
        </w:rPr>
        <w:t>;</w:t>
      </w:r>
      <w:r w:rsidR="00413437">
        <w:rPr>
          <w:sz w:val="28"/>
          <w:szCs w:val="28"/>
        </w:rPr>
        <w:t xml:space="preserve"> этот вывод необходим для разрешения работы микроконтроллера.</w:t>
      </w:r>
      <w:r w:rsidR="00B4452A">
        <w:rPr>
          <w:sz w:val="28"/>
          <w:szCs w:val="28"/>
        </w:rPr>
        <w:t xml:space="preserve"> К модулю микроконтроллера подключены линии данных </w:t>
      </w:r>
      <w:r w:rsidR="00B4452A">
        <w:rPr>
          <w:sz w:val="28"/>
          <w:szCs w:val="28"/>
          <w:lang w:val="en-US"/>
        </w:rPr>
        <w:t>USB</w:t>
      </w:r>
      <w:r w:rsidR="00B4452A">
        <w:rPr>
          <w:sz w:val="28"/>
          <w:szCs w:val="28"/>
        </w:rPr>
        <w:t xml:space="preserve">, вывод для индикации состояния подключения </w:t>
      </w:r>
      <w:r w:rsidR="00B4452A">
        <w:rPr>
          <w:sz w:val="28"/>
          <w:szCs w:val="28"/>
          <w:lang w:val="en-US"/>
        </w:rPr>
        <w:t>USB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IP</w:t>
      </w:r>
      <w:r w:rsidR="00B4452A" w:rsidRPr="00B4452A">
        <w:rPr>
          <w:sz w:val="28"/>
          <w:szCs w:val="28"/>
        </w:rPr>
        <w:t xml:space="preserve"> </w:t>
      </w:r>
      <w:r w:rsidR="00B4452A">
        <w:rPr>
          <w:sz w:val="28"/>
          <w:szCs w:val="28"/>
        </w:rPr>
        <w:t xml:space="preserve">и линии данных интерфейса </w:t>
      </w:r>
      <w:r w:rsidR="00B4452A">
        <w:rPr>
          <w:sz w:val="28"/>
          <w:szCs w:val="28"/>
          <w:lang w:val="en-US"/>
        </w:rPr>
        <w:t>SWD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JTAG</w:t>
      </w:r>
      <w:r w:rsidR="00BF0446" w:rsidRPr="00BF0446">
        <w:rPr>
          <w:sz w:val="28"/>
          <w:szCs w:val="28"/>
        </w:rPr>
        <w:t>.</w:t>
      </w:r>
    </w:p>
    <w:p w14:paraId="739888E2" w14:textId="1BB043F9" w:rsidR="0028704A" w:rsidRPr="00BF0446" w:rsidRDefault="0028704A" w:rsidP="002D6644">
      <w:pPr>
        <w:pStyle w:val="Default"/>
        <w:spacing w:line="360" w:lineRule="auto"/>
        <w:jc w:val="both"/>
        <w:rPr>
          <w:sz w:val="28"/>
          <w:szCs w:val="28"/>
        </w:rPr>
      </w:pPr>
      <w:r w:rsidRPr="00BF0446">
        <w:rPr>
          <w:sz w:val="28"/>
          <w:szCs w:val="28"/>
        </w:rPr>
        <w:tab/>
      </w:r>
      <w:r>
        <w:rPr>
          <w:sz w:val="28"/>
          <w:szCs w:val="28"/>
        </w:rPr>
        <w:t xml:space="preserve">Микросхема преобразователя логических уровней </w:t>
      </w:r>
      <w:r>
        <w:rPr>
          <w:sz w:val="28"/>
          <w:szCs w:val="28"/>
          <w:lang w:val="en-US"/>
        </w:rPr>
        <w:t>DA</w:t>
      </w:r>
      <w:r w:rsidRPr="0028704A">
        <w:rPr>
          <w:sz w:val="28"/>
          <w:szCs w:val="28"/>
        </w:rPr>
        <w:t>2</w:t>
      </w:r>
      <w:r>
        <w:rPr>
          <w:sz w:val="28"/>
          <w:szCs w:val="28"/>
        </w:rPr>
        <w:t xml:space="preserve"> (</w:t>
      </w:r>
      <w:r w:rsidRPr="0028704A">
        <w:rPr>
          <w:sz w:val="28"/>
          <w:szCs w:val="28"/>
        </w:rPr>
        <w:t>TXB0106PWR</w:t>
      </w:r>
      <w:r>
        <w:rPr>
          <w:sz w:val="28"/>
          <w:szCs w:val="28"/>
        </w:rPr>
        <w:t>)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понижает уровень напряжения с 3,3В до </w:t>
      </w:r>
      <w:proofErr w:type="gramStart"/>
      <w:r>
        <w:rPr>
          <w:sz w:val="28"/>
          <w:szCs w:val="28"/>
        </w:rPr>
        <w:t>1,2..</w:t>
      </w:r>
      <w:proofErr w:type="gramEnd"/>
      <w:r>
        <w:rPr>
          <w:sz w:val="28"/>
          <w:szCs w:val="28"/>
        </w:rPr>
        <w:t xml:space="preserve">3,3В в зависимости от подаваемого на 1 вывод разъёма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>1</w:t>
      </w:r>
      <w:r>
        <w:rPr>
          <w:sz w:val="28"/>
          <w:szCs w:val="28"/>
        </w:rPr>
        <w:t xml:space="preserve">. Конденсаторы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4</w:t>
      </w:r>
      <w:r w:rsidRPr="002870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5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необходимы для нивелирования влияния индуктивности линии питания.</w:t>
      </w:r>
      <w:r w:rsidR="00F4433A">
        <w:rPr>
          <w:sz w:val="28"/>
          <w:szCs w:val="28"/>
        </w:rPr>
        <w:t xml:space="preserve"> Подтягивающий резистор </w:t>
      </w:r>
      <w:r w:rsidR="00F4433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7</w:t>
      </w:r>
      <w:r w:rsidR="00F4433A" w:rsidRPr="00F4433A">
        <w:rPr>
          <w:sz w:val="28"/>
          <w:szCs w:val="28"/>
        </w:rPr>
        <w:t xml:space="preserve"> </w:t>
      </w:r>
      <w:r w:rsidR="00F4433A">
        <w:rPr>
          <w:sz w:val="28"/>
          <w:szCs w:val="28"/>
        </w:rPr>
        <w:t xml:space="preserve">необходим для отключения выводов микросхемы </w:t>
      </w:r>
      <w:r w:rsidR="00F4433A">
        <w:rPr>
          <w:sz w:val="28"/>
          <w:szCs w:val="28"/>
          <w:lang w:val="en-US"/>
        </w:rPr>
        <w:t>DA</w:t>
      </w:r>
      <w:r w:rsidR="00F4433A" w:rsidRPr="00F4433A">
        <w:rPr>
          <w:sz w:val="28"/>
          <w:szCs w:val="28"/>
        </w:rPr>
        <w:t xml:space="preserve">2 </w:t>
      </w:r>
      <w:r w:rsidR="00F4433A">
        <w:rPr>
          <w:sz w:val="28"/>
          <w:szCs w:val="28"/>
        </w:rPr>
        <w:t>при отсутствии подключения для их защиты и уменьшения потребления тока.</w:t>
      </w:r>
      <w:r w:rsidR="00BF0446" w:rsidRPr="00BF0446">
        <w:rPr>
          <w:sz w:val="28"/>
          <w:szCs w:val="28"/>
        </w:rPr>
        <w:t xml:space="preserve"> </w:t>
      </w:r>
      <w:r w:rsidR="00BF0446">
        <w:rPr>
          <w:sz w:val="28"/>
          <w:szCs w:val="28"/>
        </w:rPr>
        <w:t>Также микросхема уже имеет встроенную защиту своих выводов от электростатического заряда с помощью стабилитронов, что позволяет не добавлять внешнюю защиту.</w:t>
      </w:r>
    </w:p>
    <w:p w14:paraId="38448294" w14:textId="1718FDE0" w:rsidR="00851B09" w:rsidRPr="00354190" w:rsidRDefault="0028704A" w:rsidP="009D6079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Разъём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необходим для подключения внешнего программируемого устройства. </w:t>
      </w:r>
      <w:proofErr w:type="spellStart"/>
      <w:r>
        <w:rPr>
          <w:sz w:val="28"/>
          <w:szCs w:val="28"/>
        </w:rPr>
        <w:t>Распиновка</w:t>
      </w:r>
      <w:proofErr w:type="spellEnd"/>
      <w:r>
        <w:rPr>
          <w:sz w:val="28"/>
          <w:szCs w:val="28"/>
        </w:rPr>
        <w:t xml:space="preserve"> разъёма соответствует версии </w:t>
      </w:r>
      <w:r>
        <w:rPr>
          <w:sz w:val="28"/>
          <w:szCs w:val="28"/>
          <w:lang w:val="en-US"/>
        </w:rPr>
        <w:t>ARM</w:t>
      </w:r>
      <w:r w:rsidRPr="00A25F53">
        <w:rPr>
          <w:sz w:val="28"/>
          <w:szCs w:val="28"/>
        </w:rPr>
        <w:t xml:space="preserve"> </w:t>
      </w:r>
      <w:r>
        <w:rPr>
          <w:sz w:val="28"/>
          <w:szCs w:val="28"/>
        </w:rPr>
        <w:t>на 10 выводов</w:t>
      </w:r>
      <w:r w:rsidR="009D6079" w:rsidRPr="009D6079">
        <w:rPr>
          <w:sz w:val="28"/>
          <w:szCs w:val="28"/>
        </w:rPr>
        <w:t xml:space="preserve"> </w:t>
      </w:r>
      <w:r w:rsidRPr="00A25F53">
        <w:rPr>
          <w:sz w:val="28"/>
          <w:szCs w:val="28"/>
        </w:rPr>
        <w:t>[1]</w:t>
      </w:r>
      <w:r>
        <w:rPr>
          <w:sz w:val="28"/>
          <w:szCs w:val="28"/>
        </w:rPr>
        <w:t xml:space="preserve">, что </w:t>
      </w:r>
      <w:r w:rsidR="00A25F53">
        <w:rPr>
          <w:sz w:val="28"/>
          <w:szCs w:val="28"/>
        </w:rPr>
        <w:t>делает его использование более интуитивно понятным и соответствующим опыту пользователя.</w:t>
      </w:r>
      <w:r w:rsidR="009D6079" w:rsidRPr="009D6079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Резисторы </w:t>
      </w:r>
      <w:r w:rsidR="00464AAA">
        <w:rPr>
          <w:sz w:val="28"/>
          <w:szCs w:val="28"/>
          <w:lang w:val="en-US"/>
        </w:rPr>
        <w:t>R</w:t>
      </w:r>
      <w:proofErr w:type="gramStart"/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4</w:t>
      </w:r>
      <w:r w:rsidR="00464AAA" w:rsidRPr="00464AAA">
        <w:rPr>
          <w:sz w:val="28"/>
          <w:szCs w:val="28"/>
        </w:rPr>
        <w:t>..</w:t>
      </w:r>
      <w:proofErr w:type="gramEnd"/>
      <w:r w:rsidR="00464AAA">
        <w:rPr>
          <w:sz w:val="28"/>
          <w:szCs w:val="28"/>
          <w:lang w:val="en-US"/>
        </w:rPr>
        <w:t>R</w:t>
      </w:r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8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нужны для ограничения тока в случае, если какой-либо разъём подключен не верно, например, к напряжению 5В. </w:t>
      </w:r>
      <w:r w:rsidR="00F4433A">
        <w:rPr>
          <w:sz w:val="28"/>
          <w:szCs w:val="28"/>
        </w:rPr>
        <w:t>Подтягивающие р</w:t>
      </w:r>
      <w:r w:rsidR="00464AAA">
        <w:rPr>
          <w:sz w:val="28"/>
          <w:szCs w:val="28"/>
        </w:rPr>
        <w:t xml:space="preserve">езисторы </w:t>
      </w:r>
      <w:r w:rsidR="00464AA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10..</w:t>
      </w:r>
      <w:r w:rsidR="00F4433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</w:t>
      </w:r>
      <w:r w:rsidR="00354190">
        <w:rPr>
          <w:sz w:val="28"/>
          <w:szCs w:val="28"/>
        </w:rPr>
        <w:t>2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заявлены как необходимые в документации </w:t>
      </w:r>
      <w:r w:rsidR="00464AAA">
        <w:rPr>
          <w:sz w:val="28"/>
          <w:szCs w:val="28"/>
          <w:lang w:val="en-US"/>
        </w:rPr>
        <w:lastRenderedPageBreak/>
        <w:t>ARM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на интерфейс </w:t>
      </w:r>
      <w:r w:rsidR="00464AAA" w:rsidRPr="00464AAA">
        <w:rPr>
          <w:sz w:val="28"/>
          <w:szCs w:val="28"/>
        </w:rPr>
        <w:t>[1]</w:t>
      </w:r>
      <w:r w:rsidR="00464AAA">
        <w:rPr>
          <w:sz w:val="28"/>
          <w:szCs w:val="28"/>
        </w:rPr>
        <w:t>.</w:t>
      </w:r>
      <w:r w:rsidR="00354190">
        <w:rPr>
          <w:sz w:val="28"/>
          <w:szCs w:val="28"/>
        </w:rPr>
        <w:t xml:space="preserve"> Резистор </w:t>
      </w:r>
      <w:r w:rsidR="00354190">
        <w:rPr>
          <w:sz w:val="28"/>
          <w:szCs w:val="28"/>
          <w:lang w:val="en-US"/>
        </w:rPr>
        <w:t>R</w:t>
      </w:r>
      <w:r w:rsidR="00354190" w:rsidRPr="00354190">
        <w:rPr>
          <w:sz w:val="28"/>
          <w:szCs w:val="28"/>
        </w:rPr>
        <w:t xml:space="preserve">13 </w:t>
      </w:r>
      <w:r w:rsidR="00354190">
        <w:rPr>
          <w:sz w:val="28"/>
          <w:szCs w:val="28"/>
        </w:rPr>
        <w:t>используется для подтяжки неиспользуемого вывода к земле, чтобы предотвратить нежелательные радиопомехи от вывода, работающего в роли антенны.</w:t>
      </w:r>
    </w:p>
    <w:p w14:paraId="5FA41B46" w14:textId="5E0952DF" w:rsidR="00F4433A" w:rsidRDefault="00F4433A" w:rsidP="009D6079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Светодиоды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сигнализируют об активном подключении по </w:t>
      </w:r>
      <w:r>
        <w:rPr>
          <w:sz w:val="28"/>
          <w:szCs w:val="28"/>
          <w:lang w:val="en-US"/>
        </w:rPr>
        <w:t>USB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протоколу, об активной передаче данных через интерфейс </w:t>
      </w:r>
      <w:r>
        <w:rPr>
          <w:sz w:val="28"/>
          <w:szCs w:val="28"/>
          <w:lang w:val="en-US"/>
        </w:rPr>
        <w:t>SWD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JTAG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 наличии питания соответственно. Резисторы </w:t>
      </w:r>
      <w:r w:rsidR="00056D59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5</w:t>
      </w:r>
      <w:r w:rsidR="00056D59" w:rsidRPr="006943B5">
        <w:rPr>
          <w:sz w:val="28"/>
          <w:szCs w:val="28"/>
        </w:rPr>
        <w:t xml:space="preserve">, </w:t>
      </w:r>
      <w:r w:rsidR="00056D59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8</w:t>
      </w:r>
      <w:r w:rsidR="00056D59" w:rsidRPr="006943B5">
        <w:rPr>
          <w:sz w:val="28"/>
          <w:szCs w:val="28"/>
        </w:rPr>
        <w:t xml:space="preserve">, </w:t>
      </w:r>
      <w:r w:rsidR="00056D59">
        <w:rPr>
          <w:sz w:val="28"/>
          <w:szCs w:val="28"/>
          <w:lang w:val="en-US"/>
        </w:rPr>
        <w:t>R</w:t>
      </w:r>
      <w:r w:rsidR="00056D59" w:rsidRPr="006943B5">
        <w:rPr>
          <w:sz w:val="28"/>
          <w:szCs w:val="28"/>
        </w:rPr>
        <w:t>9</w:t>
      </w:r>
      <w:r w:rsidRPr="00FF4FEF">
        <w:rPr>
          <w:sz w:val="28"/>
          <w:szCs w:val="28"/>
        </w:rPr>
        <w:t xml:space="preserve"> </w:t>
      </w:r>
      <w:r>
        <w:rPr>
          <w:sz w:val="28"/>
          <w:szCs w:val="28"/>
        </w:rPr>
        <w:t>токоограничивающие.</w:t>
      </w:r>
    </w:p>
    <w:p w14:paraId="30DADD1C" w14:textId="77777777" w:rsidR="00354190" w:rsidRPr="00F4433A" w:rsidRDefault="00354190" w:rsidP="009D6079">
      <w:pPr>
        <w:pStyle w:val="Default"/>
        <w:spacing w:line="360" w:lineRule="auto"/>
        <w:jc w:val="both"/>
        <w:rPr>
          <w:sz w:val="28"/>
          <w:szCs w:val="28"/>
        </w:rPr>
      </w:pPr>
    </w:p>
    <w:p w14:paraId="5101D66C" w14:textId="77D02879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5" w:name="_Toc184077703"/>
      <w:r>
        <w:rPr>
          <w:b/>
          <w:bCs/>
          <w:szCs w:val="28"/>
        </w:rPr>
        <w:t>2.</w:t>
      </w:r>
      <w:r w:rsidR="009D6079" w:rsidRPr="009D6079">
        <w:rPr>
          <w:b/>
          <w:bCs/>
          <w:szCs w:val="28"/>
        </w:rPr>
        <w:t xml:space="preserve">4 </w:t>
      </w:r>
      <w:r w:rsidR="00851B09" w:rsidRPr="00282010">
        <w:rPr>
          <w:b/>
          <w:bCs/>
          <w:szCs w:val="28"/>
        </w:rPr>
        <w:t>Обоснование выбора элементной базы</w:t>
      </w:r>
      <w:bookmarkEnd w:id="15"/>
    </w:p>
    <w:p w14:paraId="3AA0855D" w14:textId="5484726D" w:rsidR="0091548F" w:rsidRDefault="0091548F" w:rsidP="001104BB">
      <w:pPr>
        <w:spacing w:after="0" w:line="360" w:lineRule="auto"/>
        <w:ind w:left="0" w:right="0" w:firstLine="0"/>
        <w:rPr>
          <w:b/>
          <w:bCs/>
          <w:szCs w:val="28"/>
        </w:rPr>
      </w:pPr>
    </w:p>
    <w:p w14:paraId="7826995C" w14:textId="06CDA886" w:rsidR="001104BB" w:rsidRDefault="001104BB" w:rsidP="001104BB">
      <w:pPr>
        <w:spacing w:after="0" w:line="360" w:lineRule="auto"/>
        <w:ind w:left="0" w:right="0" w:firstLine="0"/>
      </w:pPr>
      <w:r>
        <w:rPr>
          <w:b/>
          <w:bCs/>
          <w:szCs w:val="28"/>
        </w:rPr>
        <w:tab/>
      </w:r>
      <w:r w:rsidRPr="001104BB">
        <w:rPr>
          <w:szCs w:val="28"/>
        </w:rPr>
        <w:t>В качестве микро</w:t>
      </w:r>
      <w:r>
        <w:rPr>
          <w:szCs w:val="28"/>
        </w:rPr>
        <w:t>контроллера выб</w:t>
      </w:r>
      <w:r w:rsidR="00A60A0D">
        <w:rPr>
          <w:szCs w:val="28"/>
        </w:rPr>
        <w:t xml:space="preserve">ран модуль </w:t>
      </w:r>
      <w:r w:rsidR="00A60A0D">
        <w:rPr>
          <w:szCs w:val="28"/>
          <w:lang w:val="en-US"/>
        </w:rPr>
        <w:t>ESP</w:t>
      </w:r>
      <w:r w:rsidR="00A60A0D" w:rsidRPr="00A60A0D">
        <w:rPr>
          <w:szCs w:val="28"/>
        </w:rPr>
        <w:t>32-</w:t>
      </w:r>
      <w:r w:rsidR="00A60A0D">
        <w:rPr>
          <w:szCs w:val="28"/>
          <w:lang w:val="en-US"/>
        </w:rPr>
        <w:t>WROOM</w:t>
      </w:r>
      <w:r w:rsidR="00A60A0D" w:rsidRPr="00A60A0D">
        <w:rPr>
          <w:szCs w:val="28"/>
        </w:rPr>
        <w:t>-32</w:t>
      </w:r>
      <w:r w:rsidR="00A60A0D">
        <w:rPr>
          <w:szCs w:val="28"/>
        </w:rPr>
        <w:t xml:space="preserve">. Данный модуль имеет встроенную антенну и имеет возможность передачи данных по </w:t>
      </w:r>
      <w:r w:rsidR="00A60A0D">
        <w:t>WiFi 2.4ГГц для доступа в Интернет, а также большое количество оперативной памяти (16 Мб), что упрощает разработку программного кода для него.</w:t>
      </w:r>
    </w:p>
    <w:p w14:paraId="1AC6CB5D" w14:textId="46E86532" w:rsidR="00A60A0D" w:rsidRDefault="00A60A0D" w:rsidP="001104BB">
      <w:pPr>
        <w:spacing w:after="0" w:line="360" w:lineRule="auto"/>
        <w:ind w:left="0" w:right="0" w:firstLine="0"/>
      </w:pPr>
      <w:r>
        <w:tab/>
      </w:r>
      <w:r w:rsidR="00F128BA">
        <w:t xml:space="preserve">Преобразователь логических уровней </w:t>
      </w:r>
      <w:r w:rsidR="00F128BA" w:rsidRPr="00F128BA">
        <w:t>TXB0106PWR</w:t>
      </w:r>
      <w:r w:rsidR="00F128BA">
        <w:t xml:space="preserve"> является двунаправленным,</w:t>
      </w:r>
      <w:r w:rsidR="00637A5B">
        <w:t xml:space="preserve"> что необходимо для линий </w:t>
      </w:r>
      <w:r w:rsidR="00637A5B">
        <w:rPr>
          <w:lang w:val="en-US"/>
        </w:rPr>
        <w:t>SWDIO</w:t>
      </w:r>
      <w:r w:rsidR="00637A5B" w:rsidRPr="00637A5B">
        <w:t>/</w:t>
      </w:r>
      <w:r w:rsidR="00637A5B">
        <w:rPr>
          <w:lang w:val="en-US"/>
        </w:rPr>
        <w:t>TMS</w:t>
      </w:r>
      <w:r w:rsidR="00637A5B" w:rsidRPr="00637A5B">
        <w:t xml:space="preserve"> </w:t>
      </w:r>
      <w:r w:rsidR="00637A5B">
        <w:t xml:space="preserve">интерфейса </w:t>
      </w:r>
      <w:r w:rsidR="00637A5B">
        <w:rPr>
          <w:lang w:val="en-US"/>
        </w:rPr>
        <w:t>SWD</w:t>
      </w:r>
      <w:r w:rsidR="00637A5B" w:rsidRPr="00637A5B">
        <w:t>/</w:t>
      </w:r>
      <w:r w:rsidR="00637A5B">
        <w:rPr>
          <w:lang w:val="en-US"/>
        </w:rPr>
        <w:t>JTAG</w:t>
      </w:r>
      <w:r w:rsidR="00637A5B">
        <w:t>, а также имеет достаточно выводов передачи данных – 6 при необходимых 5.</w:t>
      </w:r>
    </w:p>
    <w:p w14:paraId="5C7EFD17" w14:textId="5765BCB7" w:rsidR="00637A5B" w:rsidRDefault="00637A5B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Сборка защитных диодов </w:t>
      </w:r>
      <w:r w:rsidRPr="00637A5B">
        <w:rPr>
          <w:szCs w:val="28"/>
        </w:rPr>
        <w:t>SRV05-4.TCT</w:t>
      </w:r>
      <w:r>
        <w:rPr>
          <w:szCs w:val="28"/>
        </w:rPr>
        <w:t xml:space="preserve"> – это специализированная схема для защиты линий </w:t>
      </w:r>
      <w:r>
        <w:rPr>
          <w:szCs w:val="28"/>
          <w:lang w:val="en-US"/>
        </w:rPr>
        <w:t>USB</w:t>
      </w:r>
      <w:r>
        <w:rPr>
          <w:szCs w:val="28"/>
        </w:rPr>
        <w:t xml:space="preserve">. Схема состоит из стабилитронов с напряжением пробоя 6В при максимальном напряжении на линиях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5В. </w:t>
      </w:r>
    </w:p>
    <w:p w14:paraId="75058DE5" w14:textId="020D3E49" w:rsidR="00637A5B" w:rsidRDefault="00637A5B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Синхронный понижающий преобразователь </w:t>
      </w:r>
      <w:r w:rsidRPr="00637A5B">
        <w:rPr>
          <w:szCs w:val="28"/>
        </w:rPr>
        <w:t>TLV62569DBVR</w:t>
      </w:r>
      <w:r>
        <w:rPr>
          <w:szCs w:val="28"/>
        </w:rPr>
        <w:t xml:space="preserve"> – микросхема, необходимая для импульсного источника питания. Имеет КПД 95% при токе от 0 до 1А и при понижении напряжения с 5В от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до 3,3В, необходимых для </w:t>
      </w:r>
      <w:r>
        <w:rPr>
          <w:szCs w:val="28"/>
          <w:lang w:val="en-US"/>
        </w:rPr>
        <w:t>ESP</w:t>
      </w:r>
      <w:r w:rsidRPr="00637A5B">
        <w:rPr>
          <w:szCs w:val="28"/>
        </w:rPr>
        <w:t>32</w:t>
      </w:r>
      <w:r>
        <w:rPr>
          <w:szCs w:val="28"/>
        </w:rPr>
        <w:t>.</w:t>
      </w:r>
    </w:p>
    <w:p w14:paraId="511B25CC" w14:textId="4832B10F" w:rsidR="00FD5573" w:rsidRDefault="00FD5573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Зелёный светодиод </w:t>
      </w:r>
      <w:r w:rsidRPr="00FD5573">
        <w:rPr>
          <w:szCs w:val="28"/>
        </w:rPr>
        <w:t xml:space="preserve">FYLS-0603UGC </w:t>
      </w:r>
      <w:r>
        <w:rPr>
          <w:szCs w:val="28"/>
        </w:rPr>
        <w:t xml:space="preserve">имеет напряжение 2,0…2,6В для прямого тока 20мА. Ограничивающий светодиод </w:t>
      </w:r>
      <w:r w:rsidR="00A45FF3">
        <w:rPr>
          <w:szCs w:val="28"/>
        </w:rPr>
        <w:t>резистор имеет номинальное сопротивление</w:t>
      </w:r>
    </w:p>
    <w:p w14:paraId="5BBF5F18" w14:textId="2D6C2F87" w:rsidR="00A45FF3" w:rsidRPr="00A45FF3" w:rsidRDefault="00F31B3F" w:rsidP="00A45FF3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3,3В-2,0В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=65Ом≈68Ом</m:t>
        </m:r>
      </m:oMath>
      <w:r w:rsidR="00A45FF3">
        <w:rPr>
          <w:i/>
          <w:szCs w:val="28"/>
        </w:rPr>
        <w:t xml:space="preserve"> </w:t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 w:rsidRPr="00A45FF3">
        <w:rPr>
          <w:iCs/>
          <w:szCs w:val="28"/>
        </w:rPr>
        <w:t>(2.1)</w:t>
      </w:r>
    </w:p>
    <w:p w14:paraId="4007D883" w14:textId="7E0B9FE7" w:rsidR="0037256E" w:rsidRDefault="00603055" w:rsidP="0037256E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lastRenderedPageBreak/>
        <w:t>Жёлтый</w:t>
      </w:r>
      <w:r w:rsidR="0037256E">
        <w:rPr>
          <w:szCs w:val="28"/>
        </w:rPr>
        <w:t xml:space="preserve"> светодиод </w:t>
      </w:r>
      <w:r w:rsidR="0037256E" w:rsidRPr="00FD5573">
        <w:rPr>
          <w:szCs w:val="28"/>
        </w:rPr>
        <w:t>FYLS-0603U</w:t>
      </w:r>
      <w:r>
        <w:rPr>
          <w:szCs w:val="28"/>
          <w:lang w:val="en-US"/>
        </w:rPr>
        <w:t>Y</w:t>
      </w:r>
      <w:r w:rsidR="0037256E" w:rsidRPr="00FD5573">
        <w:rPr>
          <w:szCs w:val="28"/>
        </w:rPr>
        <w:t xml:space="preserve">C </w:t>
      </w:r>
      <w:r w:rsidR="0037256E">
        <w:rPr>
          <w:szCs w:val="28"/>
        </w:rPr>
        <w:t xml:space="preserve">имеет напряжение </w:t>
      </w:r>
      <w:r>
        <w:rPr>
          <w:szCs w:val="28"/>
        </w:rPr>
        <w:t>1</w:t>
      </w:r>
      <w:r w:rsidR="0037256E">
        <w:rPr>
          <w:szCs w:val="28"/>
        </w:rPr>
        <w:t>,</w:t>
      </w:r>
      <w:r w:rsidR="0037256E" w:rsidRPr="0037256E">
        <w:rPr>
          <w:szCs w:val="28"/>
        </w:rPr>
        <w:t>8</w:t>
      </w:r>
      <w:r w:rsidR="0037256E">
        <w:rPr>
          <w:szCs w:val="28"/>
        </w:rPr>
        <w:t>…</w:t>
      </w:r>
      <w:r>
        <w:rPr>
          <w:szCs w:val="28"/>
        </w:rPr>
        <w:t>2</w:t>
      </w:r>
      <w:r w:rsidR="0037256E">
        <w:rPr>
          <w:szCs w:val="28"/>
        </w:rPr>
        <w:t>,6В для прямого тока 20мА. Ограничивающий светодиод резистор имеет номинальное сопротивление</w:t>
      </w:r>
    </w:p>
    <w:p w14:paraId="0809DD67" w14:textId="780DBF3F" w:rsidR="0037256E" w:rsidRPr="00A45FF3" w:rsidRDefault="00F31B3F" w:rsidP="0037256E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3,3В-1,8В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=75Ом≈68Ом</m:t>
        </m:r>
      </m:oMath>
      <w:r w:rsidR="0037256E">
        <w:rPr>
          <w:i/>
          <w:szCs w:val="28"/>
        </w:rPr>
        <w:t xml:space="preserve"> </w:t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 w:rsidRPr="00A45FF3">
        <w:rPr>
          <w:iCs/>
          <w:szCs w:val="28"/>
        </w:rPr>
        <w:t>(2.</w:t>
      </w:r>
      <w:r w:rsidR="003037A7" w:rsidRPr="006943B5">
        <w:rPr>
          <w:iCs/>
          <w:szCs w:val="28"/>
        </w:rPr>
        <w:t>2</w:t>
      </w:r>
      <w:r w:rsidR="0037256E" w:rsidRPr="00A45FF3">
        <w:rPr>
          <w:iCs/>
          <w:szCs w:val="28"/>
        </w:rPr>
        <w:t>)</w:t>
      </w:r>
    </w:p>
    <w:p w14:paraId="32F2E4A4" w14:textId="02D8596E" w:rsidR="0037256E" w:rsidRDefault="0037256E" w:rsidP="0037256E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Красный светодиод </w:t>
      </w:r>
      <w:r w:rsidRPr="00FD5573">
        <w:rPr>
          <w:szCs w:val="28"/>
        </w:rPr>
        <w:t>FYLS-0603U</w:t>
      </w:r>
      <w:r>
        <w:rPr>
          <w:szCs w:val="28"/>
          <w:lang w:val="en-US"/>
        </w:rPr>
        <w:t>R</w:t>
      </w:r>
      <w:r w:rsidRPr="00FD5573">
        <w:rPr>
          <w:szCs w:val="28"/>
        </w:rPr>
        <w:t xml:space="preserve">C </w:t>
      </w:r>
      <w:r>
        <w:rPr>
          <w:szCs w:val="28"/>
        </w:rPr>
        <w:t>имеет напряжение 2,1…2,6В для прямого тока 20мА. Ограничивающий светодиод резистор имеет номинальное сопротивление</w:t>
      </w:r>
    </w:p>
    <w:p w14:paraId="2B3A35E1" w14:textId="7799578C" w:rsidR="0037256E" w:rsidRPr="00A45FF3" w:rsidRDefault="00F31B3F" w:rsidP="0037256E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9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3,3В-2,1В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=60Ом≈68Ом</m:t>
        </m:r>
      </m:oMath>
      <w:r w:rsidR="0037256E">
        <w:rPr>
          <w:i/>
          <w:szCs w:val="28"/>
        </w:rPr>
        <w:t xml:space="preserve"> </w:t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 w:rsidRPr="00A45FF3">
        <w:rPr>
          <w:iCs/>
          <w:szCs w:val="28"/>
        </w:rPr>
        <w:t>(2.</w:t>
      </w:r>
      <w:r w:rsidR="003037A7" w:rsidRPr="006943B5">
        <w:rPr>
          <w:iCs/>
          <w:szCs w:val="28"/>
        </w:rPr>
        <w:t>3</w:t>
      </w:r>
      <w:r w:rsidR="0037256E" w:rsidRPr="00A45FF3">
        <w:rPr>
          <w:iCs/>
          <w:szCs w:val="28"/>
        </w:rPr>
        <w:t>)</w:t>
      </w:r>
    </w:p>
    <w:p w14:paraId="67B44BFE" w14:textId="7D1CC56F" w:rsidR="001104BB" w:rsidRDefault="00352407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Резисторы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1,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3 </w:t>
      </w:r>
      <w:r>
        <w:rPr>
          <w:szCs w:val="28"/>
        </w:rPr>
        <w:t>имеют номинал 5,1кОм</w:t>
      </w:r>
      <w:r w:rsidR="00A62AEF">
        <w:rPr>
          <w:szCs w:val="28"/>
        </w:rPr>
        <w:t xml:space="preserve"> согласно документации для </w:t>
      </w:r>
      <w:r w:rsidR="00A62AEF">
        <w:rPr>
          <w:szCs w:val="28"/>
          <w:lang w:val="en-US"/>
        </w:rPr>
        <w:t>USB</w:t>
      </w:r>
      <w:r w:rsidR="00A62AEF" w:rsidRPr="00A62AEF">
        <w:rPr>
          <w:szCs w:val="28"/>
        </w:rPr>
        <w:t xml:space="preserve"> </w:t>
      </w:r>
      <w:r w:rsidR="00A62AEF">
        <w:rPr>
          <w:szCs w:val="28"/>
          <w:lang w:val="en-US"/>
        </w:rPr>
        <w:t>C</w:t>
      </w:r>
      <w:r w:rsidR="00A62AEF">
        <w:rPr>
          <w:szCs w:val="28"/>
        </w:rPr>
        <w:t>.</w:t>
      </w:r>
    </w:p>
    <w:p w14:paraId="7FC3275B" w14:textId="1DF626CE" w:rsidR="00E86444" w:rsidRDefault="00A62AEF" w:rsidP="00E8644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Резистор </w:t>
      </w:r>
      <w:r>
        <w:rPr>
          <w:szCs w:val="28"/>
          <w:lang w:val="en-US"/>
        </w:rPr>
        <w:t>R</w:t>
      </w:r>
      <w:r w:rsidRPr="00A62AEF">
        <w:rPr>
          <w:szCs w:val="28"/>
        </w:rPr>
        <w:t xml:space="preserve">2 </w:t>
      </w:r>
      <w:r>
        <w:rPr>
          <w:szCs w:val="28"/>
        </w:rPr>
        <w:t xml:space="preserve">и конденсатор </w:t>
      </w:r>
      <w:r>
        <w:rPr>
          <w:szCs w:val="28"/>
          <w:lang w:val="en-US"/>
        </w:rPr>
        <w:t>C</w:t>
      </w:r>
      <w:r w:rsidRPr="00A62AEF">
        <w:rPr>
          <w:szCs w:val="28"/>
        </w:rPr>
        <w:t xml:space="preserve">2 </w:t>
      </w:r>
      <w:r>
        <w:rPr>
          <w:szCs w:val="28"/>
        </w:rPr>
        <w:t xml:space="preserve">образуют схему задержки на минимум 50мкс, что требуется согласно документации на </w:t>
      </w:r>
      <w:r>
        <w:rPr>
          <w:szCs w:val="28"/>
          <w:lang w:val="en-US"/>
        </w:rPr>
        <w:t>ESP</w:t>
      </w:r>
      <w:r w:rsidRPr="00A62AEF">
        <w:rPr>
          <w:szCs w:val="28"/>
        </w:rPr>
        <w:t>32-</w:t>
      </w:r>
      <w:r>
        <w:rPr>
          <w:szCs w:val="28"/>
          <w:lang w:val="en-US"/>
        </w:rPr>
        <w:t>WROOM</w:t>
      </w:r>
      <w:r w:rsidRPr="00A62AEF">
        <w:rPr>
          <w:szCs w:val="28"/>
        </w:rPr>
        <w:t>-32</w:t>
      </w:r>
      <w:r>
        <w:rPr>
          <w:szCs w:val="28"/>
        </w:rPr>
        <w:t>.</w:t>
      </w:r>
      <w:r w:rsidR="00E86444">
        <w:rPr>
          <w:szCs w:val="28"/>
        </w:rPr>
        <w:t xml:space="preserve"> Задержка для данной цепочки составляет</w:t>
      </w:r>
    </w:p>
    <w:p w14:paraId="7CC9B994" w14:textId="5003D039" w:rsidR="00E86444" w:rsidRPr="00A45FF3" w:rsidRDefault="00E86444" w:rsidP="00E86444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r>
          <w:rPr>
            <w:rFonts w:ascii="Cambria Math" w:hAnsi="Cambria Math"/>
            <w:szCs w:val="28"/>
          </w:rPr>
          <m:t>τ= 3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=3∙5,1кОм∙10мкФ=51мс&gt;50мкс</m:t>
        </m:r>
      </m:oMath>
      <w:r>
        <w:rPr>
          <w:i/>
          <w:szCs w:val="28"/>
        </w:rPr>
        <w:tab/>
        <w:t xml:space="preserve">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</w:t>
      </w:r>
      <w:r w:rsidR="00C95BBA">
        <w:rPr>
          <w:iCs/>
          <w:szCs w:val="28"/>
        </w:rPr>
        <w:t>4</w:t>
      </w:r>
      <w:r w:rsidRPr="00A45FF3">
        <w:rPr>
          <w:iCs/>
          <w:szCs w:val="28"/>
        </w:rPr>
        <w:t>)</w:t>
      </w:r>
    </w:p>
    <w:p w14:paraId="3CB9562A" w14:textId="2263598D" w:rsidR="00E86444" w:rsidRDefault="00E773AC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</w:r>
      <w:r w:rsidR="00C95BBA">
        <w:rPr>
          <w:szCs w:val="28"/>
        </w:rPr>
        <w:t>Развязывающий к</w:t>
      </w:r>
      <w:r>
        <w:rPr>
          <w:szCs w:val="28"/>
        </w:rPr>
        <w:t xml:space="preserve">онденсатор </w:t>
      </w:r>
      <w:r>
        <w:rPr>
          <w:szCs w:val="28"/>
          <w:lang w:val="en-US"/>
        </w:rPr>
        <w:t>C</w:t>
      </w:r>
      <w:r w:rsidRPr="00E773AC">
        <w:rPr>
          <w:szCs w:val="28"/>
        </w:rPr>
        <w:t xml:space="preserve">1 </w:t>
      </w:r>
      <w:r>
        <w:rPr>
          <w:szCs w:val="28"/>
        </w:rPr>
        <w:t xml:space="preserve">ёмкостью 10мкФ </w:t>
      </w:r>
      <w:r w:rsidR="00C95BBA">
        <w:rPr>
          <w:szCs w:val="28"/>
        </w:rPr>
        <w:t xml:space="preserve">входит в рекомендации компании </w:t>
      </w:r>
      <w:proofErr w:type="spellStart"/>
      <w:r w:rsidR="00C95BBA">
        <w:rPr>
          <w:szCs w:val="28"/>
          <w:lang w:val="en-US"/>
        </w:rPr>
        <w:t>Espressif</w:t>
      </w:r>
      <w:proofErr w:type="spellEnd"/>
      <w:r w:rsidR="00C95BBA">
        <w:rPr>
          <w:szCs w:val="28"/>
        </w:rPr>
        <w:t xml:space="preserve"> и должен располагаться как можно ближе к выводу </w:t>
      </w:r>
      <w:r w:rsidR="00C95BBA">
        <w:rPr>
          <w:szCs w:val="28"/>
          <w:lang w:val="en-US"/>
        </w:rPr>
        <w:t>VDD</w:t>
      </w:r>
      <w:r w:rsidR="00C95BBA" w:rsidRPr="00C95BBA">
        <w:rPr>
          <w:szCs w:val="28"/>
        </w:rPr>
        <w:t xml:space="preserve"> </w:t>
      </w:r>
      <w:r w:rsidR="00C95BBA">
        <w:rPr>
          <w:szCs w:val="28"/>
        </w:rPr>
        <w:t xml:space="preserve">модуля </w:t>
      </w:r>
      <w:r w:rsidR="00C95BBA">
        <w:rPr>
          <w:szCs w:val="28"/>
          <w:lang w:val="en-US"/>
        </w:rPr>
        <w:t>ESP</w:t>
      </w:r>
      <w:r w:rsidR="00C95BBA" w:rsidRPr="00C95BBA">
        <w:rPr>
          <w:szCs w:val="28"/>
        </w:rPr>
        <w:t>32-</w:t>
      </w:r>
      <w:r w:rsidR="00C95BBA">
        <w:rPr>
          <w:szCs w:val="28"/>
          <w:lang w:val="en-US"/>
        </w:rPr>
        <w:t>WROOM</w:t>
      </w:r>
      <w:r w:rsidR="00C95BBA" w:rsidRPr="00C95BBA">
        <w:rPr>
          <w:szCs w:val="28"/>
        </w:rPr>
        <w:t>-32</w:t>
      </w:r>
    </w:p>
    <w:p w14:paraId="2E4D993C" w14:textId="4C232833" w:rsidR="005553C7" w:rsidRDefault="00C95BBA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Значения номиналов </w:t>
      </w:r>
      <w:r>
        <w:rPr>
          <w:szCs w:val="28"/>
          <w:lang w:val="en-US"/>
        </w:rPr>
        <w:t>L</w:t>
      </w:r>
      <w:r w:rsidRPr="00C95BBA">
        <w:rPr>
          <w:szCs w:val="28"/>
        </w:rPr>
        <w:t xml:space="preserve">1,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6,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7 </w:t>
      </w:r>
      <w:r>
        <w:rPr>
          <w:szCs w:val="28"/>
        </w:rPr>
        <w:t>в 2,2мкГн</w:t>
      </w:r>
      <w:r w:rsidRPr="00C95BBA">
        <w:rPr>
          <w:szCs w:val="28"/>
        </w:rPr>
        <w:t xml:space="preserve">, </w:t>
      </w:r>
      <w:r>
        <w:rPr>
          <w:szCs w:val="28"/>
        </w:rPr>
        <w:t xml:space="preserve">10мкФ и 6,8пФ являются рекомендованными в спецификации на микросхему </w:t>
      </w:r>
      <w:r w:rsidRPr="00C95BBA">
        <w:rPr>
          <w:szCs w:val="28"/>
        </w:rPr>
        <w:t>TLV62569DBVR</w:t>
      </w:r>
      <w:r>
        <w:rPr>
          <w:szCs w:val="28"/>
        </w:rPr>
        <w:t>.</w:t>
      </w:r>
      <w:r w:rsidR="005553C7">
        <w:rPr>
          <w:szCs w:val="28"/>
        </w:rPr>
        <w:t xml:space="preserve"> Конденсатор </w:t>
      </w:r>
      <w:r w:rsidR="005553C7">
        <w:rPr>
          <w:szCs w:val="28"/>
          <w:lang w:val="en-US"/>
        </w:rPr>
        <w:t>C</w:t>
      </w:r>
      <w:r w:rsidR="005553C7" w:rsidRPr="005553C7">
        <w:rPr>
          <w:szCs w:val="28"/>
        </w:rPr>
        <w:t xml:space="preserve">3 </w:t>
      </w:r>
      <w:r w:rsidR="005553C7">
        <w:rPr>
          <w:szCs w:val="28"/>
        </w:rPr>
        <w:t>имеет большую ёмкость, чем рекомендована в спецификации (4,7мкФ), для уменьшения количества различных номиналов ёмкостей.</w:t>
      </w:r>
    </w:p>
    <w:p w14:paraId="711A9FC0" w14:textId="77777777" w:rsidR="005553C7" w:rsidRDefault="005553C7" w:rsidP="005553C7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ab/>
        <w:t xml:space="preserve">Резисторы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7,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8 </w:t>
      </w:r>
      <w:r>
        <w:rPr>
          <w:szCs w:val="28"/>
        </w:rPr>
        <w:t xml:space="preserve">рассчитаны согласно спецификации на </w:t>
      </w:r>
      <w:r w:rsidRPr="00C95BBA">
        <w:rPr>
          <w:szCs w:val="28"/>
        </w:rPr>
        <w:t>TLV62569DBVR</w:t>
      </w:r>
      <w:r>
        <w:rPr>
          <w:szCs w:val="28"/>
        </w:rPr>
        <w:t xml:space="preserve"> так, чтобы выходное напряжение составило 3,3В. Соотношение их номиналов должно соответствовать формуле</w:t>
      </w:r>
    </w:p>
    <w:p w14:paraId="3501861C" w14:textId="12266E2B" w:rsidR="005553C7" w:rsidRDefault="00F31B3F" w:rsidP="005553C7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>= 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7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8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Cs w:val="28"/>
          </w:rPr>
          <m:t>=3,3В</m:t>
        </m:r>
      </m:oMath>
      <w:r w:rsidR="005553C7">
        <w:rPr>
          <w:i/>
          <w:szCs w:val="28"/>
        </w:rPr>
        <w:tab/>
        <w:t xml:space="preserve"> </w:t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 w:rsidRPr="00A45FF3">
        <w:rPr>
          <w:iCs/>
          <w:szCs w:val="28"/>
        </w:rPr>
        <w:t>(2.</w:t>
      </w:r>
      <w:r w:rsidR="005553C7" w:rsidRPr="006943B5">
        <w:rPr>
          <w:iCs/>
          <w:szCs w:val="28"/>
        </w:rPr>
        <w:t>5</w:t>
      </w:r>
      <w:r w:rsidR="005553C7" w:rsidRPr="00A45FF3">
        <w:rPr>
          <w:iCs/>
          <w:szCs w:val="28"/>
        </w:rPr>
        <w:t>)</w:t>
      </w:r>
    </w:p>
    <w:p w14:paraId="59CA2E19" w14:textId="20FFFA8F" w:rsidR="005553C7" w:rsidRPr="00A45FF3" w:rsidRDefault="00F31B3F" w:rsidP="005553C7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>=0,6В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24кОм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5,1кОм</m:t>
                </m:r>
              </m:den>
            </m:f>
          </m:e>
        </m:d>
        <m:r>
          <w:rPr>
            <w:rFonts w:ascii="Cambria Math" w:hAnsi="Cambria Math"/>
            <w:szCs w:val="28"/>
          </w:rPr>
          <m:t>=3,4В≈3,3В</m:t>
        </m:r>
      </m:oMath>
      <w:r w:rsidR="005553C7">
        <w:rPr>
          <w:i/>
          <w:szCs w:val="28"/>
        </w:rPr>
        <w:tab/>
        <w:t xml:space="preserve"> </w:t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 w:rsidRPr="00A45FF3">
        <w:rPr>
          <w:iCs/>
          <w:szCs w:val="28"/>
        </w:rPr>
        <w:t>(2.</w:t>
      </w:r>
      <w:r w:rsidR="005553C7" w:rsidRPr="006943B5">
        <w:rPr>
          <w:iCs/>
          <w:szCs w:val="28"/>
        </w:rPr>
        <w:t>5</w:t>
      </w:r>
      <w:r w:rsidR="005553C7" w:rsidRPr="00A45FF3">
        <w:rPr>
          <w:iCs/>
          <w:szCs w:val="28"/>
        </w:rPr>
        <w:t>)</w:t>
      </w:r>
    </w:p>
    <w:p w14:paraId="256F7639" w14:textId="3C5761A7" w:rsidR="005553C7" w:rsidRPr="00A45FF3" w:rsidRDefault="005553C7" w:rsidP="005553C7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7BCA0E15" w14:textId="40172AB8" w:rsidR="005553C7" w:rsidRPr="005553C7" w:rsidRDefault="005553C7" w:rsidP="001104BB">
      <w:pPr>
        <w:spacing w:after="0" w:line="360" w:lineRule="auto"/>
        <w:ind w:left="0" w:right="0" w:firstLine="0"/>
        <w:rPr>
          <w:szCs w:val="28"/>
        </w:rPr>
      </w:pPr>
    </w:p>
    <w:p w14:paraId="0E7D5E29" w14:textId="77777777" w:rsidR="005553C7" w:rsidRPr="005553C7" w:rsidRDefault="005553C7" w:rsidP="001104BB">
      <w:pPr>
        <w:spacing w:after="0" w:line="360" w:lineRule="auto"/>
        <w:ind w:left="0" w:right="0" w:firstLine="0"/>
        <w:rPr>
          <w:szCs w:val="28"/>
        </w:rPr>
      </w:pPr>
    </w:p>
    <w:p w14:paraId="5F3BE6CE" w14:textId="25854D80" w:rsidR="00851B09" w:rsidRPr="00282010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6" w:name="_Toc184077705"/>
      <w:r>
        <w:rPr>
          <w:b/>
          <w:bCs/>
          <w:szCs w:val="28"/>
        </w:rPr>
        <w:t>2.</w:t>
      </w:r>
      <w:r w:rsidR="000B24AE">
        <w:rPr>
          <w:b/>
          <w:bCs/>
          <w:szCs w:val="28"/>
        </w:rPr>
        <w:t>5</w:t>
      </w:r>
      <w:r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печатной платы</w:t>
      </w:r>
      <w:bookmarkEnd w:id="16"/>
    </w:p>
    <w:p w14:paraId="2C18DCAB" w14:textId="06757A8D" w:rsidR="00851B09" w:rsidRPr="00282010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7" w:name="_Toc184077706"/>
      <w:r>
        <w:rPr>
          <w:b/>
          <w:bCs/>
          <w:szCs w:val="28"/>
        </w:rPr>
        <w:t>2.</w:t>
      </w:r>
      <w:r w:rsidR="000B24AE">
        <w:rPr>
          <w:b/>
          <w:bCs/>
          <w:szCs w:val="28"/>
        </w:rPr>
        <w:t>6</w:t>
      </w:r>
      <w:r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сборочного чертежа</w:t>
      </w:r>
      <w:bookmarkEnd w:id="17"/>
    </w:p>
    <w:p w14:paraId="468CB2BB" w14:textId="51D63491" w:rsidR="006B1E80" w:rsidRPr="00282010" w:rsidRDefault="00A343C4" w:rsidP="006B1E8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8" w:name="_Toc184077707"/>
      <w:r>
        <w:rPr>
          <w:b/>
          <w:bCs/>
          <w:szCs w:val="28"/>
        </w:rPr>
        <w:t>2.</w:t>
      </w:r>
      <w:r w:rsidR="000B24AE">
        <w:rPr>
          <w:b/>
          <w:bCs/>
          <w:szCs w:val="28"/>
        </w:rPr>
        <w:t>7</w:t>
      </w:r>
      <w:r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программного обеспечения</w:t>
      </w:r>
      <w:bookmarkEnd w:id="18"/>
    </w:p>
    <w:p w14:paraId="1EB18235" w14:textId="08CCEDB5" w:rsidR="006B1E80" w:rsidRPr="00282010" w:rsidRDefault="006B1E80" w:rsidP="006B1E8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9" w:name="_Toc184077708"/>
      <w:r>
        <w:rPr>
          <w:b/>
          <w:bCs/>
          <w:szCs w:val="28"/>
        </w:rPr>
        <w:t>Выводы</w:t>
      </w:r>
      <w:bookmarkEnd w:id="19"/>
    </w:p>
    <w:p w14:paraId="50D64AFC" w14:textId="1ADCEFAB" w:rsidR="00851B09" w:rsidRPr="00282010" w:rsidRDefault="00851B09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0535D436" w14:textId="48078E99" w:rsidR="00851B09" w:rsidRPr="00282010" w:rsidRDefault="00851B09" w:rsidP="00BF1840">
      <w:pPr>
        <w:spacing w:after="0" w:line="360" w:lineRule="auto"/>
        <w:ind w:left="11" w:right="0" w:hanging="11"/>
        <w:jc w:val="center"/>
        <w:outlineLvl w:val="1"/>
        <w:rPr>
          <w:b/>
          <w:bCs/>
          <w:szCs w:val="28"/>
        </w:rPr>
      </w:pPr>
    </w:p>
    <w:p w14:paraId="5F18800C" w14:textId="77777777" w:rsidR="00144008" w:rsidRPr="00282010" w:rsidRDefault="00144008" w:rsidP="00BF1840">
      <w:pPr>
        <w:spacing w:after="16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 w:rsidRPr="00282010">
        <w:rPr>
          <w:rFonts w:eastAsiaTheme="minorEastAsia"/>
          <w:b/>
          <w:bCs/>
          <w:color w:val="auto"/>
          <w:szCs w:val="28"/>
        </w:rPr>
        <w:br w:type="page"/>
      </w:r>
    </w:p>
    <w:p w14:paraId="06CF62CD" w14:textId="11C7E0AC" w:rsidR="00144008" w:rsidRDefault="00A343C4" w:rsidP="00BF1840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20" w:name="_Toc184077709"/>
      <w:r>
        <w:rPr>
          <w:rFonts w:eastAsiaTheme="minorEastAsia"/>
          <w:b/>
          <w:bCs/>
          <w:color w:val="auto"/>
          <w:szCs w:val="28"/>
        </w:rPr>
        <w:lastRenderedPageBreak/>
        <w:t xml:space="preserve">3 </w:t>
      </w:r>
      <w:r w:rsidR="00144008">
        <w:rPr>
          <w:rFonts w:eastAsiaTheme="minorEastAsia"/>
          <w:b/>
          <w:bCs/>
          <w:color w:val="auto"/>
          <w:szCs w:val="28"/>
        </w:rPr>
        <w:t>ТЕХНОЛОГИЧЕСКАЯ ЧАСТЬ</w:t>
      </w:r>
      <w:bookmarkEnd w:id="20"/>
    </w:p>
    <w:p w14:paraId="61C0AAE8" w14:textId="0FFD8DC7" w:rsidR="00144008" w:rsidRDefault="00144008" w:rsidP="00BF1840">
      <w:pPr>
        <w:spacing w:after="16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>
        <w:rPr>
          <w:rFonts w:eastAsiaTheme="minorEastAsia"/>
          <w:b/>
          <w:bCs/>
          <w:color w:val="auto"/>
          <w:szCs w:val="28"/>
        </w:rPr>
        <w:br w:type="page"/>
      </w:r>
    </w:p>
    <w:p w14:paraId="59FCA96D" w14:textId="2FC8823D" w:rsidR="00144008" w:rsidRPr="00144008" w:rsidRDefault="00A343C4" w:rsidP="00A343C4">
      <w:pPr>
        <w:spacing w:after="0" w:line="360" w:lineRule="auto"/>
        <w:ind w:left="11" w:right="0" w:firstLine="697"/>
        <w:outlineLvl w:val="0"/>
        <w:rPr>
          <w:b/>
          <w:bCs/>
          <w:sz w:val="32"/>
          <w:szCs w:val="32"/>
        </w:rPr>
      </w:pPr>
      <w:bookmarkStart w:id="21" w:name="_Toc184077710"/>
      <w:r>
        <w:rPr>
          <w:rFonts w:eastAsiaTheme="minorEastAsia"/>
          <w:b/>
          <w:bCs/>
          <w:color w:val="auto"/>
          <w:szCs w:val="28"/>
        </w:rPr>
        <w:lastRenderedPageBreak/>
        <w:t xml:space="preserve">4 </w:t>
      </w:r>
      <w:r w:rsidR="00144008">
        <w:rPr>
          <w:rFonts w:eastAsiaTheme="minorEastAsia"/>
          <w:b/>
          <w:bCs/>
          <w:color w:val="auto"/>
          <w:szCs w:val="28"/>
        </w:rPr>
        <w:t>ЭКСПЕРИМЕНТАЛЬНО-ИССЛЕДОВАТЕЛЬСКАЯ ЧАСТЬ</w:t>
      </w:r>
      <w:bookmarkEnd w:id="21"/>
    </w:p>
    <w:p w14:paraId="3E27F503" w14:textId="77777777" w:rsidR="00144008" w:rsidRDefault="00144008" w:rsidP="00985CBF">
      <w:pPr>
        <w:spacing w:after="16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E460704" w14:textId="3047662F" w:rsidR="00FD2760" w:rsidRDefault="00144008" w:rsidP="00276B56">
      <w:pPr>
        <w:spacing w:after="0" w:line="360" w:lineRule="auto"/>
        <w:ind w:left="11" w:right="0" w:hanging="11"/>
        <w:jc w:val="center"/>
        <w:outlineLvl w:val="0"/>
        <w:rPr>
          <w:b/>
          <w:bCs/>
          <w:szCs w:val="28"/>
        </w:rPr>
      </w:pPr>
      <w:bookmarkStart w:id="22" w:name="_Toc184077711"/>
      <w:r w:rsidRPr="00144008">
        <w:rPr>
          <w:b/>
          <w:bCs/>
          <w:szCs w:val="28"/>
        </w:rPr>
        <w:lastRenderedPageBreak/>
        <w:t>ЗАКЛЮЧЕНИЕ</w:t>
      </w:r>
      <w:bookmarkEnd w:id="22"/>
    </w:p>
    <w:p w14:paraId="6D855411" w14:textId="2C9E7461" w:rsidR="00144008" w:rsidRDefault="00144008" w:rsidP="00985CBF">
      <w:pPr>
        <w:spacing w:after="16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5839E3C" w14:textId="0E8301A7" w:rsidR="00530DFD" w:rsidRDefault="00716B96" w:rsidP="00EE7EF9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23" w:name="_Toc184077712"/>
      <w:r w:rsidRPr="006849A6">
        <w:rPr>
          <w:sz w:val="28"/>
          <w:szCs w:val="28"/>
        </w:rPr>
        <w:lastRenderedPageBreak/>
        <w:t>СПИСОК ИСПОЛЬЗОВАННЫХ ИСТОЧНИКОВ</w:t>
      </w:r>
      <w:bookmarkStart w:id="24" w:name="_Hlk183975188"/>
      <w:bookmarkEnd w:id="23"/>
    </w:p>
    <w:p w14:paraId="52E32049" w14:textId="77777777" w:rsidR="00FB07D5" w:rsidRPr="00FB07D5" w:rsidRDefault="00FB07D5" w:rsidP="00FB07D5"/>
    <w:p w14:paraId="553933BF" w14:textId="609B9D5C" w:rsidR="00FB07D5" w:rsidRDefault="00EE7EF9" w:rsidP="0028704A">
      <w:pPr>
        <w:spacing w:after="0" w:line="360" w:lineRule="auto"/>
        <w:ind w:left="0" w:right="0" w:firstLine="709"/>
        <w:rPr>
          <w:szCs w:val="28"/>
        </w:rPr>
      </w:pPr>
      <w:r w:rsidRPr="00EE7EF9">
        <w:rPr>
          <w:szCs w:val="28"/>
        </w:rPr>
        <w:t>1.</w:t>
      </w:r>
      <w:r w:rsidR="004974C1" w:rsidRPr="004974C1">
        <w:rPr>
          <w:szCs w:val="28"/>
        </w:rPr>
        <w:t xml:space="preserve"> JTAG/SWD интерфейс // AR</w:t>
      </w:r>
      <w:r w:rsidR="004974C1">
        <w:rPr>
          <w:szCs w:val="28"/>
          <w:lang w:val="en-US"/>
        </w:rPr>
        <w:t>M</w:t>
      </w:r>
      <w:r w:rsidR="004974C1" w:rsidRPr="004974C1">
        <w:rPr>
          <w:szCs w:val="28"/>
        </w:rPr>
        <w:t xml:space="preserve"> </w:t>
      </w:r>
      <w:proofErr w:type="spellStart"/>
      <w:r w:rsidR="004974C1" w:rsidRPr="004974C1">
        <w:rPr>
          <w:szCs w:val="28"/>
        </w:rPr>
        <w:t>developer</w:t>
      </w:r>
      <w:proofErr w:type="spellEnd"/>
      <w:r w:rsidR="004974C1" w:rsidRPr="004974C1">
        <w:rPr>
          <w:szCs w:val="28"/>
        </w:rPr>
        <w:t xml:space="preserve"> URL: https://developer.arm.com/documentation/101636/0100/Debug-and-Trace/JTAG-SWD-Interface (дата обращения: 02.12.2024).</w:t>
      </w:r>
    </w:p>
    <w:p w14:paraId="26AE556C" w14:textId="77777777" w:rsidR="0028704A" w:rsidRDefault="0028704A">
      <w:pPr>
        <w:spacing w:after="160"/>
        <w:ind w:left="0"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7E18B4F3" w14:textId="2B84F4C1" w:rsidR="00FB07D5" w:rsidRDefault="00716B96" w:rsidP="004A6B20">
      <w:pPr>
        <w:spacing w:after="0" w:line="360" w:lineRule="auto"/>
        <w:ind w:left="11" w:right="0" w:hanging="11"/>
        <w:jc w:val="center"/>
        <w:outlineLvl w:val="0"/>
        <w:rPr>
          <w:b/>
          <w:bCs/>
          <w:szCs w:val="28"/>
        </w:rPr>
      </w:pPr>
      <w:r w:rsidRPr="006849A6">
        <w:rPr>
          <w:szCs w:val="28"/>
        </w:rPr>
        <w:lastRenderedPageBreak/>
        <w:t xml:space="preserve"> </w:t>
      </w:r>
      <w:bookmarkStart w:id="25" w:name="_Toc184077713"/>
      <w:bookmarkEnd w:id="24"/>
      <w:r w:rsidR="00FB07D5">
        <w:rPr>
          <w:b/>
          <w:bCs/>
          <w:szCs w:val="28"/>
        </w:rPr>
        <w:t>ПРИЛОЖЕНИЕ А</w:t>
      </w:r>
      <w:bookmarkEnd w:id="25"/>
    </w:p>
    <w:p w14:paraId="14E2C6B1" w14:textId="77777777" w:rsidR="00FB07D5" w:rsidRDefault="00FB07D5" w:rsidP="00FB07D5">
      <w:pPr>
        <w:spacing w:after="0" w:line="360" w:lineRule="auto"/>
        <w:ind w:right="0"/>
        <w:jc w:val="center"/>
        <w:rPr>
          <w:b/>
          <w:bCs/>
          <w:szCs w:val="28"/>
        </w:rPr>
      </w:pPr>
      <w:r>
        <w:rPr>
          <w:b/>
          <w:bCs/>
          <w:szCs w:val="28"/>
        </w:rPr>
        <w:t>Графическая часть выпускной квалификационной работы</w:t>
      </w:r>
    </w:p>
    <w:p w14:paraId="5AED23E1" w14:textId="77777777" w:rsidR="00FB07D5" w:rsidRDefault="00FB07D5" w:rsidP="00FB07D5">
      <w:pPr>
        <w:spacing w:after="0" w:line="360" w:lineRule="auto"/>
        <w:ind w:right="0"/>
        <w:jc w:val="center"/>
        <w:rPr>
          <w:b/>
          <w:bCs/>
          <w:szCs w:val="28"/>
        </w:rPr>
      </w:pPr>
    </w:p>
    <w:p w14:paraId="568655B0" w14:textId="77777777" w:rsidR="00FB07D5" w:rsidRDefault="00FB07D5" w:rsidP="00FB07D5">
      <w:pPr>
        <w:spacing w:after="0" w:line="360" w:lineRule="auto"/>
        <w:ind w:right="0"/>
        <w:rPr>
          <w:szCs w:val="28"/>
        </w:rPr>
      </w:pPr>
      <w:r>
        <w:rPr>
          <w:b/>
          <w:bCs/>
          <w:szCs w:val="28"/>
        </w:rPr>
        <w:tab/>
      </w:r>
      <w:r>
        <w:rPr>
          <w:b/>
          <w:bCs/>
          <w:szCs w:val="28"/>
        </w:rPr>
        <w:tab/>
      </w:r>
      <w:r>
        <w:rPr>
          <w:szCs w:val="28"/>
        </w:rPr>
        <w:t>В графическую часть выпускной квалификационной работы входят</w:t>
      </w:r>
      <w:r w:rsidRPr="005355E3">
        <w:rPr>
          <w:szCs w:val="28"/>
        </w:rPr>
        <w:t>:</w:t>
      </w:r>
    </w:p>
    <w:p w14:paraId="7A9230CD" w14:textId="77777777" w:rsidR="00FB07D5" w:rsidRDefault="00FB07D5" w:rsidP="00FB07D5">
      <w:pPr>
        <w:spacing w:after="0" w:line="360" w:lineRule="auto"/>
        <w:ind w:right="0"/>
        <w:jc w:val="left"/>
        <w:rPr>
          <w:szCs w:val="28"/>
        </w:rPr>
      </w:pPr>
      <w:r w:rsidRPr="00FB07D5">
        <w:rPr>
          <w:szCs w:val="28"/>
        </w:rPr>
        <w:tab/>
      </w:r>
      <w:r>
        <w:rPr>
          <w:szCs w:val="28"/>
        </w:rPr>
        <w:tab/>
        <w:t>- Схема электрическая структурная,</w:t>
      </w:r>
    </w:p>
    <w:p w14:paraId="55672FF1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Схема электрическая функциональная,</w:t>
      </w:r>
    </w:p>
    <w:p w14:paraId="72A719F9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Схема электрическая принципиальная,</w:t>
      </w:r>
    </w:p>
    <w:p w14:paraId="0F9C551A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Перечень элементов,</w:t>
      </w:r>
    </w:p>
    <w:p w14:paraId="7B7992CB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печатной платы,</w:t>
      </w:r>
    </w:p>
    <w:p w14:paraId="02017979" w14:textId="77777777" w:rsidR="00FB07D5" w:rsidRDefault="00FB07D5" w:rsidP="00FB07D5">
      <w:pPr>
        <w:spacing w:after="0" w:line="360" w:lineRule="auto"/>
        <w:ind w:left="708" w:right="0"/>
        <w:jc w:val="left"/>
        <w:rPr>
          <w:szCs w:val="28"/>
        </w:rPr>
      </w:pPr>
      <w:r>
        <w:rPr>
          <w:szCs w:val="28"/>
        </w:rPr>
        <w:t>- Сборочный чертёж печатной платы,</w:t>
      </w:r>
      <w:r>
        <w:rPr>
          <w:szCs w:val="28"/>
        </w:rPr>
        <w:br/>
        <w:t>- Спецификация к сборочному чертежу,</w:t>
      </w:r>
    </w:p>
    <w:p w14:paraId="0D9DD706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Сборочный чертёж устройства,</w:t>
      </w:r>
    </w:p>
    <w:p w14:paraId="7B4EC045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основания корпуса,</w:t>
      </w:r>
    </w:p>
    <w:p w14:paraId="173305AA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крышки корпуса,</w:t>
      </w:r>
    </w:p>
    <w:p w14:paraId="1B6D0222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Сборочный чертёж устройства,</w:t>
      </w:r>
    </w:p>
    <w:p w14:paraId="3FF78EBE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Спецификация к сборочному чертежу устройства,</w:t>
      </w:r>
    </w:p>
    <w:p w14:paraId="172BF84D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Алгоритм работы устройства,</w:t>
      </w:r>
    </w:p>
    <w:p w14:paraId="0CE15D52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Моделирование процесса сборки устройства,</w:t>
      </w:r>
    </w:p>
    <w:p w14:paraId="3CC5C0DF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Сравнение результатов моделирования устройства и работы макетного образца.</w:t>
      </w:r>
    </w:p>
    <w:p w14:paraId="0984F9B1" w14:textId="77777777" w:rsidR="00FB07D5" w:rsidRPr="005355E3" w:rsidRDefault="00FB07D5" w:rsidP="00FB07D5">
      <w:pPr>
        <w:spacing w:after="0" w:line="360" w:lineRule="auto"/>
        <w:ind w:right="0"/>
        <w:jc w:val="left"/>
        <w:rPr>
          <w:szCs w:val="28"/>
        </w:rPr>
      </w:pPr>
    </w:p>
    <w:p w14:paraId="4D6BA423" w14:textId="77777777" w:rsidR="00FB07D5" w:rsidRPr="005355E3" w:rsidRDefault="00FB07D5" w:rsidP="00FB07D5">
      <w:pPr>
        <w:spacing w:after="0" w:line="360" w:lineRule="auto"/>
        <w:ind w:right="0"/>
        <w:jc w:val="left"/>
        <w:rPr>
          <w:szCs w:val="28"/>
        </w:rPr>
      </w:pPr>
    </w:p>
    <w:p w14:paraId="3A8D915D" w14:textId="77777777" w:rsidR="000944C6" w:rsidRPr="00FF4FEF" w:rsidRDefault="000944C6" w:rsidP="00276B56">
      <w:pPr>
        <w:spacing w:after="0" w:line="360" w:lineRule="auto"/>
        <w:ind w:left="0" w:right="0" w:firstLine="0"/>
        <w:rPr>
          <w:szCs w:val="28"/>
        </w:rPr>
      </w:pPr>
    </w:p>
    <w:p w14:paraId="033F0A4C" w14:textId="0C243508" w:rsidR="00530DFD" w:rsidRDefault="000944C6" w:rsidP="00276B56">
      <w:pPr>
        <w:spacing w:after="0" w:line="360" w:lineRule="auto"/>
        <w:ind w:left="0" w:right="0"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69EC245C" wp14:editId="6A7D5614">
            <wp:extent cx="8653838" cy="6120000"/>
            <wp:effectExtent l="9842" t="0" r="4763" b="4762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3838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  <w:lang w:val="en-US"/>
        </w:rPr>
        <w:lastRenderedPageBreak/>
        <w:drawing>
          <wp:inline distT="0" distB="0" distL="0" distR="0" wp14:anchorId="4BFF7680" wp14:editId="1B1F67E3">
            <wp:extent cx="8653838" cy="6120000"/>
            <wp:effectExtent l="9842" t="0" r="4763" b="4762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3838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2774" w14:textId="7CE2FA97" w:rsidR="00153F76" w:rsidRDefault="00153F76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p w14:paraId="05EBE38C" w14:textId="65D8CAC2" w:rsidR="00354190" w:rsidRDefault="00354190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p w14:paraId="19E48D94" w14:textId="142CB130" w:rsidR="00BF1840" w:rsidRPr="00276B56" w:rsidRDefault="00BF1840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sectPr w:rsidR="00BF1840" w:rsidRPr="00276B56" w:rsidSect="00201DEC">
      <w:footerReference w:type="even" r:id="rId17"/>
      <w:footerReference w:type="default" r:id="rId18"/>
      <w:footerReference w:type="first" r:id="rId19"/>
      <w:pgSz w:w="11906" w:h="16838"/>
      <w:pgMar w:top="1134" w:right="567" w:bottom="1134" w:left="1701" w:header="0" w:footer="567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8676F" w14:textId="77777777" w:rsidR="00F31B3F" w:rsidRDefault="00F31B3F">
      <w:pPr>
        <w:spacing w:after="0" w:line="240" w:lineRule="auto"/>
      </w:pPr>
      <w:r>
        <w:separator/>
      </w:r>
    </w:p>
  </w:endnote>
  <w:endnote w:type="continuationSeparator" w:id="0">
    <w:p w14:paraId="432C9827" w14:textId="77777777" w:rsidR="00F31B3F" w:rsidRDefault="00F31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08C2B" w14:textId="77777777" w:rsidR="00530DFD" w:rsidRDefault="00716B96">
    <w:pPr>
      <w:spacing w:after="0"/>
      <w:ind w:left="0" w:right="27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DAE1315" w14:textId="77777777" w:rsidR="00530DFD" w:rsidRDefault="00716B96">
    <w:pPr>
      <w:spacing w:after="0"/>
      <w:ind w:left="0" w:right="0" w:firstLine="0"/>
      <w:jc w:val="left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4F9C1" w14:textId="2DF247EB" w:rsidR="00530DFD" w:rsidRPr="00653BE8" w:rsidRDefault="00716B96" w:rsidP="006849A6">
    <w:pPr>
      <w:spacing w:after="0"/>
      <w:ind w:left="0" w:right="277" w:firstLine="0"/>
      <w:jc w:val="center"/>
      <w:rPr>
        <w:szCs w:val="28"/>
      </w:rPr>
    </w:pPr>
    <w:r w:rsidRPr="00653BE8">
      <w:rPr>
        <w:szCs w:val="28"/>
      </w:rPr>
      <w:fldChar w:fldCharType="begin"/>
    </w:r>
    <w:r w:rsidRPr="00653BE8">
      <w:rPr>
        <w:szCs w:val="28"/>
      </w:rPr>
      <w:instrText xml:space="preserve"> PAGE   \* MERGEFORMAT </w:instrText>
    </w:r>
    <w:r w:rsidRPr="00653BE8">
      <w:rPr>
        <w:szCs w:val="28"/>
      </w:rPr>
      <w:fldChar w:fldCharType="separate"/>
    </w:r>
    <w:r w:rsidRPr="00653BE8">
      <w:rPr>
        <w:szCs w:val="28"/>
      </w:rPr>
      <w:t>2</w:t>
    </w:r>
    <w:r w:rsidRPr="00653BE8">
      <w:rPr>
        <w:szCs w:val="28"/>
      </w:rPr>
      <w:fldChar w:fldCharType="end"/>
    </w:r>
    <w:r w:rsidRPr="00653BE8">
      <w:rPr>
        <w:szCs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36230" w14:textId="313EF54A" w:rsidR="00F11149" w:rsidRPr="00672248" w:rsidRDefault="006847C4" w:rsidP="006847C4">
    <w:pPr>
      <w:jc w:val="center"/>
      <w:rPr>
        <w:i/>
        <w:color w:val="auto"/>
      </w:rPr>
    </w:pPr>
    <w:r w:rsidRPr="00672248">
      <w:rPr>
        <w:i/>
        <w:color w:val="auto"/>
      </w:rPr>
      <w:t>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5C309" w14:textId="77777777" w:rsidR="00F31B3F" w:rsidRDefault="00F31B3F">
      <w:pPr>
        <w:spacing w:after="0" w:line="240" w:lineRule="auto"/>
      </w:pPr>
      <w:r>
        <w:separator/>
      </w:r>
    </w:p>
  </w:footnote>
  <w:footnote w:type="continuationSeparator" w:id="0">
    <w:p w14:paraId="4EDD3D11" w14:textId="77777777" w:rsidR="00F31B3F" w:rsidRDefault="00F31B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B7E"/>
    <w:multiLevelType w:val="hybridMultilevel"/>
    <w:tmpl w:val="EB4C4488"/>
    <w:lvl w:ilvl="0" w:tplc="6CB4B734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E46724E"/>
    <w:multiLevelType w:val="hybridMultilevel"/>
    <w:tmpl w:val="C332F654"/>
    <w:lvl w:ilvl="0" w:tplc="953A3BF0">
      <w:start w:val="1"/>
      <w:numFmt w:val="decimal"/>
      <w:lvlText w:val="%1"/>
      <w:lvlJc w:val="left"/>
      <w:pPr>
        <w:ind w:left="5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8615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F401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DC7F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CCAE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2841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1ABC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C4ED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A84E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D10E6F"/>
    <w:multiLevelType w:val="hybridMultilevel"/>
    <w:tmpl w:val="DF9E5E5C"/>
    <w:lvl w:ilvl="0" w:tplc="87124F96">
      <w:start w:val="1"/>
      <w:numFmt w:val="decimal"/>
      <w:lvlText w:val="[%1]"/>
      <w:lvlJc w:val="left"/>
      <w:pPr>
        <w:ind w:left="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C8C7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848D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4E9A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CC7D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5CFE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44CE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98BA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AED7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E7518B"/>
    <w:multiLevelType w:val="hybridMultilevel"/>
    <w:tmpl w:val="0A04B8AC"/>
    <w:lvl w:ilvl="0" w:tplc="36AA9486">
      <w:start w:val="14"/>
      <w:numFmt w:val="decimal"/>
      <w:lvlText w:val="[%1]"/>
      <w:lvlJc w:val="left"/>
      <w:pPr>
        <w:ind w:left="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8C8D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9845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FE65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8C0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481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D082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66A6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9C96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1B00F8"/>
    <w:multiLevelType w:val="hybridMultilevel"/>
    <w:tmpl w:val="B6603944"/>
    <w:lvl w:ilvl="0" w:tplc="4356C44C">
      <w:start w:val="1"/>
      <w:numFmt w:val="decimal"/>
      <w:lvlText w:val="%1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60B9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1E509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D2C8D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AE70B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DE9DB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D4339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34EE4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D8D0D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283506"/>
    <w:multiLevelType w:val="hybridMultilevel"/>
    <w:tmpl w:val="A3580142"/>
    <w:lvl w:ilvl="0" w:tplc="E988CC5C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20578D2"/>
    <w:multiLevelType w:val="multilevel"/>
    <w:tmpl w:val="A88CAE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DFD"/>
    <w:rsid w:val="0001513A"/>
    <w:rsid w:val="00056D59"/>
    <w:rsid w:val="00066276"/>
    <w:rsid w:val="000848B9"/>
    <w:rsid w:val="000944C6"/>
    <w:rsid w:val="000B226B"/>
    <w:rsid w:val="000B24AE"/>
    <w:rsid w:val="000C74C8"/>
    <w:rsid w:val="000D3DB0"/>
    <w:rsid w:val="000F2B8D"/>
    <w:rsid w:val="001104BB"/>
    <w:rsid w:val="00144008"/>
    <w:rsid w:val="00152EB9"/>
    <w:rsid w:val="00153F76"/>
    <w:rsid w:val="001638E3"/>
    <w:rsid w:val="00201DEC"/>
    <w:rsid w:val="0024698E"/>
    <w:rsid w:val="00254631"/>
    <w:rsid w:val="002559C7"/>
    <w:rsid w:val="00276055"/>
    <w:rsid w:val="00276B56"/>
    <w:rsid w:val="00282010"/>
    <w:rsid w:val="0028704A"/>
    <w:rsid w:val="00287F16"/>
    <w:rsid w:val="002D6644"/>
    <w:rsid w:val="003037A7"/>
    <w:rsid w:val="00352407"/>
    <w:rsid w:val="00354190"/>
    <w:rsid w:val="00363583"/>
    <w:rsid w:val="0037256E"/>
    <w:rsid w:val="003B4832"/>
    <w:rsid w:val="003B64DD"/>
    <w:rsid w:val="003C00A6"/>
    <w:rsid w:val="003C14EA"/>
    <w:rsid w:val="003F684D"/>
    <w:rsid w:val="00413437"/>
    <w:rsid w:val="004349A4"/>
    <w:rsid w:val="00452FE2"/>
    <w:rsid w:val="00460242"/>
    <w:rsid w:val="00464A78"/>
    <w:rsid w:val="00464AAA"/>
    <w:rsid w:val="004974C1"/>
    <w:rsid w:val="004A230C"/>
    <w:rsid w:val="004A3894"/>
    <w:rsid w:val="004A6B20"/>
    <w:rsid w:val="004B329A"/>
    <w:rsid w:val="004F25C7"/>
    <w:rsid w:val="005012A7"/>
    <w:rsid w:val="00504969"/>
    <w:rsid w:val="0051162D"/>
    <w:rsid w:val="00514BC3"/>
    <w:rsid w:val="00515D76"/>
    <w:rsid w:val="00530DFD"/>
    <w:rsid w:val="005355E3"/>
    <w:rsid w:val="005553C7"/>
    <w:rsid w:val="005619C7"/>
    <w:rsid w:val="005F1E85"/>
    <w:rsid w:val="00603055"/>
    <w:rsid w:val="00603CE6"/>
    <w:rsid w:val="0060582D"/>
    <w:rsid w:val="00613E31"/>
    <w:rsid w:val="00637A5B"/>
    <w:rsid w:val="00647795"/>
    <w:rsid w:val="00653BE8"/>
    <w:rsid w:val="00672248"/>
    <w:rsid w:val="006812DA"/>
    <w:rsid w:val="006847C4"/>
    <w:rsid w:val="006849A6"/>
    <w:rsid w:val="0068538F"/>
    <w:rsid w:val="006943B5"/>
    <w:rsid w:val="006B1E80"/>
    <w:rsid w:val="006B69F9"/>
    <w:rsid w:val="00702884"/>
    <w:rsid w:val="00716B96"/>
    <w:rsid w:val="0072218E"/>
    <w:rsid w:val="00742B5A"/>
    <w:rsid w:val="007B45F6"/>
    <w:rsid w:val="007C18D2"/>
    <w:rsid w:val="007D48E6"/>
    <w:rsid w:val="007E1EE8"/>
    <w:rsid w:val="0080429E"/>
    <w:rsid w:val="00851B09"/>
    <w:rsid w:val="00895FD0"/>
    <w:rsid w:val="008A0C4F"/>
    <w:rsid w:val="008B7C5F"/>
    <w:rsid w:val="00912063"/>
    <w:rsid w:val="0091435C"/>
    <w:rsid w:val="0091548F"/>
    <w:rsid w:val="00953B75"/>
    <w:rsid w:val="00985CBF"/>
    <w:rsid w:val="009917F9"/>
    <w:rsid w:val="00996A0C"/>
    <w:rsid w:val="009C0B2C"/>
    <w:rsid w:val="009D6079"/>
    <w:rsid w:val="00A13655"/>
    <w:rsid w:val="00A25F53"/>
    <w:rsid w:val="00A32133"/>
    <w:rsid w:val="00A343C4"/>
    <w:rsid w:val="00A45FF3"/>
    <w:rsid w:val="00A60A0D"/>
    <w:rsid w:val="00A62AEF"/>
    <w:rsid w:val="00A641FA"/>
    <w:rsid w:val="00A721BE"/>
    <w:rsid w:val="00A73396"/>
    <w:rsid w:val="00AA74D6"/>
    <w:rsid w:val="00AD6128"/>
    <w:rsid w:val="00B01886"/>
    <w:rsid w:val="00B22716"/>
    <w:rsid w:val="00B35F69"/>
    <w:rsid w:val="00B4452A"/>
    <w:rsid w:val="00B44F33"/>
    <w:rsid w:val="00B47810"/>
    <w:rsid w:val="00B47F93"/>
    <w:rsid w:val="00B95797"/>
    <w:rsid w:val="00B9653F"/>
    <w:rsid w:val="00BB45DA"/>
    <w:rsid w:val="00BC359B"/>
    <w:rsid w:val="00BE0502"/>
    <w:rsid w:val="00BF0446"/>
    <w:rsid w:val="00BF1840"/>
    <w:rsid w:val="00C95BBA"/>
    <w:rsid w:val="00CB0BF9"/>
    <w:rsid w:val="00CC275E"/>
    <w:rsid w:val="00D93ABB"/>
    <w:rsid w:val="00DB3A7E"/>
    <w:rsid w:val="00DC18E5"/>
    <w:rsid w:val="00DC3D42"/>
    <w:rsid w:val="00DC3F6C"/>
    <w:rsid w:val="00DE09DD"/>
    <w:rsid w:val="00E128C3"/>
    <w:rsid w:val="00E17966"/>
    <w:rsid w:val="00E47B66"/>
    <w:rsid w:val="00E773AC"/>
    <w:rsid w:val="00E86444"/>
    <w:rsid w:val="00EA0E41"/>
    <w:rsid w:val="00EA2CA0"/>
    <w:rsid w:val="00EA35A4"/>
    <w:rsid w:val="00EA3E45"/>
    <w:rsid w:val="00EE3EEF"/>
    <w:rsid w:val="00EE7EF9"/>
    <w:rsid w:val="00EF213A"/>
    <w:rsid w:val="00F10098"/>
    <w:rsid w:val="00F11149"/>
    <w:rsid w:val="00F128BA"/>
    <w:rsid w:val="00F31B3F"/>
    <w:rsid w:val="00F4433A"/>
    <w:rsid w:val="00F60EC9"/>
    <w:rsid w:val="00FA243C"/>
    <w:rsid w:val="00FB07D5"/>
    <w:rsid w:val="00FB2A69"/>
    <w:rsid w:val="00FC0A3A"/>
    <w:rsid w:val="00FD2760"/>
    <w:rsid w:val="00FD5573"/>
    <w:rsid w:val="00FF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E67FB"/>
  <w15:docId w15:val="{3474C8A4-8EF5-40EE-B703-980FBE879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53C7"/>
    <w:pPr>
      <w:spacing w:after="4"/>
      <w:ind w:left="10" w:right="27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5" w:line="270" w:lineRule="auto"/>
      <w:ind w:left="10" w:right="28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05" w:line="270" w:lineRule="auto"/>
      <w:ind w:left="10" w:right="28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2"/>
      <w:ind w:left="10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849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49A6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6849A6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a6">
    <w:name w:val="Нижний колонтитул Знак"/>
    <w:basedOn w:val="a0"/>
    <w:link w:val="a5"/>
    <w:uiPriority w:val="99"/>
    <w:rsid w:val="006849A6"/>
    <w:rPr>
      <w:rFonts w:cs="Times New Roman"/>
    </w:rPr>
  </w:style>
  <w:style w:type="paragraph" w:styleId="a7">
    <w:name w:val="List Paragraph"/>
    <w:basedOn w:val="a"/>
    <w:uiPriority w:val="34"/>
    <w:qFormat/>
    <w:rsid w:val="005355E3"/>
    <w:pPr>
      <w:ind w:left="720"/>
      <w:contextualSpacing/>
    </w:pPr>
  </w:style>
  <w:style w:type="paragraph" w:customStyle="1" w:styleId="Standard">
    <w:name w:val="Standard"/>
    <w:rsid w:val="00A13655"/>
    <w:pPr>
      <w:widowControl w:val="0"/>
      <w:suppressAutoHyphens/>
      <w:autoSpaceDE w:val="0"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Cs w:val="24"/>
      <w:lang w:eastAsia="zh-CN" w:bidi="hi-IN"/>
    </w:rPr>
  </w:style>
  <w:style w:type="paragraph" w:customStyle="1" w:styleId="TableContents">
    <w:name w:val="Table Contents"/>
    <w:basedOn w:val="Standard"/>
    <w:rsid w:val="00A13655"/>
  </w:style>
  <w:style w:type="paragraph" w:customStyle="1" w:styleId="Default">
    <w:name w:val="Default"/>
    <w:rsid w:val="00282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DC3D42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C3D42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4F25C7"/>
    <w:pPr>
      <w:tabs>
        <w:tab w:val="right" w:leader="dot" w:pos="9628"/>
      </w:tabs>
      <w:spacing w:after="100"/>
      <w:ind w:left="0" w:right="0" w:firstLine="709"/>
    </w:pPr>
  </w:style>
  <w:style w:type="character" w:styleId="a9">
    <w:name w:val="Hyperlink"/>
    <w:basedOn w:val="a0"/>
    <w:uiPriority w:val="99"/>
    <w:unhideWhenUsed/>
    <w:rsid w:val="00DC3D42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15D76"/>
    <w:rPr>
      <w:b/>
      <w:bCs/>
    </w:rPr>
  </w:style>
  <w:style w:type="paragraph" w:customStyle="1" w:styleId="ab">
    <w:name w:val="АЛЯ_Обычный"/>
    <w:basedOn w:val="Standard"/>
    <w:rsid w:val="00996A0C"/>
    <w:pPr>
      <w:widowControl/>
      <w:autoSpaceDE/>
      <w:ind w:firstLine="709"/>
      <w:jc w:val="both"/>
    </w:pPr>
    <w:rPr>
      <w:rFonts w:eastAsia="Calibri"/>
      <w:color w:val="000000"/>
      <w:sz w:val="24"/>
      <w:lang w:eastAsia="en-US" w:bidi="ar-SA"/>
    </w:rPr>
  </w:style>
  <w:style w:type="character" w:styleId="ac">
    <w:name w:val="Placeholder Text"/>
    <w:basedOn w:val="a0"/>
    <w:uiPriority w:val="99"/>
    <w:semiHidden/>
    <w:rsid w:val="00A45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oleObject" Target="embeddings/Microsoft_Word_97_-_2003_Document.doc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9E466-90B2-4D21-8C21-A4FD3EAA5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3529</TotalTime>
  <Pages>25</Pages>
  <Words>3004</Words>
  <Characters>17126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cp:lastModifiedBy>kruglov.valentine@gmail.com</cp:lastModifiedBy>
  <cp:revision>72</cp:revision>
  <cp:lastPrinted>2024-12-03T10:46:00Z</cp:lastPrinted>
  <dcterms:created xsi:type="dcterms:W3CDTF">2024-12-01T19:19:00Z</dcterms:created>
  <dcterms:modified xsi:type="dcterms:W3CDTF">2025-04-12T09:58:00Z</dcterms:modified>
</cp:coreProperties>
</file>