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0E5069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0C2C">
        <w:rPr>
          <w:rFonts w:ascii="Times New Roman" w:hAnsi="Times New Roman" w:cs="Times New Roman"/>
          <w:b/>
          <w:sz w:val="24"/>
          <w:szCs w:val="24"/>
        </w:rPr>
        <w:t>Trademark</w:t>
      </w:r>
      <w:r w:rsidR="00243BD3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mso-position-horizontal-relative:text;mso-position-vertical-relative:text;v-text-anchor:middle">
            <v:textbox style="mso-next-textbox:#_x0000_s1030" inset=",0,,0">
              <w:txbxContent>
                <w:p w:rsidR="002B4076" w:rsidRPr="00075CAC" w:rsidRDefault="002B4076" w:rsidP="000E5069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243BD3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3137E1" w:rsidRDefault="003137E1" w:rsidP="00925889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sz w:val="92"/>
                      <w:szCs w:val="92"/>
                    </w:rPr>
                    <w:t>G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834BDF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3137E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3137E1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5B564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B5646" w:rsidRPr="00AB19D0" w:rsidRDefault="005B5646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</w:t>
            </w:r>
            <w:r w:rsidR="00243BD3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</w:t>
            </w:r>
            <w:r w:rsidR="00243BD3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243BD3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243BD3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2F0CE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0E5069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43BD3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2F0CE9"/>
    <w:rsid w:val="003067E7"/>
    <w:rsid w:val="003137E1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240F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B5646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34BDF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8278285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BB240-920E-4C1E-9A38-8C5006C9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39</cp:revision>
  <cp:lastPrinted>2017-03-23T16:17:00Z</cp:lastPrinted>
  <dcterms:created xsi:type="dcterms:W3CDTF">2017-09-24T18:18:00Z</dcterms:created>
  <dcterms:modified xsi:type="dcterms:W3CDTF">2018-10-16T19:29:00Z</dcterms:modified>
</cp:coreProperties>
</file>