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7A2B32E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7B55EA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0448974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3B3AB7B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EC69394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3188562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EC1DAAA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C031755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D9BD9EF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F047D31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A4392B3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4A4414B" w:rsidR="00266B62" w:rsidRPr="00707DE3" w:rsidRDefault="000350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F56C59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BB6672" w:rsidR="00266B62" w:rsidRPr="00707DE3" w:rsidRDefault="00335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E01C801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579FA16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DBD40B2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917D835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5F21225" w:rsidR="00266B62" w:rsidRPr="00707DE3" w:rsidRDefault="005C39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713F6AF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A7BB6CB" w:rsidR="00266B62" w:rsidRPr="00707DE3" w:rsidRDefault="003A64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7DD56D0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1581C10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DD1E941" w:rsidR="00266B62" w:rsidRPr="00707DE3" w:rsidRDefault="005C39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2E1B128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18B729C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3C7EDC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1C84CF1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E83CB5F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1B5A224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97A5327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4D4A874" w:rsidR="00266B62" w:rsidRPr="00707DE3" w:rsidRDefault="004779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CE294C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B73B76A" w14:textId="47047CE8" w:rsidR="00C65D93" w:rsidRDefault="00C65D9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possible outcomes =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result^No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event= 2^3=8</w:t>
      </w:r>
    </w:p>
    <w:p w14:paraId="3F139F96" w14:textId="1CDF8A3F" w:rsidR="00C65D93" w:rsidRDefault="00C65D9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outcomes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HHH, TTT, HTT, THT,TTH,HHT,HTH,THH)</w:t>
      </w:r>
    </w:p>
    <w:p w14:paraId="46C74EAE" w14:textId="608C2E19" w:rsidR="00C65D93" w:rsidRDefault="00C65D9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 =3</w:t>
      </w:r>
    </w:p>
    <w:p w14:paraId="522BAECE" w14:textId="7B4A24D3" w:rsidR="003A6403" w:rsidRDefault="00C65D9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 3/8</w:t>
      </w:r>
      <w:r w:rsidR="00904309">
        <w:rPr>
          <w:rFonts w:ascii="Times New Roman" w:hAnsi="Times New Roman" w:cs="Times New Roman"/>
          <w:sz w:val="28"/>
          <w:szCs w:val="28"/>
        </w:rPr>
        <w:t>=37.5%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EE5D930" w14:textId="7C3225C2" w:rsidR="00C65D93" w:rsidRDefault="00C65D93" w:rsidP="00C65D93">
      <w:pPr>
        <w:ind w:left="360"/>
        <w:rPr>
          <w:rFonts w:ascii="Times New Roman" w:hAnsi="Times New Roman" w:cs="Times New Roman"/>
          <w:sz w:val="28"/>
          <w:szCs w:val="28"/>
        </w:rPr>
      </w:pPr>
      <w:r w:rsidRPr="00C65D93">
        <w:rPr>
          <w:rFonts w:ascii="Times New Roman" w:hAnsi="Times New Roman" w:cs="Times New Roman"/>
          <w:sz w:val="28"/>
          <w:szCs w:val="28"/>
        </w:rPr>
        <w:t xml:space="preserve">Total possible outcomes = </w:t>
      </w:r>
      <w:proofErr w:type="spellStart"/>
      <w:r w:rsidRPr="00C65D93">
        <w:rPr>
          <w:rFonts w:ascii="Times New Roman" w:hAnsi="Times New Roman" w:cs="Times New Roman"/>
          <w:sz w:val="28"/>
          <w:szCs w:val="28"/>
        </w:rPr>
        <w:t>result^No</w:t>
      </w:r>
      <w:proofErr w:type="spellEnd"/>
      <w:r w:rsidRPr="00C65D93">
        <w:rPr>
          <w:rFonts w:ascii="Times New Roman" w:hAnsi="Times New Roman" w:cs="Times New Roman"/>
          <w:sz w:val="28"/>
          <w:szCs w:val="28"/>
        </w:rPr>
        <w:t xml:space="preserve"> of event=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65D9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65D9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2ADF6E40" w14:textId="4725867F" w:rsidR="00C65D93" w:rsidRDefault="00C65D93" w:rsidP="00C65D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a)0</w:t>
      </w:r>
    </w:p>
    <w:p w14:paraId="05A59D18" w14:textId="1B372C3E" w:rsidR="00C65D93" w:rsidRDefault="00C65D93" w:rsidP="00C65D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b)6/36</w:t>
      </w:r>
    </w:p>
    <w:p w14:paraId="2EA90324" w14:textId="7B202615" w:rsidR="00C65D93" w:rsidRPr="00C65D93" w:rsidRDefault="00C65D93" w:rsidP="00C65D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AE30C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</w:p>
    <w:p w14:paraId="562D311F" w14:textId="77777777" w:rsidR="002E0863" w:rsidRPr="00C65D93" w:rsidRDefault="002E0863" w:rsidP="00C65D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904309" w:rsidRDefault="002E0863" w:rsidP="00904309">
      <w:pPr>
        <w:rPr>
          <w:rFonts w:ascii="Times New Roman" w:hAnsi="Times New Roman" w:cs="Times New Roman"/>
          <w:sz w:val="28"/>
          <w:szCs w:val="28"/>
        </w:rPr>
      </w:pPr>
    </w:p>
    <w:p w14:paraId="788D99FF" w14:textId="4126D84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40827FB" w14:textId="77777777" w:rsidR="00904309" w:rsidRDefault="00904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A448E0A" w14:textId="17F28900" w:rsidR="00904309" w:rsidRDefault="00904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outcomes=7c2=7*6/2*1=21</w:t>
      </w:r>
    </w:p>
    <w:p w14:paraId="4E7E7D0C" w14:textId="1EABD31B" w:rsidR="00904309" w:rsidRDefault="00904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Favorable outcomes=5c2=5*4/2*1=10</w:t>
      </w:r>
    </w:p>
    <w:p w14:paraId="40CE7725" w14:textId="4F07EAE8" w:rsidR="00904309" w:rsidRDefault="00904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Probability=10/21</w:t>
      </w:r>
    </w:p>
    <w:p w14:paraId="29834A17" w14:textId="77777777" w:rsidR="00904309" w:rsidRPr="00F407B7" w:rsidRDefault="00904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547082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71B604F" w14:textId="104A7CC3" w:rsidR="00A47431" w:rsidRDefault="00A47431" w:rsidP="00A47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</w:t>
      </w:r>
    </w:p>
    <w:p w14:paraId="14A0F1F3" w14:textId="41235D1B" w:rsidR="00A47431" w:rsidRDefault="00A47431" w:rsidP="00A47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A4743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A47431">
        <w:rPr>
          <w:rFonts w:ascii="Times New Roman" w:hAnsi="Times New Roman" w:cs="Times New Roman"/>
          <w:sz w:val="28"/>
          <w:szCs w:val="28"/>
        </w:rPr>
        <w:t xml:space="preserve">1 * </w:t>
      </w:r>
      <w:proofErr w:type="gramStart"/>
      <w:r w:rsidRPr="00A47431">
        <w:rPr>
          <w:rFonts w:ascii="Times New Roman" w:hAnsi="Times New Roman" w:cs="Times New Roman"/>
          <w:sz w:val="28"/>
          <w:szCs w:val="28"/>
        </w:rPr>
        <w:t>0.015  +</w:t>
      </w:r>
      <w:proofErr w:type="gramEnd"/>
      <w:r w:rsidRPr="00A47431">
        <w:rPr>
          <w:rFonts w:ascii="Times New Roman" w:hAnsi="Times New Roman" w:cs="Times New Roman"/>
          <w:sz w:val="28"/>
          <w:szCs w:val="28"/>
        </w:rPr>
        <w:t xml:space="preserve"> 4*0.20  + 3 *0.65  + 5*0.005  + 6 *0.01  + 2 * 0.120</w:t>
      </w:r>
    </w:p>
    <w:p w14:paraId="1B37E8C3" w14:textId="1DF20C74" w:rsidR="006D7AA1" w:rsidRDefault="00A4743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6EA9CB32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F559831" w14:textId="77777777" w:rsidR="00813196" w:rsidRDefault="00813196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02E525D8" w14:textId="34D9ADEC" w:rsidR="00D84ED4" w:rsidRDefault="00813196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Points        Score      Weigh</w:t>
      </w:r>
    </w:p>
    <w:tbl>
      <w:tblPr>
        <w:tblW w:w="4820" w:type="dxa"/>
        <w:tblLook w:val="04A0" w:firstRow="1" w:lastRow="0" w:firstColumn="1" w:lastColumn="0" w:noHBand="0" w:noVBand="1"/>
      </w:tblPr>
      <w:tblGrid>
        <w:gridCol w:w="1940"/>
        <w:gridCol w:w="1053"/>
        <w:gridCol w:w="1053"/>
        <w:gridCol w:w="1053"/>
      </w:tblGrid>
      <w:tr w:rsidR="00813196" w:rsidRPr="00813196" w14:paraId="24567099" w14:textId="77777777" w:rsidTr="0081319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5D90" w14:textId="77777777" w:rsidR="00813196" w:rsidRPr="00813196" w:rsidRDefault="00813196" w:rsidP="00813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1D01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71F9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49A8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17.84875</w:t>
            </w:r>
          </w:p>
        </w:tc>
      </w:tr>
      <w:tr w:rsidR="00813196" w:rsidRPr="00813196" w14:paraId="4F5E1482" w14:textId="77777777" w:rsidTr="0081319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6AC3" w14:textId="77777777" w:rsidR="00813196" w:rsidRPr="00813196" w:rsidRDefault="00813196" w:rsidP="00813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 xml:space="preserve">Median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71C4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2526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FE72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813196" w:rsidRPr="00813196" w14:paraId="234FA7F0" w14:textId="77777777" w:rsidTr="0081319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A8CC" w14:textId="77777777" w:rsidR="00813196" w:rsidRPr="00813196" w:rsidRDefault="00813196" w:rsidP="00813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97B0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2543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4B96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17.02</w:t>
            </w:r>
          </w:p>
        </w:tc>
      </w:tr>
      <w:tr w:rsidR="00813196" w:rsidRPr="00813196" w14:paraId="7CD9A5F7" w14:textId="77777777" w:rsidTr="0081319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71FD" w14:textId="77777777" w:rsidR="00813196" w:rsidRPr="00813196" w:rsidRDefault="00813196" w:rsidP="00813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BB8B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AC06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2491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3.193166</w:t>
            </w:r>
          </w:p>
        </w:tc>
      </w:tr>
      <w:tr w:rsidR="00813196" w:rsidRPr="00813196" w14:paraId="3AC10477" w14:textId="77777777" w:rsidTr="0081319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E606" w14:textId="77777777" w:rsidR="00813196" w:rsidRPr="00813196" w:rsidRDefault="00813196" w:rsidP="00813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403C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FF48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63EA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1.786943</w:t>
            </w:r>
          </w:p>
        </w:tc>
      </w:tr>
      <w:tr w:rsidR="00813196" w:rsidRPr="00813196" w14:paraId="3173FD0C" w14:textId="77777777" w:rsidTr="0081319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17D5" w14:textId="77777777" w:rsidR="00813196" w:rsidRPr="00813196" w:rsidRDefault="00813196" w:rsidP="00813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0E9D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5468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FC8A" w14:textId="77777777" w:rsidR="00813196" w:rsidRPr="00813196" w:rsidRDefault="00813196" w:rsidP="00813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3196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</w:tr>
    </w:tbl>
    <w:p w14:paraId="36E71FE2" w14:textId="77777777" w:rsidR="00D84ED4" w:rsidRPr="00437040" w:rsidRDefault="00D84ED4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9D4902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568D9FE" w14:textId="2C7F5F94" w:rsidR="00813196" w:rsidRDefault="00813196" w:rsidP="008131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Expected Value = ∑ (probability * Value)</w:t>
      </w:r>
    </w:p>
    <w:p w14:paraId="2D8272DB" w14:textId="5552F4EE" w:rsidR="00813196" w:rsidRDefault="00813196" w:rsidP="00813196">
      <w:pPr>
        <w:rPr>
          <w:rFonts w:cstheme="minorHAnsi"/>
          <w:color w:val="000000"/>
          <w:sz w:val="27"/>
          <w:szCs w:val="27"/>
        </w:rPr>
      </w:pPr>
      <w:r>
        <w:rPr>
          <w:rFonts w:cstheme="minorHAnsi"/>
          <w:sz w:val="28"/>
          <w:szCs w:val="28"/>
        </w:rPr>
        <w:t>=1/9*</w:t>
      </w:r>
      <w:r>
        <w:rPr>
          <w:rFonts w:cstheme="minorHAnsi"/>
          <w:color w:val="000000"/>
          <w:sz w:val="27"/>
          <w:szCs w:val="27"/>
        </w:rPr>
        <w:t>(108 + 110 + 123 + 134 + 135 + 145 + 167 + 187 + 199)</w:t>
      </w:r>
    </w:p>
    <w:p w14:paraId="6A8B2BE5" w14:textId="2127D29B" w:rsidR="00813196" w:rsidRDefault="00813196" w:rsidP="00813196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7"/>
          <w:szCs w:val="27"/>
        </w:rPr>
        <w:t>=145.33</w:t>
      </w:r>
    </w:p>
    <w:p w14:paraId="4CBF4A82" w14:textId="77777777" w:rsidR="00BC5748" w:rsidRPr="00707DE3" w:rsidRDefault="00BC5748" w:rsidP="0040269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73354CF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ED716EB" w14:textId="1370A269" w:rsidR="00815A4C" w:rsidRPr="00815A4C" w:rsidRDefault="00815A4C" w:rsidP="00707DE3">
      <w:p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                    </w:t>
      </w:r>
      <w:r w:rsidRPr="00815A4C">
        <w:rPr>
          <w:rFonts w:cstheme="minorHAnsi"/>
          <w:color w:val="000000"/>
          <w:sz w:val="27"/>
          <w:szCs w:val="27"/>
        </w:rPr>
        <w:t>Speed</w:t>
      </w:r>
      <w:r>
        <w:rPr>
          <w:rFonts w:cstheme="minorHAnsi"/>
          <w:color w:val="000000"/>
          <w:sz w:val="27"/>
          <w:szCs w:val="27"/>
        </w:rPr>
        <w:t xml:space="preserve">    </w:t>
      </w:r>
      <w:r w:rsidRPr="00815A4C">
        <w:rPr>
          <w:rFonts w:cstheme="minorHAnsi"/>
          <w:color w:val="000000"/>
          <w:sz w:val="27"/>
          <w:szCs w:val="27"/>
        </w:rPr>
        <w:t xml:space="preserve"> </w:t>
      </w:r>
      <w:proofErr w:type="spellStart"/>
      <w:r w:rsidRPr="00815A4C">
        <w:rPr>
          <w:rFonts w:cstheme="minorHAnsi"/>
          <w:color w:val="000000"/>
          <w:sz w:val="27"/>
          <w:szCs w:val="27"/>
        </w:rPr>
        <w:t>dist</w:t>
      </w:r>
      <w:proofErr w:type="spellEnd"/>
    </w:p>
    <w:tbl>
      <w:tblPr>
        <w:tblW w:w="2880" w:type="dxa"/>
        <w:tblLook w:val="04A0" w:firstRow="1" w:lastRow="0" w:firstColumn="1" w:lastColumn="0" w:noHBand="0" w:noVBand="1"/>
      </w:tblPr>
      <w:tblGrid>
        <w:gridCol w:w="1081"/>
        <w:gridCol w:w="960"/>
        <w:gridCol w:w="1053"/>
      </w:tblGrid>
      <w:tr w:rsidR="00815A4C" w:rsidRPr="00815A4C" w14:paraId="159A5FD4" w14:textId="77777777" w:rsidTr="00815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AD28" w14:textId="77777777" w:rsidR="00815A4C" w:rsidRPr="00815A4C" w:rsidRDefault="00815A4C" w:rsidP="00815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A4C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9C9D" w14:textId="77777777" w:rsidR="00815A4C" w:rsidRPr="00815A4C" w:rsidRDefault="00815A4C" w:rsidP="00815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5A4C">
              <w:rPr>
                <w:rFonts w:ascii="Calibri" w:eastAsia="Times New Roman" w:hAnsi="Calibri" w:cs="Calibri"/>
                <w:color w:val="000000"/>
              </w:rPr>
              <w:t>-0.11751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1F02" w14:textId="77777777" w:rsidR="00815A4C" w:rsidRPr="00815A4C" w:rsidRDefault="00815A4C" w:rsidP="00815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5A4C">
              <w:rPr>
                <w:rFonts w:ascii="Calibri" w:eastAsia="Times New Roman" w:hAnsi="Calibri" w:cs="Calibri"/>
                <w:color w:val="000000"/>
              </w:rPr>
              <w:t>0.806895</w:t>
            </w:r>
          </w:p>
        </w:tc>
      </w:tr>
      <w:tr w:rsidR="00815A4C" w:rsidRPr="00815A4C" w14:paraId="18D0771C" w14:textId="77777777" w:rsidTr="00815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0229" w14:textId="77777777" w:rsidR="00815A4C" w:rsidRPr="00815A4C" w:rsidRDefault="00815A4C" w:rsidP="00815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A4C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B6EF" w14:textId="77777777" w:rsidR="00815A4C" w:rsidRPr="00815A4C" w:rsidRDefault="00815A4C" w:rsidP="00815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5A4C">
              <w:rPr>
                <w:rFonts w:ascii="Calibri" w:eastAsia="Times New Roman" w:hAnsi="Calibri" w:cs="Calibri"/>
                <w:color w:val="000000"/>
              </w:rPr>
              <w:t>-0.50899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D914" w14:textId="77777777" w:rsidR="00815A4C" w:rsidRPr="00815A4C" w:rsidRDefault="00815A4C" w:rsidP="00815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5A4C">
              <w:rPr>
                <w:rFonts w:ascii="Calibri" w:eastAsia="Times New Roman" w:hAnsi="Calibri" w:cs="Calibri"/>
                <w:color w:val="000000"/>
              </w:rPr>
              <w:t>0.405053</w:t>
            </w:r>
          </w:p>
        </w:tc>
      </w:tr>
    </w:tbl>
    <w:p w14:paraId="7673E473" w14:textId="77777777" w:rsidR="00815A4C" w:rsidRDefault="00815A4C" w:rsidP="00707DE3">
      <w:pPr>
        <w:rPr>
          <w:b/>
          <w:sz w:val="28"/>
          <w:szCs w:val="28"/>
        </w:rPr>
      </w:pPr>
    </w:p>
    <w:p w14:paraId="218A5A32" w14:textId="2740B0F8" w:rsidR="009D6E8A" w:rsidRPr="00815A4C" w:rsidRDefault="00815A4C" w:rsidP="00707DE3">
      <w:pPr>
        <w:rPr>
          <w:rFonts w:cstheme="minorHAnsi"/>
          <w:color w:val="000000"/>
          <w:sz w:val="27"/>
          <w:szCs w:val="27"/>
        </w:rPr>
      </w:pPr>
      <w:r w:rsidRPr="00815A4C">
        <w:rPr>
          <w:rFonts w:cstheme="minorHAnsi"/>
          <w:color w:val="000000"/>
          <w:sz w:val="27"/>
          <w:szCs w:val="27"/>
        </w:rPr>
        <w:t xml:space="preserve">The value of skewness is more in distance, means data </w:t>
      </w:r>
      <w:r>
        <w:rPr>
          <w:rFonts w:cstheme="minorHAnsi"/>
          <w:color w:val="000000"/>
          <w:sz w:val="27"/>
          <w:szCs w:val="27"/>
        </w:rPr>
        <w:t>has more</w:t>
      </w:r>
      <w:r w:rsidRPr="00815A4C">
        <w:rPr>
          <w:rFonts w:cstheme="minorHAnsi"/>
          <w:color w:val="000000"/>
          <w:sz w:val="27"/>
          <w:szCs w:val="27"/>
        </w:rPr>
        <w:t xml:space="preserve"> sp</w:t>
      </w:r>
      <w:r>
        <w:rPr>
          <w:rFonts w:cstheme="minorHAnsi"/>
          <w:color w:val="000000"/>
          <w:sz w:val="27"/>
          <w:szCs w:val="27"/>
        </w:rPr>
        <w:t>read</w:t>
      </w:r>
      <w:r w:rsidRPr="00815A4C">
        <w:rPr>
          <w:rFonts w:cstheme="minorHAnsi"/>
          <w:color w:val="000000"/>
          <w:sz w:val="27"/>
          <w:szCs w:val="27"/>
        </w:rPr>
        <w:t>.</w:t>
      </w:r>
    </w:p>
    <w:p w14:paraId="2D22E186" w14:textId="742864E7" w:rsidR="00815A4C" w:rsidRPr="00815A4C" w:rsidRDefault="00815A4C" w:rsidP="00707DE3">
      <w:pPr>
        <w:rPr>
          <w:rFonts w:cstheme="minorHAnsi"/>
          <w:color w:val="000000"/>
          <w:sz w:val="27"/>
          <w:szCs w:val="27"/>
        </w:rPr>
      </w:pPr>
      <w:r w:rsidRPr="00815A4C">
        <w:rPr>
          <w:rFonts w:cstheme="minorHAnsi"/>
          <w:color w:val="000000"/>
          <w:sz w:val="27"/>
          <w:szCs w:val="27"/>
        </w:rPr>
        <w:t>Value of kurtosis is more for speed means it has heavy tails, or outliers</w:t>
      </w:r>
      <w:r>
        <w:rPr>
          <w:rFonts w:cstheme="minorHAnsi"/>
          <w:color w:val="000000"/>
          <w:sz w:val="27"/>
          <w:szCs w:val="27"/>
        </w:rPr>
        <w:t>.</w:t>
      </w:r>
    </w:p>
    <w:p w14:paraId="4BA1F3D7" w14:textId="77777777" w:rsidR="00815A4C" w:rsidRDefault="00815A4C" w:rsidP="00707DE3">
      <w:pPr>
        <w:rPr>
          <w:b/>
          <w:sz w:val="28"/>
          <w:szCs w:val="28"/>
        </w:rPr>
      </w:pPr>
    </w:p>
    <w:p w14:paraId="53B306A1" w14:textId="77D1EDEF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9C51A7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99595C5" w14:textId="0D33A076" w:rsidR="00402692" w:rsidRDefault="00402692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F8B90" wp14:editId="53B9CBBC">
            <wp:extent cx="40195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F36A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53C61FA" w14:textId="77777777" w:rsidR="00402692" w:rsidRDefault="00402692" w:rsidP="00707DE3"/>
    <w:p w14:paraId="6F74E8F2" w14:textId="77777777" w:rsidR="00266B62" w:rsidRDefault="005F36A5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9" o:title="Boxplot1"/>
          </v:shape>
        </w:pict>
      </w:r>
    </w:p>
    <w:p w14:paraId="1DABAA67" w14:textId="4FA278AA" w:rsidR="00402692" w:rsidRDefault="00CF1885" w:rsidP="00402692">
      <w:proofErr w:type="spellStart"/>
      <w:proofErr w:type="gramStart"/>
      <w:r w:rsidRPr="00CF188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="00402692" w:rsidRPr="00CF188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</w:t>
      </w:r>
      <w:proofErr w:type="spellEnd"/>
      <w:proofErr w:type="gramEnd"/>
      <w:r w:rsidR="00402692" w:rsidRPr="00CF188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graph is positively skewed. It has outliers on upper side</w:t>
      </w:r>
      <w:r w:rsidR="00402692"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68F346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11F95B5" w14:textId="008C2377" w:rsidR="005F36A5" w:rsidRDefault="005F36A5" w:rsidP="005F36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Range: x-(z*u)/n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0.5)-</w:t>
      </w:r>
      <w:r w:rsidRPr="005F36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+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(z*u)/n^(0.5)</w:t>
      </w:r>
    </w:p>
    <w:p w14:paraId="1B393D76" w14:textId="0C8B34D4" w:rsidR="00FB1923" w:rsidRDefault="00FB1923" w:rsidP="005F36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(alpha=0.94,loc=200,scale=30/np.sqrt(2000))assign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FB1923" w:rsidRPr="00FB1923" w14:paraId="4B8BC168" w14:textId="77777777" w:rsidTr="00FB19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6098" w14:textId="77777777" w:rsidR="00FB1923" w:rsidRPr="00FB1923" w:rsidRDefault="00FB1923" w:rsidP="00FB19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1923">
              <w:rPr>
                <w:rFonts w:ascii="Calibri" w:eastAsia="Times New Roman" w:hAnsi="Calibri" w:cs="Calibri"/>
                <w:color w:val="000000"/>
              </w:rPr>
              <w:t>198.7385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50CE" w14:textId="77777777" w:rsidR="00FB1923" w:rsidRPr="00FB1923" w:rsidRDefault="00FB1923" w:rsidP="00FB19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1923">
              <w:rPr>
                <w:rFonts w:ascii="Calibri" w:eastAsia="Times New Roman" w:hAnsi="Calibri" w:cs="Calibri"/>
                <w:color w:val="000000"/>
              </w:rPr>
              <w:t>201.2615</w:t>
            </w:r>
          </w:p>
        </w:tc>
      </w:tr>
      <w:tr w:rsidR="00FB1923" w:rsidRPr="00FB1923" w14:paraId="475BEB50" w14:textId="77777777" w:rsidTr="00FB19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9310" w14:textId="77777777" w:rsidR="00FB1923" w:rsidRPr="00FB1923" w:rsidRDefault="00FB1923" w:rsidP="00FB19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1923">
              <w:rPr>
                <w:rFonts w:ascii="Calibri" w:eastAsia="Times New Roman" w:hAnsi="Calibri" w:cs="Calibri"/>
                <w:color w:val="000000"/>
              </w:rPr>
              <w:t>198.4433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B650" w14:textId="77777777" w:rsidR="00FB1923" w:rsidRPr="00FB1923" w:rsidRDefault="00FB1923" w:rsidP="00FB19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1923">
              <w:rPr>
                <w:rFonts w:ascii="Calibri" w:eastAsia="Times New Roman" w:hAnsi="Calibri" w:cs="Calibri"/>
                <w:color w:val="000000"/>
              </w:rPr>
              <w:t>201.5567</w:t>
            </w:r>
          </w:p>
        </w:tc>
      </w:tr>
      <w:tr w:rsidR="00FB1923" w:rsidRPr="00FB1923" w14:paraId="1A8A6229" w14:textId="77777777" w:rsidTr="00FB19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2425" w14:textId="77777777" w:rsidR="00FB1923" w:rsidRPr="00FB1923" w:rsidRDefault="00FB1923" w:rsidP="00FB19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1923">
              <w:rPr>
                <w:rFonts w:ascii="Calibri" w:eastAsia="Times New Roman" w:hAnsi="Calibri" w:cs="Calibri"/>
                <w:color w:val="000000"/>
              </w:rPr>
              <w:t>198.6245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6F3D" w14:textId="77777777" w:rsidR="00FB1923" w:rsidRPr="00FB1923" w:rsidRDefault="00FB1923" w:rsidP="00FB19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1923">
              <w:rPr>
                <w:rFonts w:ascii="Calibri" w:eastAsia="Times New Roman" w:hAnsi="Calibri" w:cs="Calibri"/>
                <w:color w:val="000000"/>
              </w:rPr>
              <w:t>201.3755</w:t>
            </w:r>
          </w:p>
        </w:tc>
      </w:tr>
    </w:tbl>
    <w:p w14:paraId="445E00C3" w14:textId="77777777" w:rsidR="008E7169" w:rsidRDefault="008E71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35645FA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W w:w="2120" w:type="dxa"/>
        <w:tblLook w:val="04A0" w:firstRow="1" w:lastRow="0" w:firstColumn="1" w:lastColumn="0" w:noHBand="0" w:noVBand="1"/>
      </w:tblPr>
      <w:tblGrid>
        <w:gridCol w:w="1160"/>
        <w:gridCol w:w="1053"/>
      </w:tblGrid>
      <w:tr w:rsidR="00277965" w:rsidRPr="00277965" w14:paraId="0E34D700" w14:textId="77777777" w:rsidTr="00277965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EDE7" w14:textId="77777777" w:rsidR="00277965" w:rsidRPr="00277965" w:rsidRDefault="00277965" w:rsidP="0027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965">
              <w:rPr>
                <w:rFonts w:ascii="Calibri" w:eastAsia="Times New Roman" w:hAnsi="Calibri" w:cs="Calibri"/>
                <w:color w:val="000000"/>
              </w:rPr>
              <w:lastRenderedPageBreak/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A1B1" w14:textId="77777777" w:rsidR="00277965" w:rsidRPr="00277965" w:rsidRDefault="00277965" w:rsidP="00277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96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277965" w:rsidRPr="00277965" w14:paraId="5033FCAD" w14:textId="77777777" w:rsidTr="00277965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CA5B" w14:textId="77777777" w:rsidR="00277965" w:rsidRPr="00277965" w:rsidRDefault="00277965" w:rsidP="0027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96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D71A" w14:textId="77777777" w:rsidR="00277965" w:rsidRPr="00277965" w:rsidRDefault="00277965" w:rsidP="00277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965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</w:tr>
      <w:tr w:rsidR="00277965" w:rsidRPr="00277965" w14:paraId="29B85419" w14:textId="77777777" w:rsidTr="00277965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58D4" w14:textId="77777777" w:rsidR="00277965" w:rsidRPr="00277965" w:rsidRDefault="00277965" w:rsidP="0027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965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B102" w14:textId="77777777" w:rsidR="00277965" w:rsidRPr="00277965" w:rsidRDefault="00277965" w:rsidP="00277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965">
              <w:rPr>
                <w:rFonts w:ascii="Calibri" w:eastAsia="Times New Roman" w:hAnsi="Calibri" w:cs="Calibri"/>
                <w:color w:val="000000"/>
              </w:rPr>
              <w:t>25.52941</w:t>
            </w:r>
          </w:p>
        </w:tc>
      </w:tr>
      <w:tr w:rsidR="00277965" w:rsidRPr="00277965" w14:paraId="64603045" w14:textId="77777777" w:rsidTr="00277965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09AB" w14:textId="77777777" w:rsidR="00277965" w:rsidRPr="00277965" w:rsidRDefault="00277965" w:rsidP="0027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965">
              <w:rPr>
                <w:rFonts w:ascii="Calibri" w:eastAsia="Times New Roman" w:hAnsi="Calibri" w:cs="Calibri"/>
                <w:color w:val="000000"/>
              </w:rPr>
              <w:t>Std. dev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9CA4" w14:textId="77777777" w:rsidR="00277965" w:rsidRPr="00277965" w:rsidRDefault="00277965" w:rsidP="00277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965">
              <w:rPr>
                <w:rFonts w:ascii="Calibri" w:eastAsia="Times New Roman" w:hAnsi="Calibri" w:cs="Calibri"/>
                <w:color w:val="000000"/>
              </w:rPr>
              <w:t>5.052664</w:t>
            </w:r>
          </w:p>
        </w:tc>
      </w:tr>
      <w:tr w:rsidR="00277965" w:rsidRPr="00277965" w14:paraId="17390395" w14:textId="77777777" w:rsidTr="00277965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BDF52" w14:textId="014B2820" w:rsidR="00277965" w:rsidRPr="00277965" w:rsidRDefault="00277965" w:rsidP="0027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33730" w14:textId="365E7763" w:rsidR="00C91C75" w:rsidRPr="00277965" w:rsidRDefault="00C91C75" w:rsidP="00C9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4659FD1" w14:textId="3E076553" w:rsidR="00CB08A5" w:rsidRDefault="00C91C75" w:rsidP="00CB08A5">
      <w:pPr>
        <w:rPr>
          <w:sz w:val="28"/>
          <w:szCs w:val="28"/>
        </w:rPr>
      </w:pPr>
      <w:r>
        <w:rPr>
          <w:sz w:val="28"/>
          <w:szCs w:val="28"/>
        </w:rPr>
        <w:t>This plot is positively skewed.</w:t>
      </w:r>
    </w:p>
    <w:p w14:paraId="3CC6FED0" w14:textId="77777777" w:rsidR="00C91C75" w:rsidRDefault="00C91C75" w:rsidP="00CB08A5">
      <w:pPr>
        <w:rPr>
          <w:sz w:val="28"/>
          <w:szCs w:val="28"/>
        </w:rPr>
      </w:pPr>
    </w:p>
    <w:p w14:paraId="49B0DA62" w14:textId="0FC7459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A3EB8B9" w14:textId="32B285DA" w:rsidR="00813196" w:rsidRDefault="0081319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 means that data is normalized.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it is symmetrical.</w:t>
      </w:r>
    </w:p>
    <w:p w14:paraId="05C5BA64" w14:textId="77777777" w:rsidR="00481816" w:rsidRDefault="00481816" w:rsidP="00CB08A5">
      <w:pPr>
        <w:rPr>
          <w:sz w:val="28"/>
          <w:szCs w:val="28"/>
        </w:rPr>
      </w:pPr>
    </w:p>
    <w:p w14:paraId="20B6CA0E" w14:textId="6C86C3E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9159B28" w14:textId="0D8C38AB" w:rsidR="00CE59F2" w:rsidRDefault="00CE59F2" w:rsidP="00CB08A5">
      <w:pPr>
        <w:rPr>
          <w:sz w:val="28"/>
          <w:szCs w:val="28"/>
        </w:rPr>
      </w:pPr>
      <w:r>
        <w:rPr>
          <w:sz w:val="28"/>
          <w:szCs w:val="28"/>
        </w:rPr>
        <w:t>Positively skewed distribution.</w:t>
      </w:r>
    </w:p>
    <w:p w14:paraId="57669D49" w14:textId="77777777" w:rsidR="00481816" w:rsidRDefault="00481816" w:rsidP="00CB08A5">
      <w:pPr>
        <w:rPr>
          <w:sz w:val="28"/>
          <w:szCs w:val="28"/>
        </w:rPr>
      </w:pPr>
    </w:p>
    <w:p w14:paraId="1F723682" w14:textId="4DFED64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7AE965D" w14:textId="76B2B94E" w:rsidR="00DD546C" w:rsidRDefault="00DD546C" w:rsidP="00DD546C">
      <w:pPr>
        <w:rPr>
          <w:sz w:val="28"/>
          <w:szCs w:val="28"/>
        </w:rPr>
      </w:pPr>
      <w:r>
        <w:rPr>
          <w:sz w:val="28"/>
          <w:szCs w:val="28"/>
        </w:rPr>
        <w:t>Negatively skewed distribution.</w:t>
      </w:r>
    </w:p>
    <w:p w14:paraId="446E548E" w14:textId="77777777" w:rsidR="00DD546C" w:rsidRDefault="00DD546C" w:rsidP="00CB08A5">
      <w:pPr>
        <w:rPr>
          <w:sz w:val="28"/>
          <w:szCs w:val="28"/>
        </w:rPr>
      </w:pPr>
    </w:p>
    <w:p w14:paraId="7BA1CE46" w14:textId="16ACD6F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FBF3BE2" w14:textId="7C610926" w:rsidR="00481816" w:rsidRDefault="00E339BA" w:rsidP="00CB08A5">
      <w:pPr>
        <w:rPr>
          <w:sz w:val="28"/>
          <w:szCs w:val="28"/>
        </w:rPr>
      </w:pPr>
      <w:r w:rsidRPr="00E339BA">
        <w:rPr>
          <w:sz w:val="28"/>
          <w:szCs w:val="28"/>
        </w:rPr>
        <w:t>Leptokurtic</w:t>
      </w:r>
      <w:r>
        <w:rPr>
          <w:sz w:val="28"/>
          <w:szCs w:val="28"/>
        </w:rPr>
        <w:t xml:space="preserve">: </w:t>
      </w:r>
      <w:r w:rsidR="00481816">
        <w:rPr>
          <w:sz w:val="28"/>
          <w:szCs w:val="28"/>
        </w:rPr>
        <w:t>It means it has a sharper peak and h</w:t>
      </w:r>
      <w:r w:rsidR="00EA4BE8">
        <w:rPr>
          <w:sz w:val="28"/>
          <w:szCs w:val="28"/>
        </w:rPr>
        <w:t>e</w:t>
      </w:r>
      <w:r w:rsidR="00481816">
        <w:rPr>
          <w:sz w:val="28"/>
          <w:szCs w:val="28"/>
        </w:rPr>
        <w:t xml:space="preserve">avier tails </w:t>
      </w:r>
      <w:proofErr w:type="gramStart"/>
      <w:r w:rsidR="00481816">
        <w:rPr>
          <w:sz w:val="28"/>
          <w:szCs w:val="28"/>
        </w:rPr>
        <w:t>compared  to</w:t>
      </w:r>
      <w:proofErr w:type="gramEnd"/>
      <w:r w:rsidR="00481816">
        <w:rPr>
          <w:sz w:val="28"/>
          <w:szCs w:val="28"/>
        </w:rPr>
        <w:t xml:space="preserve"> normal distribution.</w:t>
      </w:r>
      <w:r w:rsidR="00EA4BE8">
        <w:rPr>
          <w:sz w:val="28"/>
          <w:szCs w:val="28"/>
        </w:rPr>
        <w:t xml:space="preserve"> That means it has less data near mean and more towards tail.</w:t>
      </w:r>
    </w:p>
    <w:p w14:paraId="52069696" w14:textId="77777777" w:rsidR="00EA4BE8" w:rsidRDefault="00EA4BE8" w:rsidP="00CB08A5">
      <w:pPr>
        <w:rPr>
          <w:sz w:val="28"/>
          <w:szCs w:val="28"/>
        </w:rPr>
      </w:pPr>
    </w:p>
    <w:p w14:paraId="0973445A" w14:textId="5B1BA38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857F38D" w14:textId="3C321882" w:rsidR="00EA4BE8" w:rsidRDefault="00E339BA" w:rsidP="00EA4BE8">
      <w:pPr>
        <w:rPr>
          <w:sz w:val="28"/>
          <w:szCs w:val="28"/>
        </w:rPr>
      </w:pPr>
      <w:r w:rsidRPr="00E339BA">
        <w:rPr>
          <w:sz w:val="28"/>
          <w:szCs w:val="28"/>
        </w:rPr>
        <w:t>Platykurtic</w:t>
      </w:r>
      <w:r>
        <w:rPr>
          <w:sz w:val="28"/>
          <w:szCs w:val="28"/>
        </w:rPr>
        <w:t xml:space="preserve">: </w:t>
      </w:r>
      <w:r w:rsidR="00EA4BE8" w:rsidRPr="00E339BA">
        <w:rPr>
          <w:sz w:val="28"/>
          <w:szCs w:val="28"/>
        </w:rPr>
        <w:t>It</w:t>
      </w:r>
      <w:r w:rsidR="00EA4BE8">
        <w:rPr>
          <w:sz w:val="28"/>
          <w:szCs w:val="28"/>
        </w:rPr>
        <w:t xml:space="preserve"> means it has a flatter peak and thinner tails </w:t>
      </w:r>
      <w:proofErr w:type="gramStart"/>
      <w:r w:rsidR="00EA4BE8">
        <w:rPr>
          <w:sz w:val="28"/>
          <w:szCs w:val="28"/>
        </w:rPr>
        <w:t>compared  to</w:t>
      </w:r>
      <w:proofErr w:type="gramEnd"/>
      <w:r w:rsidR="00EA4BE8">
        <w:rPr>
          <w:sz w:val="28"/>
          <w:szCs w:val="28"/>
        </w:rPr>
        <w:t xml:space="preserve"> normal distribution. That means it has more data near mean and less towards tail.</w:t>
      </w:r>
    </w:p>
    <w:p w14:paraId="4E5CC755" w14:textId="77777777" w:rsidR="00EA4BE8" w:rsidRDefault="00EA4BE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F36A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417BEA5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9D9A89A" w14:textId="30FAF0C9" w:rsidR="00DD546C" w:rsidRDefault="00DD546C" w:rsidP="00CB08A5">
      <w:pPr>
        <w:rPr>
          <w:sz w:val="28"/>
          <w:szCs w:val="28"/>
        </w:rPr>
      </w:pPr>
      <w:r>
        <w:rPr>
          <w:sz w:val="28"/>
          <w:szCs w:val="28"/>
        </w:rPr>
        <w:t>Not Normally distributed</w:t>
      </w:r>
    </w:p>
    <w:p w14:paraId="6E8274E1" w14:textId="25F4164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00771AB" w14:textId="6302D7C7" w:rsidR="00DD546C" w:rsidRDefault="00DD546C" w:rsidP="00CB08A5">
      <w:p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10187D9E" w14:textId="77777777" w:rsidR="00DD546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055D" w14:textId="6B500890" w:rsidR="004D09A1" w:rsidRDefault="00DD546C" w:rsidP="00CB08A5">
      <w:pPr>
        <w:rPr>
          <w:sz w:val="28"/>
          <w:szCs w:val="28"/>
        </w:rPr>
      </w:pPr>
      <w:r>
        <w:rPr>
          <w:sz w:val="28"/>
          <w:szCs w:val="28"/>
        </w:rPr>
        <w:t>10-18</w:t>
      </w:r>
      <w:r w:rsidR="004D09A1">
        <w:rPr>
          <w:sz w:val="28"/>
          <w:szCs w:val="28"/>
        </w:rPr>
        <w:br/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F36A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5625F9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9F982E4" w14:textId="106FEAA8" w:rsidR="00277965" w:rsidRDefault="0027796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Both the plots </w:t>
      </w:r>
      <w:proofErr w:type="gramStart"/>
      <w:r>
        <w:rPr>
          <w:sz w:val="28"/>
          <w:szCs w:val="28"/>
        </w:rPr>
        <w:t>looks</w:t>
      </w:r>
      <w:proofErr w:type="gramEnd"/>
      <w:r>
        <w:rPr>
          <w:sz w:val="28"/>
          <w:szCs w:val="28"/>
        </w:rPr>
        <w:t xml:space="preserve"> symmetrical as mean and median are same. There is more range of data in box plot 2 than in 1.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98BACAC" w:rsidR="007A3B9F" w:rsidRPr="008A2AB8" w:rsidRDefault="007A3B9F" w:rsidP="008A2AB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A2AB8">
        <w:rPr>
          <w:sz w:val="28"/>
          <w:szCs w:val="28"/>
        </w:rPr>
        <w:t>P (</w:t>
      </w:r>
      <w:r w:rsidR="00360870" w:rsidRPr="008A2AB8">
        <w:rPr>
          <w:sz w:val="28"/>
          <w:szCs w:val="28"/>
        </w:rPr>
        <w:t>20</w:t>
      </w:r>
      <w:r w:rsidRPr="008A2AB8">
        <w:rPr>
          <w:sz w:val="28"/>
          <w:szCs w:val="28"/>
        </w:rPr>
        <w:t>&lt;</w:t>
      </w:r>
      <w:r w:rsidR="00360870" w:rsidRPr="008A2AB8">
        <w:rPr>
          <w:sz w:val="28"/>
          <w:szCs w:val="28"/>
        </w:rPr>
        <w:t>MPG</w:t>
      </w:r>
      <w:r w:rsidRPr="008A2AB8">
        <w:rPr>
          <w:sz w:val="28"/>
          <w:szCs w:val="28"/>
        </w:rPr>
        <w:t>&lt;</w:t>
      </w:r>
      <w:r w:rsidR="00360870" w:rsidRPr="008A2AB8">
        <w:rPr>
          <w:sz w:val="28"/>
          <w:szCs w:val="28"/>
        </w:rPr>
        <w:t>50</w:t>
      </w:r>
      <w:r w:rsidRPr="008A2AB8">
        <w:rPr>
          <w:sz w:val="28"/>
          <w:szCs w:val="28"/>
        </w:rPr>
        <w:t>)</w:t>
      </w:r>
    </w:p>
    <w:p w14:paraId="37C55CF3" w14:textId="3D8AADCC" w:rsidR="008A2AB8" w:rsidRDefault="008A2AB8" w:rsidP="008A2AB8">
      <w:pPr>
        <w:pStyle w:val="ListParagraph"/>
        <w:rPr>
          <w:sz w:val="28"/>
          <w:szCs w:val="28"/>
        </w:rPr>
      </w:pPr>
    </w:p>
    <w:p w14:paraId="0C3A41A8" w14:textId="53CD19B9" w:rsidR="008A2AB8" w:rsidRPr="008A2AB8" w:rsidRDefault="008A2AB8" w:rsidP="008A2AB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60AA24" wp14:editId="5D6C2269">
            <wp:extent cx="50292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2EFB47E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0EC3364" w14:textId="3A65B6DF" w:rsidR="005700C0" w:rsidRPr="00EF70C9" w:rsidRDefault="005700C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It does follow normal distribution as mean=median =mode for MPG.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9E6335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F4D90EA" w14:textId="536822F6" w:rsidR="00725C7D" w:rsidRDefault="00725C7D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A53F4EB" wp14:editId="71E7973C">
            <wp:extent cx="478155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1F24" w14:textId="4D8953E3" w:rsidR="00725C7D" w:rsidRDefault="00725C7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does follow normal distribution.</w:t>
      </w:r>
    </w:p>
    <w:p w14:paraId="2863F9C4" w14:textId="1E71A6ED" w:rsidR="00725C7D" w:rsidRDefault="00725C7D" w:rsidP="007A3B9F">
      <w:pPr>
        <w:pStyle w:val="ListParagraph"/>
        <w:rPr>
          <w:sz w:val="28"/>
          <w:szCs w:val="28"/>
        </w:rPr>
      </w:pPr>
    </w:p>
    <w:p w14:paraId="091D99F5" w14:textId="5917EBC9" w:rsidR="00725C7D" w:rsidRDefault="00725C7D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1EF6E2" wp14:editId="68F216C3">
            <wp:extent cx="468630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BDE" w14:textId="4EDFE210" w:rsidR="00725C7D" w:rsidRDefault="00725C7D" w:rsidP="007A3B9F">
      <w:pPr>
        <w:pStyle w:val="ListParagraph"/>
        <w:rPr>
          <w:sz w:val="28"/>
          <w:szCs w:val="28"/>
        </w:rPr>
      </w:pPr>
    </w:p>
    <w:p w14:paraId="7DF06569" w14:textId="79E68EBE" w:rsidR="00725C7D" w:rsidRPr="00EF70C9" w:rsidRDefault="00725C7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positively skewed.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6145EC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6846231" w14:textId="7593A020" w:rsidR="00DD71D2" w:rsidRPr="00EF70C9" w:rsidRDefault="00DD71D2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72D413" wp14:editId="3F3EBED6">
            <wp:extent cx="21240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3DFABAE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6E02F0A" w14:textId="0CEDCC86" w:rsidR="00544DA3" w:rsidRDefault="00544DA3" w:rsidP="00CB08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CBE163" wp14:editId="3D9248FD">
            <wp:extent cx="240982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EA2B" w14:textId="77777777" w:rsidR="00D05472" w:rsidRDefault="00D0547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E377C0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19CDC06" w14:textId="31EC586D" w:rsidR="00C91138" w:rsidRDefault="00C911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x-u/6/n^0.5</w:t>
      </w:r>
    </w:p>
    <w:p w14:paraId="53090E69" w14:textId="142018F9" w:rsidR="00C91138" w:rsidRDefault="00C911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(270-260)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90/(18^0.5))</w:t>
      </w:r>
    </w:p>
    <w:p w14:paraId="2E6AB86A" w14:textId="6B4D4B53" w:rsidR="00C91138" w:rsidRDefault="00C911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0.471</w:t>
      </w:r>
    </w:p>
    <w:p w14:paraId="0F4F99A1" w14:textId="2C47BB5F" w:rsidR="00C91138" w:rsidRDefault="00C911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1AD400A" wp14:editId="2E7E90EE">
            <wp:extent cx="22002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EB0D" w14:textId="33A52CC3" w:rsidR="00C91138" w:rsidRDefault="00C911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2B302EA" w14:textId="77777777" w:rsidR="00C91138" w:rsidRDefault="00C911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97B9" w14:textId="77777777" w:rsidR="00972A47" w:rsidRDefault="00972A47" w:rsidP="00D05472">
      <w:pPr>
        <w:spacing w:after="0" w:line="240" w:lineRule="auto"/>
      </w:pPr>
      <w:r>
        <w:separator/>
      </w:r>
    </w:p>
  </w:endnote>
  <w:endnote w:type="continuationSeparator" w:id="0">
    <w:p w14:paraId="0B56A4A5" w14:textId="77777777" w:rsidR="00972A47" w:rsidRDefault="00972A47" w:rsidP="00D0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B779" w14:textId="77777777" w:rsidR="00972A47" w:rsidRDefault="00972A47" w:rsidP="00D05472">
      <w:pPr>
        <w:spacing w:after="0" w:line="240" w:lineRule="auto"/>
      </w:pPr>
      <w:r>
        <w:separator/>
      </w:r>
    </w:p>
  </w:footnote>
  <w:footnote w:type="continuationSeparator" w:id="0">
    <w:p w14:paraId="71DFA42E" w14:textId="77777777" w:rsidR="00972A47" w:rsidRDefault="00972A47" w:rsidP="00D05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1258745">
    <w:abstractNumId w:val="0"/>
  </w:num>
  <w:num w:numId="2" w16cid:durableId="1355108854">
    <w:abstractNumId w:val="3"/>
  </w:num>
  <w:num w:numId="3" w16cid:durableId="1029256343">
    <w:abstractNumId w:val="5"/>
  </w:num>
  <w:num w:numId="4" w16cid:durableId="204148185">
    <w:abstractNumId w:val="1"/>
  </w:num>
  <w:num w:numId="5" w16cid:durableId="538977092">
    <w:abstractNumId w:val="2"/>
  </w:num>
  <w:num w:numId="6" w16cid:durableId="109054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5040"/>
    <w:rsid w:val="00083863"/>
    <w:rsid w:val="000B36AF"/>
    <w:rsid w:val="000B417C"/>
    <w:rsid w:val="000D69F4"/>
    <w:rsid w:val="000F2D83"/>
    <w:rsid w:val="001864D6"/>
    <w:rsid w:val="00190F7C"/>
    <w:rsid w:val="001B5568"/>
    <w:rsid w:val="002078BC"/>
    <w:rsid w:val="00266B62"/>
    <w:rsid w:val="00277965"/>
    <w:rsid w:val="002818A0"/>
    <w:rsid w:val="0028213D"/>
    <w:rsid w:val="00293532"/>
    <w:rsid w:val="002A6694"/>
    <w:rsid w:val="002E0863"/>
    <w:rsid w:val="002E78B5"/>
    <w:rsid w:val="00302B26"/>
    <w:rsid w:val="00335C47"/>
    <w:rsid w:val="00360870"/>
    <w:rsid w:val="00396AEA"/>
    <w:rsid w:val="003A03BA"/>
    <w:rsid w:val="003A6403"/>
    <w:rsid w:val="003B01D0"/>
    <w:rsid w:val="003F354C"/>
    <w:rsid w:val="00402692"/>
    <w:rsid w:val="00437040"/>
    <w:rsid w:val="00477986"/>
    <w:rsid w:val="00481816"/>
    <w:rsid w:val="00494A7E"/>
    <w:rsid w:val="004D09A1"/>
    <w:rsid w:val="005438FD"/>
    <w:rsid w:val="00544DA3"/>
    <w:rsid w:val="005700C0"/>
    <w:rsid w:val="005C390D"/>
    <w:rsid w:val="005D1DBF"/>
    <w:rsid w:val="005E36B7"/>
    <w:rsid w:val="005F36A5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5C7D"/>
    <w:rsid w:val="007273CD"/>
    <w:rsid w:val="007300FB"/>
    <w:rsid w:val="00786F22"/>
    <w:rsid w:val="007A3B9F"/>
    <w:rsid w:val="007B7F44"/>
    <w:rsid w:val="00813196"/>
    <w:rsid w:val="00815A4C"/>
    <w:rsid w:val="008A2AB8"/>
    <w:rsid w:val="008B2CB7"/>
    <w:rsid w:val="008E7169"/>
    <w:rsid w:val="008F264C"/>
    <w:rsid w:val="00904309"/>
    <w:rsid w:val="009043E8"/>
    <w:rsid w:val="00923E3B"/>
    <w:rsid w:val="00972A47"/>
    <w:rsid w:val="00990162"/>
    <w:rsid w:val="009D6E8A"/>
    <w:rsid w:val="00A47431"/>
    <w:rsid w:val="00A50B04"/>
    <w:rsid w:val="00AA44EF"/>
    <w:rsid w:val="00AB0E5D"/>
    <w:rsid w:val="00AE30C1"/>
    <w:rsid w:val="00B22C7F"/>
    <w:rsid w:val="00BB68E7"/>
    <w:rsid w:val="00BC5748"/>
    <w:rsid w:val="00BE6CBD"/>
    <w:rsid w:val="00BF683B"/>
    <w:rsid w:val="00C41684"/>
    <w:rsid w:val="00C50D38"/>
    <w:rsid w:val="00C57628"/>
    <w:rsid w:val="00C65D93"/>
    <w:rsid w:val="00C700CD"/>
    <w:rsid w:val="00C76165"/>
    <w:rsid w:val="00C91138"/>
    <w:rsid w:val="00C91C75"/>
    <w:rsid w:val="00CB08A5"/>
    <w:rsid w:val="00CE59F2"/>
    <w:rsid w:val="00CF1885"/>
    <w:rsid w:val="00D05472"/>
    <w:rsid w:val="00D309C7"/>
    <w:rsid w:val="00D44288"/>
    <w:rsid w:val="00D610DF"/>
    <w:rsid w:val="00D74923"/>
    <w:rsid w:val="00D759AC"/>
    <w:rsid w:val="00D84ED4"/>
    <w:rsid w:val="00D87AA3"/>
    <w:rsid w:val="00DB650D"/>
    <w:rsid w:val="00DC6B37"/>
    <w:rsid w:val="00DD546C"/>
    <w:rsid w:val="00DD5854"/>
    <w:rsid w:val="00DD71D2"/>
    <w:rsid w:val="00E339BA"/>
    <w:rsid w:val="00E605D6"/>
    <w:rsid w:val="00EA4BE8"/>
    <w:rsid w:val="00EB6B5E"/>
    <w:rsid w:val="00EF70C9"/>
    <w:rsid w:val="00F407B7"/>
    <w:rsid w:val="00FB192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472"/>
  </w:style>
  <w:style w:type="paragraph" w:styleId="Footer">
    <w:name w:val="footer"/>
    <w:basedOn w:val="Normal"/>
    <w:link w:val="FooterChar"/>
    <w:uiPriority w:val="99"/>
    <w:unhideWhenUsed/>
    <w:rsid w:val="00D0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13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18</cp:revision>
  <dcterms:created xsi:type="dcterms:W3CDTF">2022-12-19T04:26:00Z</dcterms:created>
  <dcterms:modified xsi:type="dcterms:W3CDTF">2023-04-01T09:09:00Z</dcterms:modified>
</cp:coreProperties>
</file>