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6681" w:rsidRPr="004D22EB" w:rsidRDefault="00A26681" w:rsidP="00A03F0A">
      <w:pPr>
        <w:spacing w:afterLines="100"/>
        <w:jc w:val="center"/>
        <w:rPr>
          <w:rFonts w:ascii="Times New Roman" w:hAnsi="Times New Roman" w:cs="Times New Roman"/>
          <w:b/>
          <w:noProof/>
          <w:sz w:val="28"/>
          <w:szCs w:val="28"/>
        </w:rPr>
      </w:pPr>
      <w:r w:rsidRPr="004D22EB">
        <w:rPr>
          <w:rFonts w:ascii="Times New Roman" w:hAnsi="Times New Roman" w:cs="Times New Roman"/>
          <w:b/>
          <w:noProof/>
          <w:sz w:val="28"/>
          <w:szCs w:val="28"/>
        </w:rPr>
        <w:t xml:space="preserve">Л.Р.5. </w:t>
      </w:r>
      <w:r w:rsidRPr="004D22EB">
        <w:rPr>
          <w:rFonts w:ascii="Times New Roman" w:hAnsi="Times New Roman" w:cs="Times New Roman"/>
          <w:b/>
          <w:sz w:val="28"/>
          <w:szCs w:val="28"/>
        </w:rPr>
        <w:t>Однонаправленные списки</w:t>
      </w:r>
    </w:p>
    <w:p w:rsidR="00A26681" w:rsidRPr="00A03F0A" w:rsidRDefault="00A26681" w:rsidP="00A03F0A">
      <w:pPr>
        <w:rPr>
          <w:rFonts w:ascii="Times New Roman" w:hAnsi="Times New Roman" w:cs="Times New Roman"/>
          <w:sz w:val="28"/>
          <w:szCs w:val="28"/>
        </w:rPr>
      </w:pPr>
    </w:p>
    <w:p w:rsidR="00A26681" w:rsidRPr="00A03F0A" w:rsidRDefault="00A26681" w:rsidP="00A03F0A">
      <w:pPr>
        <w:numPr>
          <w:ilvl w:val="0"/>
          <w:numId w:val="1"/>
        </w:numPr>
        <w:spacing w:after="0" w:line="360" w:lineRule="auto"/>
        <w:ind w:left="0" w:firstLine="0"/>
        <w:jc w:val="both"/>
        <w:rPr>
          <w:rFonts w:ascii="Times New Roman" w:eastAsia="Calibri" w:hAnsi="Times New Roman" w:cs="Times New Roman"/>
          <w:sz w:val="28"/>
          <w:szCs w:val="28"/>
        </w:rPr>
      </w:pPr>
      <w:r w:rsidRPr="00A03F0A">
        <w:rPr>
          <w:rFonts w:ascii="Times New Roman" w:eastAsia="Calibri" w:hAnsi="Times New Roman" w:cs="Times New Roman"/>
          <w:sz w:val="28"/>
          <w:szCs w:val="28"/>
        </w:rPr>
        <w:t>Составить однонаправленный список, хранящий информацию о многочлене n-го порядка. Элемент списка хранит коэффициент очередного слагаемого и показатель степени этого слагаемого. Если коэффициент равен нулю, то соответствующего элемента в списке быть не должно. Составить подпрограммы 1) проверки двух многочленов на равенство, заданных в виде списков, 2) сложения двух многочл</w:t>
      </w:r>
      <w:r w:rsidRPr="00A03F0A">
        <w:rPr>
          <w:rFonts w:ascii="Times New Roman" w:eastAsia="Calibri" w:hAnsi="Times New Roman" w:cs="Times New Roman"/>
          <w:sz w:val="28"/>
          <w:szCs w:val="28"/>
        </w:rPr>
        <w:t>е</w:t>
      </w:r>
      <w:r w:rsidRPr="00A03F0A">
        <w:rPr>
          <w:rFonts w:ascii="Times New Roman" w:eastAsia="Calibri" w:hAnsi="Times New Roman" w:cs="Times New Roman"/>
          <w:sz w:val="28"/>
          <w:szCs w:val="28"/>
        </w:rPr>
        <w:t>нов, заданных в виде списков, и представления результата в виде списка.</w:t>
      </w:r>
    </w:p>
    <w:p w:rsidR="00A26681" w:rsidRPr="00A03F0A" w:rsidRDefault="00A26681" w:rsidP="00A03F0A">
      <w:pPr>
        <w:numPr>
          <w:ilvl w:val="0"/>
          <w:numId w:val="1"/>
        </w:numPr>
        <w:spacing w:after="0" w:line="360" w:lineRule="auto"/>
        <w:ind w:left="0" w:firstLine="0"/>
        <w:jc w:val="both"/>
        <w:rPr>
          <w:rFonts w:ascii="Times New Roman" w:hAnsi="Times New Roman" w:cs="Times New Roman"/>
          <w:sz w:val="28"/>
          <w:szCs w:val="28"/>
        </w:rPr>
      </w:pPr>
      <w:r w:rsidRPr="00A03F0A">
        <w:rPr>
          <w:rFonts w:ascii="Times New Roman" w:eastAsia="Calibri" w:hAnsi="Times New Roman" w:cs="Times New Roman"/>
          <w:sz w:val="28"/>
          <w:szCs w:val="28"/>
        </w:rPr>
        <w:t xml:space="preserve"> Составить однонаправленный список, хранящий информацию о многочлене n-го порядка. Элемент списка хранит коэффициент очередного слагаемого и показатель степени этого слагаемого. Если коэффициент равен нулю, то соответствующего элемента в списке быть не должно. Составить подпрограммы 1) вычисления знач</w:t>
      </w:r>
      <w:r w:rsidRPr="00A03F0A">
        <w:rPr>
          <w:rFonts w:ascii="Times New Roman" w:eastAsia="Calibri" w:hAnsi="Times New Roman" w:cs="Times New Roman"/>
          <w:sz w:val="28"/>
          <w:szCs w:val="28"/>
        </w:rPr>
        <w:t>е</w:t>
      </w:r>
      <w:r w:rsidRPr="00A03F0A">
        <w:rPr>
          <w:rFonts w:ascii="Times New Roman" w:eastAsia="Calibri" w:hAnsi="Times New Roman" w:cs="Times New Roman"/>
          <w:sz w:val="28"/>
          <w:szCs w:val="28"/>
        </w:rPr>
        <w:t>ние многочлена в заданной точке, 2) формирования списка с информацией о многочлене, я</w:t>
      </w:r>
      <w:r w:rsidRPr="00A03F0A">
        <w:rPr>
          <w:rFonts w:ascii="Times New Roman" w:eastAsia="Calibri" w:hAnsi="Times New Roman" w:cs="Times New Roman"/>
          <w:sz w:val="28"/>
          <w:szCs w:val="28"/>
        </w:rPr>
        <w:t>в</w:t>
      </w:r>
      <w:r w:rsidRPr="00A03F0A">
        <w:rPr>
          <w:rFonts w:ascii="Times New Roman" w:eastAsia="Calibri" w:hAnsi="Times New Roman" w:cs="Times New Roman"/>
          <w:sz w:val="28"/>
          <w:szCs w:val="28"/>
        </w:rPr>
        <w:t>ляющимся производной исходного многочлена.</w:t>
      </w:r>
    </w:p>
    <w:p w:rsidR="00A26681" w:rsidRPr="00A03F0A" w:rsidRDefault="00A26681" w:rsidP="00A03F0A">
      <w:pPr>
        <w:numPr>
          <w:ilvl w:val="0"/>
          <w:numId w:val="1"/>
        </w:numPr>
        <w:spacing w:after="0" w:line="360" w:lineRule="auto"/>
        <w:ind w:left="0" w:firstLine="0"/>
        <w:jc w:val="both"/>
        <w:rPr>
          <w:rFonts w:ascii="Times New Roman" w:eastAsia="Calibri" w:hAnsi="Times New Roman" w:cs="Times New Roman"/>
          <w:sz w:val="28"/>
          <w:szCs w:val="28"/>
        </w:rPr>
      </w:pPr>
      <w:r w:rsidRPr="00A03F0A">
        <w:rPr>
          <w:rFonts w:ascii="Times New Roman" w:eastAsia="Calibri" w:hAnsi="Times New Roman" w:cs="Times New Roman"/>
          <w:sz w:val="28"/>
          <w:szCs w:val="28"/>
        </w:rPr>
        <w:t xml:space="preserve">Составить однонаправленный список, хранящий информацию о многочлене </w:t>
      </w:r>
      <w:r w:rsidRPr="00A03F0A">
        <w:rPr>
          <w:rFonts w:ascii="Times New Roman" w:eastAsia="Calibri" w:hAnsi="Times New Roman" w:cs="Times New Roman"/>
          <w:sz w:val="28"/>
          <w:szCs w:val="28"/>
          <w:lang w:val="en-US"/>
        </w:rPr>
        <w:t>n</w:t>
      </w:r>
      <w:r w:rsidRPr="00A03F0A">
        <w:rPr>
          <w:rFonts w:ascii="Times New Roman" w:eastAsia="Calibri" w:hAnsi="Times New Roman" w:cs="Times New Roman"/>
          <w:sz w:val="28"/>
          <w:szCs w:val="28"/>
        </w:rPr>
        <w:t>-го порядка. Элемент списка хранит коэффициент очередного слагаемого и показатель степени этого слагаемого. Если коэффициент равен нулю, то соответствующего элемента в списке быть не должно. Составить подпрограммы 1) вычисления знач</w:t>
      </w:r>
      <w:r w:rsidRPr="00A03F0A">
        <w:rPr>
          <w:rFonts w:ascii="Times New Roman" w:eastAsia="Calibri" w:hAnsi="Times New Roman" w:cs="Times New Roman"/>
          <w:sz w:val="28"/>
          <w:szCs w:val="28"/>
        </w:rPr>
        <w:t>е</w:t>
      </w:r>
      <w:r w:rsidRPr="00A03F0A">
        <w:rPr>
          <w:rFonts w:ascii="Times New Roman" w:eastAsia="Calibri" w:hAnsi="Times New Roman" w:cs="Times New Roman"/>
          <w:sz w:val="28"/>
          <w:szCs w:val="28"/>
        </w:rPr>
        <w:t>ние многочлена в заданной точке, 2) формирования списка с информацией о мн</w:t>
      </w:r>
      <w:r w:rsidRPr="00A03F0A">
        <w:rPr>
          <w:rFonts w:ascii="Times New Roman" w:eastAsia="Calibri" w:hAnsi="Times New Roman" w:cs="Times New Roman"/>
          <w:sz w:val="28"/>
          <w:szCs w:val="28"/>
        </w:rPr>
        <w:t>о</w:t>
      </w:r>
      <w:r w:rsidRPr="00A03F0A">
        <w:rPr>
          <w:rFonts w:ascii="Times New Roman" w:eastAsia="Calibri" w:hAnsi="Times New Roman" w:cs="Times New Roman"/>
          <w:sz w:val="28"/>
          <w:szCs w:val="28"/>
        </w:rPr>
        <w:t>гочлене, являющимся  первообразной от исходного многочлена. Вычислить знач</w:t>
      </w:r>
      <w:r w:rsidRPr="00A03F0A">
        <w:rPr>
          <w:rFonts w:ascii="Times New Roman" w:eastAsia="Calibri" w:hAnsi="Times New Roman" w:cs="Times New Roman"/>
          <w:sz w:val="28"/>
          <w:szCs w:val="28"/>
        </w:rPr>
        <w:t>е</w:t>
      </w:r>
      <w:r w:rsidRPr="00A03F0A">
        <w:rPr>
          <w:rFonts w:ascii="Times New Roman" w:eastAsia="Calibri" w:hAnsi="Times New Roman" w:cs="Times New Roman"/>
          <w:sz w:val="28"/>
          <w:szCs w:val="28"/>
        </w:rPr>
        <w:t>ние определенного интеграла в заданных пределах.</w:t>
      </w:r>
    </w:p>
    <w:p w:rsidR="00A26681" w:rsidRPr="00A03F0A" w:rsidRDefault="00A26681" w:rsidP="00A03F0A">
      <w:pPr>
        <w:numPr>
          <w:ilvl w:val="0"/>
          <w:numId w:val="1"/>
        </w:numPr>
        <w:spacing w:after="0" w:line="360" w:lineRule="auto"/>
        <w:ind w:left="0" w:firstLine="0"/>
        <w:jc w:val="both"/>
        <w:rPr>
          <w:rFonts w:ascii="Times New Roman" w:eastAsia="Calibri" w:hAnsi="Times New Roman" w:cs="Times New Roman"/>
          <w:sz w:val="28"/>
          <w:szCs w:val="28"/>
        </w:rPr>
      </w:pPr>
      <w:r w:rsidRPr="00A03F0A">
        <w:rPr>
          <w:rFonts w:ascii="Times New Roman" w:eastAsia="Calibri" w:hAnsi="Times New Roman" w:cs="Times New Roman"/>
          <w:sz w:val="28"/>
          <w:szCs w:val="28"/>
        </w:rPr>
        <w:t xml:space="preserve">Ненулевые элементы одномерного массива записать в однонаправленный список. Элемент списка хранит значение элемента и его индекс. Создать два списка для элементов двух массивов. На их основе создать третий список, элементы которого представляют собой </w:t>
      </w:r>
      <w:proofErr w:type="spellStart"/>
      <w:r w:rsidRPr="00A03F0A">
        <w:rPr>
          <w:rFonts w:ascii="Times New Roman" w:eastAsia="Calibri" w:hAnsi="Times New Roman" w:cs="Times New Roman"/>
          <w:sz w:val="28"/>
          <w:szCs w:val="28"/>
        </w:rPr>
        <w:t>попарные</w:t>
      </w:r>
      <w:proofErr w:type="spellEnd"/>
      <w:r w:rsidRPr="00A03F0A">
        <w:rPr>
          <w:rFonts w:ascii="Times New Roman" w:eastAsia="Calibri" w:hAnsi="Times New Roman" w:cs="Times New Roman"/>
          <w:sz w:val="28"/>
          <w:szCs w:val="28"/>
        </w:rPr>
        <w:t xml:space="preserve"> произведения одноименных компонент исходных массивов. Вывести содержимое исходных и </w:t>
      </w:r>
      <w:proofErr w:type="gramStart"/>
      <w:r w:rsidRPr="00A03F0A">
        <w:rPr>
          <w:rFonts w:ascii="Times New Roman" w:eastAsia="Calibri" w:hAnsi="Times New Roman" w:cs="Times New Roman"/>
          <w:sz w:val="28"/>
          <w:szCs w:val="28"/>
        </w:rPr>
        <w:t>полученного</w:t>
      </w:r>
      <w:proofErr w:type="gramEnd"/>
      <w:r w:rsidRPr="00A03F0A">
        <w:rPr>
          <w:rFonts w:ascii="Times New Roman" w:eastAsia="Calibri" w:hAnsi="Times New Roman" w:cs="Times New Roman"/>
          <w:sz w:val="28"/>
          <w:szCs w:val="28"/>
        </w:rPr>
        <w:t xml:space="preserve"> списков.</w:t>
      </w:r>
    </w:p>
    <w:p w:rsidR="00A26681" w:rsidRPr="00A03F0A" w:rsidRDefault="00A26681" w:rsidP="00A03F0A">
      <w:pPr>
        <w:numPr>
          <w:ilvl w:val="0"/>
          <w:numId w:val="1"/>
        </w:numPr>
        <w:spacing w:after="0" w:line="360" w:lineRule="auto"/>
        <w:ind w:left="0" w:firstLine="0"/>
        <w:jc w:val="both"/>
        <w:rPr>
          <w:rFonts w:ascii="Times New Roman" w:eastAsia="Calibri" w:hAnsi="Times New Roman" w:cs="Times New Roman"/>
          <w:sz w:val="28"/>
          <w:szCs w:val="28"/>
        </w:rPr>
      </w:pPr>
      <w:r w:rsidRPr="00A03F0A">
        <w:rPr>
          <w:rFonts w:ascii="Times New Roman" w:eastAsia="Calibri" w:hAnsi="Times New Roman" w:cs="Times New Roman"/>
          <w:sz w:val="28"/>
          <w:szCs w:val="28"/>
        </w:rPr>
        <w:lastRenderedPageBreak/>
        <w:t xml:space="preserve">Ненулевые элементы одномерного массива записать в однонаправленный список. Элемент списка хранит значение элемента и его индекс. Создать два списка для элементов двух массивов. На их основе создать третий список, элементы которого представляют собой элементы массива, являющегося суммой элементов первых двух массивов (складываются одноименные элементы). Вывести содержимое исходных и </w:t>
      </w:r>
      <w:proofErr w:type="gramStart"/>
      <w:r w:rsidRPr="00A03F0A">
        <w:rPr>
          <w:rFonts w:ascii="Times New Roman" w:eastAsia="Calibri" w:hAnsi="Times New Roman" w:cs="Times New Roman"/>
          <w:sz w:val="28"/>
          <w:szCs w:val="28"/>
        </w:rPr>
        <w:t>п</w:t>
      </w:r>
      <w:r w:rsidRPr="00A03F0A">
        <w:rPr>
          <w:rFonts w:ascii="Times New Roman" w:eastAsia="Calibri" w:hAnsi="Times New Roman" w:cs="Times New Roman"/>
          <w:sz w:val="28"/>
          <w:szCs w:val="28"/>
        </w:rPr>
        <w:t>о</w:t>
      </w:r>
      <w:r w:rsidRPr="00A03F0A">
        <w:rPr>
          <w:rFonts w:ascii="Times New Roman" w:eastAsia="Calibri" w:hAnsi="Times New Roman" w:cs="Times New Roman"/>
          <w:sz w:val="28"/>
          <w:szCs w:val="28"/>
        </w:rPr>
        <w:t>лученного</w:t>
      </w:r>
      <w:proofErr w:type="gramEnd"/>
      <w:r w:rsidRPr="00A03F0A">
        <w:rPr>
          <w:rFonts w:ascii="Times New Roman" w:eastAsia="Calibri" w:hAnsi="Times New Roman" w:cs="Times New Roman"/>
          <w:sz w:val="28"/>
          <w:szCs w:val="28"/>
        </w:rPr>
        <w:t xml:space="preserve"> списков.</w:t>
      </w:r>
    </w:p>
    <w:p w:rsidR="00A26681" w:rsidRPr="00A03F0A" w:rsidRDefault="00A26681" w:rsidP="00A03F0A">
      <w:pPr>
        <w:numPr>
          <w:ilvl w:val="0"/>
          <w:numId w:val="1"/>
        </w:numPr>
        <w:spacing w:after="0" w:line="360" w:lineRule="auto"/>
        <w:ind w:left="0" w:firstLine="0"/>
        <w:jc w:val="both"/>
        <w:rPr>
          <w:rFonts w:ascii="Times New Roman" w:eastAsia="Calibri" w:hAnsi="Times New Roman" w:cs="Times New Roman"/>
          <w:sz w:val="28"/>
          <w:szCs w:val="28"/>
        </w:rPr>
      </w:pPr>
      <w:r w:rsidRPr="00A03F0A">
        <w:rPr>
          <w:rFonts w:ascii="Times New Roman" w:eastAsia="Calibri" w:hAnsi="Times New Roman" w:cs="Times New Roman"/>
          <w:sz w:val="28"/>
          <w:szCs w:val="28"/>
        </w:rPr>
        <w:t>В файле хранится последовательность символов, содержащая круглые, квадратные и фигурные скобки (открывающие и закрывающие). Проверить баланс скобок в этой последовательности (для каждой открывающей скобки должна быть соотве</w:t>
      </w:r>
      <w:r w:rsidRPr="00A03F0A">
        <w:rPr>
          <w:rFonts w:ascii="Times New Roman" w:eastAsia="Calibri" w:hAnsi="Times New Roman" w:cs="Times New Roman"/>
          <w:sz w:val="28"/>
          <w:szCs w:val="28"/>
        </w:rPr>
        <w:t>т</w:t>
      </w:r>
      <w:r w:rsidRPr="00A03F0A">
        <w:rPr>
          <w:rFonts w:ascii="Times New Roman" w:eastAsia="Calibri" w:hAnsi="Times New Roman" w:cs="Times New Roman"/>
          <w:sz w:val="28"/>
          <w:szCs w:val="28"/>
        </w:rPr>
        <w:t>ствующая закрывающая скобка, скобки разных типов должны быть правильно вложены друг в друга). Для проверки использовать стек. Вывести всю сроку си</w:t>
      </w:r>
      <w:r w:rsidRPr="00A03F0A">
        <w:rPr>
          <w:rFonts w:ascii="Times New Roman" w:eastAsia="Calibri" w:hAnsi="Times New Roman" w:cs="Times New Roman"/>
          <w:sz w:val="28"/>
          <w:szCs w:val="28"/>
        </w:rPr>
        <w:t>м</w:t>
      </w:r>
      <w:r w:rsidRPr="00A03F0A">
        <w:rPr>
          <w:rFonts w:ascii="Times New Roman" w:eastAsia="Calibri" w:hAnsi="Times New Roman" w:cs="Times New Roman"/>
          <w:sz w:val="28"/>
          <w:szCs w:val="28"/>
        </w:rPr>
        <w:t xml:space="preserve">волов, если баланс скобок соблюден и часть строки до первого нарушения баланса скобок. </w:t>
      </w:r>
    </w:p>
    <w:p w:rsidR="00A26681" w:rsidRPr="00A03F0A" w:rsidRDefault="00A26681" w:rsidP="00A03F0A">
      <w:pPr>
        <w:numPr>
          <w:ilvl w:val="0"/>
          <w:numId w:val="1"/>
        </w:numPr>
        <w:spacing w:after="0" w:line="360" w:lineRule="auto"/>
        <w:ind w:left="0" w:firstLine="0"/>
        <w:jc w:val="both"/>
        <w:rPr>
          <w:rFonts w:ascii="Times New Roman" w:eastAsia="Calibri" w:hAnsi="Times New Roman" w:cs="Times New Roman"/>
          <w:sz w:val="28"/>
          <w:szCs w:val="28"/>
        </w:rPr>
      </w:pPr>
      <w:r w:rsidRPr="00A03F0A">
        <w:rPr>
          <w:rFonts w:ascii="Times New Roman" w:eastAsia="Calibri" w:hAnsi="Times New Roman" w:cs="Times New Roman"/>
          <w:sz w:val="28"/>
          <w:szCs w:val="28"/>
        </w:rPr>
        <w:t>В файле содержатся слова (слово – последовательность символов, не содержащая пробелов), слова друг от друга отделены одним или несколькими пробелами. Пр</w:t>
      </w:r>
      <w:r w:rsidRPr="00A03F0A">
        <w:rPr>
          <w:rFonts w:ascii="Times New Roman" w:eastAsia="Calibri" w:hAnsi="Times New Roman" w:cs="Times New Roman"/>
          <w:sz w:val="28"/>
          <w:szCs w:val="28"/>
        </w:rPr>
        <w:t>о</w:t>
      </w:r>
      <w:r w:rsidRPr="00A03F0A">
        <w:rPr>
          <w:rFonts w:ascii="Times New Roman" w:eastAsia="Calibri" w:hAnsi="Times New Roman" w:cs="Times New Roman"/>
          <w:sz w:val="28"/>
          <w:szCs w:val="28"/>
        </w:rPr>
        <w:t>верить в этой последовательности слов баланс фигурных скобок.  Для проверки и</w:t>
      </w:r>
      <w:r w:rsidRPr="00A03F0A">
        <w:rPr>
          <w:rFonts w:ascii="Times New Roman" w:eastAsia="Calibri" w:hAnsi="Times New Roman" w:cs="Times New Roman"/>
          <w:sz w:val="28"/>
          <w:szCs w:val="28"/>
        </w:rPr>
        <w:t>с</w:t>
      </w:r>
      <w:r w:rsidRPr="00A03F0A">
        <w:rPr>
          <w:rFonts w:ascii="Times New Roman" w:eastAsia="Calibri" w:hAnsi="Times New Roman" w:cs="Times New Roman"/>
          <w:sz w:val="28"/>
          <w:szCs w:val="28"/>
        </w:rPr>
        <w:t>пользовать стек. В качестве результата вывести все фигурные  скобки или часть их до первого нарушения баланса.</w:t>
      </w:r>
    </w:p>
    <w:p w:rsidR="00A26681" w:rsidRPr="00A03F0A" w:rsidRDefault="00A26681" w:rsidP="00A03F0A">
      <w:pPr>
        <w:pStyle w:val="a3"/>
        <w:numPr>
          <w:ilvl w:val="0"/>
          <w:numId w:val="1"/>
        </w:numPr>
        <w:spacing w:line="360" w:lineRule="auto"/>
        <w:ind w:left="0" w:firstLine="0"/>
        <w:jc w:val="both"/>
        <w:rPr>
          <w:rFonts w:ascii="Times New Roman" w:eastAsia="Calibri" w:hAnsi="Times New Roman" w:cs="Times New Roman"/>
          <w:sz w:val="28"/>
          <w:szCs w:val="28"/>
        </w:rPr>
      </w:pPr>
      <w:r w:rsidRPr="00A03F0A">
        <w:rPr>
          <w:rFonts w:ascii="Times New Roman" w:eastAsia="Calibri" w:hAnsi="Times New Roman" w:cs="Times New Roman"/>
          <w:sz w:val="28"/>
          <w:szCs w:val="28"/>
        </w:rPr>
        <w:t>В текстовом файле записана последовательность слов. Считывая последовательно слова из файла, занести их в однонаправленный список в порядке возрастания их длин. Слова с одинаковой длины расположить в списке в алфавитном порядке. Упорядоченную последовательность слов вывести во второй файл. Вывести соде</w:t>
      </w:r>
      <w:r w:rsidRPr="00A03F0A">
        <w:rPr>
          <w:rFonts w:ascii="Times New Roman" w:eastAsia="Calibri" w:hAnsi="Times New Roman" w:cs="Times New Roman"/>
          <w:sz w:val="28"/>
          <w:szCs w:val="28"/>
        </w:rPr>
        <w:t>р</w:t>
      </w:r>
      <w:r w:rsidRPr="00A03F0A">
        <w:rPr>
          <w:rFonts w:ascii="Times New Roman" w:eastAsia="Calibri" w:hAnsi="Times New Roman" w:cs="Times New Roman"/>
          <w:sz w:val="28"/>
          <w:szCs w:val="28"/>
        </w:rPr>
        <w:t>жимое полученного файла в окно программы.</w:t>
      </w:r>
    </w:p>
    <w:p w:rsidR="00A26681" w:rsidRPr="00A03F0A" w:rsidRDefault="00A26681" w:rsidP="00A03F0A">
      <w:pPr>
        <w:pStyle w:val="a3"/>
        <w:numPr>
          <w:ilvl w:val="0"/>
          <w:numId w:val="1"/>
        </w:numPr>
        <w:spacing w:line="360" w:lineRule="auto"/>
        <w:ind w:left="0" w:firstLine="0"/>
        <w:jc w:val="both"/>
        <w:rPr>
          <w:rFonts w:ascii="Times New Roman" w:eastAsia="Calibri" w:hAnsi="Times New Roman" w:cs="Times New Roman"/>
          <w:sz w:val="28"/>
          <w:szCs w:val="28"/>
        </w:rPr>
      </w:pPr>
      <w:r w:rsidRPr="00A03F0A">
        <w:rPr>
          <w:rFonts w:ascii="Times New Roman" w:eastAsia="Calibri" w:hAnsi="Times New Roman" w:cs="Times New Roman"/>
          <w:sz w:val="28"/>
          <w:szCs w:val="28"/>
        </w:rPr>
        <w:t>С клавиатуры вводятся строки символов. Занести строки в однонаправленный сп</w:t>
      </w:r>
      <w:r w:rsidRPr="00A03F0A">
        <w:rPr>
          <w:rFonts w:ascii="Times New Roman" w:eastAsia="Calibri" w:hAnsi="Times New Roman" w:cs="Times New Roman"/>
          <w:sz w:val="28"/>
          <w:szCs w:val="28"/>
        </w:rPr>
        <w:t>и</w:t>
      </w:r>
      <w:r w:rsidRPr="00A03F0A">
        <w:rPr>
          <w:rFonts w:ascii="Times New Roman" w:eastAsia="Calibri" w:hAnsi="Times New Roman" w:cs="Times New Roman"/>
          <w:sz w:val="28"/>
          <w:szCs w:val="28"/>
        </w:rPr>
        <w:t>сок таким образом, чтобы сначала располагались строки, содержащие только цифровые символы, затем все остальные строки. Цифровые строки должны распол</w:t>
      </w:r>
      <w:r w:rsidRPr="00A03F0A">
        <w:rPr>
          <w:rFonts w:ascii="Times New Roman" w:eastAsia="Calibri" w:hAnsi="Times New Roman" w:cs="Times New Roman"/>
          <w:sz w:val="28"/>
          <w:szCs w:val="28"/>
        </w:rPr>
        <w:t>а</w:t>
      </w:r>
      <w:r w:rsidRPr="00A03F0A">
        <w:rPr>
          <w:rFonts w:ascii="Times New Roman" w:eastAsia="Calibri" w:hAnsi="Times New Roman" w:cs="Times New Roman"/>
          <w:sz w:val="28"/>
          <w:szCs w:val="28"/>
        </w:rPr>
        <w:t xml:space="preserve">гаться в списке в  порядке возрастания. </w:t>
      </w:r>
      <w:r w:rsidRPr="00A03F0A">
        <w:rPr>
          <w:rFonts w:ascii="Times New Roman" w:eastAsia="Calibri" w:hAnsi="Times New Roman" w:cs="Times New Roman"/>
          <w:sz w:val="28"/>
          <w:szCs w:val="28"/>
        </w:rPr>
        <w:lastRenderedPageBreak/>
        <w:t>Полученную последовательность строк з</w:t>
      </w:r>
      <w:r w:rsidRPr="00A03F0A">
        <w:rPr>
          <w:rFonts w:ascii="Times New Roman" w:eastAsia="Calibri" w:hAnsi="Times New Roman" w:cs="Times New Roman"/>
          <w:sz w:val="28"/>
          <w:szCs w:val="28"/>
        </w:rPr>
        <w:t>а</w:t>
      </w:r>
      <w:r w:rsidRPr="00A03F0A">
        <w:rPr>
          <w:rFonts w:ascii="Times New Roman" w:eastAsia="Calibri" w:hAnsi="Times New Roman" w:cs="Times New Roman"/>
          <w:sz w:val="28"/>
          <w:szCs w:val="28"/>
        </w:rPr>
        <w:t>нести в файл и вывести в окно программы.</w:t>
      </w:r>
    </w:p>
    <w:p w:rsidR="00A26681" w:rsidRPr="00A03F0A" w:rsidRDefault="00A26681" w:rsidP="00A03F0A">
      <w:pPr>
        <w:pStyle w:val="a3"/>
        <w:numPr>
          <w:ilvl w:val="0"/>
          <w:numId w:val="1"/>
        </w:numPr>
        <w:spacing w:line="360" w:lineRule="auto"/>
        <w:ind w:left="0" w:firstLine="0"/>
        <w:jc w:val="both"/>
        <w:rPr>
          <w:rFonts w:ascii="Times New Roman" w:eastAsia="Calibri" w:hAnsi="Times New Roman" w:cs="Times New Roman"/>
          <w:sz w:val="28"/>
          <w:szCs w:val="28"/>
        </w:rPr>
      </w:pPr>
      <w:r w:rsidRPr="00A03F0A">
        <w:rPr>
          <w:rFonts w:ascii="Times New Roman" w:eastAsia="Calibri" w:hAnsi="Times New Roman" w:cs="Times New Roman"/>
          <w:sz w:val="28"/>
          <w:szCs w:val="28"/>
        </w:rPr>
        <w:t xml:space="preserve">Представить многочлен </w:t>
      </w:r>
      <w:r w:rsidRPr="00A03F0A">
        <w:rPr>
          <w:rFonts w:ascii="Times New Roman" w:eastAsia="Calibri" w:hAnsi="Times New Roman" w:cs="Times New Roman"/>
          <w:sz w:val="28"/>
          <w:szCs w:val="28"/>
          <w:lang w:val="en-US"/>
        </w:rPr>
        <w:t>n</w:t>
      </w:r>
      <w:r w:rsidRPr="00A03F0A">
        <w:rPr>
          <w:rFonts w:ascii="Times New Roman" w:eastAsia="Calibri" w:hAnsi="Times New Roman" w:cs="Times New Roman"/>
          <w:sz w:val="28"/>
          <w:szCs w:val="28"/>
        </w:rPr>
        <w:t>-го порядка в виде однонаправленного списка, Каждый элемент списка содержит коэффициент многочлена и степень аргумента, причем нулевые коэффициенты в список не заносятся. Вычислить значение многочлена в заданной точке. Создать список из коэффициентов многочлена, являющегося пр</w:t>
      </w:r>
      <w:r w:rsidRPr="00A03F0A">
        <w:rPr>
          <w:rFonts w:ascii="Times New Roman" w:eastAsia="Calibri" w:hAnsi="Times New Roman" w:cs="Times New Roman"/>
          <w:sz w:val="28"/>
          <w:szCs w:val="28"/>
        </w:rPr>
        <w:t>о</w:t>
      </w:r>
      <w:r w:rsidRPr="00A03F0A">
        <w:rPr>
          <w:rFonts w:ascii="Times New Roman" w:eastAsia="Calibri" w:hAnsi="Times New Roman" w:cs="Times New Roman"/>
          <w:sz w:val="28"/>
          <w:szCs w:val="28"/>
        </w:rPr>
        <w:t>изведением двух многочленов. Вычислить значение многочлена-произведения в заданной точке. Вывести содержимое списков, хранящих коэффициенты исходных двух мног</w:t>
      </w:r>
      <w:r w:rsidRPr="00A03F0A">
        <w:rPr>
          <w:rFonts w:ascii="Times New Roman" w:eastAsia="Calibri" w:hAnsi="Times New Roman" w:cs="Times New Roman"/>
          <w:sz w:val="28"/>
          <w:szCs w:val="28"/>
        </w:rPr>
        <w:t>о</w:t>
      </w:r>
      <w:r w:rsidRPr="00A03F0A">
        <w:rPr>
          <w:rFonts w:ascii="Times New Roman" w:eastAsia="Calibri" w:hAnsi="Times New Roman" w:cs="Times New Roman"/>
          <w:sz w:val="28"/>
          <w:szCs w:val="28"/>
        </w:rPr>
        <w:t>членов и списка, хранящего коэффициенты многочлена-произведения. Вывести вычисленные значения мн</w:t>
      </w:r>
      <w:r w:rsidRPr="00A03F0A">
        <w:rPr>
          <w:rFonts w:ascii="Times New Roman" w:eastAsia="Calibri" w:hAnsi="Times New Roman" w:cs="Times New Roman"/>
          <w:sz w:val="28"/>
          <w:szCs w:val="28"/>
        </w:rPr>
        <w:t>о</w:t>
      </w:r>
      <w:r w:rsidRPr="00A03F0A">
        <w:rPr>
          <w:rFonts w:ascii="Times New Roman" w:eastAsia="Calibri" w:hAnsi="Times New Roman" w:cs="Times New Roman"/>
          <w:sz w:val="28"/>
          <w:szCs w:val="28"/>
        </w:rPr>
        <w:t>гочленов и их произведения.</w:t>
      </w:r>
    </w:p>
    <w:p w:rsidR="00A26681" w:rsidRPr="00A03F0A" w:rsidRDefault="00A26681" w:rsidP="00A03F0A">
      <w:pPr>
        <w:rPr>
          <w:rFonts w:ascii="Times New Roman" w:hAnsi="Times New Roman" w:cs="Times New Roman"/>
          <w:sz w:val="28"/>
          <w:szCs w:val="28"/>
        </w:rPr>
      </w:pPr>
    </w:p>
    <w:sectPr w:rsidR="00A26681" w:rsidRPr="00A03F0A" w:rsidSect="001E49B7">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14058F"/>
    <w:multiLevelType w:val="hybridMultilevel"/>
    <w:tmpl w:val="3D428C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proofState w:spelling="clean" w:grammar="clean"/>
  <w:defaultTabStop w:val="708"/>
  <w:characterSpacingControl w:val="doNotCompress"/>
  <w:compat/>
  <w:rsids>
    <w:rsidRoot w:val="00A26681"/>
    <w:rsid w:val="001E49B7"/>
    <w:rsid w:val="004D22EB"/>
    <w:rsid w:val="00A03F0A"/>
    <w:rsid w:val="00A26681"/>
    <w:rsid w:val="00C01BB3"/>
    <w:rsid w:val="00FE1F3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E49B7"/>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26681"/>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635</Words>
  <Characters>3625</Characters>
  <Application>Microsoft Office Word</Application>
  <DocSecurity>0</DocSecurity>
  <Lines>30</Lines>
  <Paragraphs>8</Paragraphs>
  <ScaleCrop>false</ScaleCrop>
  <Company>Hewlett-Packard Company</Company>
  <LinksUpToDate>false</LinksUpToDate>
  <CharactersWithSpaces>4252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то</dc:creator>
  <cp:lastModifiedBy>то</cp:lastModifiedBy>
  <cp:revision>4</cp:revision>
  <dcterms:created xsi:type="dcterms:W3CDTF">2015-03-22T15:43:00Z</dcterms:created>
  <dcterms:modified xsi:type="dcterms:W3CDTF">2015-03-22T15:50:00Z</dcterms:modified>
</cp:coreProperties>
</file>