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832AF" w14:textId="77777777" w:rsidR="00D4383B" w:rsidRDefault="00000000">
      <w:pPr>
        <w:spacing w:before="1440" w:after="0"/>
        <w:jc w:val="center"/>
      </w:pPr>
      <w:r>
        <w:t>University of Central Lancashire / RKC Lancashire</w:t>
      </w:r>
    </w:p>
    <w:p w14:paraId="7F3D504B" w14:textId="4C2F2744" w:rsidR="00D4383B" w:rsidRDefault="00000000">
      <w:pPr>
        <w:spacing w:after="0"/>
        <w:jc w:val="center"/>
      </w:pPr>
      <w:r>
        <w:t>CO4011</w:t>
      </w:r>
      <w:r w:rsidR="00B20FC9">
        <w:t>,</w:t>
      </w:r>
      <w:r>
        <w:t xml:space="preserve"> Master's Project</w:t>
      </w:r>
    </w:p>
    <w:p w14:paraId="6E3E3C96" w14:textId="77777777" w:rsidR="00D4383B" w:rsidRDefault="00000000">
      <w:pPr>
        <w:spacing w:before="1440" w:after="0"/>
        <w:jc w:val="center"/>
      </w:pPr>
      <w:r>
        <w:rPr>
          <w:b/>
          <w:sz w:val="32"/>
        </w:rPr>
        <w:t>Detecting Tool-Poisoning Attacks in Model Context Protocol (MCP) Agentic Systems Using Machine-Learning-Based Anomaly Detection</w:t>
      </w:r>
    </w:p>
    <w:p w14:paraId="64A7438C" w14:textId="77777777" w:rsidR="00D4383B" w:rsidRDefault="00000000">
      <w:pPr>
        <w:spacing w:before="1440" w:after="0"/>
        <w:jc w:val="center"/>
      </w:pPr>
      <w:r>
        <w:t>Eddy Krumholz</w:t>
      </w:r>
    </w:p>
    <w:p w14:paraId="7FD731D7" w14:textId="26C8867E" w:rsidR="00D4383B" w:rsidRDefault="000235B3">
      <w:pPr>
        <w:spacing w:before="120" w:after="0"/>
        <w:jc w:val="center"/>
      </w:pPr>
      <w:r>
        <w:t>October</w:t>
      </w:r>
      <w:r w:rsidR="00000000">
        <w:t xml:space="preserve"> 2026</w:t>
      </w:r>
    </w:p>
    <w:p w14:paraId="7D9FF917" w14:textId="77777777" w:rsidR="00D4383B" w:rsidRDefault="00000000">
      <w:r>
        <w:br w:type="page"/>
      </w:r>
    </w:p>
    <w:p w:rsidR="00D4383B" w:rsidRDefault="00000000">
      <w:pPr>
        <w:pStyle w:val="Heading1"/>
      </w:pPr>
      <w:r>
        <w:t xml:space="preserve">Abstract</w:t>
      </w:r>
    </w:p>
    <w:p w:rsidR="00D4383B" w:rsidRDefault="00000000">
      <w:r>
        <w:t xml:space="preserve">Agentic AI systems increasingly use the Model Context Protocol (MCP) to discover and invoke external tools, creating an attack surface in which tool metadata can carry injected instructions. Rug-pull attacks delay the injection until after registration, evading defenses that inspect a tool only once. This project investigates whether machine-learning anomaly detection over post-registration metadata can detect such attacks, compared with a registration-time schema validator and a simple post-registration change-detection rule. A positivist, experimental design was adopted. A reproducible synthetic corpus of 600 tool-call sessions (benign, poisoned and rug-pull) with a documented noise model was generated in an isolated MCP testbed, and Logistic Regression, Random Forest and Gradient Boosting classifiers were trained on eleven metadata features. On the held-out test set the registration-time validator detected no rug-pulls (recall 0.000), whereas the classifiers achieved 0.881 to 0.896 (Gradient Boosting 0.881, 95% CI 0.78 to 0.94; 0.910 under repeated cross-validation). A change-detection rule achieved the same rug-pull recall as Gradient Boosting (0.881) but detected no poisoned sessions and flagged 21.7% of benign sessions (8.3% for Gradient Boosting), so the classifiers' contribution is a better combined detection and false-alarm trade-off rather than unique visibility of rug-pulls. Residual false negatives arose from stealthy rug-pulls that revert before sampling, indicating a bound on point-in-time detection and motivating continuous monitoring. Because the corpus is synthetic, the results indicate relative capability, not real-world performance.</w:t>
      </w:r>
    </w:p>
    <w:p w:rsidR="00D4383B" w:rsidRDefault="00000000">
      <w:r>
        <w:br w:type="page"/>
      </w:r>
    </w:p>
    <w:sdt>
      <w:sdtPr>
        <w:rPr>
          <w:rFonts w:ascii="Times New Roman" w:eastAsiaTheme="minorEastAsia" w:hAnsi="Times New Roman" w:cstheme="minorBidi"/>
          <w:b w:val="0"/>
          <w:bCs w:val="0"/>
          <w:color w:val="auto"/>
          <w:sz w:val="24"/>
          <w:szCs w:val="22"/>
        </w:rPr>
        <w:id w:val="1132754221"/>
        <w:docPartObj>
          <w:docPartGallery w:val="Table of Contents"/>
          <w:docPartUnique/>
        </w:docPartObj>
      </w:sdtPr>
      <w:sdtEndPr>
        <w:rPr>
          <w:noProof/>
        </w:rPr>
      </w:sdtEndPr>
      <w:sdtContent>
        <w:p w14:paraId="15CFFA22" w14:textId="0ABB023B" w:rsidR="00C6724A" w:rsidRDefault="00C6724A" w:rsidP="00060FF9">
          <w:pPr>
            <w:pStyle w:val="TOCHeading"/>
            <w:jc w:val="center"/>
          </w:pPr>
          <w:r>
            <w:t>Table of Contents</w:t>
          </w:r>
        </w:p>
        <w:p w14:paraId="24581FF9" w14:textId="17DC2B18" w:rsidR="000E662E" w:rsidRDefault="00C6724A">
          <w:pPr>
            <w:pStyle w:val="TOC1"/>
            <w:tabs>
              <w:tab w:val="right" w:leader="dot" w:pos="8299"/>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40370490" w:history="1">
            <w:r w:rsidR="000E662E" w:rsidRPr="001D764C">
              <w:rPr>
                <w:rStyle w:val="Hyperlink"/>
                <w:noProof/>
              </w:rPr>
              <w:t>Chapter 1: Introduction</w:t>
            </w:r>
            <w:r w:rsidR="000E662E">
              <w:rPr>
                <w:noProof/>
                <w:webHidden/>
              </w:rPr>
              <w:tab/>
            </w:r>
            <w:r w:rsidR="000E662E">
              <w:rPr>
                <w:noProof/>
                <w:webHidden/>
              </w:rPr>
              <w:fldChar w:fldCharType="begin"/>
            </w:r>
            <w:r w:rsidR="000E662E">
              <w:rPr>
                <w:noProof/>
                <w:webHidden/>
              </w:rPr>
              <w:instrText xml:space="preserve"> PAGEREF _Toc240370490 \h </w:instrText>
            </w:r>
            <w:r w:rsidR="000E662E">
              <w:rPr>
                <w:noProof/>
                <w:webHidden/>
              </w:rPr>
            </w:r>
            <w:r w:rsidR="000E662E">
              <w:rPr>
                <w:noProof/>
                <w:webHidden/>
              </w:rPr>
              <w:fldChar w:fldCharType="separate"/>
            </w:r>
            <w:r w:rsidR="000E662E">
              <w:rPr>
                <w:noProof/>
                <w:webHidden/>
              </w:rPr>
              <w:t>6</w:t>
            </w:r>
            <w:r w:rsidR="000E662E">
              <w:rPr>
                <w:noProof/>
                <w:webHidden/>
              </w:rPr>
              <w:fldChar w:fldCharType="end"/>
            </w:r>
          </w:hyperlink>
        </w:p>
        <w:p w14:paraId="63CF4E80" w14:textId="38113CD5" w:rsidR="000E662E" w:rsidRDefault="000E662E">
          <w:pPr>
            <w:pStyle w:val="TOC2"/>
            <w:tabs>
              <w:tab w:val="right" w:leader="dot" w:pos="8299"/>
            </w:tabs>
            <w:rPr>
              <w:b w:val="0"/>
              <w:bCs w:val="0"/>
              <w:noProof/>
              <w:kern w:val="2"/>
              <w:sz w:val="24"/>
              <w:szCs w:val="24"/>
              <w14:ligatures w14:val="standardContextual"/>
            </w:rPr>
          </w:pPr>
          <w:hyperlink w:anchor="_Toc240370491" w:history="1">
            <w:r w:rsidRPr="001D764C">
              <w:rPr>
                <w:rStyle w:val="Hyperlink"/>
                <w:noProof/>
              </w:rPr>
              <w:t>1.1 Background and Motivation</w:t>
            </w:r>
            <w:r>
              <w:rPr>
                <w:noProof/>
                <w:webHidden/>
              </w:rPr>
              <w:tab/>
            </w:r>
            <w:r>
              <w:rPr>
                <w:noProof/>
                <w:webHidden/>
              </w:rPr>
              <w:fldChar w:fldCharType="begin"/>
            </w:r>
            <w:r>
              <w:rPr>
                <w:noProof/>
                <w:webHidden/>
              </w:rPr>
              <w:instrText xml:space="preserve"> PAGEREF _Toc240370491 \h </w:instrText>
            </w:r>
            <w:r>
              <w:rPr>
                <w:noProof/>
                <w:webHidden/>
              </w:rPr>
            </w:r>
            <w:r>
              <w:rPr>
                <w:noProof/>
                <w:webHidden/>
              </w:rPr>
              <w:fldChar w:fldCharType="separate"/>
            </w:r>
            <w:r>
              <w:rPr>
                <w:noProof/>
                <w:webHidden/>
              </w:rPr>
              <w:t>6</w:t>
            </w:r>
            <w:r>
              <w:rPr>
                <w:noProof/>
                <w:webHidden/>
              </w:rPr>
              <w:fldChar w:fldCharType="end"/>
            </w:r>
          </w:hyperlink>
        </w:p>
        <w:p w14:paraId="23036370" w14:textId="21682EA8" w:rsidR="000E662E" w:rsidRDefault="000E662E">
          <w:pPr>
            <w:pStyle w:val="TOC2"/>
            <w:tabs>
              <w:tab w:val="right" w:leader="dot" w:pos="8299"/>
            </w:tabs>
            <w:rPr>
              <w:b w:val="0"/>
              <w:bCs w:val="0"/>
              <w:noProof/>
              <w:kern w:val="2"/>
              <w:sz w:val="24"/>
              <w:szCs w:val="24"/>
              <w14:ligatures w14:val="standardContextual"/>
            </w:rPr>
          </w:pPr>
          <w:hyperlink w:anchor="_Toc240370492" w:history="1">
            <w:r w:rsidRPr="001D764C">
              <w:rPr>
                <w:rStyle w:val="Hyperlink"/>
                <w:noProof/>
              </w:rPr>
              <w:t>1.2 Research Question</w:t>
            </w:r>
            <w:r>
              <w:rPr>
                <w:noProof/>
                <w:webHidden/>
              </w:rPr>
              <w:tab/>
            </w:r>
            <w:r>
              <w:rPr>
                <w:noProof/>
                <w:webHidden/>
              </w:rPr>
              <w:fldChar w:fldCharType="begin"/>
            </w:r>
            <w:r>
              <w:rPr>
                <w:noProof/>
                <w:webHidden/>
              </w:rPr>
              <w:instrText xml:space="preserve"> PAGEREF _Toc240370492 \h </w:instrText>
            </w:r>
            <w:r>
              <w:rPr>
                <w:noProof/>
                <w:webHidden/>
              </w:rPr>
            </w:r>
            <w:r>
              <w:rPr>
                <w:noProof/>
                <w:webHidden/>
              </w:rPr>
              <w:fldChar w:fldCharType="separate"/>
            </w:r>
            <w:r>
              <w:rPr>
                <w:noProof/>
                <w:webHidden/>
              </w:rPr>
              <w:t>6</w:t>
            </w:r>
            <w:r>
              <w:rPr>
                <w:noProof/>
                <w:webHidden/>
              </w:rPr>
              <w:fldChar w:fldCharType="end"/>
            </w:r>
          </w:hyperlink>
        </w:p>
        <w:p w14:paraId="540A787B" w14:textId="11AA9F73" w:rsidR="000E662E" w:rsidRDefault="000E662E">
          <w:pPr>
            <w:pStyle w:val="TOC2"/>
            <w:tabs>
              <w:tab w:val="right" w:leader="dot" w:pos="8299"/>
            </w:tabs>
            <w:rPr>
              <w:b w:val="0"/>
              <w:bCs w:val="0"/>
              <w:noProof/>
              <w:kern w:val="2"/>
              <w:sz w:val="24"/>
              <w:szCs w:val="24"/>
              <w14:ligatures w14:val="standardContextual"/>
            </w:rPr>
          </w:pPr>
          <w:hyperlink w:anchor="_Toc240370493" w:history="1">
            <w:r w:rsidRPr="001D764C">
              <w:rPr>
                <w:rStyle w:val="Hyperlink"/>
                <w:noProof/>
              </w:rPr>
              <w:t>1.3 Aim and Objectives</w:t>
            </w:r>
            <w:r>
              <w:rPr>
                <w:noProof/>
                <w:webHidden/>
              </w:rPr>
              <w:tab/>
            </w:r>
            <w:r>
              <w:rPr>
                <w:noProof/>
                <w:webHidden/>
              </w:rPr>
              <w:fldChar w:fldCharType="begin"/>
            </w:r>
            <w:r>
              <w:rPr>
                <w:noProof/>
                <w:webHidden/>
              </w:rPr>
              <w:instrText xml:space="preserve"> PAGEREF _Toc240370493 \h </w:instrText>
            </w:r>
            <w:r>
              <w:rPr>
                <w:noProof/>
                <w:webHidden/>
              </w:rPr>
            </w:r>
            <w:r>
              <w:rPr>
                <w:noProof/>
                <w:webHidden/>
              </w:rPr>
              <w:fldChar w:fldCharType="separate"/>
            </w:r>
            <w:r>
              <w:rPr>
                <w:noProof/>
                <w:webHidden/>
              </w:rPr>
              <w:t>6</w:t>
            </w:r>
            <w:r>
              <w:rPr>
                <w:noProof/>
                <w:webHidden/>
              </w:rPr>
              <w:fldChar w:fldCharType="end"/>
            </w:r>
          </w:hyperlink>
        </w:p>
        <w:p w14:paraId="30BCFAC0" w14:textId="5D2F0044" w:rsidR="000E662E" w:rsidRDefault="000E662E">
          <w:pPr>
            <w:pStyle w:val="TOC2"/>
            <w:tabs>
              <w:tab w:val="right" w:leader="dot" w:pos="8299"/>
            </w:tabs>
            <w:rPr>
              <w:b w:val="0"/>
              <w:bCs w:val="0"/>
              <w:noProof/>
              <w:kern w:val="2"/>
              <w:sz w:val="24"/>
              <w:szCs w:val="24"/>
              <w14:ligatures w14:val="standardContextual"/>
            </w:rPr>
          </w:pPr>
          <w:hyperlink w:anchor="_Toc240370494" w:history="1">
            <w:r w:rsidRPr="001D764C">
              <w:rPr>
                <w:rStyle w:val="Hyperlink"/>
                <w:noProof/>
              </w:rPr>
              <w:t>1.4 Approach and Scope</w:t>
            </w:r>
            <w:r>
              <w:rPr>
                <w:noProof/>
                <w:webHidden/>
              </w:rPr>
              <w:tab/>
            </w:r>
            <w:r>
              <w:rPr>
                <w:noProof/>
                <w:webHidden/>
              </w:rPr>
              <w:fldChar w:fldCharType="begin"/>
            </w:r>
            <w:r>
              <w:rPr>
                <w:noProof/>
                <w:webHidden/>
              </w:rPr>
              <w:instrText xml:space="preserve"> PAGEREF _Toc240370494 \h </w:instrText>
            </w:r>
            <w:r>
              <w:rPr>
                <w:noProof/>
                <w:webHidden/>
              </w:rPr>
            </w:r>
            <w:r>
              <w:rPr>
                <w:noProof/>
                <w:webHidden/>
              </w:rPr>
              <w:fldChar w:fldCharType="separate"/>
            </w:r>
            <w:r>
              <w:rPr>
                <w:noProof/>
                <w:webHidden/>
              </w:rPr>
              <w:t>7</w:t>
            </w:r>
            <w:r>
              <w:rPr>
                <w:noProof/>
                <w:webHidden/>
              </w:rPr>
              <w:fldChar w:fldCharType="end"/>
            </w:r>
          </w:hyperlink>
        </w:p>
        <w:p w14:paraId="5CEC5916" w14:textId="3F6C93EC" w:rsidR="000E662E" w:rsidRDefault="000E662E">
          <w:pPr>
            <w:pStyle w:val="TOC2"/>
            <w:tabs>
              <w:tab w:val="right" w:leader="dot" w:pos="8299"/>
            </w:tabs>
            <w:rPr>
              <w:b w:val="0"/>
              <w:bCs w:val="0"/>
              <w:noProof/>
              <w:kern w:val="2"/>
              <w:sz w:val="24"/>
              <w:szCs w:val="24"/>
              <w14:ligatures w14:val="standardContextual"/>
            </w:rPr>
          </w:pPr>
          <w:hyperlink w:anchor="_Toc240370495" w:history="1">
            <w:r w:rsidRPr="001D764C">
              <w:rPr>
                <w:rStyle w:val="Hyperlink"/>
                <w:noProof/>
              </w:rPr>
              <w:t>1.5 Contributions</w:t>
            </w:r>
            <w:r>
              <w:rPr>
                <w:noProof/>
                <w:webHidden/>
              </w:rPr>
              <w:tab/>
            </w:r>
            <w:r>
              <w:rPr>
                <w:noProof/>
                <w:webHidden/>
              </w:rPr>
              <w:fldChar w:fldCharType="begin"/>
            </w:r>
            <w:r>
              <w:rPr>
                <w:noProof/>
                <w:webHidden/>
              </w:rPr>
              <w:instrText xml:space="preserve"> PAGEREF _Toc240370495 \h </w:instrText>
            </w:r>
            <w:r>
              <w:rPr>
                <w:noProof/>
                <w:webHidden/>
              </w:rPr>
            </w:r>
            <w:r>
              <w:rPr>
                <w:noProof/>
                <w:webHidden/>
              </w:rPr>
              <w:fldChar w:fldCharType="separate"/>
            </w:r>
            <w:r>
              <w:rPr>
                <w:noProof/>
                <w:webHidden/>
              </w:rPr>
              <w:t>7</w:t>
            </w:r>
            <w:r>
              <w:rPr>
                <w:noProof/>
                <w:webHidden/>
              </w:rPr>
              <w:fldChar w:fldCharType="end"/>
            </w:r>
          </w:hyperlink>
        </w:p>
        <w:p w14:paraId="722289D0" w14:textId="433B9A3C" w:rsidR="000E662E" w:rsidRDefault="000E662E">
          <w:pPr>
            <w:pStyle w:val="TOC2"/>
            <w:tabs>
              <w:tab w:val="right" w:leader="dot" w:pos="8299"/>
            </w:tabs>
            <w:rPr>
              <w:b w:val="0"/>
              <w:bCs w:val="0"/>
              <w:noProof/>
              <w:kern w:val="2"/>
              <w:sz w:val="24"/>
              <w:szCs w:val="24"/>
              <w14:ligatures w14:val="standardContextual"/>
            </w:rPr>
          </w:pPr>
          <w:hyperlink w:anchor="_Toc240370496" w:history="1">
            <w:r w:rsidRPr="001D764C">
              <w:rPr>
                <w:rStyle w:val="Hyperlink"/>
                <w:noProof/>
              </w:rPr>
              <w:t>1.6 Dissertation Structure</w:t>
            </w:r>
            <w:r>
              <w:rPr>
                <w:noProof/>
                <w:webHidden/>
              </w:rPr>
              <w:tab/>
            </w:r>
            <w:r>
              <w:rPr>
                <w:noProof/>
                <w:webHidden/>
              </w:rPr>
              <w:fldChar w:fldCharType="begin"/>
            </w:r>
            <w:r>
              <w:rPr>
                <w:noProof/>
                <w:webHidden/>
              </w:rPr>
              <w:instrText xml:space="preserve"> PAGEREF _Toc240370496 \h </w:instrText>
            </w:r>
            <w:r>
              <w:rPr>
                <w:noProof/>
                <w:webHidden/>
              </w:rPr>
            </w:r>
            <w:r>
              <w:rPr>
                <w:noProof/>
                <w:webHidden/>
              </w:rPr>
              <w:fldChar w:fldCharType="separate"/>
            </w:r>
            <w:r>
              <w:rPr>
                <w:noProof/>
                <w:webHidden/>
              </w:rPr>
              <w:t>8</w:t>
            </w:r>
            <w:r>
              <w:rPr>
                <w:noProof/>
                <w:webHidden/>
              </w:rPr>
              <w:fldChar w:fldCharType="end"/>
            </w:r>
          </w:hyperlink>
        </w:p>
        <w:p w14:paraId="320DF530" w14:textId="5DE161E4" w:rsidR="000E662E" w:rsidRDefault="000E662E">
          <w:pPr>
            <w:pStyle w:val="TOC1"/>
            <w:tabs>
              <w:tab w:val="right" w:leader="dot" w:pos="8299"/>
            </w:tabs>
            <w:rPr>
              <w:b w:val="0"/>
              <w:bCs w:val="0"/>
              <w:i w:val="0"/>
              <w:iCs w:val="0"/>
              <w:noProof/>
              <w:kern w:val="2"/>
              <w14:ligatures w14:val="standardContextual"/>
            </w:rPr>
          </w:pPr>
          <w:hyperlink w:anchor="_Toc240370497" w:history="1">
            <w:r w:rsidRPr="001D764C">
              <w:rPr>
                <w:rStyle w:val="Hyperlink"/>
                <w:noProof/>
              </w:rPr>
              <w:t>Chapter 2: Literature Review</w:t>
            </w:r>
            <w:r>
              <w:rPr>
                <w:noProof/>
                <w:webHidden/>
              </w:rPr>
              <w:tab/>
            </w:r>
            <w:r>
              <w:rPr>
                <w:noProof/>
                <w:webHidden/>
              </w:rPr>
              <w:fldChar w:fldCharType="begin"/>
            </w:r>
            <w:r>
              <w:rPr>
                <w:noProof/>
                <w:webHidden/>
              </w:rPr>
              <w:instrText xml:space="preserve"> PAGEREF _Toc240370497 \h </w:instrText>
            </w:r>
            <w:r>
              <w:rPr>
                <w:noProof/>
                <w:webHidden/>
              </w:rPr>
            </w:r>
            <w:r>
              <w:rPr>
                <w:noProof/>
                <w:webHidden/>
              </w:rPr>
              <w:fldChar w:fldCharType="separate"/>
            </w:r>
            <w:r>
              <w:rPr>
                <w:noProof/>
                <w:webHidden/>
              </w:rPr>
              <w:t>9</w:t>
            </w:r>
            <w:r>
              <w:rPr>
                <w:noProof/>
                <w:webHidden/>
              </w:rPr>
              <w:fldChar w:fldCharType="end"/>
            </w:r>
          </w:hyperlink>
        </w:p>
        <w:p w14:paraId="5C83F93E" w14:textId="6EE0D4BD" w:rsidR="000E662E" w:rsidRDefault="000E662E">
          <w:pPr>
            <w:pStyle w:val="TOC2"/>
            <w:tabs>
              <w:tab w:val="right" w:leader="dot" w:pos="8299"/>
            </w:tabs>
            <w:rPr>
              <w:b w:val="0"/>
              <w:bCs w:val="0"/>
              <w:noProof/>
              <w:kern w:val="2"/>
              <w:sz w:val="24"/>
              <w:szCs w:val="24"/>
              <w14:ligatures w14:val="standardContextual"/>
            </w:rPr>
          </w:pPr>
          <w:hyperlink w:anchor="_Toc240370498" w:history="1">
            <w:r w:rsidRPr="001D764C">
              <w:rPr>
                <w:rStyle w:val="Hyperlink"/>
                <w:noProof/>
              </w:rPr>
              <w:t>2.1 The Emergence of Agentic AI and Tool-Calling Architectures</w:t>
            </w:r>
            <w:r>
              <w:rPr>
                <w:noProof/>
                <w:webHidden/>
              </w:rPr>
              <w:tab/>
            </w:r>
            <w:r>
              <w:rPr>
                <w:noProof/>
                <w:webHidden/>
              </w:rPr>
              <w:fldChar w:fldCharType="begin"/>
            </w:r>
            <w:r>
              <w:rPr>
                <w:noProof/>
                <w:webHidden/>
              </w:rPr>
              <w:instrText xml:space="preserve"> PAGEREF _Toc240370498 \h </w:instrText>
            </w:r>
            <w:r>
              <w:rPr>
                <w:noProof/>
                <w:webHidden/>
              </w:rPr>
            </w:r>
            <w:r>
              <w:rPr>
                <w:noProof/>
                <w:webHidden/>
              </w:rPr>
              <w:fldChar w:fldCharType="separate"/>
            </w:r>
            <w:r>
              <w:rPr>
                <w:noProof/>
                <w:webHidden/>
              </w:rPr>
              <w:t>9</w:t>
            </w:r>
            <w:r>
              <w:rPr>
                <w:noProof/>
                <w:webHidden/>
              </w:rPr>
              <w:fldChar w:fldCharType="end"/>
            </w:r>
          </w:hyperlink>
        </w:p>
        <w:p w14:paraId="4DFDB250" w14:textId="51FFB2B0" w:rsidR="000E662E" w:rsidRDefault="000E662E">
          <w:pPr>
            <w:pStyle w:val="TOC2"/>
            <w:tabs>
              <w:tab w:val="right" w:leader="dot" w:pos="8299"/>
            </w:tabs>
            <w:rPr>
              <w:b w:val="0"/>
              <w:bCs w:val="0"/>
              <w:noProof/>
              <w:kern w:val="2"/>
              <w:sz w:val="24"/>
              <w:szCs w:val="24"/>
              <w14:ligatures w14:val="standardContextual"/>
            </w:rPr>
          </w:pPr>
          <w:hyperlink w:anchor="_Toc240370499" w:history="1">
            <w:r w:rsidRPr="001D764C">
              <w:rPr>
                <w:rStyle w:val="Hyperlink"/>
                <w:noProof/>
              </w:rPr>
              <w:t>2.2 The Model Context Protocol</w:t>
            </w:r>
            <w:r>
              <w:rPr>
                <w:noProof/>
                <w:webHidden/>
              </w:rPr>
              <w:tab/>
            </w:r>
            <w:r>
              <w:rPr>
                <w:noProof/>
                <w:webHidden/>
              </w:rPr>
              <w:fldChar w:fldCharType="begin"/>
            </w:r>
            <w:r>
              <w:rPr>
                <w:noProof/>
                <w:webHidden/>
              </w:rPr>
              <w:instrText xml:space="preserve"> PAGEREF _Toc240370499 \h </w:instrText>
            </w:r>
            <w:r>
              <w:rPr>
                <w:noProof/>
                <w:webHidden/>
              </w:rPr>
            </w:r>
            <w:r>
              <w:rPr>
                <w:noProof/>
                <w:webHidden/>
              </w:rPr>
              <w:fldChar w:fldCharType="separate"/>
            </w:r>
            <w:r>
              <w:rPr>
                <w:noProof/>
                <w:webHidden/>
              </w:rPr>
              <w:t>9</w:t>
            </w:r>
            <w:r>
              <w:rPr>
                <w:noProof/>
                <w:webHidden/>
              </w:rPr>
              <w:fldChar w:fldCharType="end"/>
            </w:r>
          </w:hyperlink>
        </w:p>
        <w:p w14:paraId="18AE8B65" w14:textId="4143B882" w:rsidR="000E662E" w:rsidRDefault="000E662E">
          <w:pPr>
            <w:pStyle w:val="TOC2"/>
            <w:tabs>
              <w:tab w:val="right" w:leader="dot" w:pos="8299"/>
            </w:tabs>
            <w:rPr>
              <w:b w:val="0"/>
              <w:bCs w:val="0"/>
              <w:noProof/>
              <w:kern w:val="2"/>
              <w:sz w:val="24"/>
              <w:szCs w:val="24"/>
              <w14:ligatures w14:val="standardContextual"/>
            </w:rPr>
          </w:pPr>
          <w:hyperlink w:anchor="_Toc240370500" w:history="1">
            <w:r w:rsidRPr="001D764C">
              <w:rPr>
                <w:rStyle w:val="Hyperlink"/>
                <w:noProof/>
              </w:rPr>
              <w:t>2.3 Tool-Poisoning Attacks</w:t>
            </w:r>
            <w:r>
              <w:rPr>
                <w:noProof/>
                <w:webHidden/>
              </w:rPr>
              <w:tab/>
            </w:r>
            <w:r>
              <w:rPr>
                <w:noProof/>
                <w:webHidden/>
              </w:rPr>
              <w:fldChar w:fldCharType="begin"/>
            </w:r>
            <w:r>
              <w:rPr>
                <w:noProof/>
                <w:webHidden/>
              </w:rPr>
              <w:instrText xml:space="preserve"> PAGEREF _Toc240370500 \h </w:instrText>
            </w:r>
            <w:r>
              <w:rPr>
                <w:noProof/>
                <w:webHidden/>
              </w:rPr>
            </w:r>
            <w:r>
              <w:rPr>
                <w:noProof/>
                <w:webHidden/>
              </w:rPr>
              <w:fldChar w:fldCharType="separate"/>
            </w:r>
            <w:r>
              <w:rPr>
                <w:noProof/>
                <w:webHidden/>
              </w:rPr>
              <w:t>9</w:t>
            </w:r>
            <w:r>
              <w:rPr>
                <w:noProof/>
                <w:webHidden/>
              </w:rPr>
              <w:fldChar w:fldCharType="end"/>
            </w:r>
          </w:hyperlink>
        </w:p>
        <w:p w14:paraId="7B265D7B" w14:textId="47221A57" w:rsidR="000E662E" w:rsidRDefault="000E662E">
          <w:pPr>
            <w:pStyle w:val="TOC2"/>
            <w:tabs>
              <w:tab w:val="right" w:leader="dot" w:pos="8299"/>
            </w:tabs>
            <w:rPr>
              <w:b w:val="0"/>
              <w:bCs w:val="0"/>
              <w:noProof/>
              <w:kern w:val="2"/>
              <w:sz w:val="24"/>
              <w:szCs w:val="24"/>
              <w14:ligatures w14:val="standardContextual"/>
            </w:rPr>
          </w:pPr>
          <w:hyperlink w:anchor="_Toc240370501" w:history="1">
            <w:r w:rsidRPr="001D764C">
              <w:rPr>
                <w:rStyle w:val="Hyperlink"/>
                <w:noProof/>
              </w:rPr>
              <w:t>2.4 The Rug-Pull Attack Pattern</w:t>
            </w:r>
            <w:r>
              <w:rPr>
                <w:noProof/>
                <w:webHidden/>
              </w:rPr>
              <w:tab/>
            </w:r>
            <w:r>
              <w:rPr>
                <w:noProof/>
                <w:webHidden/>
              </w:rPr>
              <w:fldChar w:fldCharType="begin"/>
            </w:r>
            <w:r>
              <w:rPr>
                <w:noProof/>
                <w:webHidden/>
              </w:rPr>
              <w:instrText xml:space="preserve"> PAGEREF _Toc240370501 \h </w:instrText>
            </w:r>
            <w:r>
              <w:rPr>
                <w:noProof/>
                <w:webHidden/>
              </w:rPr>
            </w:r>
            <w:r>
              <w:rPr>
                <w:noProof/>
                <w:webHidden/>
              </w:rPr>
              <w:fldChar w:fldCharType="separate"/>
            </w:r>
            <w:r>
              <w:rPr>
                <w:noProof/>
                <w:webHidden/>
              </w:rPr>
              <w:t>10</w:t>
            </w:r>
            <w:r>
              <w:rPr>
                <w:noProof/>
                <w:webHidden/>
              </w:rPr>
              <w:fldChar w:fldCharType="end"/>
            </w:r>
          </w:hyperlink>
        </w:p>
        <w:p w14:paraId="09DD35F1" w14:textId="378BEF75" w:rsidR="000E662E" w:rsidRDefault="000E662E">
          <w:pPr>
            <w:pStyle w:val="TOC2"/>
            <w:tabs>
              <w:tab w:val="right" w:leader="dot" w:pos="8299"/>
            </w:tabs>
            <w:rPr>
              <w:b w:val="0"/>
              <w:bCs w:val="0"/>
              <w:noProof/>
              <w:kern w:val="2"/>
              <w:sz w:val="24"/>
              <w:szCs w:val="24"/>
              <w14:ligatures w14:val="standardContextual"/>
            </w:rPr>
          </w:pPr>
          <w:hyperlink w:anchor="_Toc240370502" w:history="1">
            <w:r w:rsidRPr="001D764C">
              <w:rPr>
                <w:rStyle w:val="Hyperlink"/>
                <w:noProof/>
              </w:rPr>
              <w:t>2.5 Existing Defenses and Their Limitations</w:t>
            </w:r>
            <w:r>
              <w:rPr>
                <w:noProof/>
                <w:webHidden/>
              </w:rPr>
              <w:tab/>
            </w:r>
            <w:r>
              <w:rPr>
                <w:noProof/>
                <w:webHidden/>
              </w:rPr>
              <w:fldChar w:fldCharType="begin"/>
            </w:r>
            <w:r>
              <w:rPr>
                <w:noProof/>
                <w:webHidden/>
              </w:rPr>
              <w:instrText xml:space="preserve"> PAGEREF _Toc240370502 \h </w:instrText>
            </w:r>
            <w:r>
              <w:rPr>
                <w:noProof/>
                <w:webHidden/>
              </w:rPr>
            </w:r>
            <w:r>
              <w:rPr>
                <w:noProof/>
                <w:webHidden/>
              </w:rPr>
              <w:fldChar w:fldCharType="separate"/>
            </w:r>
            <w:r>
              <w:rPr>
                <w:noProof/>
                <w:webHidden/>
              </w:rPr>
              <w:t>11</w:t>
            </w:r>
            <w:r>
              <w:rPr>
                <w:noProof/>
                <w:webHidden/>
              </w:rPr>
              <w:fldChar w:fldCharType="end"/>
            </w:r>
          </w:hyperlink>
        </w:p>
        <w:p w14:paraId="066B1494" w14:textId="35A53246" w:rsidR="000E662E" w:rsidRDefault="000E662E">
          <w:pPr>
            <w:pStyle w:val="TOC2"/>
            <w:tabs>
              <w:tab w:val="right" w:leader="dot" w:pos="8299"/>
            </w:tabs>
            <w:rPr>
              <w:b w:val="0"/>
              <w:bCs w:val="0"/>
              <w:noProof/>
              <w:kern w:val="2"/>
              <w:sz w:val="24"/>
              <w:szCs w:val="24"/>
              <w14:ligatures w14:val="standardContextual"/>
            </w:rPr>
          </w:pPr>
          <w:hyperlink w:anchor="_Toc240370503" w:history="1">
            <w:r w:rsidRPr="001D764C">
              <w:rPr>
                <w:rStyle w:val="Hyperlink"/>
                <w:noProof/>
              </w:rPr>
              <w:t>2.6 Machine-Learning Approaches to Security Anomaly Detection and the Research Gap</w:t>
            </w:r>
            <w:r>
              <w:rPr>
                <w:noProof/>
                <w:webHidden/>
              </w:rPr>
              <w:tab/>
            </w:r>
            <w:r>
              <w:rPr>
                <w:noProof/>
                <w:webHidden/>
              </w:rPr>
              <w:fldChar w:fldCharType="begin"/>
            </w:r>
            <w:r>
              <w:rPr>
                <w:noProof/>
                <w:webHidden/>
              </w:rPr>
              <w:instrText xml:space="preserve"> PAGEREF _Toc240370503 \h </w:instrText>
            </w:r>
            <w:r>
              <w:rPr>
                <w:noProof/>
                <w:webHidden/>
              </w:rPr>
            </w:r>
            <w:r>
              <w:rPr>
                <w:noProof/>
                <w:webHidden/>
              </w:rPr>
              <w:fldChar w:fldCharType="separate"/>
            </w:r>
            <w:r>
              <w:rPr>
                <w:noProof/>
                <w:webHidden/>
              </w:rPr>
              <w:t>11</w:t>
            </w:r>
            <w:r>
              <w:rPr>
                <w:noProof/>
                <w:webHidden/>
              </w:rPr>
              <w:fldChar w:fldCharType="end"/>
            </w:r>
          </w:hyperlink>
        </w:p>
        <w:p w14:paraId="550123D1" w14:textId="49F7DE4F" w:rsidR="000E662E" w:rsidRDefault="000E662E">
          <w:pPr>
            <w:pStyle w:val="TOC1"/>
            <w:tabs>
              <w:tab w:val="right" w:leader="dot" w:pos="8299"/>
            </w:tabs>
            <w:rPr>
              <w:b w:val="0"/>
              <w:bCs w:val="0"/>
              <w:i w:val="0"/>
              <w:iCs w:val="0"/>
              <w:noProof/>
              <w:kern w:val="2"/>
              <w14:ligatures w14:val="standardContextual"/>
            </w:rPr>
          </w:pPr>
          <w:hyperlink w:anchor="_Toc240370504" w:history="1">
            <w:r w:rsidRPr="001D764C">
              <w:rPr>
                <w:rStyle w:val="Hyperlink"/>
                <w:noProof/>
              </w:rPr>
              <w:t>Chapter 3: Methodology</w:t>
            </w:r>
            <w:r>
              <w:rPr>
                <w:noProof/>
                <w:webHidden/>
              </w:rPr>
              <w:tab/>
            </w:r>
            <w:r>
              <w:rPr>
                <w:noProof/>
                <w:webHidden/>
              </w:rPr>
              <w:fldChar w:fldCharType="begin"/>
            </w:r>
            <w:r>
              <w:rPr>
                <w:noProof/>
                <w:webHidden/>
              </w:rPr>
              <w:instrText xml:space="preserve"> PAGEREF _Toc240370504 \h </w:instrText>
            </w:r>
            <w:r>
              <w:rPr>
                <w:noProof/>
                <w:webHidden/>
              </w:rPr>
            </w:r>
            <w:r>
              <w:rPr>
                <w:noProof/>
                <w:webHidden/>
              </w:rPr>
              <w:fldChar w:fldCharType="separate"/>
            </w:r>
            <w:r>
              <w:rPr>
                <w:noProof/>
                <w:webHidden/>
              </w:rPr>
              <w:t>13</w:t>
            </w:r>
            <w:r>
              <w:rPr>
                <w:noProof/>
                <w:webHidden/>
              </w:rPr>
              <w:fldChar w:fldCharType="end"/>
            </w:r>
          </w:hyperlink>
        </w:p>
        <w:p w14:paraId="27C7EFA7" w14:textId="5407236C" w:rsidR="000E662E" w:rsidRDefault="000E662E">
          <w:pPr>
            <w:pStyle w:val="TOC2"/>
            <w:tabs>
              <w:tab w:val="right" w:leader="dot" w:pos="8299"/>
            </w:tabs>
            <w:rPr>
              <w:b w:val="0"/>
              <w:bCs w:val="0"/>
              <w:noProof/>
              <w:kern w:val="2"/>
              <w:sz w:val="24"/>
              <w:szCs w:val="24"/>
              <w14:ligatures w14:val="standardContextual"/>
            </w:rPr>
          </w:pPr>
          <w:hyperlink w:anchor="_Toc240370505" w:history="1">
            <w:r w:rsidRPr="001D764C">
              <w:rPr>
                <w:rStyle w:val="Hyperlink"/>
                <w:noProof/>
              </w:rPr>
              <w:t>3.1 Research Design Overview</w:t>
            </w:r>
            <w:r>
              <w:rPr>
                <w:noProof/>
                <w:webHidden/>
              </w:rPr>
              <w:tab/>
            </w:r>
            <w:r>
              <w:rPr>
                <w:noProof/>
                <w:webHidden/>
              </w:rPr>
              <w:fldChar w:fldCharType="begin"/>
            </w:r>
            <w:r>
              <w:rPr>
                <w:noProof/>
                <w:webHidden/>
              </w:rPr>
              <w:instrText xml:space="preserve"> PAGEREF _Toc240370505 \h </w:instrText>
            </w:r>
            <w:r>
              <w:rPr>
                <w:noProof/>
                <w:webHidden/>
              </w:rPr>
            </w:r>
            <w:r>
              <w:rPr>
                <w:noProof/>
                <w:webHidden/>
              </w:rPr>
              <w:fldChar w:fldCharType="separate"/>
            </w:r>
            <w:r>
              <w:rPr>
                <w:noProof/>
                <w:webHidden/>
              </w:rPr>
              <w:t>13</w:t>
            </w:r>
            <w:r>
              <w:rPr>
                <w:noProof/>
                <w:webHidden/>
              </w:rPr>
              <w:fldChar w:fldCharType="end"/>
            </w:r>
          </w:hyperlink>
        </w:p>
        <w:p w14:paraId="3C41B4A2" w14:textId="1FD0A5A9" w:rsidR="000E662E" w:rsidRDefault="000E662E">
          <w:pPr>
            <w:pStyle w:val="TOC3"/>
            <w:tabs>
              <w:tab w:val="right" w:leader="dot" w:pos="8299"/>
            </w:tabs>
            <w:rPr>
              <w:noProof/>
              <w:kern w:val="2"/>
              <w:sz w:val="24"/>
              <w:szCs w:val="24"/>
              <w14:ligatures w14:val="standardContextual"/>
            </w:rPr>
          </w:pPr>
          <w:hyperlink w:anchor="_Toc240370506" w:history="1">
            <w:r w:rsidRPr="001D764C">
              <w:rPr>
                <w:rStyle w:val="Hyperlink"/>
                <w:noProof/>
              </w:rPr>
              <w:t>3.1.1 Research Philosophy</w:t>
            </w:r>
            <w:r>
              <w:rPr>
                <w:noProof/>
                <w:webHidden/>
              </w:rPr>
              <w:tab/>
            </w:r>
            <w:r>
              <w:rPr>
                <w:noProof/>
                <w:webHidden/>
              </w:rPr>
              <w:fldChar w:fldCharType="begin"/>
            </w:r>
            <w:r>
              <w:rPr>
                <w:noProof/>
                <w:webHidden/>
              </w:rPr>
              <w:instrText xml:space="preserve"> PAGEREF _Toc240370506 \h </w:instrText>
            </w:r>
            <w:r>
              <w:rPr>
                <w:noProof/>
                <w:webHidden/>
              </w:rPr>
            </w:r>
            <w:r>
              <w:rPr>
                <w:noProof/>
                <w:webHidden/>
              </w:rPr>
              <w:fldChar w:fldCharType="separate"/>
            </w:r>
            <w:r>
              <w:rPr>
                <w:noProof/>
                <w:webHidden/>
              </w:rPr>
              <w:t>13</w:t>
            </w:r>
            <w:r>
              <w:rPr>
                <w:noProof/>
                <w:webHidden/>
              </w:rPr>
              <w:fldChar w:fldCharType="end"/>
            </w:r>
          </w:hyperlink>
        </w:p>
        <w:p w14:paraId="3FBB71F5" w14:textId="41BABBAD" w:rsidR="000E662E" w:rsidRDefault="000E662E">
          <w:pPr>
            <w:pStyle w:val="TOC3"/>
            <w:tabs>
              <w:tab w:val="right" w:leader="dot" w:pos="8299"/>
            </w:tabs>
            <w:rPr>
              <w:noProof/>
              <w:kern w:val="2"/>
              <w:sz w:val="24"/>
              <w:szCs w:val="24"/>
              <w14:ligatures w14:val="standardContextual"/>
            </w:rPr>
          </w:pPr>
          <w:hyperlink w:anchor="_Toc240370507" w:history="1">
            <w:r w:rsidRPr="001D764C">
              <w:rPr>
                <w:rStyle w:val="Hyperlink"/>
                <w:noProof/>
              </w:rPr>
              <w:t>3.1.2 Hypotheses and Variables</w:t>
            </w:r>
            <w:r>
              <w:rPr>
                <w:noProof/>
                <w:webHidden/>
              </w:rPr>
              <w:tab/>
            </w:r>
            <w:r>
              <w:rPr>
                <w:noProof/>
                <w:webHidden/>
              </w:rPr>
              <w:fldChar w:fldCharType="begin"/>
            </w:r>
            <w:r>
              <w:rPr>
                <w:noProof/>
                <w:webHidden/>
              </w:rPr>
              <w:instrText xml:space="preserve"> PAGEREF _Toc240370507 \h </w:instrText>
            </w:r>
            <w:r>
              <w:rPr>
                <w:noProof/>
                <w:webHidden/>
              </w:rPr>
            </w:r>
            <w:r>
              <w:rPr>
                <w:noProof/>
                <w:webHidden/>
              </w:rPr>
              <w:fldChar w:fldCharType="separate"/>
            </w:r>
            <w:r>
              <w:rPr>
                <w:noProof/>
                <w:webHidden/>
              </w:rPr>
              <w:t>13</w:t>
            </w:r>
            <w:r>
              <w:rPr>
                <w:noProof/>
                <w:webHidden/>
              </w:rPr>
              <w:fldChar w:fldCharType="end"/>
            </w:r>
          </w:hyperlink>
        </w:p>
        <w:p w14:paraId="150FAC4F" w14:textId="3721A90A" w:rsidR="000E662E" w:rsidRDefault="000E662E">
          <w:pPr>
            <w:pStyle w:val="TOC3"/>
            <w:tabs>
              <w:tab w:val="right" w:leader="dot" w:pos="8299"/>
            </w:tabs>
            <w:rPr>
              <w:noProof/>
              <w:kern w:val="2"/>
              <w:sz w:val="24"/>
              <w:szCs w:val="24"/>
              <w14:ligatures w14:val="standardContextual"/>
            </w:rPr>
          </w:pPr>
          <w:hyperlink w:anchor="_Toc240370508" w:history="1">
            <w:r w:rsidRPr="001D764C">
              <w:rPr>
                <w:rStyle w:val="Hyperlink"/>
                <w:noProof/>
              </w:rPr>
              <w:t>3.1.3 Overall Design</w:t>
            </w:r>
            <w:r>
              <w:rPr>
                <w:noProof/>
                <w:webHidden/>
              </w:rPr>
              <w:tab/>
            </w:r>
            <w:r>
              <w:rPr>
                <w:noProof/>
                <w:webHidden/>
              </w:rPr>
              <w:fldChar w:fldCharType="begin"/>
            </w:r>
            <w:r>
              <w:rPr>
                <w:noProof/>
                <w:webHidden/>
              </w:rPr>
              <w:instrText xml:space="preserve"> PAGEREF _Toc240370508 \h </w:instrText>
            </w:r>
            <w:r>
              <w:rPr>
                <w:noProof/>
                <w:webHidden/>
              </w:rPr>
            </w:r>
            <w:r>
              <w:rPr>
                <w:noProof/>
                <w:webHidden/>
              </w:rPr>
              <w:fldChar w:fldCharType="separate"/>
            </w:r>
            <w:r>
              <w:rPr>
                <w:noProof/>
                <w:webHidden/>
              </w:rPr>
              <w:t>13</w:t>
            </w:r>
            <w:r>
              <w:rPr>
                <w:noProof/>
                <w:webHidden/>
              </w:rPr>
              <w:fldChar w:fldCharType="end"/>
            </w:r>
          </w:hyperlink>
        </w:p>
        <w:p w14:paraId="1552002F" w14:textId="4AF7770B" w:rsidR="000E662E" w:rsidRDefault="000E662E">
          <w:pPr>
            <w:pStyle w:val="TOC2"/>
            <w:tabs>
              <w:tab w:val="right" w:leader="dot" w:pos="8299"/>
            </w:tabs>
            <w:rPr>
              <w:b w:val="0"/>
              <w:bCs w:val="0"/>
              <w:noProof/>
              <w:kern w:val="2"/>
              <w:sz w:val="24"/>
              <w:szCs w:val="24"/>
              <w14:ligatures w14:val="standardContextual"/>
            </w:rPr>
          </w:pPr>
          <w:hyperlink w:anchor="_Toc240370509" w:history="1">
            <w:r w:rsidRPr="001D764C">
              <w:rPr>
                <w:rStyle w:val="Hyperlink"/>
                <w:noProof/>
              </w:rPr>
              <w:t>3.2 Testbed Architecture</w:t>
            </w:r>
            <w:r>
              <w:rPr>
                <w:noProof/>
                <w:webHidden/>
              </w:rPr>
              <w:tab/>
            </w:r>
            <w:r>
              <w:rPr>
                <w:noProof/>
                <w:webHidden/>
              </w:rPr>
              <w:fldChar w:fldCharType="begin"/>
            </w:r>
            <w:r>
              <w:rPr>
                <w:noProof/>
                <w:webHidden/>
              </w:rPr>
              <w:instrText xml:space="preserve"> PAGEREF _Toc240370509 \h </w:instrText>
            </w:r>
            <w:r>
              <w:rPr>
                <w:noProof/>
                <w:webHidden/>
              </w:rPr>
            </w:r>
            <w:r>
              <w:rPr>
                <w:noProof/>
                <w:webHidden/>
              </w:rPr>
              <w:fldChar w:fldCharType="separate"/>
            </w:r>
            <w:r>
              <w:rPr>
                <w:noProof/>
                <w:webHidden/>
              </w:rPr>
              <w:t>13</w:t>
            </w:r>
            <w:r>
              <w:rPr>
                <w:noProof/>
                <w:webHidden/>
              </w:rPr>
              <w:fldChar w:fldCharType="end"/>
            </w:r>
          </w:hyperlink>
        </w:p>
        <w:p w14:paraId="05DDC85F" w14:textId="6D86C004" w:rsidR="000E662E" w:rsidRDefault="000E662E">
          <w:pPr>
            <w:pStyle w:val="TOC2"/>
            <w:tabs>
              <w:tab w:val="right" w:leader="dot" w:pos="8299"/>
            </w:tabs>
            <w:rPr>
              <w:b w:val="0"/>
              <w:bCs w:val="0"/>
              <w:noProof/>
              <w:kern w:val="2"/>
              <w:sz w:val="24"/>
              <w:szCs w:val="24"/>
              <w14:ligatures w14:val="standardContextual"/>
            </w:rPr>
          </w:pPr>
          <w:hyperlink w:anchor="_Toc240370510" w:history="1">
            <w:r w:rsidRPr="001D764C">
              <w:rPr>
                <w:rStyle w:val="Hyperlink"/>
                <w:noProof/>
              </w:rPr>
              <w:t>3.3 Synthetic Corpus Construction</w:t>
            </w:r>
            <w:r>
              <w:rPr>
                <w:noProof/>
                <w:webHidden/>
              </w:rPr>
              <w:tab/>
            </w:r>
            <w:r>
              <w:rPr>
                <w:noProof/>
                <w:webHidden/>
              </w:rPr>
              <w:fldChar w:fldCharType="begin"/>
            </w:r>
            <w:r>
              <w:rPr>
                <w:noProof/>
                <w:webHidden/>
              </w:rPr>
              <w:instrText xml:space="preserve"> PAGEREF _Toc240370510 \h </w:instrText>
            </w:r>
            <w:r>
              <w:rPr>
                <w:noProof/>
                <w:webHidden/>
              </w:rPr>
            </w:r>
            <w:r>
              <w:rPr>
                <w:noProof/>
                <w:webHidden/>
              </w:rPr>
              <w:fldChar w:fldCharType="separate"/>
            </w:r>
            <w:r>
              <w:rPr>
                <w:noProof/>
                <w:webHidden/>
              </w:rPr>
              <w:t>14</w:t>
            </w:r>
            <w:r>
              <w:rPr>
                <w:noProof/>
                <w:webHidden/>
              </w:rPr>
              <w:fldChar w:fldCharType="end"/>
            </w:r>
          </w:hyperlink>
        </w:p>
        <w:p w14:paraId="285C87F4" w14:textId="2D2E613B" w:rsidR="000E662E" w:rsidRDefault="000E662E">
          <w:pPr>
            <w:pStyle w:val="TOC3"/>
            <w:tabs>
              <w:tab w:val="right" w:leader="dot" w:pos="8299"/>
            </w:tabs>
            <w:rPr>
              <w:noProof/>
              <w:kern w:val="2"/>
              <w:sz w:val="24"/>
              <w:szCs w:val="24"/>
              <w14:ligatures w14:val="standardContextual"/>
            </w:rPr>
          </w:pPr>
          <w:hyperlink w:anchor="_Toc240370511" w:history="1">
            <w:r w:rsidRPr="001D764C">
              <w:rPr>
                <w:rStyle w:val="Hyperlink"/>
                <w:noProof/>
              </w:rPr>
              <w:t>3.3.1 Attack Taxonomy</w:t>
            </w:r>
            <w:r>
              <w:rPr>
                <w:noProof/>
                <w:webHidden/>
              </w:rPr>
              <w:tab/>
            </w:r>
            <w:r>
              <w:rPr>
                <w:noProof/>
                <w:webHidden/>
              </w:rPr>
              <w:fldChar w:fldCharType="begin"/>
            </w:r>
            <w:r>
              <w:rPr>
                <w:noProof/>
                <w:webHidden/>
              </w:rPr>
              <w:instrText xml:space="preserve"> PAGEREF _Toc240370511 \h </w:instrText>
            </w:r>
            <w:r>
              <w:rPr>
                <w:noProof/>
                <w:webHidden/>
              </w:rPr>
            </w:r>
            <w:r>
              <w:rPr>
                <w:noProof/>
                <w:webHidden/>
              </w:rPr>
              <w:fldChar w:fldCharType="separate"/>
            </w:r>
            <w:r>
              <w:rPr>
                <w:noProof/>
                <w:webHidden/>
              </w:rPr>
              <w:t>14</w:t>
            </w:r>
            <w:r>
              <w:rPr>
                <w:noProof/>
                <w:webHidden/>
              </w:rPr>
              <w:fldChar w:fldCharType="end"/>
            </w:r>
          </w:hyperlink>
        </w:p>
        <w:p w14:paraId="00D87243" w14:textId="3C7D10AF" w:rsidR="000E662E" w:rsidRDefault="000E662E">
          <w:pPr>
            <w:pStyle w:val="TOC3"/>
            <w:tabs>
              <w:tab w:val="right" w:leader="dot" w:pos="8299"/>
            </w:tabs>
            <w:rPr>
              <w:noProof/>
              <w:kern w:val="2"/>
              <w:sz w:val="24"/>
              <w:szCs w:val="24"/>
              <w14:ligatures w14:val="standardContextual"/>
            </w:rPr>
          </w:pPr>
          <w:hyperlink w:anchor="_Toc240370512" w:history="1">
            <w:r w:rsidRPr="001D764C">
              <w:rPr>
                <w:rStyle w:val="Hyperlink"/>
                <w:noProof/>
              </w:rPr>
              <w:t>3.3.2 Feature Extraction</w:t>
            </w:r>
            <w:r>
              <w:rPr>
                <w:noProof/>
                <w:webHidden/>
              </w:rPr>
              <w:tab/>
            </w:r>
            <w:r>
              <w:rPr>
                <w:noProof/>
                <w:webHidden/>
              </w:rPr>
              <w:fldChar w:fldCharType="begin"/>
            </w:r>
            <w:r>
              <w:rPr>
                <w:noProof/>
                <w:webHidden/>
              </w:rPr>
              <w:instrText xml:space="preserve"> PAGEREF _Toc240370512 \h </w:instrText>
            </w:r>
            <w:r>
              <w:rPr>
                <w:noProof/>
                <w:webHidden/>
              </w:rPr>
            </w:r>
            <w:r>
              <w:rPr>
                <w:noProof/>
                <w:webHidden/>
              </w:rPr>
              <w:fldChar w:fldCharType="separate"/>
            </w:r>
            <w:r>
              <w:rPr>
                <w:noProof/>
                <w:webHidden/>
              </w:rPr>
              <w:t>15</w:t>
            </w:r>
            <w:r>
              <w:rPr>
                <w:noProof/>
                <w:webHidden/>
              </w:rPr>
              <w:fldChar w:fldCharType="end"/>
            </w:r>
          </w:hyperlink>
        </w:p>
        <w:p w14:paraId="0AA426EC" w14:textId="0938FEA4" w:rsidR="000E662E" w:rsidRDefault="000E662E">
          <w:pPr>
            <w:pStyle w:val="TOC3"/>
            <w:tabs>
              <w:tab w:val="right" w:leader="dot" w:pos="8299"/>
            </w:tabs>
            <w:rPr>
              <w:noProof/>
              <w:kern w:val="2"/>
              <w:sz w:val="24"/>
              <w:szCs w:val="24"/>
              <w14:ligatures w14:val="standardContextual"/>
            </w:rPr>
          </w:pPr>
          <w:hyperlink w:anchor="_Toc240370513" w:history="1">
            <w:r w:rsidRPr="001D764C">
              <w:rPr>
                <w:rStyle w:val="Hyperlink"/>
                <w:noProof/>
              </w:rPr>
              <w:t>3.3.3 Noise Model</w:t>
            </w:r>
            <w:r>
              <w:rPr>
                <w:noProof/>
                <w:webHidden/>
              </w:rPr>
              <w:tab/>
            </w:r>
            <w:r>
              <w:rPr>
                <w:noProof/>
                <w:webHidden/>
              </w:rPr>
              <w:fldChar w:fldCharType="begin"/>
            </w:r>
            <w:r>
              <w:rPr>
                <w:noProof/>
                <w:webHidden/>
              </w:rPr>
              <w:instrText xml:space="preserve"> PAGEREF _Toc240370513 \h </w:instrText>
            </w:r>
            <w:r>
              <w:rPr>
                <w:noProof/>
                <w:webHidden/>
              </w:rPr>
            </w:r>
            <w:r>
              <w:rPr>
                <w:noProof/>
                <w:webHidden/>
              </w:rPr>
              <w:fldChar w:fldCharType="separate"/>
            </w:r>
            <w:r>
              <w:rPr>
                <w:noProof/>
                <w:webHidden/>
              </w:rPr>
              <w:t>15</w:t>
            </w:r>
            <w:r>
              <w:rPr>
                <w:noProof/>
                <w:webHidden/>
              </w:rPr>
              <w:fldChar w:fldCharType="end"/>
            </w:r>
          </w:hyperlink>
        </w:p>
        <w:p w14:paraId="5675D026" w14:textId="50EDE057" w:rsidR="000E662E" w:rsidRDefault="000E662E">
          <w:pPr>
            <w:pStyle w:val="TOC2"/>
            <w:tabs>
              <w:tab w:val="right" w:leader="dot" w:pos="8299"/>
            </w:tabs>
            <w:rPr>
              <w:b w:val="0"/>
              <w:bCs w:val="0"/>
              <w:noProof/>
              <w:kern w:val="2"/>
              <w:sz w:val="24"/>
              <w:szCs w:val="24"/>
              <w14:ligatures w14:val="standardContextual"/>
            </w:rPr>
          </w:pPr>
          <w:hyperlink w:anchor="_Toc240370514" w:history="1">
            <w:r w:rsidRPr="001D764C">
              <w:rPr>
                <w:rStyle w:val="Hyperlink"/>
                <w:noProof/>
              </w:rPr>
              <w:t>3.4 Baseline Defense Implementation</w:t>
            </w:r>
            <w:r>
              <w:rPr>
                <w:noProof/>
                <w:webHidden/>
              </w:rPr>
              <w:tab/>
            </w:r>
            <w:r>
              <w:rPr>
                <w:noProof/>
                <w:webHidden/>
              </w:rPr>
              <w:fldChar w:fldCharType="begin"/>
            </w:r>
            <w:r>
              <w:rPr>
                <w:noProof/>
                <w:webHidden/>
              </w:rPr>
              <w:instrText xml:space="preserve"> PAGEREF _Toc240370514 \h </w:instrText>
            </w:r>
            <w:r>
              <w:rPr>
                <w:noProof/>
                <w:webHidden/>
              </w:rPr>
            </w:r>
            <w:r>
              <w:rPr>
                <w:noProof/>
                <w:webHidden/>
              </w:rPr>
              <w:fldChar w:fldCharType="separate"/>
            </w:r>
            <w:r>
              <w:rPr>
                <w:noProof/>
                <w:webHidden/>
              </w:rPr>
              <w:t>16</w:t>
            </w:r>
            <w:r>
              <w:rPr>
                <w:noProof/>
                <w:webHidden/>
              </w:rPr>
              <w:fldChar w:fldCharType="end"/>
            </w:r>
          </w:hyperlink>
        </w:p>
        <w:p w14:paraId="00BF31CA" w14:textId="12CCB011" w:rsidR="000E662E" w:rsidRDefault="000E662E">
          <w:pPr>
            <w:pStyle w:val="TOC2"/>
            <w:tabs>
              <w:tab w:val="right" w:leader="dot" w:pos="8299"/>
            </w:tabs>
            <w:rPr>
              <w:b w:val="0"/>
              <w:bCs w:val="0"/>
              <w:noProof/>
              <w:kern w:val="2"/>
              <w:sz w:val="24"/>
              <w:szCs w:val="24"/>
              <w14:ligatures w14:val="standardContextual"/>
            </w:rPr>
          </w:pPr>
          <w:hyperlink w:anchor="_Toc240370515" w:history="1">
            <w:r w:rsidRPr="001D764C">
              <w:rPr>
                <w:rStyle w:val="Hyperlink"/>
                <w:noProof/>
              </w:rPr>
              <w:t>3.5 Machine-Learning Anomaly Detector</w:t>
            </w:r>
            <w:r>
              <w:rPr>
                <w:noProof/>
                <w:webHidden/>
              </w:rPr>
              <w:tab/>
            </w:r>
            <w:r>
              <w:rPr>
                <w:noProof/>
                <w:webHidden/>
              </w:rPr>
              <w:fldChar w:fldCharType="begin"/>
            </w:r>
            <w:r>
              <w:rPr>
                <w:noProof/>
                <w:webHidden/>
              </w:rPr>
              <w:instrText xml:space="preserve"> PAGEREF _Toc240370515 \h </w:instrText>
            </w:r>
            <w:r>
              <w:rPr>
                <w:noProof/>
                <w:webHidden/>
              </w:rPr>
            </w:r>
            <w:r>
              <w:rPr>
                <w:noProof/>
                <w:webHidden/>
              </w:rPr>
              <w:fldChar w:fldCharType="separate"/>
            </w:r>
            <w:r>
              <w:rPr>
                <w:noProof/>
                <w:webHidden/>
              </w:rPr>
              <w:t>16</w:t>
            </w:r>
            <w:r>
              <w:rPr>
                <w:noProof/>
                <w:webHidden/>
              </w:rPr>
              <w:fldChar w:fldCharType="end"/>
            </w:r>
          </w:hyperlink>
        </w:p>
        <w:p w14:paraId="41E5C46F" w14:textId="633A10A4" w:rsidR="000E662E" w:rsidRDefault="000E662E">
          <w:pPr>
            <w:pStyle w:val="TOC2"/>
            <w:tabs>
              <w:tab w:val="right" w:leader="dot" w:pos="8299"/>
            </w:tabs>
            <w:rPr>
              <w:b w:val="0"/>
              <w:bCs w:val="0"/>
              <w:noProof/>
              <w:kern w:val="2"/>
              <w:sz w:val="24"/>
              <w:szCs w:val="24"/>
              <w14:ligatures w14:val="standardContextual"/>
            </w:rPr>
          </w:pPr>
          <w:hyperlink w:anchor="_Toc240370516" w:history="1">
            <w:r w:rsidRPr="001D764C">
              <w:rPr>
                <w:rStyle w:val="Hyperlink"/>
                <w:noProof/>
              </w:rPr>
              <w:t>3.6 Evaluation Protocol</w:t>
            </w:r>
            <w:r>
              <w:rPr>
                <w:noProof/>
                <w:webHidden/>
              </w:rPr>
              <w:tab/>
            </w:r>
            <w:r>
              <w:rPr>
                <w:noProof/>
                <w:webHidden/>
              </w:rPr>
              <w:fldChar w:fldCharType="begin"/>
            </w:r>
            <w:r>
              <w:rPr>
                <w:noProof/>
                <w:webHidden/>
              </w:rPr>
              <w:instrText xml:space="preserve"> PAGEREF _Toc240370516 \h </w:instrText>
            </w:r>
            <w:r>
              <w:rPr>
                <w:noProof/>
                <w:webHidden/>
              </w:rPr>
            </w:r>
            <w:r>
              <w:rPr>
                <w:noProof/>
                <w:webHidden/>
              </w:rPr>
              <w:fldChar w:fldCharType="separate"/>
            </w:r>
            <w:r>
              <w:rPr>
                <w:noProof/>
                <w:webHidden/>
              </w:rPr>
              <w:t>16</w:t>
            </w:r>
            <w:r>
              <w:rPr>
                <w:noProof/>
                <w:webHidden/>
              </w:rPr>
              <w:fldChar w:fldCharType="end"/>
            </w:r>
          </w:hyperlink>
        </w:p>
        <w:p w14:paraId="26ADBD0E" w14:textId="3E8BC98D" w:rsidR="000E662E" w:rsidRDefault="000E662E">
          <w:pPr>
            <w:pStyle w:val="TOC3"/>
            <w:tabs>
              <w:tab w:val="right" w:leader="dot" w:pos="8299"/>
            </w:tabs>
            <w:rPr>
              <w:noProof/>
              <w:kern w:val="2"/>
              <w:sz w:val="24"/>
              <w:szCs w:val="24"/>
              <w14:ligatures w14:val="standardContextual"/>
            </w:rPr>
          </w:pPr>
          <w:hyperlink w:anchor="_Toc240370517" w:history="1">
            <w:r w:rsidRPr="001D764C">
              <w:rPr>
                <w:rStyle w:val="Hyperlink"/>
                <w:noProof/>
              </w:rPr>
              <w:t>3.6.1 Primary Evaluation, Balanced Corpus</w:t>
            </w:r>
            <w:r>
              <w:rPr>
                <w:noProof/>
                <w:webHidden/>
              </w:rPr>
              <w:tab/>
            </w:r>
            <w:r>
              <w:rPr>
                <w:noProof/>
                <w:webHidden/>
              </w:rPr>
              <w:fldChar w:fldCharType="begin"/>
            </w:r>
            <w:r>
              <w:rPr>
                <w:noProof/>
                <w:webHidden/>
              </w:rPr>
              <w:instrText xml:space="preserve"> PAGEREF _Toc240370517 \h </w:instrText>
            </w:r>
            <w:r>
              <w:rPr>
                <w:noProof/>
                <w:webHidden/>
              </w:rPr>
            </w:r>
            <w:r>
              <w:rPr>
                <w:noProof/>
                <w:webHidden/>
              </w:rPr>
              <w:fldChar w:fldCharType="separate"/>
            </w:r>
            <w:r>
              <w:rPr>
                <w:noProof/>
                <w:webHidden/>
              </w:rPr>
              <w:t>16</w:t>
            </w:r>
            <w:r>
              <w:rPr>
                <w:noProof/>
                <w:webHidden/>
              </w:rPr>
              <w:fldChar w:fldCharType="end"/>
            </w:r>
          </w:hyperlink>
        </w:p>
        <w:p w14:paraId="723A8226" w14:textId="4456FF72" w:rsidR="000E662E" w:rsidRDefault="000E662E">
          <w:pPr>
            <w:pStyle w:val="TOC3"/>
            <w:tabs>
              <w:tab w:val="right" w:leader="dot" w:pos="8299"/>
            </w:tabs>
            <w:rPr>
              <w:noProof/>
              <w:kern w:val="2"/>
              <w:sz w:val="24"/>
              <w:szCs w:val="24"/>
              <w14:ligatures w14:val="standardContextual"/>
            </w:rPr>
          </w:pPr>
          <w:hyperlink w:anchor="_Toc240370518" w:history="1">
            <w:r w:rsidRPr="001D764C">
              <w:rPr>
                <w:rStyle w:val="Hyperlink"/>
                <w:noProof/>
              </w:rPr>
              <w:t>3.6.2 Robustness Check, Skewed Class Balance</w:t>
            </w:r>
            <w:r>
              <w:rPr>
                <w:noProof/>
                <w:webHidden/>
              </w:rPr>
              <w:tab/>
            </w:r>
            <w:r>
              <w:rPr>
                <w:noProof/>
                <w:webHidden/>
              </w:rPr>
              <w:fldChar w:fldCharType="begin"/>
            </w:r>
            <w:r>
              <w:rPr>
                <w:noProof/>
                <w:webHidden/>
              </w:rPr>
              <w:instrText xml:space="preserve"> PAGEREF _Toc240370518 \h </w:instrText>
            </w:r>
            <w:r>
              <w:rPr>
                <w:noProof/>
                <w:webHidden/>
              </w:rPr>
            </w:r>
            <w:r>
              <w:rPr>
                <w:noProof/>
                <w:webHidden/>
              </w:rPr>
              <w:fldChar w:fldCharType="separate"/>
            </w:r>
            <w:r>
              <w:rPr>
                <w:noProof/>
                <w:webHidden/>
              </w:rPr>
              <w:t>17</w:t>
            </w:r>
            <w:r>
              <w:rPr>
                <w:noProof/>
                <w:webHidden/>
              </w:rPr>
              <w:fldChar w:fldCharType="end"/>
            </w:r>
          </w:hyperlink>
        </w:p>
        <w:p w14:paraId="499FD142" w14:textId="0B0CED43" w:rsidR="000E662E" w:rsidRDefault="000E662E">
          <w:pPr>
            <w:pStyle w:val="TOC2"/>
            <w:tabs>
              <w:tab w:val="right" w:leader="dot" w:pos="8299"/>
            </w:tabs>
            <w:rPr>
              <w:b w:val="0"/>
              <w:bCs w:val="0"/>
              <w:noProof/>
              <w:kern w:val="2"/>
              <w:sz w:val="24"/>
              <w:szCs w:val="24"/>
              <w14:ligatures w14:val="standardContextual"/>
            </w:rPr>
          </w:pPr>
          <w:hyperlink w:anchor="_Toc240370519" w:history="1">
            <w:r w:rsidRPr="001D764C">
              <w:rPr>
                <w:rStyle w:val="Hyperlink"/>
                <w:noProof/>
              </w:rPr>
              <w:t>3.7 Ethical Considerations</w:t>
            </w:r>
            <w:r>
              <w:rPr>
                <w:noProof/>
                <w:webHidden/>
              </w:rPr>
              <w:tab/>
            </w:r>
            <w:r>
              <w:rPr>
                <w:noProof/>
                <w:webHidden/>
              </w:rPr>
              <w:fldChar w:fldCharType="begin"/>
            </w:r>
            <w:r>
              <w:rPr>
                <w:noProof/>
                <w:webHidden/>
              </w:rPr>
              <w:instrText xml:space="preserve"> PAGEREF _Toc240370519 \h </w:instrText>
            </w:r>
            <w:r>
              <w:rPr>
                <w:noProof/>
                <w:webHidden/>
              </w:rPr>
            </w:r>
            <w:r>
              <w:rPr>
                <w:noProof/>
                <w:webHidden/>
              </w:rPr>
              <w:fldChar w:fldCharType="separate"/>
            </w:r>
            <w:r>
              <w:rPr>
                <w:noProof/>
                <w:webHidden/>
              </w:rPr>
              <w:t>17</w:t>
            </w:r>
            <w:r>
              <w:rPr>
                <w:noProof/>
                <w:webHidden/>
              </w:rPr>
              <w:fldChar w:fldCharType="end"/>
            </w:r>
          </w:hyperlink>
        </w:p>
        <w:p w14:paraId="132BA892" w14:textId="5D9901BA" w:rsidR="000E662E" w:rsidRDefault="000E662E">
          <w:pPr>
            <w:pStyle w:val="TOC2"/>
            <w:tabs>
              <w:tab w:val="right" w:leader="dot" w:pos="8299"/>
            </w:tabs>
            <w:rPr>
              <w:b w:val="0"/>
              <w:bCs w:val="0"/>
              <w:noProof/>
              <w:kern w:val="2"/>
              <w:sz w:val="24"/>
              <w:szCs w:val="24"/>
              <w14:ligatures w14:val="standardContextual"/>
            </w:rPr>
          </w:pPr>
          <w:hyperlink w:anchor="_Toc240370520" w:history="1">
            <w:r w:rsidRPr="001D764C">
              <w:rPr>
                <w:rStyle w:val="Hyperlink"/>
                <w:noProof/>
              </w:rPr>
              <w:t>3.8 Data Sources and Quality</w:t>
            </w:r>
            <w:r>
              <w:rPr>
                <w:noProof/>
                <w:webHidden/>
              </w:rPr>
              <w:tab/>
            </w:r>
            <w:r>
              <w:rPr>
                <w:noProof/>
                <w:webHidden/>
              </w:rPr>
              <w:fldChar w:fldCharType="begin"/>
            </w:r>
            <w:r>
              <w:rPr>
                <w:noProof/>
                <w:webHidden/>
              </w:rPr>
              <w:instrText xml:space="preserve"> PAGEREF _Toc240370520 \h </w:instrText>
            </w:r>
            <w:r>
              <w:rPr>
                <w:noProof/>
                <w:webHidden/>
              </w:rPr>
            </w:r>
            <w:r>
              <w:rPr>
                <w:noProof/>
                <w:webHidden/>
              </w:rPr>
              <w:fldChar w:fldCharType="separate"/>
            </w:r>
            <w:r>
              <w:rPr>
                <w:noProof/>
                <w:webHidden/>
              </w:rPr>
              <w:t>17</w:t>
            </w:r>
            <w:r>
              <w:rPr>
                <w:noProof/>
                <w:webHidden/>
              </w:rPr>
              <w:fldChar w:fldCharType="end"/>
            </w:r>
          </w:hyperlink>
        </w:p>
        <w:p w14:paraId="0CEEA97B" w14:textId="36C9657B" w:rsidR="000E662E" w:rsidRDefault="000E662E">
          <w:pPr>
            <w:pStyle w:val="TOC3"/>
            <w:tabs>
              <w:tab w:val="right" w:leader="dot" w:pos="8299"/>
            </w:tabs>
            <w:rPr>
              <w:noProof/>
              <w:kern w:val="2"/>
              <w:sz w:val="24"/>
              <w:szCs w:val="24"/>
              <w14:ligatures w14:val="standardContextual"/>
            </w:rPr>
          </w:pPr>
          <w:hyperlink w:anchor="_Toc240370521" w:history="1">
            <w:r w:rsidRPr="001D764C">
              <w:rPr>
                <w:rStyle w:val="Hyperlink"/>
                <w:noProof/>
              </w:rPr>
              <w:t>3.8.1 Data Quality Assessment</w:t>
            </w:r>
            <w:r>
              <w:rPr>
                <w:noProof/>
                <w:webHidden/>
              </w:rPr>
              <w:tab/>
            </w:r>
            <w:r>
              <w:rPr>
                <w:noProof/>
                <w:webHidden/>
              </w:rPr>
              <w:fldChar w:fldCharType="begin"/>
            </w:r>
            <w:r>
              <w:rPr>
                <w:noProof/>
                <w:webHidden/>
              </w:rPr>
              <w:instrText xml:space="preserve"> PAGEREF _Toc240370521 \h </w:instrText>
            </w:r>
            <w:r>
              <w:rPr>
                <w:noProof/>
                <w:webHidden/>
              </w:rPr>
            </w:r>
            <w:r>
              <w:rPr>
                <w:noProof/>
                <w:webHidden/>
              </w:rPr>
              <w:fldChar w:fldCharType="separate"/>
            </w:r>
            <w:r>
              <w:rPr>
                <w:noProof/>
                <w:webHidden/>
              </w:rPr>
              <w:t>17</w:t>
            </w:r>
            <w:r>
              <w:rPr>
                <w:noProof/>
                <w:webHidden/>
              </w:rPr>
              <w:fldChar w:fldCharType="end"/>
            </w:r>
          </w:hyperlink>
        </w:p>
        <w:p w14:paraId="3AE88F41" w14:textId="274A0D97" w:rsidR="000E662E" w:rsidRDefault="000E662E">
          <w:pPr>
            <w:pStyle w:val="TOC1"/>
            <w:tabs>
              <w:tab w:val="right" w:leader="dot" w:pos="8299"/>
            </w:tabs>
            <w:rPr>
              <w:b w:val="0"/>
              <w:bCs w:val="0"/>
              <w:i w:val="0"/>
              <w:iCs w:val="0"/>
              <w:noProof/>
              <w:kern w:val="2"/>
              <w14:ligatures w14:val="standardContextual"/>
            </w:rPr>
          </w:pPr>
          <w:hyperlink w:anchor="_Toc240370522" w:history="1">
            <w:r w:rsidRPr="001D764C">
              <w:rPr>
                <w:rStyle w:val="Hyperlink"/>
                <w:noProof/>
              </w:rPr>
              <w:t>Chapter 4: Design</w:t>
            </w:r>
            <w:r>
              <w:rPr>
                <w:noProof/>
                <w:webHidden/>
              </w:rPr>
              <w:tab/>
            </w:r>
            <w:r>
              <w:rPr>
                <w:noProof/>
                <w:webHidden/>
              </w:rPr>
              <w:fldChar w:fldCharType="begin"/>
            </w:r>
            <w:r>
              <w:rPr>
                <w:noProof/>
                <w:webHidden/>
              </w:rPr>
              <w:instrText xml:space="preserve"> PAGEREF _Toc240370522 \h </w:instrText>
            </w:r>
            <w:r>
              <w:rPr>
                <w:noProof/>
                <w:webHidden/>
              </w:rPr>
            </w:r>
            <w:r>
              <w:rPr>
                <w:noProof/>
                <w:webHidden/>
              </w:rPr>
              <w:fldChar w:fldCharType="separate"/>
            </w:r>
            <w:r>
              <w:rPr>
                <w:noProof/>
                <w:webHidden/>
              </w:rPr>
              <w:t>18</w:t>
            </w:r>
            <w:r>
              <w:rPr>
                <w:noProof/>
                <w:webHidden/>
              </w:rPr>
              <w:fldChar w:fldCharType="end"/>
            </w:r>
          </w:hyperlink>
        </w:p>
        <w:p w14:paraId="06CC739A" w14:textId="6DEA9EA0" w:rsidR="000E662E" w:rsidRDefault="000E662E">
          <w:pPr>
            <w:pStyle w:val="TOC2"/>
            <w:tabs>
              <w:tab w:val="right" w:leader="dot" w:pos="8299"/>
            </w:tabs>
            <w:rPr>
              <w:b w:val="0"/>
              <w:bCs w:val="0"/>
              <w:noProof/>
              <w:kern w:val="2"/>
              <w:sz w:val="24"/>
              <w:szCs w:val="24"/>
              <w14:ligatures w14:val="standardContextual"/>
            </w:rPr>
          </w:pPr>
          <w:hyperlink w:anchor="_Toc240370523" w:history="1">
            <w:r w:rsidRPr="001D764C">
              <w:rPr>
                <w:rStyle w:val="Hyperlink"/>
                <w:noProof/>
              </w:rPr>
              <w:t>4.1 Requirements Analysis</w:t>
            </w:r>
            <w:r>
              <w:rPr>
                <w:noProof/>
                <w:webHidden/>
              </w:rPr>
              <w:tab/>
            </w:r>
            <w:r>
              <w:rPr>
                <w:noProof/>
                <w:webHidden/>
              </w:rPr>
              <w:fldChar w:fldCharType="begin"/>
            </w:r>
            <w:r>
              <w:rPr>
                <w:noProof/>
                <w:webHidden/>
              </w:rPr>
              <w:instrText xml:space="preserve"> PAGEREF _Toc240370523 \h </w:instrText>
            </w:r>
            <w:r>
              <w:rPr>
                <w:noProof/>
                <w:webHidden/>
              </w:rPr>
            </w:r>
            <w:r>
              <w:rPr>
                <w:noProof/>
                <w:webHidden/>
              </w:rPr>
              <w:fldChar w:fldCharType="separate"/>
            </w:r>
            <w:r>
              <w:rPr>
                <w:noProof/>
                <w:webHidden/>
              </w:rPr>
              <w:t>18</w:t>
            </w:r>
            <w:r>
              <w:rPr>
                <w:noProof/>
                <w:webHidden/>
              </w:rPr>
              <w:fldChar w:fldCharType="end"/>
            </w:r>
          </w:hyperlink>
        </w:p>
        <w:p w14:paraId="6C7B9D41" w14:textId="58108440" w:rsidR="000E662E" w:rsidRDefault="000E662E">
          <w:pPr>
            <w:pStyle w:val="TOC2"/>
            <w:tabs>
              <w:tab w:val="right" w:leader="dot" w:pos="8299"/>
            </w:tabs>
            <w:rPr>
              <w:b w:val="0"/>
              <w:bCs w:val="0"/>
              <w:noProof/>
              <w:kern w:val="2"/>
              <w:sz w:val="24"/>
              <w:szCs w:val="24"/>
              <w14:ligatures w14:val="standardContextual"/>
            </w:rPr>
          </w:pPr>
          <w:hyperlink w:anchor="_Toc240370524" w:history="1">
            <w:r w:rsidRPr="001D764C">
              <w:rPr>
                <w:rStyle w:val="Hyperlink"/>
                <w:noProof/>
              </w:rPr>
              <w:t>4.2 System Architecture</w:t>
            </w:r>
            <w:r>
              <w:rPr>
                <w:noProof/>
                <w:webHidden/>
              </w:rPr>
              <w:tab/>
            </w:r>
            <w:r>
              <w:rPr>
                <w:noProof/>
                <w:webHidden/>
              </w:rPr>
              <w:fldChar w:fldCharType="begin"/>
            </w:r>
            <w:r>
              <w:rPr>
                <w:noProof/>
                <w:webHidden/>
              </w:rPr>
              <w:instrText xml:space="preserve"> PAGEREF _Toc240370524 \h </w:instrText>
            </w:r>
            <w:r>
              <w:rPr>
                <w:noProof/>
                <w:webHidden/>
              </w:rPr>
            </w:r>
            <w:r>
              <w:rPr>
                <w:noProof/>
                <w:webHidden/>
              </w:rPr>
              <w:fldChar w:fldCharType="separate"/>
            </w:r>
            <w:r>
              <w:rPr>
                <w:noProof/>
                <w:webHidden/>
              </w:rPr>
              <w:t>18</w:t>
            </w:r>
            <w:r>
              <w:rPr>
                <w:noProof/>
                <w:webHidden/>
              </w:rPr>
              <w:fldChar w:fldCharType="end"/>
            </w:r>
          </w:hyperlink>
        </w:p>
        <w:p w14:paraId="5D4CBD4C" w14:textId="1B20C13E" w:rsidR="000E662E" w:rsidRDefault="000E662E">
          <w:pPr>
            <w:pStyle w:val="TOC2"/>
            <w:tabs>
              <w:tab w:val="right" w:leader="dot" w:pos="8299"/>
            </w:tabs>
            <w:rPr>
              <w:b w:val="0"/>
              <w:bCs w:val="0"/>
              <w:noProof/>
              <w:kern w:val="2"/>
              <w:sz w:val="24"/>
              <w:szCs w:val="24"/>
              <w14:ligatures w14:val="standardContextual"/>
            </w:rPr>
          </w:pPr>
          <w:hyperlink w:anchor="_Toc240370525" w:history="1">
            <w:r w:rsidRPr="001D764C">
              <w:rPr>
                <w:rStyle w:val="Hyperlink"/>
                <w:noProof/>
              </w:rPr>
              <w:t>4.3 Feature Design Rationale</w:t>
            </w:r>
            <w:r>
              <w:rPr>
                <w:noProof/>
                <w:webHidden/>
              </w:rPr>
              <w:tab/>
            </w:r>
            <w:r>
              <w:rPr>
                <w:noProof/>
                <w:webHidden/>
              </w:rPr>
              <w:fldChar w:fldCharType="begin"/>
            </w:r>
            <w:r>
              <w:rPr>
                <w:noProof/>
                <w:webHidden/>
              </w:rPr>
              <w:instrText xml:space="preserve"> PAGEREF _Toc240370525 \h </w:instrText>
            </w:r>
            <w:r>
              <w:rPr>
                <w:noProof/>
                <w:webHidden/>
              </w:rPr>
            </w:r>
            <w:r>
              <w:rPr>
                <w:noProof/>
                <w:webHidden/>
              </w:rPr>
              <w:fldChar w:fldCharType="separate"/>
            </w:r>
            <w:r>
              <w:rPr>
                <w:noProof/>
                <w:webHidden/>
              </w:rPr>
              <w:t>19</w:t>
            </w:r>
            <w:r>
              <w:rPr>
                <w:noProof/>
                <w:webHidden/>
              </w:rPr>
              <w:fldChar w:fldCharType="end"/>
            </w:r>
          </w:hyperlink>
        </w:p>
        <w:p w14:paraId="64070205" w14:textId="33201C13" w:rsidR="000E662E" w:rsidRDefault="000E662E">
          <w:pPr>
            <w:pStyle w:val="TOC2"/>
            <w:tabs>
              <w:tab w:val="right" w:leader="dot" w:pos="8299"/>
            </w:tabs>
            <w:rPr>
              <w:b w:val="0"/>
              <w:bCs w:val="0"/>
              <w:noProof/>
              <w:kern w:val="2"/>
              <w:sz w:val="24"/>
              <w:szCs w:val="24"/>
              <w14:ligatures w14:val="standardContextual"/>
            </w:rPr>
          </w:pPr>
          <w:hyperlink w:anchor="_Toc240370526" w:history="1">
            <w:r w:rsidRPr="001D764C">
              <w:rPr>
                <w:rStyle w:val="Hyperlink"/>
                <w:noProof/>
              </w:rPr>
              <w:t>4.4 Model Selection Rationale</w:t>
            </w:r>
            <w:r>
              <w:rPr>
                <w:noProof/>
                <w:webHidden/>
              </w:rPr>
              <w:tab/>
            </w:r>
            <w:r>
              <w:rPr>
                <w:noProof/>
                <w:webHidden/>
              </w:rPr>
              <w:fldChar w:fldCharType="begin"/>
            </w:r>
            <w:r>
              <w:rPr>
                <w:noProof/>
                <w:webHidden/>
              </w:rPr>
              <w:instrText xml:space="preserve"> PAGEREF _Toc240370526 \h </w:instrText>
            </w:r>
            <w:r>
              <w:rPr>
                <w:noProof/>
                <w:webHidden/>
              </w:rPr>
            </w:r>
            <w:r>
              <w:rPr>
                <w:noProof/>
                <w:webHidden/>
              </w:rPr>
              <w:fldChar w:fldCharType="separate"/>
            </w:r>
            <w:r>
              <w:rPr>
                <w:noProof/>
                <w:webHidden/>
              </w:rPr>
              <w:t>20</w:t>
            </w:r>
            <w:r>
              <w:rPr>
                <w:noProof/>
                <w:webHidden/>
              </w:rPr>
              <w:fldChar w:fldCharType="end"/>
            </w:r>
          </w:hyperlink>
        </w:p>
        <w:p w14:paraId="7BE56BDB" w14:textId="7ECC6BFB" w:rsidR="000E662E" w:rsidRDefault="000E662E">
          <w:pPr>
            <w:pStyle w:val="TOC1"/>
            <w:tabs>
              <w:tab w:val="right" w:leader="dot" w:pos="8299"/>
            </w:tabs>
            <w:rPr>
              <w:b w:val="0"/>
              <w:bCs w:val="0"/>
              <w:i w:val="0"/>
              <w:iCs w:val="0"/>
              <w:noProof/>
              <w:kern w:val="2"/>
              <w14:ligatures w14:val="standardContextual"/>
            </w:rPr>
          </w:pPr>
          <w:hyperlink w:anchor="_Toc240370527" w:history="1">
            <w:r w:rsidRPr="001D764C">
              <w:rPr>
                <w:rStyle w:val="Hyperlink"/>
                <w:noProof/>
              </w:rPr>
              <w:t>Chapter 5: Implementation</w:t>
            </w:r>
            <w:r>
              <w:rPr>
                <w:noProof/>
                <w:webHidden/>
              </w:rPr>
              <w:tab/>
            </w:r>
            <w:r>
              <w:rPr>
                <w:noProof/>
                <w:webHidden/>
              </w:rPr>
              <w:fldChar w:fldCharType="begin"/>
            </w:r>
            <w:r>
              <w:rPr>
                <w:noProof/>
                <w:webHidden/>
              </w:rPr>
              <w:instrText xml:space="preserve"> PAGEREF _Toc240370527 \h </w:instrText>
            </w:r>
            <w:r>
              <w:rPr>
                <w:noProof/>
                <w:webHidden/>
              </w:rPr>
            </w:r>
            <w:r>
              <w:rPr>
                <w:noProof/>
                <w:webHidden/>
              </w:rPr>
              <w:fldChar w:fldCharType="separate"/>
            </w:r>
            <w:r>
              <w:rPr>
                <w:noProof/>
                <w:webHidden/>
              </w:rPr>
              <w:t>21</w:t>
            </w:r>
            <w:r>
              <w:rPr>
                <w:noProof/>
                <w:webHidden/>
              </w:rPr>
              <w:fldChar w:fldCharType="end"/>
            </w:r>
          </w:hyperlink>
        </w:p>
        <w:p w14:paraId="2B679BEF" w14:textId="4C51CA79" w:rsidR="000E662E" w:rsidRDefault="000E662E">
          <w:pPr>
            <w:pStyle w:val="TOC2"/>
            <w:tabs>
              <w:tab w:val="right" w:leader="dot" w:pos="8299"/>
            </w:tabs>
            <w:rPr>
              <w:b w:val="0"/>
              <w:bCs w:val="0"/>
              <w:noProof/>
              <w:kern w:val="2"/>
              <w:sz w:val="24"/>
              <w:szCs w:val="24"/>
              <w14:ligatures w14:val="standardContextual"/>
            </w:rPr>
          </w:pPr>
          <w:hyperlink w:anchor="_Toc240370528" w:history="1">
            <w:r w:rsidRPr="001D764C">
              <w:rPr>
                <w:rStyle w:val="Hyperlink"/>
                <w:noProof/>
              </w:rPr>
              <w:t>5.1 Overview</w:t>
            </w:r>
            <w:r>
              <w:rPr>
                <w:noProof/>
                <w:webHidden/>
              </w:rPr>
              <w:tab/>
            </w:r>
            <w:r>
              <w:rPr>
                <w:noProof/>
                <w:webHidden/>
              </w:rPr>
              <w:fldChar w:fldCharType="begin"/>
            </w:r>
            <w:r>
              <w:rPr>
                <w:noProof/>
                <w:webHidden/>
              </w:rPr>
              <w:instrText xml:space="preserve"> PAGEREF _Toc240370528 \h </w:instrText>
            </w:r>
            <w:r>
              <w:rPr>
                <w:noProof/>
                <w:webHidden/>
              </w:rPr>
            </w:r>
            <w:r>
              <w:rPr>
                <w:noProof/>
                <w:webHidden/>
              </w:rPr>
              <w:fldChar w:fldCharType="separate"/>
            </w:r>
            <w:r>
              <w:rPr>
                <w:noProof/>
                <w:webHidden/>
              </w:rPr>
              <w:t>21</w:t>
            </w:r>
            <w:r>
              <w:rPr>
                <w:noProof/>
                <w:webHidden/>
              </w:rPr>
              <w:fldChar w:fldCharType="end"/>
            </w:r>
          </w:hyperlink>
        </w:p>
        <w:p w14:paraId="40D5DE8A" w14:textId="137847BE" w:rsidR="000E662E" w:rsidRDefault="000E662E">
          <w:pPr>
            <w:pStyle w:val="TOC2"/>
            <w:tabs>
              <w:tab w:val="right" w:leader="dot" w:pos="8299"/>
            </w:tabs>
            <w:rPr>
              <w:b w:val="0"/>
              <w:bCs w:val="0"/>
              <w:noProof/>
              <w:kern w:val="2"/>
              <w:sz w:val="24"/>
              <w:szCs w:val="24"/>
              <w14:ligatures w14:val="standardContextual"/>
            </w:rPr>
          </w:pPr>
          <w:hyperlink w:anchor="_Toc240370529" w:history="1">
            <w:r w:rsidRPr="001D764C">
              <w:rPr>
                <w:rStyle w:val="Hyperlink"/>
                <w:noProof/>
              </w:rPr>
              <w:t>5.2 The Baseline Feature Leakage Bug</w:t>
            </w:r>
            <w:r>
              <w:rPr>
                <w:noProof/>
                <w:webHidden/>
              </w:rPr>
              <w:tab/>
            </w:r>
            <w:r>
              <w:rPr>
                <w:noProof/>
                <w:webHidden/>
              </w:rPr>
              <w:fldChar w:fldCharType="begin"/>
            </w:r>
            <w:r>
              <w:rPr>
                <w:noProof/>
                <w:webHidden/>
              </w:rPr>
              <w:instrText xml:space="preserve"> PAGEREF _Toc240370529 \h </w:instrText>
            </w:r>
            <w:r>
              <w:rPr>
                <w:noProof/>
                <w:webHidden/>
              </w:rPr>
            </w:r>
            <w:r>
              <w:rPr>
                <w:noProof/>
                <w:webHidden/>
              </w:rPr>
              <w:fldChar w:fldCharType="separate"/>
            </w:r>
            <w:r>
              <w:rPr>
                <w:noProof/>
                <w:webHidden/>
              </w:rPr>
              <w:t>21</w:t>
            </w:r>
            <w:r>
              <w:rPr>
                <w:noProof/>
                <w:webHidden/>
              </w:rPr>
              <w:fldChar w:fldCharType="end"/>
            </w:r>
          </w:hyperlink>
        </w:p>
        <w:p w14:paraId="67C72F3E" w14:textId="2352885D" w:rsidR="000E662E" w:rsidRDefault="000E662E">
          <w:pPr>
            <w:pStyle w:val="TOC2"/>
            <w:tabs>
              <w:tab w:val="right" w:leader="dot" w:pos="8299"/>
            </w:tabs>
            <w:rPr>
              <w:b w:val="0"/>
              <w:bCs w:val="0"/>
              <w:noProof/>
              <w:kern w:val="2"/>
              <w:sz w:val="24"/>
              <w:szCs w:val="24"/>
              <w14:ligatures w14:val="standardContextual"/>
            </w:rPr>
          </w:pPr>
          <w:hyperlink w:anchor="_Toc240370530" w:history="1">
            <w:r w:rsidRPr="001D764C">
              <w:rPr>
                <w:rStyle w:val="Hyperlink"/>
                <w:noProof/>
              </w:rPr>
              <w:t>5.3 The Corpus Separability Problem</w:t>
            </w:r>
            <w:r>
              <w:rPr>
                <w:noProof/>
                <w:webHidden/>
              </w:rPr>
              <w:tab/>
            </w:r>
            <w:r>
              <w:rPr>
                <w:noProof/>
                <w:webHidden/>
              </w:rPr>
              <w:fldChar w:fldCharType="begin"/>
            </w:r>
            <w:r>
              <w:rPr>
                <w:noProof/>
                <w:webHidden/>
              </w:rPr>
              <w:instrText xml:space="preserve"> PAGEREF _Toc240370530 \h </w:instrText>
            </w:r>
            <w:r>
              <w:rPr>
                <w:noProof/>
                <w:webHidden/>
              </w:rPr>
            </w:r>
            <w:r>
              <w:rPr>
                <w:noProof/>
                <w:webHidden/>
              </w:rPr>
              <w:fldChar w:fldCharType="separate"/>
            </w:r>
            <w:r>
              <w:rPr>
                <w:noProof/>
                <w:webHidden/>
              </w:rPr>
              <w:t>22</w:t>
            </w:r>
            <w:r>
              <w:rPr>
                <w:noProof/>
                <w:webHidden/>
              </w:rPr>
              <w:fldChar w:fldCharType="end"/>
            </w:r>
          </w:hyperlink>
        </w:p>
        <w:p w14:paraId="5F6C58EE" w14:textId="0F9A1C6C" w:rsidR="000E662E" w:rsidRDefault="000E662E">
          <w:pPr>
            <w:pStyle w:val="TOC2"/>
            <w:tabs>
              <w:tab w:val="right" w:leader="dot" w:pos="8299"/>
            </w:tabs>
            <w:rPr>
              <w:b w:val="0"/>
              <w:bCs w:val="0"/>
              <w:noProof/>
              <w:kern w:val="2"/>
              <w:sz w:val="24"/>
              <w:szCs w:val="24"/>
              <w14:ligatures w14:val="standardContextual"/>
            </w:rPr>
          </w:pPr>
          <w:hyperlink w:anchor="_Toc240370531" w:history="1">
            <w:r w:rsidRPr="001D764C">
              <w:rPr>
                <w:rStyle w:val="Hyperlink"/>
                <w:noProof/>
              </w:rPr>
              <w:t>5.4 Zero Importance of the Description-Change Flag</w:t>
            </w:r>
            <w:r>
              <w:rPr>
                <w:noProof/>
                <w:webHidden/>
              </w:rPr>
              <w:tab/>
            </w:r>
            <w:r>
              <w:rPr>
                <w:noProof/>
                <w:webHidden/>
              </w:rPr>
              <w:fldChar w:fldCharType="begin"/>
            </w:r>
            <w:r>
              <w:rPr>
                <w:noProof/>
                <w:webHidden/>
              </w:rPr>
              <w:instrText xml:space="preserve"> PAGEREF _Toc240370531 \h </w:instrText>
            </w:r>
            <w:r>
              <w:rPr>
                <w:noProof/>
                <w:webHidden/>
              </w:rPr>
            </w:r>
            <w:r>
              <w:rPr>
                <w:noProof/>
                <w:webHidden/>
              </w:rPr>
              <w:fldChar w:fldCharType="separate"/>
            </w:r>
            <w:r>
              <w:rPr>
                <w:noProof/>
                <w:webHidden/>
              </w:rPr>
              <w:t>22</w:t>
            </w:r>
            <w:r>
              <w:rPr>
                <w:noProof/>
                <w:webHidden/>
              </w:rPr>
              <w:fldChar w:fldCharType="end"/>
            </w:r>
          </w:hyperlink>
        </w:p>
        <w:p w14:paraId="5A9C8285" w14:textId="28D86E0D" w:rsidR="000E662E" w:rsidRDefault="000E662E">
          <w:pPr>
            <w:pStyle w:val="TOC2"/>
            <w:tabs>
              <w:tab w:val="right" w:leader="dot" w:pos="8299"/>
            </w:tabs>
            <w:rPr>
              <w:b w:val="0"/>
              <w:bCs w:val="0"/>
              <w:noProof/>
              <w:kern w:val="2"/>
              <w:sz w:val="24"/>
              <w:szCs w:val="24"/>
              <w14:ligatures w14:val="standardContextual"/>
            </w:rPr>
          </w:pPr>
          <w:hyperlink w:anchor="_Toc240370532" w:history="1">
            <w:r w:rsidRPr="001D764C">
              <w:rPr>
                <w:rStyle w:val="Hyperlink"/>
                <w:noProof/>
              </w:rPr>
              <w:t>5.5 Testing Strategy</w:t>
            </w:r>
            <w:r>
              <w:rPr>
                <w:noProof/>
                <w:webHidden/>
              </w:rPr>
              <w:tab/>
            </w:r>
            <w:r>
              <w:rPr>
                <w:noProof/>
                <w:webHidden/>
              </w:rPr>
              <w:fldChar w:fldCharType="begin"/>
            </w:r>
            <w:r>
              <w:rPr>
                <w:noProof/>
                <w:webHidden/>
              </w:rPr>
              <w:instrText xml:space="preserve"> PAGEREF _Toc240370532 \h </w:instrText>
            </w:r>
            <w:r>
              <w:rPr>
                <w:noProof/>
                <w:webHidden/>
              </w:rPr>
            </w:r>
            <w:r>
              <w:rPr>
                <w:noProof/>
                <w:webHidden/>
              </w:rPr>
              <w:fldChar w:fldCharType="separate"/>
            </w:r>
            <w:r>
              <w:rPr>
                <w:noProof/>
                <w:webHidden/>
              </w:rPr>
              <w:t>23</w:t>
            </w:r>
            <w:r>
              <w:rPr>
                <w:noProof/>
                <w:webHidden/>
              </w:rPr>
              <w:fldChar w:fldCharType="end"/>
            </w:r>
          </w:hyperlink>
        </w:p>
        <w:p w14:paraId="4147FCE9" w14:textId="0A5A14C1" w:rsidR="000E662E" w:rsidRDefault="000E662E">
          <w:pPr>
            <w:pStyle w:val="TOC1"/>
            <w:tabs>
              <w:tab w:val="right" w:leader="dot" w:pos="8299"/>
            </w:tabs>
            <w:rPr>
              <w:b w:val="0"/>
              <w:bCs w:val="0"/>
              <w:i w:val="0"/>
              <w:iCs w:val="0"/>
              <w:noProof/>
              <w:kern w:val="2"/>
              <w14:ligatures w14:val="standardContextual"/>
            </w:rPr>
          </w:pPr>
          <w:hyperlink w:anchor="_Toc240370533" w:history="1">
            <w:r w:rsidRPr="001D764C">
              <w:rPr>
                <w:rStyle w:val="Hyperlink"/>
                <w:noProof/>
              </w:rPr>
              <w:t>Chapter 6: Results and Analysis</w:t>
            </w:r>
            <w:r>
              <w:rPr>
                <w:noProof/>
                <w:webHidden/>
              </w:rPr>
              <w:tab/>
            </w:r>
            <w:r>
              <w:rPr>
                <w:noProof/>
                <w:webHidden/>
              </w:rPr>
              <w:fldChar w:fldCharType="begin"/>
            </w:r>
            <w:r>
              <w:rPr>
                <w:noProof/>
                <w:webHidden/>
              </w:rPr>
              <w:instrText xml:space="preserve"> PAGEREF _Toc240370533 \h </w:instrText>
            </w:r>
            <w:r>
              <w:rPr>
                <w:noProof/>
                <w:webHidden/>
              </w:rPr>
            </w:r>
            <w:r>
              <w:rPr>
                <w:noProof/>
                <w:webHidden/>
              </w:rPr>
              <w:fldChar w:fldCharType="separate"/>
            </w:r>
            <w:r>
              <w:rPr>
                <w:noProof/>
                <w:webHidden/>
              </w:rPr>
              <w:t>24</w:t>
            </w:r>
            <w:r>
              <w:rPr>
                <w:noProof/>
                <w:webHidden/>
              </w:rPr>
              <w:fldChar w:fldCharType="end"/>
            </w:r>
          </w:hyperlink>
        </w:p>
        <w:p w14:paraId="01BE5343" w14:textId="334BB5AF" w:rsidR="000E662E" w:rsidRDefault="000E662E">
          <w:pPr>
            <w:pStyle w:val="TOC2"/>
            <w:tabs>
              <w:tab w:val="right" w:leader="dot" w:pos="8299"/>
            </w:tabs>
            <w:rPr>
              <w:b w:val="0"/>
              <w:bCs w:val="0"/>
              <w:noProof/>
              <w:kern w:val="2"/>
              <w:sz w:val="24"/>
              <w:szCs w:val="24"/>
              <w14:ligatures w14:val="standardContextual"/>
            </w:rPr>
          </w:pPr>
          <w:hyperlink w:anchor="_Toc240370534" w:history="1">
            <w:r w:rsidRPr="001D764C">
              <w:rPr>
                <w:rStyle w:val="Hyperlink"/>
                <w:noProof/>
              </w:rPr>
              <w:t>6.1 Overview and Evaluation Process</w:t>
            </w:r>
            <w:r>
              <w:rPr>
                <w:noProof/>
                <w:webHidden/>
              </w:rPr>
              <w:tab/>
            </w:r>
            <w:r>
              <w:rPr>
                <w:noProof/>
                <w:webHidden/>
              </w:rPr>
              <w:fldChar w:fldCharType="begin"/>
            </w:r>
            <w:r>
              <w:rPr>
                <w:noProof/>
                <w:webHidden/>
              </w:rPr>
              <w:instrText xml:space="preserve"> PAGEREF _Toc240370534 \h </w:instrText>
            </w:r>
            <w:r>
              <w:rPr>
                <w:noProof/>
                <w:webHidden/>
              </w:rPr>
            </w:r>
            <w:r>
              <w:rPr>
                <w:noProof/>
                <w:webHidden/>
              </w:rPr>
              <w:fldChar w:fldCharType="separate"/>
            </w:r>
            <w:r>
              <w:rPr>
                <w:noProof/>
                <w:webHidden/>
              </w:rPr>
              <w:t>24</w:t>
            </w:r>
            <w:r>
              <w:rPr>
                <w:noProof/>
                <w:webHidden/>
              </w:rPr>
              <w:fldChar w:fldCharType="end"/>
            </w:r>
          </w:hyperlink>
        </w:p>
        <w:p w14:paraId="7D8CD1EE" w14:textId="7BB1327C" w:rsidR="000E662E" w:rsidRDefault="000E662E">
          <w:pPr>
            <w:pStyle w:val="TOC2"/>
            <w:tabs>
              <w:tab w:val="right" w:leader="dot" w:pos="8299"/>
            </w:tabs>
            <w:rPr>
              <w:b w:val="0"/>
              <w:bCs w:val="0"/>
              <w:noProof/>
              <w:kern w:val="2"/>
              <w:sz w:val="24"/>
              <w:szCs w:val="24"/>
              <w14:ligatures w14:val="standardContextual"/>
            </w:rPr>
          </w:pPr>
          <w:hyperlink w:anchor="_Toc240370535" w:history="1">
            <w:r w:rsidRPr="001D764C">
              <w:rPr>
                <w:rStyle w:val="Hyperlink"/>
                <w:noProof/>
              </w:rPr>
              <w:t>6.2 Multi-Model Comparison: Overall and Per-Class Performance</w:t>
            </w:r>
            <w:r>
              <w:rPr>
                <w:noProof/>
                <w:webHidden/>
              </w:rPr>
              <w:tab/>
            </w:r>
            <w:r>
              <w:rPr>
                <w:noProof/>
                <w:webHidden/>
              </w:rPr>
              <w:fldChar w:fldCharType="begin"/>
            </w:r>
            <w:r>
              <w:rPr>
                <w:noProof/>
                <w:webHidden/>
              </w:rPr>
              <w:instrText xml:space="preserve"> PAGEREF _Toc240370535 \h </w:instrText>
            </w:r>
            <w:r>
              <w:rPr>
                <w:noProof/>
                <w:webHidden/>
              </w:rPr>
            </w:r>
            <w:r>
              <w:rPr>
                <w:noProof/>
                <w:webHidden/>
              </w:rPr>
              <w:fldChar w:fldCharType="separate"/>
            </w:r>
            <w:r>
              <w:rPr>
                <w:noProof/>
                <w:webHidden/>
              </w:rPr>
              <w:t>24</w:t>
            </w:r>
            <w:r>
              <w:rPr>
                <w:noProof/>
                <w:webHidden/>
              </w:rPr>
              <w:fldChar w:fldCharType="end"/>
            </w:r>
          </w:hyperlink>
        </w:p>
        <w:p w14:paraId="1E5E9831" w14:textId="6538FAAA" w:rsidR="000E662E" w:rsidRDefault="000E662E">
          <w:pPr>
            <w:pStyle w:val="TOC2"/>
            <w:tabs>
              <w:tab w:val="right" w:leader="dot" w:pos="8299"/>
            </w:tabs>
            <w:rPr>
              <w:b w:val="0"/>
              <w:bCs w:val="0"/>
              <w:noProof/>
              <w:kern w:val="2"/>
              <w:sz w:val="24"/>
              <w:szCs w:val="24"/>
              <w14:ligatures w14:val="standardContextual"/>
            </w:rPr>
          </w:pPr>
          <w:hyperlink w:anchor="_Toc240370536" w:history="1">
            <w:r w:rsidRPr="001D764C">
              <w:rPr>
                <w:rStyle w:val="Hyperlink"/>
                <w:noProof/>
              </w:rPr>
              <w:t>6.3 Confusion Matrices</w:t>
            </w:r>
            <w:r>
              <w:rPr>
                <w:noProof/>
                <w:webHidden/>
              </w:rPr>
              <w:tab/>
            </w:r>
            <w:r>
              <w:rPr>
                <w:noProof/>
                <w:webHidden/>
              </w:rPr>
              <w:fldChar w:fldCharType="begin"/>
            </w:r>
            <w:r>
              <w:rPr>
                <w:noProof/>
                <w:webHidden/>
              </w:rPr>
              <w:instrText xml:space="preserve"> PAGEREF _Toc240370536 \h </w:instrText>
            </w:r>
            <w:r>
              <w:rPr>
                <w:noProof/>
                <w:webHidden/>
              </w:rPr>
            </w:r>
            <w:r>
              <w:rPr>
                <w:noProof/>
                <w:webHidden/>
              </w:rPr>
              <w:fldChar w:fldCharType="separate"/>
            </w:r>
            <w:r>
              <w:rPr>
                <w:noProof/>
                <w:webHidden/>
              </w:rPr>
              <w:t>25</w:t>
            </w:r>
            <w:r>
              <w:rPr>
                <w:noProof/>
                <w:webHidden/>
              </w:rPr>
              <w:fldChar w:fldCharType="end"/>
            </w:r>
          </w:hyperlink>
        </w:p>
        <w:p w14:paraId="2E015C74" w14:textId="3D255CE9" w:rsidR="000E662E" w:rsidRDefault="000E662E">
          <w:pPr>
            <w:pStyle w:val="TOC2"/>
            <w:tabs>
              <w:tab w:val="right" w:leader="dot" w:pos="8299"/>
            </w:tabs>
            <w:rPr>
              <w:b w:val="0"/>
              <w:bCs w:val="0"/>
              <w:noProof/>
              <w:kern w:val="2"/>
              <w:sz w:val="24"/>
              <w:szCs w:val="24"/>
              <w14:ligatures w14:val="standardContextual"/>
            </w:rPr>
          </w:pPr>
          <w:hyperlink w:anchor="_Toc240370537" w:history="1">
            <w:r w:rsidRPr="001D764C">
              <w:rPr>
                <w:rStyle w:val="Hyperlink"/>
                <w:noProof/>
              </w:rPr>
              <w:t>6.4 Per-Class Recall: Rug-Pull and Poisoned</w:t>
            </w:r>
            <w:r>
              <w:rPr>
                <w:noProof/>
                <w:webHidden/>
              </w:rPr>
              <w:tab/>
            </w:r>
            <w:r>
              <w:rPr>
                <w:noProof/>
                <w:webHidden/>
              </w:rPr>
              <w:fldChar w:fldCharType="begin"/>
            </w:r>
            <w:r>
              <w:rPr>
                <w:noProof/>
                <w:webHidden/>
              </w:rPr>
              <w:instrText xml:space="preserve"> PAGEREF _Toc240370537 \h </w:instrText>
            </w:r>
            <w:r>
              <w:rPr>
                <w:noProof/>
                <w:webHidden/>
              </w:rPr>
            </w:r>
            <w:r>
              <w:rPr>
                <w:noProof/>
                <w:webHidden/>
              </w:rPr>
              <w:fldChar w:fldCharType="separate"/>
            </w:r>
            <w:r>
              <w:rPr>
                <w:noProof/>
                <w:webHidden/>
              </w:rPr>
              <w:t>25</w:t>
            </w:r>
            <w:r>
              <w:rPr>
                <w:noProof/>
                <w:webHidden/>
              </w:rPr>
              <w:fldChar w:fldCharType="end"/>
            </w:r>
          </w:hyperlink>
        </w:p>
        <w:p w14:paraId="0544A104" w14:textId="4FC9E016" w:rsidR="000E662E" w:rsidRDefault="000E662E">
          <w:pPr>
            <w:pStyle w:val="TOC3"/>
            <w:tabs>
              <w:tab w:val="right" w:leader="dot" w:pos="8299"/>
            </w:tabs>
            <w:rPr>
              <w:noProof/>
              <w:kern w:val="2"/>
              <w:sz w:val="24"/>
              <w:szCs w:val="24"/>
              <w14:ligatures w14:val="standardContextual"/>
            </w:rPr>
          </w:pPr>
          <w:hyperlink w:anchor="_Toc240370538" w:history="1">
            <w:r w:rsidRPr="001D764C">
              <w:rPr>
                <w:rStyle w:val="Hyperlink"/>
                <w:noProof/>
              </w:rPr>
              <w:t>6.4.1 Rug-Pull Detection</w:t>
            </w:r>
            <w:r>
              <w:rPr>
                <w:noProof/>
                <w:webHidden/>
              </w:rPr>
              <w:tab/>
            </w:r>
            <w:r>
              <w:rPr>
                <w:noProof/>
                <w:webHidden/>
              </w:rPr>
              <w:fldChar w:fldCharType="begin"/>
            </w:r>
            <w:r>
              <w:rPr>
                <w:noProof/>
                <w:webHidden/>
              </w:rPr>
              <w:instrText xml:space="preserve"> PAGEREF _Toc240370538 \h </w:instrText>
            </w:r>
            <w:r>
              <w:rPr>
                <w:noProof/>
                <w:webHidden/>
              </w:rPr>
            </w:r>
            <w:r>
              <w:rPr>
                <w:noProof/>
                <w:webHidden/>
              </w:rPr>
              <w:fldChar w:fldCharType="separate"/>
            </w:r>
            <w:r>
              <w:rPr>
                <w:noProof/>
                <w:webHidden/>
              </w:rPr>
              <w:t>25</w:t>
            </w:r>
            <w:r>
              <w:rPr>
                <w:noProof/>
                <w:webHidden/>
              </w:rPr>
              <w:fldChar w:fldCharType="end"/>
            </w:r>
          </w:hyperlink>
        </w:p>
        <w:p w14:paraId="34E1C5E2" w14:textId="267FE182" w:rsidR="000E662E" w:rsidRDefault="000E662E">
          <w:pPr>
            <w:pStyle w:val="TOC3"/>
            <w:tabs>
              <w:tab w:val="right" w:leader="dot" w:pos="8299"/>
            </w:tabs>
            <w:rPr>
              <w:noProof/>
              <w:kern w:val="2"/>
              <w:sz w:val="24"/>
              <w:szCs w:val="24"/>
              <w14:ligatures w14:val="standardContextual"/>
            </w:rPr>
          </w:pPr>
          <w:hyperlink w:anchor="_Toc240370539" w:history="1">
            <w:r w:rsidRPr="001D764C">
              <w:rPr>
                <w:rStyle w:val="Hyperlink"/>
                <w:noProof/>
              </w:rPr>
              <w:t>6.4.2 Poisoned Session Detection</w:t>
            </w:r>
            <w:r>
              <w:rPr>
                <w:noProof/>
                <w:webHidden/>
              </w:rPr>
              <w:tab/>
            </w:r>
            <w:r>
              <w:rPr>
                <w:noProof/>
                <w:webHidden/>
              </w:rPr>
              <w:fldChar w:fldCharType="begin"/>
            </w:r>
            <w:r>
              <w:rPr>
                <w:noProof/>
                <w:webHidden/>
              </w:rPr>
              <w:instrText xml:space="preserve"> PAGEREF _Toc240370539 \h </w:instrText>
            </w:r>
            <w:r>
              <w:rPr>
                <w:noProof/>
                <w:webHidden/>
              </w:rPr>
            </w:r>
            <w:r>
              <w:rPr>
                <w:noProof/>
                <w:webHidden/>
              </w:rPr>
              <w:fldChar w:fldCharType="separate"/>
            </w:r>
            <w:r>
              <w:rPr>
                <w:noProof/>
                <w:webHidden/>
              </w:rPr>
              <w:t>26</w:t>
            </w:r>
            <w:r>
              <w:rPr>
                <w:noProof/>
                <w:webHidden/>
              </w:rPr>
              <w:fldChar w:fldCharType="end"/>
            </w:r>
          </w:hyperlink>
        </w:p>
        <w:p w14:paraId="5471481E" w14:textId="4275A46E" w:rsidR="000E662E" w:rsidRDefault="000E662E">
          <w:pPr>
            <w:pStyle w:val="TOC2"/>
            <w:tabs>
              <w:tab w:val="right" w:leader="dot" w:pos="8299"/>
            </w:tabs>
            <w:rPr>
              <w:b w:val="0"/>
              <w:bCs w:val="0"/>
              <w:noProof/>
              <w:kern w:val="2"/>
              <w:sz w:val="24"/>
              <w:szCs w:val="24"/>
              <w14:ligatures w14:val="standardContextual"/>
            </w:rPr>
          </w:pPr>
          <w:hyperlink w:anchor="_Toc240370540" w:history="1">
            <w:r w:rsidRPr="001D764C">
              <w:rPr>
                <w:rStyle w:val="Hyperlink"/>
                <w:noProof/>
              </w:rPr>
              <w:t>6.5 Feature Analysis</w:t>
            </w:r>
            <w:r>
              <w:rPr>
                <w:noProof/>
                <w:webHidden/>
              </w:rPr>
              <w:tab/>
            </w:r>
            <w:r>
              <w:rPr>
                <w:noProof/>
                <w:webHidden/>
              </w:rPr>
              <w:fldChar w:fldCharType="begin"/>
            </w:r>
            <w:r>
              <w:rPr>
                <w:noProof/>
                <w:webHidden/>
              </w:rPr>
              <w:instrText xml:space="preserve"> PAGEREF _Toc240370540 \h </w:instrText>
            </w:r>
            <w:r>
              <w:rPr>
                <w:noProof/>
                <w:webHidden/>
              </w:rPr>
            </w:r>
            <w:r>
              <w:rPr>
                <w:noProof/>
                <w:webHidden/>
              </w:rPr>
              <w:fldChar w:fldCharType="separate"/>
            </w:r>
            <w:r>
              <w:rPr>
                <w:noProof/>
                <w:webHidden/>
              </w:rPr>
              <w:t>26</w:t>
            </w:r>
            <w:r>
              <w:rPr>
                <w:noProof/>
                <w:webHidden/>
              </w:rPr>
              <w:fldChar w:fldCharType="end"/>
            </w:r>
          </w:hyperlink>
        </w:p>
        <w:p w14:paraId="18E878A6" w14:textId="3253A11F" w:rsidR="000E662E" w:rsidRDefault="000E662E">
          <w:pPr>
            <w:pStyle w:val="TOC3"/>
            <w:tabs>
              <w:tab w:val="right" w:leader="dot" w:pos="8299"/>
            </w:tabs>
            <w:rPr>
              <w:noProof/>
              <w:kern w:val="2"/>
              <w:sz w:val="24"/>
              <w:szCs w:val="24"/>
              <w14:ligatures w14:val="standardContextual"/>
            </w:rPr>
          </w:pPr>
          <w:hyperlink w:anchor="_Toc240370541" w:history="1">
            <w:r w:rsidRPr="001D764C">
              <w:rPr>
                <w:rStyle w:val="Hyperlink"/>
                <w:noProof/>
              </w:rPr>
              <w:t>6.5.1 Feature Distributions and Noise Model Validation</w:t>
            </w:r>
            <w:r>
              <w:rPr>
                <w:noProof/>
                <w:webHidden/>
              </w:rPr>
              <w:tab/>
            </w:r>
            <w:r>
              <w:rPr>
                <w:noProof/>
                <w:webHidden/>
              </w:rPr>
              <w:fldChar w:fldCharType="begin"/>
            </w:r>
            <w:r>
              <w:rPr>
                <w:noProof/>
                <w:webHidden/>
              </w:rPr>
              <w:instrText xml:space="preserve"> PAGEREF _Toc240370541 \h </w:instrText>
            </w:r>
            <w:r>
              <w:rPr>
                <w:noProof/>
                <w:webHidden/>
              </w:rPr>
            </w:r>
            <w:r>
              <w:rPr>
                <w:noProof/>
                <w:webHidden/>
              </w:rPr>
              <w:fldChar w:fldCharType="separate"/>
            </w:r>
            <w:r>
              <w:rPr>
                <w:noProof/>
                <w:webHidden/>
              </w:rPr>
              <w:t>26</w:t>
            </w:r>
            <w:r>
              <w:rPr>
                <w:noProof/>
                <w:webHidden/>
              </w:rPr>
              <w:fldChar w:fldCharType="end"/>
            </w:r>
          </w:hyperlink>
        </w:p>
        <w:p w14:paraId="2969324D" w14:textId="6956686B" w:rsidR="000E662E" w:rsidRDefault="000E662E">
          <w:pPr>
            <w:pStyle w:val="TOC3"/>
            <w:tabs>
              <w:tab w:val="right" w:leader="dot" w:pos="8299"/>
            </w:tabs>
            <w:rPr>
              <w:noProof/>
              <w:kern w:val="2"/>
              <w:sz w:val="24"/>
              <w:szCs w:val="24"/>
              <w14:ligatures w14:val="standardContextual"/>
            </w:rPr>
          </w:pPr>
          <w:hyperlink w:anchor="_Toc240370542" w:history="1">
            <w:r w:rsidRPr="001D764C">
              <w:rPr>
                <w:rStyle w:val="Hyperlink"/>
                <w:noProof/>
              </w:rPr>
              <w:t>6.5.2 Feature Importance Scores</w:t>
            </w:r>
            <w:r>
              <w:rPr>
                <w:noProof/>
                <w:webHidden/>
              </w:rPr>
              <w:tab/>
            </w:r>
            <w:r>
              <w:rPr>
                <w:noProof/>
                <w:webHidden/>
              </w:rPr>
              <w:fldChar w:fldCharType="begin"/>
            </w:r>
            <w:r>
              <w:rPr>
                <w:noProof/>
                <w:webHidden/>
              </w:rPr>
              <w:instrText xml:space="preserve"> PAGEREF _Toc240370542 \h </w:instrText>
            </w:r>
            <w:r>
              <w:rPr>
                <w:noProof/>
                <w:webHidden/>
              </w:rPr>
            </w:r>
            <w:r>
              <w:rPr>
                <w:noProof/>
                <w:webHidden/>
              </w:rPr>
              <w:fldChar w:fldCharType="separate"/>
            </w:r>
            <w:r>
              <w:rPr>
                <w:noProof/>
                <w:webHidden/>
              </w:rPr>
              <w:t>27</w:t>
            </w:r>
            <w:r>
              <w:rPr>
                <w:noProof/>
                <w:webHidden/>
              </w:rPr>
              <w:fldChar w:fldCharType="end"/>
            </w:r>
          </w:hyperlink>
        </w:p>
        <w:p w14:paraId="43BB7E14" w14:textId="58139FCB" w:rsidR="000E662E" w:rsidRDefault="000E662E">
          <w:pPr>
            <w:pStyle w:val="TOC2"/>
            <w:tabs>
              <w:tab w:val="right" w:leader="dot" w:pos="8299"/>
            </w:tabs>
            <w:rPr>
              <w:b w:val="0"/>
              <w:bCs w:val="0"/>
              <w:noProof/>
              <w:kern w:val="2"/>
              <w:sz w:val="24"/>
              <w:szCs w:val="24"/>
              <w14:ligatures w14:val="standardContextual"/>
            </w:rPr>
          </w:pPr>
          <w:hyperlink w:anchor="_Toc240370543" w:history="1">
            <w:r w:rsidRPr="001D764C">
              <w:rPr>
                <w:rStyle w:val="Hyperlink"/>
                <w:noProof/>
              </w:rPr>
              <w:t>6.6 Robustness Check: Skewed Class Balance (90/5/5)</w:t>
            </w:r>
            <w:r>
              <w:rPr>
                <w:noProof/>
                <w:webHidden/>
              </w:rPr>
              <w:tab/>
            </w:r>
            <w:r>
              <w:rPr>
                <w:noProof/>
                <w:webHidden/>
              </w:rPr>
              <w:fldChar w:fldCharType="begin"/>
            </w:r>
            <w:r>
              <w:rPr>
                <w:noProof/>
                <w:webHidden/>
              </w:rPr>
              <w:instrText xml:space="preserve"> PAGEREF _Toc240370543 \h </w:instrText>
            </w:r>
            <w:r>
              <w:rPr>
                <w:noProof/>
                <w:webHidden/>
              </w:rPr>
            </w:r>
            <w:r>
              <w:rPr>
                <w:noProof/>
                <w:webHidden/>
              </w:rPr>
              <w:fldChar w:fldCharType="separate"/>
            </w:r>
            <w:r>
              <w:rPr>
                <w:noProof/>
                <w:webHidden/>
              </w:rPr>
              <w:t>27</w:t>
            </w:r>
            <w:r>
              <w:rPr>
                <w:noProof/>
                <w:webHidden/>
              </w:rPr>
              <w:fldChar w:fldCharType="end"/>
            </w:r>
          </w:hyperlink>
        </w:p>
        <w:p w14:paraId="0AE09165" w14:textId="2D2BB9EA" w:rsidR="000E662E" w:rsidRDefault="000E662E">
          <w:pPr>
            <w:pStyle w:val="TOC2"/>
            <w:tabs>
              <w:tab w:val="right" w:leader="dot" w:pos="8299"/>
            </w:tabs>
            <w:rPr>
              <w:b w:val="0"/>
              <w:bCs w:val="0"/>
              <w:noProof/>
              <w:kern w:val="2"/>
              <w:sz w:val="24"/>
              <w:szCs w:val="24"/>
              <w14:ligatures w14:val="standardContextual"/>
            </w:rPr>
          </w:pPr>
          <w:hyperlink w:anchor="_Toc240370544" w:history="1">
            <w:r w:rsidRPr="001D764C">
              <w:rPr>
                <w:rStyle w:val="Hyperlink"/>
                <w:noProof/>
              </w:rPr>
              <w:t>6.7 Summary</w:t>
            </w:r>
            <w:r>
              <w:rPr>
                <w:noProof/>
                <w:webHidden/>
              </w:rPr>
              <w:tab/>
            </w:r>
            <w:r>
              <w:rPr>
                <w:noProof/>
                <w:webHidden/>
              </w:rPr>
              <w:fldChar w:fldCharType="begin"/>
            </w:r>
            <w:r>
              <w:rPr>
                <w:noProof/>
                <w:webHidden/>
              </w:rPr>
              <w:instrText xml:space="preserve"> PAGEREF _Toc240370544 \h </w:instrText>
            </w:r>
            <w:r>
              <w:rPr>
                <w:noProof/>
                <w:webHidden/>
              </w:rPr>
            </w:r>
            <w:r>
              <w:rPr>
                <w:noProof/>
                <w:webHidden/>
              </w:rPr>
              <w:fldChar w:fldCharType="separate"/>
            </w:r>
            <w:r>
              <w:rPr>
                <w:noProof/>
                <w:webHidden/>
              </w:rPr>
              <w:t>28</w:t>
            </w:r>
            <w:r>
              <w:rPr>
                <w:noProof/>
                <w:webHidden/>
              </w:rPr>
              <w:fldChar w:fldCharType="end"/>
            </w:r>
          </w:hyperlink>
        </w:p>
        <w:p w14:paraId="64369825" w14:textId="59862FB1" w:rsidR="000E662E" w:rsidRDefault="000E662E">
          <w:pPr>
            <w:pStyle w:val="TOC1"/>
            <w:tabs>
              <w:tab w:val="right" w:leader="dot" w:pos="8299"/>
            </w:tabs>
            <w:rPr>
              <w:b w:val="0"/>
              <w:bCs w:val="0"/>
              <w:i w:val="0"/>
              <w:iCs w:val="0"/>
              <w:noProof/>
              <w:kern w:val="2"/>
              <w14:ligatures w14:val="standardContextual"/>
            </w:rPr>
          </w:pPr>
          <w:hyperlink w:anchor="_Toc240370545" w:history="1">
            <w:r w:rsidRPr="001D764C">
              <w:rPr>
                <w:rStyle w:val="Hyperlink"/>
                <w:noProof/>
              </w:rPr>
              <w:t>Chapter 7: Discussion and Limitations</w:t>
            </w:r>
            <w:r>
              <w:rPr>
                <w:noProof/>
                <w:webHidden/>
              </w:rPr>
              <w:tab/>
            </w:r>
            <w:r>
              <w:rPr>
                <w:noProof/>
                <w:webHidden/>
              </w:rPr>
              <w:fldChar w:fldCharType="begin"/>
            </w:r>
            <w:r>
              <w:rPr>
                <w:noProof/>
                <w:webHidden/>
              </w:rPr>
              <w:instrText xml:space="preserve"> PAGEREF _Toc240370545 \h </w:instrText>
            </w:r>
            <w:r>
              <w:rPr>
                <w:noProof/>
                <w:webHidden/>
              </w:rPr>
            </w:r>
            <w:r>
              <w:rPr>
                <w:noProof/>
                <w:webHidden/>
              </w:rPr>
              <w:fldChar w:fldCharType="separate"/>
            </w:r>
            <w:r>
              <w:rPr>
                <w:noProof/>
                <w:webHidden/>
              </w:rPr>
              <w:t>29</w:t>
            </w:r>
            <w:r>
              <w:rPr>
                <w:noProof/>
                <w:webHidden/>
              </w:rPr>
              <w:fldChar w:fldCharType="end"/>
            </w:r>
          </w:hyperlink>
        </w:p>
        <w:p w14:paraId="1D77B616" w14:textId="3CAB2958" w:rsidR="000E662E" w:rsidRDefault="000E662E">
          <w:pPr>
            <w:pStyle w:val="TOC2"/>
            <w:tabs>
              <w:tab w:val="right" w:leader="dot" w:pos="8299"/>
            </w:tabs>
            <w:rPr>
              <w:b w:val="0"/>
              <w:bCs w:val="0"/>
              <w:noProof/>
              <w:kern w:val="2"/>
              <w:sz w:val="24"/>
              <w:szCs w:val="24"/>
              <w14:ligatures w14:val="standardContextual"/>
            </w:rPr>
          </w:pPr>
          <w:hyperlink w:anchor="_Toc240370546" w:history="1">
            <w:r w:rsidRPr="001D764C">
              <w:rPr>
                <w:rStyle w:val="Hyperlink"/>
                <w:noProof/>
              </w:rPr>
              <w:t>7.1 Interpreting the Main Finding</w:t>
            </w:r>
            <w:r>
              <w:rPr>
                <w:noProof/>
                <w:webHidden/>
              </w:rPr>
              <w:tab/>
            </w:r>
            <w:r>
              <w:rPr>
                <w:noProof/>
                <w:webHidden/>
              </w:rPr>
              <w:fldChar w:fldCharType="begin"/>
            </w:r>
            <w:r>
              <w:rPr>
                <w:noProof/>
                <w:webHidden/>
              </w:rPr>
              <w:instrText xml:space="preserve"> PAGEREF _Toc240370546 \h </w:instrText>
            </w:r>
            <w:r>
              <w:rPr>
                <w:noProof/>
                <w:webHidden/>
              </w:rPr>
            </w:r>
            <w:r>
              <w:rPr>
                <w:noProof/>
                <w:webHidden/>
              </w:rPr>
              <w:fldChar w:fldCharType="separate"/>
            </w:r>
            <w:r>
              <w:rPr>
                <w:noProof/>
                <w:webHidden/>
              </w:rPr>
              <w:t>29</w:t>
            </w:r>
            <w:r>
              <w:rPr>
                <w:noProof/>
                <w:webHidden/>
              </w:rPr>
              <w:fldChar w:fldCharType="end"/>
            </w:r>
          </w:hyperlink>
        </w:p>
        <w:p w14:paraId="14911A06" w14:textId="66F8945F" w:rsidR="000E662E" w:rsidRDefault="000E662E">
          <w:pPr>
            <w:pStyle w:val="TOC2"/>
            <w:tabs>
              <w:tab w:val="right" w:leader="dot" w:pos="8299"/>
            </w:tabs>
            <w:rPr>
              <w:b w:val="0"/>
              <w:bCs w:val="0"/>
              <w:noProof/>
              <w:kern w:val="2"/>
              <w:sz w:val="24"/>
              <w:szCs w:val="24"/>
              <w14:ligatures w14:val="standardContextual"/>
            </w:rPr>
          </w:pPr>
          <w:hyperlink w:anchor="_Toc240370547" w:history="1">
            <w:r w:rsidRPr="001D764C">
              <w:rPr>
                <w:rStyle w:val="Hyperlink"/>
                <w:noProof/>
              </w:rPr>
              <w:t>7.2 The Stealthy Rug-Pull Bound and the Case for Continuous Monitoring</w:t>
            </w:r>
            <w:r>
              <w:rPr>
                <w:noProof/>
                <w:webHidden/>
              </w:rPr>
              <w:tab/>
            </w:r>
            <w:r>
              <w:rPr>
                <w:noProof/>
                <w:webHidden/>
              </w:rPr>
              <w:fldChar w:fldCharType="begin"/>
            </w:r>
            <w:r>
              <w:rPr>
                <w:noProof/>
                <w:webHidden/>
              </w:rPr>
              <w:instrText xml:space="preserve"> PAGEREF _Toc240370547 \h </w:instrText>
            </w:r>
            <w:r>
              <w:rPr>
                <w:noProof/>
                <w:webHidden/>
              </w:rPr>
            </w:r>
            <w:r>
              <w:rPr>
                <w:noProof/>
                <w:webHidden/>
              </w:rPr>
              <w:fldChar w:fldCharType="separate"/>
            </w:r>
            <w:r>
              <w:rPr>
                <w:noProof/>
                <w:webHidden/>
              </w:rPr>
              <w:t>29</w:t>
            </w:r>
            <w:r>
              <w:rPr>
                <w:noProof/>
                <w:webHidden/>
              </w:rPr>
              <w:fldChar w:fldCharType="end"/>
            </w:r>
          </w:hyperlink>
        </w:p>
        <w:p w14:paraId="1DA01C38" w14:textId="44E771E2" w:rsidR="000E662E" w:rsidRDefault="000E662E">
          <w:pPr>
            <w:pStyle w:val="TOC2"/>
            <w:tabs>
              <w:tab w:val="right" w:leader="dot" w:pos="8299"/>
            </w:tabs>
            <w:rPr>
              <w:b w:val="0"/>
              <w:bCs w:val="0"/>
              <w:noProof/>
              <w:kern w:val="2"/>
              <w:sz w:val="24"/>
              <w:szCs w:val="24"/>
              <w14:ligatures w14:val="standardContextual"/>
            </w:rPr>
          </w:pPr>
          <w:hyperlink w:anchor="_Toc240370548" w:history="1">
            <w:r w:rsidRPr="001D764C">
              <w:rPr>
                <w:rStyle w:val="Hyperlink"/>
                <w:noProof/>
              </w:rPr>
              <w:t>7.3 Limitations</w:t>
            </w:r>
            <w:r>
              <w:rPr>
                <w:noProof/>
                <w:webHidden/>
              </w:rPr>
              <w:tab/>
            </w:r>
            <w:r>
              <w:rPr>
                <w:noProof/>
                <w:webHidden/>
              </w:rPr>
              <w:fldChar w:fldCharType="begin"/>
            </w:r>
            <w:r>
              <w:rPr>
                <w:noProof/>
                <w:webHidden/>
              </w:rPr>
              <w:instrText xml:space="preserve"> PAGEREF _Toc240370548 \h </w:instrText>
            </w:r>
            <w:r>
              <w:rPr>
                <w:noProof/>
                <w:webHidden/>
              </w:rPr>
            </w:r>
            <w:r>
              <w:rPr>
                <w:noProof/>
                <w:webHidden/>
              </w:rPr>
              <w:fldChar w:fldCharType="separate"/>
            </w:r>
            <w:r>
              <w:rPr>
                <w:noProof/>
                <w:webHidden/>
              </w:rPr>
              <w:t>30</w:t>
            </w:r>
            <w:r>
              <w:rPr>
                <w:noProof/>
                <w:webHidden/>
              </w:rPr>
              <w:fldChar w:fldCharType="end"/>
            </w:r>
          </w:hyperlink>
        </w:p>
        <w:p w14:paraId="22674120" w14:textId="3138E612" w:rsidR="000E662E" w:rsidRDefault="000E662E">
          <w:pPr>
            <w:pStyle w:val="TOC2"/>
            <w:tabs>
              <w:tab w:val="right" w:leader="dot" w:pos="8299"/>
            </w:tabs>
            <w:rPr>
              <w:b w:val="0"/>
              <w:bCs w:val="0"/>
              <w:noProof/>
              <w:kern w:val="2"/>
              <w:sz w:val="24"/>
              <w:szCs w:val="24"/>
              <w14:ligatures w14:val="standardContextual"/>
            </w:rPr>
          </w:pPr>
          <w:hyperlink w:anchor="_Toc240370549" w:history="1">
            <w:r w:rsidRPr="001D764C">
              <w:rPr>
                <w:rStyle w:val="Hyperlink"/>
                <w:noProof/>
              </w:rPr>
              <w:t>7.4 Relationship to Existing Defenses</w:t>
            </w:r>
            <w:r>
              <w:rPr>
                <w:noProof/>
                <w:webHidden/>
              </w:rPr>
              <w:tab/>
            </w:r>
            <w:r>
              <w:rPr>
                <w:noProof/>
                <w:webHidden/>
              </w:rPr>
              <w:fldChar w:fldCharType="begin"/>
            </w:r>
            <w:r>
              <w:rPr>
                <w:noProof/>
                <w:webHidden/>
              </w:rPr>
              <w:instrText xml:space="preserve"> PAGEREF _Toc240370549 \h </w:instrText>
            </w:r>
            <w:r>
              <w:rPr>
                <w:noProof/>
                <w:webHidden/>
              </w:rPr>
            </w:r>
            <w:r>
              <w:rPr>
                <w:noProof/>
                <w:webHidden/>
              </w:rPr>
              <w:fldChar w:fldCharType="separate"/>
            </w:r>
            <w:r>
              <w:rPr>
                <w:noProof/>
                <w:webHidden/>
              </w:rPr>
              <w:t>30</w:t>
            </w:r>
            <w:r>
              <w:rPr>
                <w:noProof/>
                <w:webHidden/>
              </w:rPr>
              <w:fldChar w:fldCharType="end"/>
            </w:r>
          </w:hyperlink>
        </w:p>
        <w:p w14:paraId="6E3A259D" w14:textId="7C4977D8" w:rsidR="000E662E" w:rsidRDefault="000E662E">
          <w:pPr>
            <w:pStyle w:val="TOC2"/>
            <w:tabs>
              <w:tab w:val="right" w:leader="dot" w:pos="8299"/>
            </w:tabs>
            <w:rPr>
              <w:b w:val="0"/>
              <w:bCs w:val="0"/>
              <w:noProof/>
              <w:kern w:val="2"/>
              <w:sz w:val="24"/>
              <w:szCs w:val="24"/>
              <w14:ligatures w14:val="standardContextual"/>
            </w:rPr>
          </w:pPr>
          <w:hyperlink w:anchor="_Toc240370550" w:history="1">
            <w:r w:rsidRPr="001D764C">
              <w:rPr>
                <w:rStyle w:val="Hyperlink"/>
                <w:noProof/>
              </w:rPr>
              <w:t>7.5 Project Journey and Supervisor Guidance</w:t>
            </w:r>
            <w:r>
              <w:rPr>
                <w:noProof/>
                <w:webHidden/>
              </w:rPr>
              <w:tab/>
            </w:r>
            <w:r>
              <w:rPr>
                <w:noProof/>
                <w:webHidden/>
              </w:rPr>
              <w:fldChar w:fldCharType="begin"/>
            </w:r>
            <w:r>
              <w:rPr>
                <w:noProof/>
                <w:webHidden/>
              </w:rPr>
              <w:instrText xml:space="preserve"> PAGEREF _Toc240370550 \h </w:instrText>
            </w:r>
            <w:r>
              <w:rPr>
                <w:noProof/>
                <w:webHidden/>
              </w:rPr>
            </w:r>
            <w:r>
              <w:rPr>
                <w:noProof/>
                <w:webHidden/>
              </w:rPr>
              <w:fldChar w:fldCharType="separate"/>
            </w:r>
            <w:r>
              <w:rPr>
                <w:noProof/>
                <w:webHidden/>
              </w:rPr>
              <w:t>31</w:t>
            </w:r>
            <w:r>
              <w:rPr>
                <w:noProof/>
                <w:webHidden/>
              </w:rPr>
              <w:fldChar w:fldCharType="end"/>
            </w:r>
          </w:hyperlink>
        </w:p>
        <w:p w14:paraId="47C1F2B1" w14:textId="501F8440" w:rsidR="000E662E" w:rsidRDefault="000E662E">
          <w:pPr>
            <w:pStyle w:val="TOC2"/>
            <w:tabs>
              <w:tab w:val="right" w:leader="dot" w:pos="8299"/>
            </w:tabs>
            <w:rPr>
              <w:b w:val="0"/>
              <w:bCs w:val="0"/>
              <w:noProof/>
              <w:kern w:val="2"/>
              <w:sz w:val="24"/>
              <w:szCs w:val="24"/>
              <w14:ligatures w14:val="standardContextual"/>
            </w:rPr>
          </w:pPr>
          <w:hyperlink w:anchor="_Toc240370551" w:history="1">
            <w:r w:rsidRPr="001D764C">
              <w:rPr>
                <w:rStyle w:val="Hyperlink"/>
                <w:noProof/>
              </w:rPr>
              <w:t>7.6 Summary</w:t>
            </w:r>
            <w:r>
              <w:rPr>
                <w:noProof/>
                <w:webHidden/>
              </w:rPr>
              <w:tab/>
            </w:r>
            <w:r>
              <w:rPr>
                <w:noProof/>
                <w:webHidden/>
              </w:rPr>
              <w:fldChar w:fldCharType="begin"/>
            </w:r>
            <w:r>
              <w:rPr>
                <w:noProof/>
                <w:webHidden/>
              </w:rPr>
              <w:instrText xml:space="preserve"> PAGEREF _Toc240370551 \h </w:instrText>
            </w:r>
            <w:r>
              <w:rPr>
                <w:noProof/>
                <w:webHidden/>
              </w:rPr>
            </w:r>
            <w:r>
              <w:rPr>
                <w:noProof/>
                <w:webHidden/>
              </w:rPr>
              <w:fldChar w:fldCharType="separate"/>
            </w:r>
            <w:r>
              <w:rPr>
                <w:noProof/>
                <w:webHidden/>
              </w:rPr>
              <w:t>31</w:t>
            </w:r>
            <w:r>
              <w:rPr>
                <w:noProof/>
                <w:webHidden/>
              </w:rPr>
              <w:fldChar w:fldCharType="end"/>
            </w:r>
          </w:hyperlink>
        </w:p>
        <w:p w14:paraId="76885779" w14:textId="71DC41C1" w:rsidR="000E662E" w:rsidRDefault="000E662E">
          <w:pPr>
            <w:pStyle w:val="TOC1"/>
            <w:tabs>
              <w:tab w:val="right" w:leader="dot" w:pos="8299"/>
            </w:tabs>
            <w:rPr>
              <w:b w:val="0"/>
              <w:bCs w:val="0"/>
              <w:i w:val="0"/>
              <w:iCs w:val="0"/>
              <w:noProof/>
              <w:kern w:val="2"/>
              <w14:ligatures w14:val="standardContextual"/>
            </w:rPr>
          </w:pPr>
          <w:hyperlink w:anchor="_Toc240370552" w:history="1">
            <w:r w:rsidRPr="001D764C">
              <w:rPr>
                <w:rStyle w:val="Hyperlink"/>
                <w:noProof/>
              </w:rPr>
              <w:t>Chapter 8: Conclusion</w:t>
            </w:r>
            <w:r>
              <w:rPr>
                <w:noProof/>
                <w:webHidden/>
              </w:rPr>
              <w:tab/>
            </w:r>
            <w:r>
              <w:rPr>
                <w:noProof/>
                <w:webHidden/>
              </w:rPr>
              <w:fldChar w:fldCharType="begin"/>
            </w:r>
            <w:r>
              <w:rPr>
                <w:noProof/>
                <w:webHidden/>
              </w:rPr>
              <w:instrText xml:space="preserve"> PAGEREF _Toc240370552 \h </w:instrText>
            </w:r>
            <w:r>
              <w:rPr>
                <w:noProof/>
                <w:webHidden/>
              </w:rPr>
            </w:r>
            <w:r>
              <w:rPr>
                <w:noProof/>
                <w:webHidden/>
              </w:rPr>
              <w:fldChar w:fldCharType="separate"/>
            </w:r>
            <w:r>
              <w:rPr>
                <w:noProof/>
                <w:webHidden/>
              </w:rPr>
              <w:t>32</w:t>
            </w:r>
            <w:r>
              <w:rPr>
                <w:noProof/>
                <w:webHidden/>
              </w:rPr>
              <w:fldChar w:fldCharType="end"/>
            </w:r>
          </w:hyperlink>
        </w:p>
        <w:p w14:paraId="6790C1BA" w14:textId="332DDB43" w:rsidR="000E662E" w:rsidRDefault="000E662E">
          <w:pPr>
            <w:pStyle w:val="TOC2"/>
            <w:tabs>
              <w:tab w:val="right" w:leader="dot" w:pos="8299"/>
            </w:tabs>
            <w:rPr>
              <w:b w:val="0"/>
              <w:bCs w:val="0"/>
              <w:noProof/>
              <w:kern w:val="2"/>
              <w:sz w:val="24"/>
              <w:szCs w:val="24"/>
              <w14:ligatures w14:val="standardContextual"/>
            </w:rPr>
          </w:pPr>
          <w:hyperlink w:anchor="_Toc240370553" w:history="1">
            <w:r w:rsidRPr="001D764C">
              <w:rPr>
                <w:rStyle w:val="Hyperlink"/>
                <w:noProof/>
              </w:rPr>
              <w:t>8.1 Summary of the Study</w:t>
            </w:r>
            <w:r>
              <w:rPr>
                <w:noProof/>
                <w:webHidden/>
              </w:rPr>
              <w:tab/>
            </w:r>
            <w:r>
              <w:rPr>
                <w:noProof/>
                <w:webHidden/>
              </w:rPr>
              <w:fldChar w:fldCharType="begin"/>
            </w:r>
            <w:r>
              <w:rPr>
                <w:noProof/>
                <w:webHidden/>
              </w:rPr>
              <w:instrText xml:space="preserve"> PAGEREF _Toc240370553 \h </w:instrText>
            </w:r>
            <w:r>
              <w:rPr>
                <w:noProof/>
                <w:webHidden/>
              </w:rPr>
            </w:r>
            <w:r>
              <w:rPr>
                <w:noProof/>
                <w:webHidden/>
              </w:rPr>
              <w:fldChar w:fldCharType="separate"/>
            </w:r>
            <w:r>
              <w:rPr>
                <w:noProof/>
                <w:webHidden/>
              </w:rPr>
              <w:t>32</w:t>
            </w:r>
            <w:r>
              <w:rPr>
                <w:noProof/>
                <w:webHidden/>
              </w:rPr>
              <w:fldChar w:fldCharType="end"/>
            </w:r>
          </w:hyperlink>
        </w:p>
        <w:p w14:paraId="3764F7AE" w14:textId="46AA605B" w:rsidR="000E662E" w:rsidRDefault="000E662E">
          <w:pPr>
            <w:pStyle w:val="TOC2"/>
            <w:tabs>
              <w:tab w:val="right" w:leader="dot" w:pos="8299"/>
            </w:tabs>
            <w:rPr>
              <w:b w:val="0"/>
              <w:bCs w:val="0"/>
              <w:noProof/>
              <w:kern w:val="2"/>
              <w:sz w:val="24"/>
              <w:szCs w:val="24"/>
              <w14:ligatures w14:val="standardContextual"/>
            </w:rPr>
          </w:pPr>
          <w:hyperlink w:anchor="_Toc240370554" w:history="1">
            <w:r w:rsidRPr="001D764C">
              <w:rPr>
                <w:rStyle w:val="Hyperlink"/>
                <w:noProof/>
              </w:rPr>
              <w:t>8.2 Objectives Achieved</w:t>
            </w:r>
            <w:r>
              <w:rPr>
                <w:noProof/>
                <w:webHidden/>
              </w:rPr>
              <w:tab/>
            </w:r>
            <w:r>
              <w:rPr>
                <w:noProof/>
                <w:webHidden/>
              </w:rPr>
              <w:fldChar w:fldCharType="begin"/>
            </w:r>
            <w:r>
              <w:rPr>
                <w:noProof/>
                <w:webHidden/>
              </w:rPr>
              <w:instrText xml:space="preserve"> PAGEREF _Toc240370554 \h </w:instrText>
            </w:r>
            <w:r>
              <w:rPr>
                <w:noProof/>
                <w:webHidden/>
              </w:rPr>
            </w:r>
            <w:r>
              <w:rPr>
                <w:noProof/>
                <w:webHidden/>
              </w:rPr>
              <w:fldChar w:fldCharType="separate"/>
            </w:r>
            <w:r>
              <w:rPr>
                <w:noProof/>
                <w:webHidden/>
              </w:rPr>
              <w:t>32</w:t>
            </w:r>
            <w:r>
              <w:rPr>
                <w:noProof/>
                <w:webHidden/>
              </w:rPr>
              <w:fldChar w:fldCharType="end"/>
            </w:r>
          </w:hyperlink>
        </w:p>
        <w:p w14:paraId="377E9266" w14:textId="497F424C" w:rsidR="000E662E" w:rsidRDefault="000E662E">
          <w:pPr>
            <w:pStyle w:val="TOC2"/>
            <w:tabs>
              <w:tab w:val="right" w:leader="dot" w:pos="8299"/>
            </w:tabs>
            <w:rPr>
              <w:b w:val="0"/>
              <w:bCs w:val="0"/>
              <w:noProof/>
              <w:kern w:val="2"/>
              <w:sz w:val="24"/>
              <w:szCs w:val="24"/>
              <w14:ligatures w14:val="standardContextual"/>
            </w:rPr>
          </w:pPr>
          <w:hyperlink w:anchor="_Toc240370555" w:history="1">
            <w:r w:rsidRPr="001D764C">
              <w:rPr>
                <w:rStyle w:val="Hyperlink"/>
                <w:noProof/>
              </w:rPr>
              <w:t>8.3 Answer to the Research Question</w:t>
            </w:r>
            <w:r>
              <w:rPr>
                <w:noProof/>
                <w:webHidden/>
              </w:rPr>
              <w:tab/>
            </w:r>
            <w:r>
              <w:rPr>
                <w:noProof/>
                <w:webHidden/>
              </w:rPr>
              <w:fldChar w:fldCharType="begin"/>
            </w:r>
            <w:r>
              <w:rPr>
                <w:noProof/>
                <w:webHidden/>
              </w:rPr>
              <w:instrText xml:space="preserve"> PAGEREF _Toc240370555 \h </w:instrText>
            </w:r>
            <w:r>
              <w:rPr>
                <w:noProof/>
                <w:webHidden/>
              </w:rPr>
            </w:r>
            <w:r>
              <w:rPr>
                <w:noProof/>
                <w:webHidden/>
              </w:rPr>
              <w:fldChar w:fldCharType="separate"/>
            </w:r>
            <w:r>
              <w:rPr>
                <w:noProof/>
                <w:webHidden/>
              </w:rPr>
              <w:t>33</w:t>
            </w:r>
            <w:r>
              <w:rPr>
                <w:noProof/>
                <w:webHidden/>
              </w:rPr>
              <w:fldChar w:fldCharType="end"/>
            </w:r>
          </w:hyperlink>
        </w:p>
        <w:p w14:paraId="0DC311C6" w14:textId="75B2A503" w:rsidR="000E662E" w:rsidRDefault="000E662E">
          <w:pPr>
            <w:pStyle w:val="TOC2"/>
            <w:tabs>
              <w:tab w:val="right" w:leader="dot" w:pos="8299"/>
            </w:tabs>
            <w:rPr>
              <w:b w:val="0"/>
              <w:bCs w:val="0"/>
              <w:noProof/>
              <w:kern w:val="2"/>
              <w:sz w:val="24"/>
              <w:szCs w:val="24"/>
              <w14:ligatures w14:val="standardContextual"/>
            </w:rPr>
          </w:pPr>
          <w:hyperlink w:anchor="_Toc240370556" w:history="1">
            <w:r w:rsidRPr="001D764C">
              <w:rPr>
                <w:rStyle w:val="Hyperlink"/>
                <w:noProof/>
              </w:rPr>
              <w:t>8.4 Future Work</w:t>
            </w:r>
            <w:r>
              <w:rPr>
                <w:noProof/>
                <w:webHidden/>
              </w:rPr>
              <w:tab/>
            </w:r>
            <w:r>
              <w:rPr>
                <w:noProof/>
                <w:webHidden/>
              </w:rPr>
              <w:fldChar w:fldCharType="begin"/>
            </w:r>
            <w:r>
              <w:rPr>
                <w:noProof/>
                <w:webHidden/>
              </w:rPr>
              <w:instrText xml:space="preserve"> PAGEREF _Toc240370556 \h </w:instrText>
            </w:r>
            <w:r>
              <w:rPr>
                <w:noProof/>
                <w:webHidden/>
              </w:rPr>
            </w:r>
            <w:r>
              <w:rPr>
                <w:noProof/>
                <w:webHidden/>
              </w:rPr>
              <w:fldChar w:fldCharType="separate"/>
            </w:r>
            <w:r>
              <w:rPr>
                <w:noProof/>
                <w:webHidden/>
              </w:rPr>
              <w:t>34</w:t>
            </w:r>
            <w:r>
              <w:rPr>
                <w:noProof/>
                <w:webHidden/>
              </w:rPr>
              <w:fldChar w:fldCharType="end"/>
            </w:r>
          </w:hyperlink>
        </w:p>
        <w:p w14:paraId="0F8D8DAF" w14:textId="5392007A" w:rsidR="000E662E" w:rsidRDefault="000E662E">
          <w:pPr>
            <w:pStyle w:val="TOC2"/>
            <w:tabs>
              <w:tab w:val="right" w:leader="dot" w:pos="8299"/>
            </w:tabs>
            <w:rPr>
              <w:b w:val="0"/>
              <w:bCs w:val="0"/>
              <w:noProof/>
              <w:kern w:val="2"/>
              <w:sz w:val="24"/>
              <w:szCs w:val="24"/>
              <w14:ligatures w14:val="standardContextual"/>
            </w:rPr>
          </w:pPr>
          <w:hyperlink w:anchor="_Toc240370557" w:history="1">
            <w:r w:rsidRPr="001D764C">
              <w:rPr>
                <w:rStyle w:val="Hyperlink"/>
                <w:noProof/>
              </w:rPr>
              <w:t>8.5 Closing Remarks</w:t>
            </w:r>
            <w:r>
              <w:rPr>
                <w:noProof/>
                <w:webHidden/>
              </w:rPr>
              <w:tab/>
            </w:r>
            <w:r>
              <w:rPr>
                <w:noProof/>
                <w:webHidden/>
              </w:rPr>
              <w:fldChar w:fldCharType="begin"/>
            </w:r>
            <w:r>
              <w:rPr>
                <w:noProof/>
                <w:webHidden/>
              </w:rPr>
              <w:instrText xml:space="preserve"> PAGEREF _Toc240370557 \h </w:instrText>
            </w:r>
            <w:r>
              <w:rPr>
                <w:noProof/>
                <w:webHidden/>
              </w:rPr>
            </w:r>
            <w:r>
              <w:rPr>
                <w:noProof/>
                <w:webHidden/>
              </w:rPr>
              <w:fldChar w:fldCharType="separate"/>
            </w:r>
            <w:r>
              <w:rPr>
                <w:noProof/>
                <w:webHidden/>
              </w:rPr>
              <w:t>34</w:t>
            </w:r>
            <w:r>
              <w:rPr>
                <w:noProof/>
                <w:webHidden/>
              </w:rPr>
              <w:fldChar w:fldCharType="end"/>
            </w:r>
          </w:hyperlink>
        </w:p>
        <w:p w14:paraId="44812141" w14:textId="7FDEC4B9" w:rsidR="000E662E" w:rsidRDefault="000E662E">
          <w:pPr>
            <w:pStyle w:val="TOC1"/>
            <w:tabs>
              <w:tab w:val="right" w:leader="dot" w:pos="8299"/>
            </w:tabs>
            <w:rPr>
              <w:b w:val="0"/>
              <w:bCs w:val="0"/>
              <w:i w:val="0"/>
              <w:iCs w:val="0"/>
              <w:noProof/>
              <w:kern w:val="2"/>
              <w14:ligatures w14:val="standardContextual"/>
            </w:rPr>
          </w:pPr>
          <w:hyperlink w:anchor="_Toc240370558" w:history="1">
            <w:r w:rsidRPr="001D764C">
              <w:rPr>
                <w:rStyle w:val="Hyperlink"/>
                <w:noProof/>
              </w:rPr>
              <w:t>References</w:t>
            </w:r>
            <w:r>
              <w:rPr>
                <w:noProof/>
                <w:webHidden/>
              </w:rPr>
              <w:tab/>
            </w:r>
            <w:r>
              <w:rPr>
                <w:noProof/>
                <w:webHidden/>
              </w:rPr>
              <w:fldChar w:fldCharType="begin"/>
            </w:r>
            <w:r>
              <w:rPr>
                <w:noProof/>
                <w:webHidden/>
              </w:rPr>
              <w:instrText xml:space="preserve"> PAGEREF _Toc240370558 \h </w:instrText>
            </w:r>
            <w:r>
              <w:rPr>
                <w:noProof/>
                <w:webHidden/>
              </w:rPr>
            </w:r>
            <w:r>
              <w:rPr>
                <w:noProof/>
                <w:webHidden/>
              </w:rPr>
              <w:fldChar w:fldCharType="separate"/>
            </w:r>
            <w:r>
              <w:rPr>
                <w:noProof/>
                <w:webHidden/>
              </w:rPr>
              <w:t>35</w:t>
            </w:r>
            <w:r>
              <w:rPr>
                <w:noProof/>
                <w:webHidden/>
              </w:rPr>
              <w:fldChar w:fldCharType="end"/>
            </w:r>
          </w:hyperlink>
        </w:p>
        <w:p w14:paraId="28E59AAC" w14:textId="1A842324" w:rsidR="000E662E" w:rsidRDefault="000E662E">
          <w:pPr>
            <w:pStyle w:val="TOC1"/>
            <w:tabs>
              <w:tab w:val="right" w:leader="dot" w:pos="8299"/>
            </w:tabs>
            <w:rPr>
              <w:b w:val="0"/>
              <w:bCs w:val="0"/>
              <w:i w:val="0"/>
              <w:iCs w:val="0"/>
              <w:noProof/>
              <w:kern w:val="2"/>
              <w14:ligatures w14:val="standardContextual"/>
            </w:rPr>
          </w:pPr>
          <w:hyperlink w:anchor="_Toc240370559" w:history="1">
            <w:r w:rsidRPr="001D764C">
              <w:rPr>
                <w:rStyle w:val="Hyperlink"/>
                <w:noProof/>
              </w:rPr>
              <w:t>Appendices</w:t>
            </w:r>
            <w:r>
              <w:rPr>
                <w:noProof/>
                <w:webHidden/>
              </w:rPr>
              <w:tab/>
            </w:r>
            <w:r>
              <w:rPr>
                <w:noProof/>
                <w:webHidden/>
              </w:rPr>
              <w:fldChar w:fldCharType="begin"/>
            </w:r>
            <w:r>
              <w:rPr>
                <w:noProof/>
                <w:webHidden/>
              </w:rPr>
              <w:instrText xml:space="preserve"> PAGEREF _Toc240370559 \h </w:instrText>
            </w:r>
            <w:r>
              <w:rPr>
                <w:noProof/>
                <w:webHidden/>
              </w:rPr>
            </w:r>
            <w:r>
              <w:rPr>
                <w:noProof/>
                <w:webHidden/>
              </w:rPr>
              <w:fldChar w:fldCharType="separate"/>
            </w:r>
            <w:r>
              <w:rPr>
                <w:noProof/>
                <w:webHidden/>
              </w:rPr>
              <w:t>37</w:t>
            </w:r>
            <w:r>
              <w:rPr>
                <w:noProof/>
                <w:webHidden/>
              </w:rPr>
              <w:fldChar w:fldCharType="end"/>
            </w:r>
          </w:hyperlink>
        </w:p>
        <w:p w14:paraId="0B6B8D15" w14:textId="1FCF4A3F" w:rsidR="000E662E" w:rsidRDefault="000E662E">
          <w:pPr>
            <w:pStyle w:val="TOC2"/>
            <w:tabs>
              <w:tab w:val="right" w:leader="dot" w:pos="8299"/>
            </w:tabs>
            <w:rPr>
              <w:b w:val="0"/>
              <w:bCs w:val="0"/>
              <w:noProof/>
              <w:kern w:val="2"/>
              <w:sz w:val="24"/>
              <w:szCs w:val="24"/>
              <w14:ligatures w14:val="standardContextual"/>
            </w:rPr>
          </w:pPr>
          <w:hyperlink w:anchor="_Toc240370560" w:history="1">
            <w:r w:rsidRPr="001D764C">
              <w:rPr>
                <w:rStyle w:val="Hyperlink"/>
                <w:noProof/>
              </w:rPr>
              <w:t>Appendix A: Source Code</w:t>
            </w:r>
            <w:r>
              <w:rPr>
                <w:noProof/>
                <w:webHidden/>
              </w:rPr>
              <w:tab/>
            </w:r>
            <w:r>
              <w:rPr>
                <w:noProof/>
                <w:webHidden/>
              </w:rPr>
              <w:fldChar w:fldCharType="begin"/>
            </w:r>
            <w:r>
              <w:rPr>
                <w:noProof/>
                <w:webHidden/>
              </w:rPr>
              <w:instrText xml:space="preserve"> PAGEREF _Toc240370560 \h </w:instrText>
            </w:r>
            <w:r>
              <w:rPr>
                <w:noProof/>
                <w:webHidden/>
              </w:rPr>
            </w:r>
            <w:r>
              <w:rPr>
                <w:noProof/>
                <w:webHidden/>
              </w:rPr>
              <w:fldChar w:fldCharType="separate"/>
            </w:r>
            <w:r>
              <w:rPr>
                <w:noProof/>
                <w:webHidden/>
              </w:rPr>
              <w:t>37</w:t>
            </w:r>
            <w:r>
              <w:rPr>
                <w:noProof/>
                <w:webHidden/>
              </w:rPr>
              <w:fldChar w:fldCharType="end"/>
            </w:r>
          </w:hyperlink>
        </w:p>
        <w:p w14:paraId="381014E1" w14:textId="791C9EB3" w:rsidR="000E662E" w:rsidRDefault="000E662E">
          <w:pPr>
            <w:pStyle w:val="TOC2"/>
            <w:tabs>
              <w:tab w:val="right" w:leader="dot" w:pos="8299"/>
            </w:tabs>
            <w:rPr>
              <w:b w:val="0"/>
              <w:bCs w:val="0"/>
              <w:noProof/>
              <w:kern w:val="2"/>
              <w:sz w:val="24"/>
              <w:szCs w:val="24"/>
              <w14:ligatures w14:val="standardContextual"/>
            </w:rPr>
          </w:pPr>
          <w:hyperlink w:anchor="_Toc240370561" w:history="1">
            <w:r w:rsidRPr="001D764C">
              <w:rPr>
                <w:rStyle w:val="Hyperlink"/>
                <w:noProof/>
              </w:rPr>
              <w:t>Appendix B: Reproducibility and Environment</w:t>
            </w:r>
            <w:r>
              <w:rPr>
                <w:noProof/>
                <w:webHidden/>
              </w:rPr>
              <w:tab/>
            </w:r>
            <w:r>
              <w:rPr>
                <w:noProof/>
                <w:webHidden/>
              </w:rPr>
              <w:fldChar w:fldCharType="begin"/>
            </w:r>
            <w:r>
              <w:rPr>
                <w:noProof/>
                <w:webHidden/>
              </w:rPr>
              <w:instrText xml:space="preserve"> PAGEREF _Toc240370561 \h </w:instrText>
            </w:r>
            <w:r>
              <w:rPr>
                <w:noProof/>
                <w:webHidden/>
              </w:rPr>
            </w:r>
            <w:r>
              <w:rPr>
                <w:noProof/>
                <w:webHidden/>
              </w:rPr>
              <w:fldChar w:fldCharType="separate"/>
            </w:r>
            <w:r>
              <w:rPr>
                <w:noProof/>
                <w:webHidden/>
              </w:rPr>
              <w:t>38</w:t>
            </w:r>
            <w:r>
              <w:rPr>
                <w:noProof/>
                <w:webHidden/>
              </w:rPr>
              <w:fldChar w:fldCharType="end"/>
            </w:r>
          </w:hyperlink>
        </w:p>
        <w:p w14:paraId="5BFDC2B2" w14:textId="7911FFCD" w:rsidR="000E662E" w:rsidRDefault="000E662E">
          <w:pPr>
            <w:pStyle w:val="TOC3"/>
            <w:tabs>
              <w:tab w:val="right" w:leader="dot" w:pos="8299"/>
            </w:tabs>
            <w:rPr>
              <w:noProof/>
              <w:kern w:val="2"/>
              <w:sz w:val="24"/>
              <w:szCs w:val="24"/>
              <w14:ligatures w14:val="standardContextual"/>
            </w:rPr>
          </w:pPr>
          <w:hyperlink w:anchor="_Toc240370562" w:history="1">
            <w:r w:rsidRPr="001D764C">
              <w:rPr>
                <w:rStyle w:val="Hyperlink"/>
                <w:noProof/>
              </w:rPr>
              <w:t>B.1 Environment</w:t>
            </w:r>
            <w:r>
              <w:rPr>
                <w:noProof/>
                <w:webHidden/>
              </w:rPr>
              <w:tab/>
            </w:r>
            <w:r>
              <w:rPr>
                <w:noProof/>
                <w:webHidden/>
              </w:rPr>
              <w:fldChar w:fldCharType="begin"/>
            </w:r>
            <w:r>
              <w:rPr>
                <w:noProof/>
                <w:webHidden/>
              </w:rPr>
              <w:instrText xml:space="preserve"> PAGEREF _Toc240370562 \h </w:instrText>
            </w:r>
            <w:r>
              <w:rPr>
                <w:noProof/>
                <w:webHidden/>
              </w:rPr>
            </w:r>
            <w:r>
              <w:rPr>
                <w:noProof/>
                <w:webHidden/>
              </w:rPr>
              <w:fldChar w:fldCharType="separate"/>
            </w:r>
            <w:r>
              <w:rPr>
                <w:noProof/>
                <w:webHidden/>
              </w:rPr>
              <w:t>38</w:t>
            </w:r>
            <w:r>
              <w:rPr>
                <w:noProof/>
                <w:webHidden/>
              </w:rPr>
              <w:fldChar w:fldCharType="end"/>
            </w:r>
          </w:hyperlink>
        </w:p>
        <w:p w14:paraId="31230107" w14:textId="114F66ED" w:rsidR="000E662E" w:rsidRDefault="000E662E">
          <w:pPr>
            <w:pStyle w:val="TOC3"/>
            <w:tabs>
              <w:tab w:val="right" w:leader="dot" w:pos="8299"/>
            </w:tabs>
            <w:rPr>
              <w:noProof/>
              <w:kern w:val="2"/>
              <w:sz w:val="24"/>
              <w:szCs w:val="24"/>
              <w14:ligatures w14:val="standardContextual"/>
            </w:rPr>
          </w:pPr>
          <w:hyperlink w:anchor="_Toc240370563" w:history="1">
            <w:r w:rsidRPr="001D764C">
              <w:rPr>
                <w:rStyle w:val="Hyperlink"/>
                <w:noProof/>
              </w:rPr>
              <w:t>B.2 Pipeline Execution</w:t>
            </w:r>
            <w:r>
              <w:rPr>
                <w:noProof/>
                <w:webHidden/>
              </w:rPr>
              <w:tab/>
            </w:r>
            <w:r>
              <w:rPr>
                <w:noProof/>
                <w:webHidden/>
              </w:rPr>
              <w:fldChar w:fldCharType="begin"/>
            </w:r>
            <w:r>
              <w:rPr>
                <w:noProof/>
                <w:webHidden/>
              </w:rPr>
              <w:instrText xml:space="preserve"> PAGEREF _Toc240370563 \h </w:instrText>
            </w:r>
            <w:r>
              <w:rPr>
                <w:noProof/>
                <w:webHidden/>
              </w:rPr>
            </w:r>
            <w:r>
              <w:rPr>
                <w:noProof/>
                <w:webHidden/>
              </w:rPr>
              <w:fldChar w:fldCharType="separate"/>
            </w:r>
            <w:r>
              <w:rPr>
                <w:noProof/>
                <w:webHidden/>
              </w:rPr>
              <w:t>38</w:t>
            </w:r>
            <w:r>
              <w:rPr>
                <w:noProof/>
                <w:webHidden/>
              </w:rPr>
              <w:fldChar w:fldCharType="end"/>
            </w:r>
          </w:hyperlink>
        </w:p>
        <w:p w14:paraId="26EB45A2" w14:textId="76642851" w:rsidR="000E662E" w:rsidRDefault="000E662E">
          <w:pPr>
            <w:pStyle w:val="TOC3"/>
            <w:tabs>
              <w:tab w:val="right" w:leader="dot" w:pos="8299"/>
            </w:tabs>
            <w:rPr>
              <w:noProof/>
              <w:kern w:val="2"/>
              <w:sz w:val="24"/>
              <w:szCs w:val="24"/>
              <w14:ligatures w14:val="standardContextual"/>
            </w:rPr>
          </w:pPr>
          <w:hyperlink w:anchor="_Toc240370564" w:history="1">
            <w:r w:rsidRPr="001D764C">
              <w:rPr>
                <w:rStyle w:val="Hyperlink"/>
                <w:noProof/>
              </w:rPr>
              <w:t>B.3 Random Seed</w:t>
            </w:r>
            <w:r>
              <w:rPr>
                <w:noProof/>
                <w:webHidden/>
              </w:rPr>
              <w:tab/>
            </w:r>
            <w:r>
              <w:rPr>
                <w:noProof/>
                <w:webHidden/>
              </w:rPr>
              <w:fldChar w:fldCharType="begin"/>
            </w:r>
            <w:r>
              <w:rPr>
                <w:noProof/>
                <w:webHidden/>
              </w:rPr>
              <w:instrText xml:space="preserve"> PAGEREF _Toc240370564 \h </w:instrText>
            </w:r>
            <w:r>
              <w:rPr>
                <w:noProof/>
                <w:webHidden/>
              </w:rPr>
            </w:r>
            <w:r>
              <w:rPr>
                <w:noProof/>
                <w:webHidden/>
              </w:rPr>
              <w:fldChar w:fldCharType="separate"/>
            </w:r>
            <w:r>
              <w:rPr>
                <w:noProof/>
                <w:webHidden/>
              </w:rPr>
              <w:t>39</w:t>
            </w:r>
            <w:r>
              <w:rPr>
                <w:noProof/>
                <w:webHidden/>
              </w:rPr>
              <w:fldChar w:fldCharType="end"/>
            </w:r>
          </w:hyperlink>
        </w:p>
        <w:p w14:paraId="2ADB1465" w14:textId="6C5C3464" w:rsidR="000E662E" w:rsidRDefault="000E662E">
          <w:pPr>
            <w:pStyle w:val="TOC2"/>
            <w:tabs>
              <w:tab w:val="right" w:leader="dot" w:pos="8299"/>
            </w:tabs>
            <w:rPr>
              <w:b w:val="0"/>
              <w:bCs w:val="0"/>
              <w:noProof/>
              <w:kern w:val="2"/>
              <w:sz w:val="24"/>
              <w:szCs w:val="24"/>
              <w14:ligatures w14:val="standardContextual"/>
            </w:rPr>
          </w:pPr>
          <w:hyperlink w:anchor="_Toc240370565" w:history="1">
            <w:r w:rsidRPr="001D764C">
              <w:rPr>
                <w:rStyle w:val="Hyperlink"/>
                <w:noProof/>
              </w:rPr>
              <w:t>Appendix C: Pipeline Console Output</w:t>
            </w:r>
            <w:r>
              <w:rPr>
                <w:noProof/>
                <w:webHidden/>
              </w:rPr>
              <w:tab/>
            </w:r>
            <w:r>
              <w:rPr>
                <w:noProof/>
                <w:webHidden/>
              </w:rPr>
              <w:fldChar w:fldCharType="begin"/>
            </w:r>
            <w:r>
              <w:rPr>
                <w:noProof/>
                <w:webHidden/>
              </w:rPr>
              <w:instrText xml:space="preserve"> PAGEREF _Toc240370565 \h </w:instrText>
            </w:r>
            <w:r>
              <w:rPr>
                <w:noProof/>
                <w:webHidden/>
              </w:rPr>
            </w:r>
            <w:r>
              <w:rPr>
                <w:noProof/>
                <w:webHidden/>
              </w:rPr>
              <w:fldChar w:fldCharType="separate"/>
            </w:r>
            <w:r>
              <w:rPr>
                <w:noProof/>
                <w:webHidden/>
              </w:rPr>
              <w:t>40</w:t>
            </w:r>
            <w:r>
              <w:rPr>
                <w:noProof/>
                <w:webHidden/>
              </w:rPr>
              <w:fldChar w:fldCharType="end"/>
            </w:r>
          </w:hyperlink>
        </w:p>
        <w:p w14:paraId="31AA378A" w14:textId="0C9F68A0" w:rsidR="000E662E" w:rsidRDefault="000E662E">
          <w:pPr>
            <w:pStyle w:val="TOC2"/>
            <w:tabs>
              <w:tab w:val="right" w:leader="dot" w:pos="8299"/>
            </w:tabs>
            <w:rPr>
              <w:b w:val="0"/>
              <w:bCs w:val="0"/>
              <w:noProof/>
              <w:kern w:val="2"/>
              <w:sz w:val="24"/>
              <w:szCs w:val="24"/>
              <w14:ligatures w14:val="standardContextual"/>
            </w:rPr>
          </w:pPr>
          <w:hyperlink w:anchor="_Toc240370566" w:history="1">
            <w:r w:rsidRPr="001D764C">
              <w:rPr>
                <w:rStyle w:val="Hyperlink"/>
                <w:noProof/>
              </w:rPr>
              <w:t>Appendix D: Test Suite Output</w:t>
            </w:r>
            <w:r>
              <w:rPr>
                <w:noProof/>
                <w:webHidden/>
              </w:rPr>
              <w:tab/>
            </w:r>
            <w:r>
              <w:rPr>
                <w:noProof/>
                <w:webHidden/>
              </w:rPr>
              <w:fldChar w:fldCharType="begin"/>
            </w:r>
            <w:r>
              <w:rPr>
                <w:noProof/>
                <w:webHidden/>
              </w:rPr>
              <w:instrText xml:space="preserve"> PAGEREF _Toc240370566 \h </w:instrText>
            </w:r>
            <w:r>
              <w:rPr>
                <w:noProof/>
                <w:webHidden/>
              </w:rPr>
            </w:r>
            <w:r>
              <w:rPr>
                <w:noProof/>
                <w:webHidden/>
              </w:rPr>
              <w:fldChar w:fldCharType="separate"/>
            </w:r>
            <w:r>
              <w:rPr>
                <w:noProof/>
                <w:webHidden/>
              </w:rPr>
              <w:t>43</w:t>
            </w:r>
            <w:r>
              <w:rPr>
                <w:noProof/>
                <w:webHidden/>
              </w:rPr>
              <w:fldChar w:fldCharType="end"/>
            </w:r>
          </w:hyperlink>
        </w:p>
        <w:p w14:paraId="6A218298" w14:textId="1A18467E" w:rsidR="000E662E" w:rsidRDefault="000E662E">
          <w:pPr>
            <w:pStyle w:val="TOC2"/>
            <w:tabs>
              <w:tab w:val="right" w:leader="dot" w:pos="8299"/>
            </w:tabs>
            <w:rPr>
              <w:b w:val="0"/>
              <w:bCs w:val="0"/>
              <w:noProof/>
              <w:kern w:val="2"/>
              <w:sz w:val="24"/>
              <w:szCs w:val="24"/>
              <w14:ligatures w14:val="standardContextual"/>
            </w:rPr>
          </w:pPr>
          <w:hyperlink w:anchor="_Toc240370567" w:history="1">
            <w:r w:rsidRPr="001D764C">
              <w:rPr>
                <w:rStyle w:val="Hyperlink"/>
                <w:noProof/>
              </w:rPr>
              <w:t>Appendix E: Testbed Demonstration</w:t>
            </w:r>
            <w:r>
              <w:rPr>
                <w:noProof/>
                <w:webHidden/>
              </w:rPr>
              <w:tab/>
            </w:r>
            <w:r>
              <w:rPr>
                <w:noProof/>
                <w:webHidden/>
              </w:rPr>
              <w:fldChar w:fldCharType="begin"/>
            </w:r>
            <w:r>
              <w:rPr>
                <w:noProof/>
                <w:webHidden/>
              </w:rPr>
              <w:instrText xml:space="preserve"> PAGEREF _Toc240370567 \h </w:instrText>
            </w:r>
            <w:r>
              <w:rPr>
                <w:noProof/>
                <w:webHidden/>
              </w:rPr>
            </w:r>
            <w:r>
              <w:rPr>
                <w:noProof/>
                <w:webHidden/>
              </w:rPr>
              <w:fldChar w:fldCharType="separate"/>
            </w:r>
            <w:r>
              <w:rPr>
                <w:noProof/>
                <w:webHidden/>
              </w:rPr>
              <w:t>45</w:t>
            </w:r>
            <w:r>
              <w:rPr>
                <w:noProof/>
                <w:webHidden/>
              </w:rPr>
              <w:fldChar w:fldCharType="end"/>
            </w:r>
          </w:hyperlink>
        </w:p>
        <w:p w14:paraId="229BFCC7" w14:textId="47BB27D0" w:rsidR="000E662E" w:rsidRDefault="000E662E">
          <w:pPr>
            <w:pStyle w:val="TOC2"/>
            <w:tabs>
              <w:tab w:val="right" w:leader="dot" w:pos="8299"/>
            </w:tabs>
            <w:rPr>
              <w:b w:val="0"/>
              <w:bCs w:val="0"/>
              <w:noProof/>
              <w:kern w:val="2"/>
              <w:sz w:val="24"/>
              <w:szCs w:val="24"/>
              <w14:ligatures w14:val="standardContextual"/>
            </w:rPr>
          </w:pPr>
          <w:hyperlink w:anchor="_Toc240370568" w:history="1">
            <w:r w:rsidRPr="001D764C">
              <w:rPr>
                <w:rStyle w:val="Hyperlink"/>
                <w:noProof/>
              </w:rPr>
              <w:t>Appendix F: Attack Taxonomy, Example Descriptions</w:t>
            </w:r>
            <w:r>
              <w:rPr>
                <w:noProof/>
                <w:webHidden/>
              </w:rPr>
              <w:tab/>
            </w:r>
            <w:r>
              <w:rPr>
                <w:noProof/>
                <w:webHidden/>
              </w:rPr>
              <w:fldChar w:fldCharType="begin"/>
            </w:r>
            <w:r>
              <w:rPr>
                <w:noProof/>
                <w:webHidden/>
              </w:rPr>
              <w:instrText xml:space="preserve"> PAGEREF _Toc240370568 \h </w:instrText>
            </w:r>
            <w:r>
              <w:rPr>
                <w:noProof/>
                <w:webHidden/>
              </w:rPr>
            </w:r>
            <w:r>
              <w:rPr>
                <w:noProof/>
                <w:webHidden/>
              </w:rPr>
              <w:fldChar w:fldCharType="separate"/>
            </w:r>
            <w:r>
              <w:rPr>
                <w:noProof/>
                <w:webHidden/>
              </w:rPr>
              <w:t>46</w:t>
            </w:r>
            <w:r>
              <w:rPr>
                <w:noProof/>
                <w:webHidden/>
              </w:rPr>
              <w:fldChar w:fldCharType="end"/>
            </w:r>
          </w:hyperlink>
        </w:p>
        <w:p w14:paraId="553D25EC" w14:textId="16F12F7C" w:rsidR="000E662E" w:rsidRDefault="000E662E">
          <w:pPr>
            <w:pStyle w:val="TOC2"/>
            <w:tabs>
              <w:tab w:val="right" w:leader="dot" w:pos="8299"/>
            </w:tabs>
            <w:rPr>
              <w:b w:val="0"/>
              <w:bCs w:val="0"/>
              <w:noProof/>
              <w:kern w:val="2"/>
              <w:sz w:val="24"/>
              <w:szCs w:val="24"/>
              <w14:ligatures w14:val="standardContextual"/>
            </w:rPr>
          </w:pPr>
          <w:hyperlink w:anchor="_Toc240370569" w:history="1">
            <w:r w:rsidRPr="001D764C">
              <w:rPr>
                <w:rStyle w:val="Hyperlink"/>
                <w:noProof/>
              </w:rPr>
              <w:t>Appendix G: Noise Model Rates</w:t>
            </w:r>
            <w:r>
              <w:rPr>
                <w:noProof/>
                <w:webHidden/>
              </w:rPr>
              <w:tab/>
            </w:r>
            <w:r>
              <w:rPr>
                <w:noProof/>
                <w:webHidden/>
              </w:rPr>
              <w:fldChar w:fldCharType="begin"/>
            </w:r>
            <w:r>
              <w:rPr>
                <w:noProof/>
                <w:webHidden/>
              </w:rPr>
              <w:instrText xml:space="preserve"> PAGEREF _Toc240370569 \h </w:instrText>
            </w:r>
            <w:r>
              <w:rPr>
                <w:noProof/>
                <w:webHidden/>
              </w:rPr>
            </w:r>
            <w:r>
              <w:rPr>
                <w:noProof/>
                <w:webHidden/>
              </w:rPr>
              <w:fldChar w:fldCharType="separate"/>
            </w:r>
            <w:r>
              <w:rPr>
                <w:noProof/>
                <w:webHidden/>
              </w:rPr>
              <w:t>47</w:t>
            </w:r>
            <w:r>
              <w:rPr>
                <w:noProof/>
                <w:webHidden/>
              </w:rPr>
              <w:fldChar w:fldCharType="end"/>
            </w:r>
          </w:hyperlink>
        </w:p>
        <w:p w14:paraId="25E4C174" w14:textId="3F97E5D5" w:rsidR="000E662E" w:rsidRDefault="000E662E">
          <w:pPr>
            <w:pStyle w:val="TOC2"/>
            <w:tabs>
              <w:tab w:val="right" w:leader="dot" w:pos="8299"/>
            </w:tabs>
            <w:rPr>
              <w:b w:val="0"/>
              <w:bCs w:val="0"/>
              <w:noProof/>
              <w:kern w:val="2"/>
              <w:sz w:val="24"/>
              <w:szCs w:val="24"/>
              <w14:ligatures w14:val="standardContextual"/>
            </w:rPr>
          </w:pPr>
          <w:hyperlink w:anchor="_Toc240370570" w:history="1">
            <w:r w:rsidRPr="001D764C">
              <w:rPr>
                <w:rStyle w:val="Hyperlink"/>
                <w:noProof/>
              </w:rPr>
              <w:t>Appendix H: Data Quality Assessment</w:t>
            </w:r>
            <w:r>
              <w:rPr>
                <w:noProof/>
                <w:webHidden/>
              </w:rPr>
              <w:tab/>
            </w:r>
            <w:r>
              <w:rPr>
                <w:noProof/>
                <w:webHidden/>
              </w:rPr>
              <w:fldChar w:fldCharType="begin"/>
            </w:r>
            <w:r>
              <w:rPr>
                <w:noProof/>
                <w:webHidden/>
              </w:rPr>
              <w:instrText xml:space="preserve"> PAGEREF _Toc240370570 \h </w:instrText>
            </w:r>
            <w:r>
              <w:rPr>
                <w:noProof/>
                <w:webHidden/>
              </w:rPr>
            </w:r>
            <w:r>
              <w:rPr>
                <w:noProof/>
                <w:webHidden/>
              </w:rPr>
              <w:fldChar w:fldCharType="separate"/>
            </w:r>
            <w:r>
              <w:rPr>
                <w:noProof/>
                <w:webHidden/>
              </w:rPr>
              <w:t>49</w:t>
            </w:r>
            <w:r>
              <w:rPr>
                <w:noProof/>
                <w:webHidden/>
              </w:rPr>
              <w:fldChar w:fldCharType="end"/>
            </w:r>
          </w:hyperlink>
        </w:p>
        <w:p w14:paraId="66BBA013" w14:textId="53DE3623" w:rsidR="00C6724A" w:rsidRDefault="00C6724A">
          <w:r>
            <w:rPr>
              <w:b/>
              <w:bCs/>
              <w:noProof/>
            </w:rPr>
            <w:fldChar w:fldCharType="end"/>
          </w:r>
        </w:p>
      </w:sdtContent>
    </w:sdt>
    <w:p w14:paraId="1731CE27" w14:textId="3A1DC769" w:rsidR="00C6724A" w:rsidRPr="00C6724A" w:rsidRDefault="00C6724A" w:rsidP="00060FF9">
      <w:pPr>
        <w:pStyle w:val="TableofFigures"/>
        <w:tabs>
          <w:tab w:val="right" w:leader="dot" w:pos="8299"/>
        </w:tabs>
        <w:jc w:val="center"/>
        <w:rPr>
          <w:rFonts w:asciiTheme="majorHAnsi" w:eastAsiaTheme="majorEastAsia" w:hAnsiTheme="majorHAnsi" w:cstheme="majorBidi"/>
          <w:b/>
          <w:bCs/>
          <w:color w:val="000000"/>
          <w:sz w:val="32"/>
          <w:szCs w:val="28"/>
        </w:rPr>
      </w:pPr>
      <w:r w:rsidRPr="00C6724A">
        <w:rPr>
          <w:rFonts w:asciiTheme="majorHAnsi" w:eastAsiaTheme="majorEastAsia" w:hAnsiTheme="majorHAnsi" w:cstheme="majorBidi"/>
          <w:b/>
          <w:bCs/>
          <w:color w:val="000000"/>
          <w:sz w:val="32"/>
          <w:szCs w:val="28"/>
        </w:rPr>
        <w:t>Tables</w:t>
      </w:r>
    </w:p>
    <w:p w14:paraId="2BABD576" w14:textId="0DEE9356" w:rsidR="000E662E" w:rsidRDefault="00C6724A">
      <w:pPr>
        <w:pStyle w:val="TableofFigures"/>
        <w:tabs>
          <w:tab w:val="right" w:leader="dot" w:pos="8299"/>
        </w:tabs>
        <w:rPr>
          <w:rFonts w:asciiTheme="minorHAnsi" w:hAnsiTheme="minorHAnsi"/>
          <w:noProof/>
          <w:kern w:val="2"/>
          <w:szCs w:val="24"/>
          <w14:ligatures w14:val="standardContextual"/>
        </w:rPr>
      </w:pPr>
      <w:r>
        <w:fldChar w:fldCharType="begin"/>
      </w:r>
      <w:r>
        <w:instrText xml:space="preserve"> TOC \h \z \c "Table" </w:instrText>
      </w:r>
      <w:r>
        <w:fldChar w:fldCharType="separate"/>
      </w:r>
      <w:hyperlink w:anchor="_Toc999000001" w:history="1">
        <w:r w:rsidR="000E662E" w:rsidRPr="00437EAB">
          <w:rPr>
            <w:rStyle w:val="Hyperlink"/>
            <w:noProof/>
          </w:rPr>
          <w:t>Table 1: Feature definitions and groups (registration-time, call-time and cross-time)</w:t>
        </w:r>
        <w:r w:rsidR="000E662E">
          <w:rPr>
            <w:noProof/>
            <w:webHidden/>
          </w:rPr>
          <w:tab/>
        </w:r>
        <w:r w:rsidR="000E662E">
          <w:rPr>
            <w:noProof/>
            <w:webHidden/>
          </w:rPr>
          <w:fldChar w:fldCharType="begin"/>
        </w:r>
        <w:r w:rsidR="000E662E">
          <w:rPr>
            <w:noProof/>
            <w:webHidden/>
          </w:rPr>
          <w:instrText xml:space="preserve"> PAGEREF _Toc999000001 \h </w:instrText>
        </w:r>
        <w:r w:rsidR="000E662E">
          <w:rPr>
            <w:noProof/>
            <w:webHidden/>
          </w:rPr>
        </w:r>
        <w:r w:rsidR="000E662E">
          <w:rPr>
            <w:noProof/>
            <w:webHidden/>
          </w:rPr>
          <w:fldChar w:fldCharType="separate"/>
        </w:r>
        <w:r w:rsidR="000E662E">
          <w:rPr>
            <w:noProof/>
            <w:webHidden/>
          </w:rPr>
          <w:t>15</w:t>
        </w:r>
        <w:r w:rsidR="000E662E">
          <w:rPr>
            <w:noProof/>
            <w:webHidden/>
          </w:rPr>
          <w:fldChar w:fldCharType="end"/>
        </w:r>
      </w:hyperlink>
    </w:p>
    <w:p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3" w:history="1">
        <w:r w:rsidRPr="00437EAB">
          <w:rPr>
            <w:rStyle w:val="Hyperlink"/>
            <w:noProof/>
          </w:rPr>
          <w:t>Table 2: Per-class feature distributions (mean and SD, n=200 per class)</w:t>
        </w:r>
        <w:r>
          <w:rPr>
            <w:noProof/>
            <w:webHidden/>
          </w:rPr>
          <w:tab/>
        </w:r>
        <w:r>
          <w:rPr>
            <w:noProof/>
            <w:webHidden/>
          </w:rPr>
          <w:fldChar w:fldCharType="begin"/>
        </w:r>
        <w:r>
          <w:rPr>
            <w:noProof/>
            <w:webHidden/>
          </w:rPr>
          <w:instrText xml:space="preserve"> PAGEREF _Toc240370573 \h </w:instrText>
        </w:r>
        <w:r>
          <w:rPr>
            <w:noProof/>
            <w:webHidden/>
          </w:rPr>
        </w:r>
        <w:r>
          <w:rPr>
            <w:noProof/>
            <w:webHidden/>
          </w:rPr>
          <w:fldChar w:fldCharType="separate"/>
        </w:r>
        <w:r>
          <w:rPr>
            <w:noProof/>
            <w:webHidden/>
          </w:rPr>
          <w:t>15</w:t>
        </w:r>
        <w:r>
          <w:rPr>
            <w:noProof/>
            <w:webHidden/>
          </w:rPr>
          <w:fldChar w:fldCharType="end"/>
        </w:r>
      </w:hyperlink>
    </w:p>
    <w:p w14:paraId="7A28D0FF" w14:textId="02BDC8EC"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4" w:history="1">
        <w:r w:rsidRPr="00437EAB">
          <w:rPr>
            <w:rStyle w:val="Hyperlink"/>
            <w:noProof/>
          </w:rPr>
          <w:t>Table 3: Functional Requirements</w:t>
        </w:r>
        <w:r>
          <w:rPr>
            <w:noProof/>
            <w:webHidden/>
          </w:rPr>
          <w:tab/>
        </w:r>
        <w:r>
          <w:rPr>
            <w:noProof/>
            <w:webHidden/>
          </w:rPr>
          <w:fldChar w:fldCharType="begin"/>
        </w:r>
        <w:r>
          <w:rPr>
            <w:noProof/>
            <w:webHidden/>
          </w:rPr>
          <w:instrText xml:space="preserve"> PAGEREF _Toc240370574 \h </w:instrText>
        </w:r>
        <w:r>
          <w:rPr>
            <w:noProof/>
            <w:webHidden/>
          </w:rPr>
        </w:r>
        <w:r>
          <w:rPr>
            <w:noProof/>
            <w:webHidden/>
          </w:rPr>
          <w:fldChar w:fldCharType="separate"/>
        </w:r>
        <w:r>
          <w:rPr>
            <w:noProof/>
            <w:webHidden/>
          </w:rPr>
          <w:t>18</w:t>
        </w:r>
        <w:r>
          <w:rPr>
            <w:noProof/>
            <w:webHidden/>
          </w:rPr>
          <w:fldChar w:fldCharType="end"/>
        </w:r>
      </w:hyperlink>
    </w:p>
    <w:p w14:paraId="0AE6B4BF" w14:textId="175C9995"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5" w:history="1">
        <w:r w:rsidRPr="00437EAB">
          <w:rPr>
            <w:rStyle w:val="Hyperlink"/>
            <w:noProof/>
          </w:rPr>
          <w:t>Table 4: Non-Functional Requirements</w:t>
        </w:r>
        <w:r>
          <w:rPr>
            <w:noProof/>
            <w:webHidden/>
          </w:rPr>
          <w:tab/>
        </w:r>
        <w:r>
          <w:rPr>
            <w:noProof/>
            <w:webHidden/>
          </w:rPr>
          <w:fldChar w:fldCharType="begin"/>
        </w:r>
        <w:r>
          <w:rPr>
            <w:noProof/>
            <w:webHidden/>
          </w:rPr>
          <w:instrText xml:space="preserve"> PAGEREF _Toc240370575 \h </w:instrText>
        </w:r>
        <w:r>
          <w:rPr>
            <w:noProof/>
            <w:webHidden/>
          </w:rPr>
        </w:r>
        <w:r>
          <w:rPr>
            <w:noProof/>
            <w:webHidden/>
          </w:rPr>
          <w:fldChar w:fldCharType="separate"/>
        </w:r>
        <w:r>
          <w:rPr>
            <w:noProof/>
            <w:webHidden/>
          </w:rPr>
          <w:t>18</w:t>
        </w:r>
        <w:r>
          <w:rPr>
            <w:noProof/>
            <w:webHidden/>
          </w:rPr>
          <w:fldChar w:fldCharType="end"/>
        </w:r>
      </w:hyperlink>
    </w:p>
    <w:p w14:paraId="4FB0C70C" w14:textId="0706672C"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6" w:history="1">
        <w:r w:rsidRPr="00437EAB">
          <w:rPr>
            <w:rStyle w:val="Hyperlink"/>
            <w:noProof/>
          </w:rPr>
          <w:t>Table 5: Classification performance by method (balanced corpus, test set n=180)</w:t>
        </w:r>
        <w:r>
          <w:rPr>
            <w:noProof/>
            <w:webHidden/>
          </w:rPr>
          <w:tab/>
        </w:r>
        <w:r>
          <w:rPr>
            <w:noProof/>
            <w:webHidden/>
          </w:rPr>
          <w:fldChar w:fldCharType="begin"/>
        </w:r>
        <w:r>
          <w:rPr>
            <w:noProof/>
            <w:webHidden/>
          </w:rPr>
          <w:instrText xml:space="preserve"> PAGEREF _Toc240370576 \h </w:instrText>
        </w:r>
        <w:r>
          <w:rPr>
            <w:noProof/>
            <w:webHidden/>
          </w:rPr>
        </w:r>
        <w:r>
          <w:rPr>
            <w:noProof/>
            <w:webHidden/>
          </w:rPr>
          <w:fldChar w:fldCharType="separate"/>
        </w:r>
        <w:r>
          <w:rPr>
            <w:noProof/>
            <w:webHidden/>
          </w:rPr>
          <w:t>24</w:t>
        </w:r>
        <w:r>
          <w:rPr>
            <w:noProof/>
            <w:webHidden/>
          </w:rPr>
          <w:fldChar w:fldCharType="end"/>
        </w:r>
      </w:hyperlink>
    </w:p>
    <w:p w:rsidR="000E662E" w:rsidRDefault="000E662E">
      <w:pPr>
        <w:pStyle w:val="TableofFigures"/>
        <w:tabs>
          <w:tab w:val="right" w:leader="dot" w:pos="8299"/>
        </w:tabs>
        <w:rPr>
          <w:rFonts w:asciiTheme="minorHAnsi" w:hAnsiTheme="minorHAnsi"/>
          <w:noProof/>
          <w:kern w:val="2"/>
          <w:szCs w:val="24"/>
          <w14:ligatures w14:val="standardContextual"/>
        </w:rPr>
      </w:pPr>
      <w:hyperlink w:anchor="_Toc999000002" w:history="1">
        <w:r w:rsidRPr="00437EAB">
          <w:rPr>
            <w:rStyle w:val="Hyperlink"/>
            <w:noProof/>
          </w:rPr>
          <w:t>Table 6: Repeated cross-validation (5×10, 50 folds): mean (2.5th–97.5th percentile of folds)</w:t>
        </w:r>
        <w:r>
          <w:rPr>
            <w:noProof/>
            <w:webHidden/>
          </w:rPr>
          <w:tab/>
        </w:r>
        <w:r>
          <w:rPr>
            <w:noProof/>
            <w:webHidden/>
          </w:rPr>
          <w:fldChar w:fldCharType="begin"/>
        </w:r>
        <w:r>
          <w:rPr>
            <w:noProof/>
            <w:webHidden/>
          </w:rPr>
          <w:instrText xml:space="preserve"> PAGEREF _Toc999000002 \h </w:instrText>
        </w:r>
        <w:r>
          <w:rPr>
            <w:noProof/>
            <w:webHidden/>
          </w:rPr>
        </w:r>
        <w:r>
          <w:rPr>
            <w:noProof/>
            <w:webHidden/>
          </w:rPr>
          <w:fldChar w:fldCharType="separate"/>
        </w:r>
        <w:r>
          <w:rPr>
            <w:noProof/>
            <w:webHidden/>
          </w:rPr>
          <w:t>24</w:t>
        </w:r>
        <w:r>
          <w:rPr>
            <w:noProof/>
            <w:webHidden/>
          </w:rPr>
          <w:fldChar w:fldCharType="end"/>
        </w:r>
      </w:hyperlink>
    </w:p>
    <w:p w14:paraId="4BD0F206" w14:textId="65771CFC"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7" w:history="1">
        <w:r w:rsidRPr="00437EAB">
          <w:rPr>
            <w:rStyle w:val="Hyperlink"/>
            <w:noProof/>
          </w:rPr>
          <w:t>Table 7: Binary confusion matrices (positive class = attack)</w:t>
        </w:r>
        <w:r>
          <w:rPr>
            <w:noProof/>
            <w:webHidden/>
          </w:rPr>
          <w:tab/>
        </w:r>
        <w:r>
          <w:rPr>
            <w:noProof/>
            <w:webHidden/>
          </w:rPr>
          <w:fldChar w:fldCharType="begin"/>
        </w:r>
        <w:r>
          <w:rPr>
            <w:noProof/>
            <w:webHidden/>
          </w:rPr>
          <w:instrText xml:space="preserve"> PAGEREF _Toc240370577 \h </w:instrText>
        </w:r>
        <w:r>
          <w:rPr>
            <w:noProof/>
            <w:webHidden/>
          </w:rPr>
        </w:r>
        <w:r>
          <w:rPr>
            <w:noProof/>
            <w:webHidden/>
          </w:rPr>
          <w:fldChar w:fldCharType="separate"/>
        </w:r>
        <w:r>
          <w:rPr>
            <w:noProof/>
            <w:webHidden/>
          </w:rPr>
          <w:t>25</w:t>
        </w:r>
        <w:r>
          <w:rPr>
            <w:noProof/>
            <w:webHidden/>
          </w:rPr>
          <w:fldChar w:fldCharType="end"/>
        </w:r>
      </w:hyperlink>
    </w:p>
    <w:p w14:paraId="29E1A1C7" w14:textId="0202BE58"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8" w:history="1">
        <w:r w:rsidRPr="00437EAB">
          <w:rPr>
            <w:rStyle w:val="Hyperlink"/>
            <w:noProof/>
          </w:rPr>
          <w:t>Table 8: GBT feature importances</w:t>
        </w:r>
        <w:r>
          <w:rPr>
            <w:noProof/>
            <w:webHidden/>
          </w:rPr>
          <w:tab/>
        </w:r>
        <w:r>
          <w:rPr>
            <w:noProof/>
            <w:webHidden/>
          </w:rPr>
          <w:fldChar w:fldCharType="begin"/>
        </w:r>
        <w:r>
          <w:rPr>
            <w:noProof/>
            <w:webHidden/>
          </w:rPr>
          <w:instrText xml:space="preserve"> PAGEREF _Toc240370578 \h </w:instrText>
        </w:r>
        <w:r>
          <w:rPr>
            <w:noProof/>
            <w:webHidden/>
          </w:rPr>
        </w:r>
        <w:r>
          <w:rPr>
            <w:noProof/>
            <w:webHidden/>
          </w:rPr>
          <w:fldChar w:fldCharType="separate"/>
        </w:r>
        <w:r>
          <w:rPr>
            <w:noProof/>
            <w:webHidden/>
          </w:rPr>
          <w:t>27</w:t>
        </w:r>
        <w:r>
          <w:rPr>
            <w:noProof/>
            <w:webHidden/>
          </w:rPr>
          <w:fldChar w:fldCharType="end"/>
        </w:r>
      </w:hyperlink>
    </w:p>
    <w:p w14:paraId="500821B7" w14:textId="24F2AB21"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79" w:history="1">
        <w:r w:rsidRPr="00437EAB">
          <w:rPr>
            <w:rStyle w:val="Hyperlink"/>
            <w:noProof/>
          </w:rPr>
          <w:t>Table 9: Skewed corpus evaluation (GBT model trained on balanced corpus)</w:t>
        </w:r>
        <w:r>
          <w:rPr>
            <w:noProof/>
            <w:webHidden/>
          </w:rPr>
          <w:tab/>
        </w:r>
        <w:r>
          <w:rPr>
            <w:noProof/>
            <w:webHidden/>
          </w:rPr>
          <w:fldChar w:fldCharType="begin"/>
        </w:r>
        <w:r>
          <w:rPr>
            <w:noProof/>
            <w:webHidden/>
          </w:rPr>
          <w:instrText xml:space="preserve"> PAGEREF _Toc240370579 \h </w:instrText>
        </w:r>
        <w:r>
          <w:rPr>
            <w:noProof/>
            <w:webHidden/>
          </w:rPr>
        </w:r>
        <w:r>
          <w:rPr>
            <w:noProof/>
            <w:webHidden/>
          </w:rPr>
          <w:fldChar w:fldCharType="separate"/>
        </w:r>
        <w:r>
          <w:rPr>
            <w:noProof/>
            <w:webHidden/>
          </w:rPr>
          <w:t>28</w:t>
        </w:r>
        <w:r>
          <w:rPr>
            <w:noProof/>
            <w:webHidden/>
          </w:rPr>
          <w:fldChar w:fldCharType="end"/>
        </w:r>
      </w:hyperlink>
    </w:p>
    <w:p w14:paraId="63023BD3" w14:textId="50EC2276" w:rsidR="000E662E" w:rsidRDefault="000E662E">
      <w:pPr>
        <w:pStyle w:val="TableofFigures"/>
        <w:tabs>
          <w:tab w:val="right" w:leader="dot" w:pos="8299"/>
        </w:tabs>
        <w:rPr>
          <w:rFonts w:asciiTheme="minorHAnsi" w:hAnsiTheme="minorHAnsi"/>
          <w:noProof/>
          <w:kern w:val="2"/>
          <w:szCs w:val="24"/>
          <w14:ligatures w14:val="standardContextual"/>
        </w:rPr>
      </w:pPr>
      <w:hyperlink w:anchor="_Toc240370580" w:history="1">
        <w:r w:rsidRPr="00437EAB">
          <w:rPr>
            <w:rStyle w:val="Hyperlink"/>
            <w:noProof/>
          </w:rPr>
          <w:t>Table 10: List of Objectives</w:t>
        </w:r>
        <w:r>
          <w:rPr>
            <w:noProof/>
            <w:webHidden/>
          </w:rPr>
          <w:tab/>
        </w:r>
        <w:r>
          <w:rPr>
            <w:noProof/>
            <w:webHidden/>
          </w:rPr>
          <w:fldChar w:fldCharType="begin"/>
        </w:r>
        <w:r>
          <w:rPr>
            <w:noProof/>
            <w:webHidden/>
          </w:rPr>
          <w:instrText xml:space="preserve"> PAGEREF _Toc240370580 \h </w:instrText>
        </w:r>
        <w:r>
          <w:rPr>
            <w:noProof/>
            <w:webHidden/>
          </w:rPr>
        </w:r>
        <w:r>
          <w:rPr>
            <w:noProof/>
            <w:webHidden/>
          </w:rPr>
          <w:fldChar w:fldCharType="separate"/>
        </w:r>
        <w:r>
          <w:rPr>
            <w:noProof/>
            <w:webHidden/>
          </w:rPr>
          <w:t>32</w:t>
        </w:r>
        <w:r>
          <w:rPr>
            <w:noProof/>
            <w:webHidden/>
          </w:rPr>
          <w:fldChar w:fldCharType="end"/>
        </w:r>
      </w:hyperlink>
    </w:p>
    <w:p w14:paraId="29CFB1F1" w14:textId="67BDFF64" w:rsidR="00060FF9" w:rsidRDefault="00C6724A" w:rsidP="00060FF9">
      <w:pPr>
        <w:pStyle w:val="TableofFigures"/>
        <w:tabs>
          <w:tab w:val="right" w:leader="dot" w:pos="8299"/>
        </w:tabs>
        <w:jc w:val="center"/>
        <w:rPr>
          <w:rFonts w:asciiTheme="majorHAnsi" w:eastAsiaTheme="majorEastAsia" w:hAnsiTheme="majorHAnsi" w:cstheme="majorBidi"/>
          <w:b/>
          <w:bCs/>
          <w:color w:val="000000"/>
          <w:sz w:val="32"/>
          <w:szCs w:val="28"/>
        </w:rPr>
      </w:pPr>
      <w:r>
        <w:lastRenderedPageBreak/>
        <w:fldChar w:fldCharType="end"/>
      </w:r>
      <w:r>
        <w:rPr>
          <w:rFonts w:asciiTheme="majorHAnsi" w:eastAsiaTheme="majorEastAsia" w:hAnsiTheme="majorHAnsi" w:cstheme="majorBidi"/>
          <w:b/>
          <w:bCs/>
          <w:color w:val="000000"/>
          <w:sz w:val="32"/>
          <w:szCs w:val="28"/>
        </w:rPr>
        <w:t>Table of Figures</w:t>
      </w:r>
    </w:p>
    <w:p w14:paraId="4BDF7A47" w14:textId="38B3E503" w:rsidR="000E662E" w:rsidRDefault="00C6724A">
      <w:pPr>
        <w:pStyle w:val="TableofFigures"/>
        <w:tabs>
          <w:tab w:val="right" w:leader="dot" w:pos="8299"/>
        </w:tabs>
        <w:rPr>
          <w:rFonts w:asciiTheme="minorHAnsi" w:hAnsiTheme="minorHAnsi"/>
          <w:noProof/>
          <w:kern w:val="2"/>
          <w:szCs w:val="24"/>
          <w14:ligatures w14:val="standardContextual"/>
        </w:rPr>
      </w:pPr>
      <w:r>
        <w:fldChar w:fldCharType="begin"/>
      </w:r>
      <w:r>
        <w:instrText xml:space="preserve"> TOC \h \z \c "Figure" </w:instrText>
      </w:r>
      <w:r>
        <w:fldChar w:fldCharType="separate"/>
      </w:r>
      <w:hyperlink w:anchor="_Toc240370582" w:history="1">
        <w:r w:rsidR="000E662E" w:rsidRPr="007A6BAC">
          <w:rPr>
            <w:rStyle w:val="Hyperlink"/>
            <w:noProof/>
          </w:rPr>
          <w:t>Figure 1: Detection Pipeline Arch</w:t>
        </w:r>
        <w:r w:rsidR="000E662E" w:rsidRPr="007A6BAC">
          <w:rPr>
            <w:rStyle w:val="Hyperlink"/>
            <w:noProof/>
          </w:rPr>
          <w:t>i</w:t>
        </w:r>
        <w:r w:rsidR="000E662E" w:rsidRPr="007A6BAC">
          <w:rPr>
            <w:rStyle w:val="Hyperlink"/>
            <w:noProof/>
          </w:rPr>
          <w:t>tecture Diagram</w:t>
        </w:r>
        <w:r w:rsidR="000E662E">
          <w:rPr>
            <w:noProof/>
            <w:webHidden/>
          </w:rPr>
          <w:tab/>
        </w:r>
        <w:r w:rsidR="000E662E">
          <w:rPr>
            <w:noProof/>
            <w:webHidden/>
          </w:rPr>
          <w:fldChar w:fldCharType="begin"/>
        </w:r>
        <w:r w:rsidR="000E662E">
          <w:rPr>
            <w:noProof/>
            <w:webHidden/>
          </w:rPr>
          <w:instrText xml:space="preserve"> PAGEREF _Toc240370582 \h </w:instrText>
        </w:r>
        <w:r w:rsidR="000E662E">
          <w:rPr>
            <w:noProof/>
            <w:webHidden/>
          </w:rPr>
        </w:r>
        <w:r w:rsidR="000E662E">
          <w:rPr>
            <w:noProof/>
            <w:webHidden/>
          </w:rPr>
          <w:fldChar w:fldCharType="separate"/>
        </w:r>
        <w:r w:rsidR="000E662E">
          <w:rPr>
            <w:noProof/>
            <w:webHidden/>
          </w:rPr>
          <w:t>19</w:t>
        </w:r>
        <w:r w:rsidR="000E662E">
          <w:rPr>
            <w:noProof/>
            <w:webHidden/>
          </w:rPr>
          <w:fldChar w:fldCharType="end"/>
        </w:r>
      </w:hyperlink>
    </w:p>
    <w:p w14:paraId="48FBDD0A" w14:textId="5762CC8F" w:rsidR="00D4383B" w:rsidRDefault="00C6724A">
      <w:r>
        <w:fldChar w:fldCharType="end"/>
      </w:r>
      <w:r>
        <w:br w:type="page"/>
      </w:r>
    </w:p>
    <w:p w14:paraId="015B95D0" w14:textId="77777777" w:rsidR="00D4383B" w:rsidRDefault="00000000">
      <w:pPr>
        <w:pStyle w:val="Heading1"/>
      </w:pPr>
      <w:bookmarkStart w:id="0" w:name="_Toc240370490"/>
      <w:r>
        <w:lastRenderedPageBreak/>
        <w:t>Chapter 1: Introduction</w:t>
      </w:r>
      <w:bookmarkEnd w:id="0"/>
    </w:p>
    <w:p w14:paraId="318F037C" w14:textId="77777777" w:rsidR="00D4383B" w:rsidRDefault="00000000">
      <w:pPr>
        <w:pStyle w:val="Heading2"/>
      </w:pPr>
      <w:bookmarkStart w:id="1" w:name="_Toc240370491"/>
      <w:r>
        <w:t xml:space="preserve">1.1 Background, Problem Definition and Significance</w:t>
      </w:r>
      <w:bookmarkEnd w:id="1"/>
    </w:p>
    <w:p w14:paraId="56858B5B" w14:textId="549F34A0" w:rsidR="00D4383B" w:rsidRDefault="00000000">
      <w:r>
        <w:t>Agentic artificial intelligence systems</w:t>
      </w:r>
      <w:r w:rsidR="00B20FC9">
        <w:t>,</w:t>
      </w:r>
      <w:r>
        <w:t xml:space="preserve"> in which large language models autonomously discover, select, and invoke external tools to complete tasks on a user's behalf</w:t>
      </w:r>
      <w:r w:rsidR="00B20FC9">
        <w:t>,</w:t>
      </w:r>
      <w:r>
        <w:t xml:space="preserve"> have moved rapidly from research prototypes to production deployment. Anthropic's Model Context Protocol (MCP) has emerged as the dominant open standard for this tool-calling layer (Anthropic, 2024; Hou et al., 2025), providing a common interface through which any model client can communicate with any compliant tool server. As MCP adoption has grown, so has the attack surface it introduces: a class of vulnerabilities in which malicious or compromised servers embed instruction-like text in tool metadata fields, causing the model to take actions the user did not </w:t>
      </w:r>
      <w:r w:rsidR="0008748B">
        <w:t>authorize</w:t>
      </w:r>
      <w:r>
        <w:t xml:space="preserve"> and may not be aware of. A distinct and more difficult variant</w:t>
      </w:r>
      <w:r w:rsidR="00B20FC9">
        <w:t>,</w:t>
      </w:r>
      <w:r>
        <w:t xml:space="preserve"> the rug-pull attack</w:t>
      </w:r>
      <w:r w:rsidR="00B20FC9">
        <w:t>,</w:t>
      </w:r>
      <w:r>
        <w:t xml:space="preserve"> compounds this risk by delaying the injection: a malicious server registers with a clean, honest description, passes any initial inspection, and only injects content after the client has established trust and the session is underway (Willison, 2025). The commonly deployed defenses against tool poisoning (schema validation and human review) check tool metadata once, at the point of registration, and a rug-pull mutation that occurs after registration is structurally invisible to such single-point checks, regardless of how sophisticated the checking logic is. Cryptographic re-approval schemes such as ETDI (Bhatt, Narajala and Habler, 2025) can prevent this, but they are preventive, depend on adoption, and give no detection signal where absent.</w:t>
      </w:r>
      <w:r w:rsidR="0008748B"/>
      <w:r/>
      <w:r w:rsidR="00B20FC9"/>
      <w:r/>
      <w:r w:rsidR="00B20FC9"/>
      <w:r/>
    </w:p>
    <w:p w:rsidR="00D4383B" w:rsidRDefault="00000000">
      <w:r>
        <w:t xml:space="preserve">The problem has three components: (i) injection of instruction-like text into tool metadata at registration; (ii) post-registration mutation of that metadata (the rug-pull), which defeats single-point checks; and (iii) the absence of labelled data and fair baselines against which post-registration detectors can be assessed.</w:t>
      </w:r>
    </w:p>
    <w:p w:rsidR="00D4383B" w:rsidRDefault="00000000">
      <w:r>
        <w:rPr>
          <w:rStyle w:val="Emphasis"/>
        </w:rPr>
        <w:t xml:space="preserve">Significance.</w:t>
      </w:r>
      <w:r>
        <w:t xml:space="preserve"> Where agents hold credentials or access customer records, a poisoned tool can cause unauthorized disclosure or action without the user's awareness. If the problem is left unsolved, organizations must restrict agents to fully trusted servers, limiting the ecosystem's utility, or accept undetected compromise. If it is solved, post-registration monitoring can complement preventive controls such as signed tool definitions.</w:t>
      </w:r>
    </w:p>
    <w:p w:rsidR="00D4383B" w:rsidRDefault="00000000">
      <w:r>
        <w:rPr>
          <w:rStyle w:val="Emphasis"/>
        </w:rPr>
        <w:t xml:space="preserve">Standards and legal context.</w:t>
      </w:r>
      <w:r>
        <w:t xml:space="preserve"> The threat is catalogued as LLM01 in the OWASP Top 10 for LLM Applications (OWASP, 2025); NCSC (2023) guidelines call for secure development and monitoring of AI systems; where agent tools process personal data, UK data protection law applies (HM Government, 2018); and testing against third-party servers could breach the Computer Misuse Act 1990 (HM Government, 1990), which motivates the isolated testbed.</w:t>
      </w:r>
    </w:p>
    <w:p w14:paraId="5C400932" w14:textId="77777777" w:rsidR="00D4383B" w:rsidRDefault="00000000">
      <w:pPr>
        <w:pStyle w:val="Heading2"/>
      </w:pPr>
      <w:bookmarkStart w:id="2" w:name="_Toc240370492"/>
      <w:r>
        <w:t>1.2 Research Question</w:t>
      </w:r>
      <w:bookmarkEnd w:id="2"/>
    </w:p>
    <w:p w14:paraId="1FADB150" w14:textId="77777777" w:rsidR="00D4383B" w:rsidRDefault="00000000">
      <w:r>
        <w:t>This project addresses that specific gap:</w:t>
      </w:r>
    </w:p>
    <w:p w14:paraId="6577FDFC" w14:textId="561476B3" w:rsidR="00D4383B" w:rsidRDefault="00000000">
      <w:pPr>
        <w:ind w:left="720" w:right="720"/>
      </w:pPr>
      <w:r>
        <w:rPr>
          <w:i/>
        </w:rPr>
        <w:t xml:space="preserve">To what extent can machine-learning-based anomaly detection of tool-call metadata and tool-description change patterns improve the detection of tool-poisoning attacks in MCP-based agentic systems, compared with existing schema-validation </w:t>
      </w:r>
      <w:r w:rsidR="00A9646B">
        <w:rPr>
          <w:i/>
        </w:rPr>
        <w:t>defenses</w:t>
      </w:r>
      <w:r>
        <w:rPr>
          <w:i/>
        </w:rPr>
        <w:t>?</w:t>
      </w:r>
    </w:p>
    <w:p w14:paraId="4757A807" w14:textId="77777777" w:rsidR="00D4383B" w:rsidRDefault="00000000">
      <w:pPr>
        <w:pStyle w:val="Heading2"/>
      </w:pPr>
      <w:bookmarkStart w:id="3" w:name="_Toc240370493"/>
      <w:r>
        <w:t>1.3 Aim and Objectives</w:t>
      </w:r>
      <w:bookmarkEnd w:id="3"/>
    </w:p>
    <w:p w14:paraId="08D5FB93" w14:textId="16CCDE25" w:rsidR="00D4383B" w:rsidRDefault="0008748B">
      <w:r w:rsidRPr="0008748B">
        <w:rPr>
          <w:bCs/>
        </w:rPr>
        <w:t>The aim</w:t>
      </w:r>
      <w:r>
        <w:t xml:space="preserve"> is to determine whether a machine-learning classifier trained on MCP tool-call metadata features observable after tool registration can detect rug-pull attacks that registration-time schema-validation </w:t>
      </w:r>
      <w:r w:rsidR="00A9646B">
        <w:t>defenses</w:t>
      </w:r>
      <w:r>
        <w:t xml:space="preserve"> are structurally incapable of detecting, and to quantify the extent of that improvement against a representative baseline.</w:t>
      </w:r>
    </w:p>
    <w:p w14:paraId="1420E084" w14:textId="77777777" w:rsidR="00D4383B" w:rsidRDefault="00000000">
      <w:r>
        <w:rPr>
          <w:b/>
        </w:rPr>
        <w:t>Objectives.</w:t>
      </w:r>
    </w:p>
    <w:p w14:paraId="4C51DE93" w14:textId="76B0C021" w:rsidR="00D4383B" w:rsidRDefault="00000000">
      <w:pPr>
        <w:pStyle w:val="ListNumber"/>
      </w:pPr>
      <w:r>
        <w:t xml:space="preserve">Critically review at least 20 academic and practitioner sources on MCP architecture, tool-poisoning and rug-pull attacks, existing defenses, and ML anomaly detection, and state the research gap explicitly.</w:t>
      </w:r>
    </w:p>
    <w:p w14:paraId="7BD49733" w14:textId="77777777" w:rsidR="00D4383B" w:rsidRDefault="00000000">
      <w:pPr>
        <w:pStyle w:val="ListNumber"/>
      </w:pPr>
      <w:r>
        <w:t>Design and implement a controlled, isolated MCP testbed capable of reproducing tool-poisoning and rug-pull attack scenarios.</w:t>
      </w:r>
    </w:p>
    <w:p w14:paraId="25B96BA7" w14:textId="77777777" w:rsidR="00D4383B" w:rsidRDefault="00000000">
      <w:pPr>
        <w:pStyle w:val="ListNumber"/>
      </w:pPr>
      <w:r>
        <w:lastRenderedPageBreak/>
        <w:t>Generate a reproducible labelled synthetic corpus of 600 tool-call sessions across three classes, with a documented noise model producing overlapping feature distributions.</w:t>
      </w:r>
    </w:p>
    <w:p w14:paraId="55639D57" w14:textId="6DBF48CF" w:rsidR="00D4383B" w:rsidRDefault="00000000">
      <w:pPr>
        <w:pStyle w:val="ListNumber"/>
      </w:pPr>
      <w:r>
        <w:t xml:space="preserve">Implement a registration-time schema-validator baseline and </w:t>
      </w:r>
      <w:r w:rsidR="00A9646B">
        <w:t>characterize</w:t>
      </w:r>
      <w:r>
        <w:t xml:space="preserve"> its structural blind spot on the rug-pull class.</w:t>
      </w:r>
    </w:p>
    <w:p w14:paraId="6997EADE" w14:textId="77777777" w:rsidR="00D4383B" w:rsidRDefault="00000000">
      <w:pPr>
        <w:pStyle w:val="ListNumber"/>
      </w:pPr>
      <w:r>
        <w:t>Train Logistic Regression, Random Forest, and Gradient Boosting classifiers on eleven metadata features using a fixed stratified split.</w:t>
      </w:r>
    </w:p>
    <w:p w14:paraId="041A45CE" w14:textId="77777777" w:rsidR="00D4383B" w:rsidRDefault="00000000">
      <w:pPr>
        <w:pStyle w:val="ListNumber"/>
      </w:pPr>
      <w:r>
        <w:t xml:space="preserve">Compare all three ML detectors against the registration-time baseline and a post-registration change-detection baseline on the held-out test set, using per-class rug-pull recall as the primary metric and reporting 95% confidence intervals and repeated cross-validation.</w:t>
      </w:r>
    </w:p>
    <w:p w14:paraId="7EF4ACAD" w14:textId="77777777" w:rsidR="00D4383B" w:rsidRDefault="00000000">
      <w:pPr>
        <w:pStyle w:val="ListNumber"/>
      </w:pPr>
      <w:r>
        <w:t>Evaluate detection robustness under a skewed class distribution (90% benign, 5% each attack class) and report precision degradation operationally.</w:t>
      </w:r>
    </w:p>
    <w:p w14:paraId="0B915592" w14:textId="0A36AE15" w:rsidR="00D4383B" w:rsidRDefault="00A9646B">
      <w:pPr>
        <w:pStyle w:val="ListNumber"/>
      </w:pPr>
      <w:r>
        <w:t>Analyze feature importance scores to establish mechanistic grounding and characterize the theoretical detection bound imposed by stealthy attacks.</w:t>
      </w:r>
    </w:p>
    <w:p w14:paraId="618C8B18" w14:textId="77777777" w:rsidR="00D4383B" w:rsidRDefault="00000000">
      <w:pPr>
        <w:pStyle w:val="Heading2"/>
      </w:pPr>
      <w:bookmarkStart w:id="4" w:name="_Toc240370494"/>
      <w:r>
        <w:t>1.4 Approach and Scope</w:t>
      </w:r>
      <w:bookmarkEnd w:id="4"/>
    </w:p>
    <w:p w14:paraId="67C0F561" w14:textId="3956C3F3" w:rsidR="00D4383B" w:rsidRDefault="00000000">
      <w:r>
        <w:t xml:space="preserve">The study adopts a positivist, quantitative, experimental design. A controlled, isolated testbed (a real MCP server and client built on the reference implementation) and a reproducible synthetic corpus of 600 tool-call sessions (benign, poisoned, rug-pull) are constructed. Three ML classifiers are trained on eleven metadata features and compared with a registration-time schema-validator baseline and a post-registration change-detection baseline, reporting precision, recall and F1 by attack class with 95% confidence intervals. A robustness check on a skewed corpus (90% benign, 5% each attack class) tests generalization under class imbalance.</w:t>
      </w:r>
    </w:p>
    <w:p w14:paraId="70926606" w14:textId="77777777" w:rsidR="00D4383B" w:rsidRDefault="00000000">
      <w:r>
        <w:t>The scope is limited to MCP tool-poisoning detection; A2A protocol analysis is proposed as future work (Section 8.3). All experimental work uses synthetic data in a sandboxed local environment.</w:t>
      </w:r>
    </w:p>
    <w:p w14:paraId="3B60E193" w14:textId="77777777" w:rsidR="00D4383B" w:rsidRDefault="00000000">
      <w:pPr>
        <w:pStyle w:val="Heading2"/>
      </w:pPr>
      <w:bookmarkStart w:id="5" w:name="_Toc240370495"/>
      <w:r>
        <w:t>1.5 Contributions</w:t>
      </w:r>
      <w:bookmarkEnd w:id="5"/>
    </w:p>
    <w:p w14:paraId="0EBAA5BD" w14:textId="77777777" w:rsidR="00D4383B" w:rsidRDefault="00000000">
      <w:r>
        <w:t>This project makes three contributions to the nascent literature on MCP security:</w:t>
      </w:r>
    </w:p>
    <w:p w14:paraId="2974F544" w14:textId="545DD41B" w:rsidR="00D4383B" w:rsidRDefault="00000000">
      <w:pPr>
        <w:pStyle w:val="ListNumber"/>
        <w:numPr>
          <w:ilvl w:val="0"/>
          <w:numId w:val="6"/>
        </w:numPr>
      </w:pPr>
      <w:r>
        <w:rPr>
          <w:b/>
        </w:rPr>
        <w:t xml:space="preserve">A characterization of the detection gap.</w:t>
      </w:r>
      <w:r>
        <w:t xml:space="preserve"> It demonstrates, in a controlled experiment with documented noise assumptions, that a registration-time schema-validator achieves zero recall on rug-pull attacks by structural necessity, and quantifies what post-registration detection recovers: 88.1–89.6% rug-pull recall for three ML model families on the balanced test set, against the same 88.1% for a simple change-detection rule that detects no poisoned sessions and flags 21.7% of benign sessions (8.3% for the primary ML detector).</w:t>
      </w:r>
    </w:p>
    <w:p w14:paraId="06F1EEA0" w14:textId="77777777" w:rsidR="00D4383B" w:rsidRDefault="00000000">
      <w:pPr>
        <w:pStyle w:val="ListNumber"/>
        <w:numPr>
          <w:ilvl w:val="0"/>
          <w:numId w:val="6"/>
        </w:numPr>
      </w:pPr>
      <w:r>
        <w:rPr>
          <w:b/>
        </w:rPr>
        <w:lastRenderedPageBreak/>
        <w:t>A reproducible synthetic testbed.</w:t>
      </w:r>
      <w:r>
        <w:t xml:space="preserve"> The corpus generator, feature extraction pipeline, and evaluation harness are published as open-source artefacts with a fixed random seed and pinned dependencies, providing a reproducible baseline against which future detection methods can be compared.</w:t>
      </w:r>
    </w:p>
    <w:p w14:paraId="0A5C1717" w14:textId="5C503DA1" w:rsidR="00D4383B" w:rsidRDefault="00000000">
      <w:pPr>
        <w:pStyle w:val="ListNumber"/>
        <w:numPr>
          <w:ilvl w:val="0"/>
          <w:numId w:val="6"/>
        </w:numPr>
      </w:pPr>
      <w:r>
        <w:rPr>
          <w:b/>
        </w:rPr>
        <w:t>A theoretical bound on point-in-time detection.</w:t>
      </w:r>
      <w:r>
        <w:t xml:space="preserve"> The stealthy rug-pull analysis (Chapter 7) establishes a hard false-negative floor set by attacks that revert their mutation before the monitoring </w:t>
      </w:r>
      <w:r w:rsidR="00B62B13">
        <w:t>snapshot and</w:t>
      </w:r>
      <w:r>
        <w:t xml:space="preserve"> identifies continuous session monitoring as the necessary architectural response.</w:t>
      </w:r>
    </w:p>
    <w:p w14:paraId="09EE9238" w14:textId="77777777" w:rsidR="00D4383B" w:rsidRDefault="00000000">
      <w:pPr>
        <w:pStyle w:val="Heading2"/>
      </w:pPr>
      <w:bookmarkStart w:id="6" w:name="_Toc240370496"/>
      <w:r>
        <w:t>1.6 Dissertation Structure</w:t>
      </w:r>
      <w:bookmarkEnd w:id="6"/>
    </w:p>
    <w:p w14:paraId="206C1F0D" w14:textId="31D7E63B" w:rsidR="00D4383B" w:rsidRDefault="00000000">
      <w:r>
        <w:t xml:space="preserve">The remainder of the dissertation is organized as follows: Chapter 2 reviews the literature; Chapter 3 sets out the methodology; Chapter 4 the design; Chapter 5 the implementation; Chapter 6 the results; Chapter 7 the discussion and limitations; and Chapter 8 concludes.</w:t>
      </w:r>
    </w:p>
    <w:p w14:paraId="12FDA35A" w14:textId="77777777" w:rsidR="00D4383B" w:rsidRDefault="00000000">
      <w:r>
        <w:br w:type="page"/>
      </w:r>
    </w:p>
    <w:p w14:paraId="27706CDE" w14:textId="77777777" w:rsidR="00D4383B" w:rsidRDefault="00000000">
      <w:pPr>
        <w:pStyle w:val="Heading1"/>
      </w:pPr>
      <w:bookmarkStart w:id="7" w:name="_Toc240370497"/>
      <w:r>
        <w:lastRenderedPageBreak/>
        <w:t>Chapter 2: Literature Review</w:t>
      </w:r>
      <w:bookmarkEnd w:id="7"/>
    </w:p>
    <w:p w14:paraId="1F0D4AD4" w14:textId="77777777" w:rsidR="00D4383B" w:rsidRDefault="00000000">
      <w:pPr>
        <w:pStyle w:val="Heading2"/>
      </w:pPr>
      <w:bookmarkStart w:id="8" w:name="_Toc240370498"/>
      <w:r>
        <w:t>2.1 The Emergence of Agentic AI and Tool-Calling Architectures</w:t>
      </w:r>
      <w:bookmarkEnd w:id="8"/>
    </w:p>
    <w:p w14:paraId="5BFC7A1C" w14:textId="1B03CAB7" w:rsidR="00D4383B" w:rsidRDefault="00000000">
      <w:r>
        <w:t xml:space="preserve">Large language models (LLMs) have evolved rapidly from systems that respond to isolated prompts into autonomous agents that plan, reason across multiple steps, and invoke external tools to complete tasks on a user's behalf (Yao et al., 2023). This shift from passive responders to active agents has been accompanied by the development of </w:t>
      </w:r>
      <w:r w:rsidR="00B62B13">
        <w:t>standardized</w:t>
      </w:r>
      <w:r>
        <w:t xml:space="preserve"> protocols that allow models to discover and call tools provided by remote servers</w:t>
      </w:r>
      <w:r w:rsidR="00B20FC9">
        <w:t>,</w:t>
      </w:r>
      <w:r>
        <w:t xml:space="preserve"> a capability that dramatically extends what an LLM can accomplish but also introduces a new and largely uncharted attack surface.</w:t>
      </w:r>
    </w:p>
    <w:p w14:paraId="7FE56EDE" w14:textId="77777777" w:rsidR="00D4383B" w:rsidRDefault="00000000">
      <w:pPr>
        <w:pStyle w:val="Heading2"/>
      </w:pPr>
      <w:bookmarkStart w:id="9" w:name="_Toc240370499"/>
      <w:r>
        <w:t>2.2 The Model Context Protocol</w:t>
      </w:r>
      <w:bookmarkEnd w:id="9"/>
    </w:p>
    <w:p w14:paraId="1FDB2DAA" w14:textId="77777777" w:rsidR="00D4383B" w:rsidRDefault="00000000">
      <w:r>
        <w:t xml:space="preserve">Anthropic's Model Context Protocol (MCP) has emerged as the dominant open standard for this tool-calling layer (Anthropic, 2024). MCP defines a message-passing interface through which a client connects to one or more servers, requests a list of available tools via a </w:t>
      </w:r>
      <w:r>
        <w:rPr>
          <w:rFonts w:ascii="Courier New" w:hAnsi="Courier New"/>
          <w:sz w:val="20"/>
        </w:rPr>
        <w:t>tools/list</w:t>
      </w:r>
      <w:r>
        <w:t xml:space="preserve"> call, and subsequently invokes tools via </w:t>
      </w:r>
      <w:r>
        <w:rPr>
          <w:rFonts w:ascii="Courier New" w:hAnsi="Courier New"/>
          <w:sz w:val="20"/>
        </w:rPr>
        <w:t>tools/call</w:t>
      </w:r>
      <w:r>
        <w:t>. Each tool is described by a name, a free-text description, and a JSON Schema defining its input parameters.</w:t>
      </w:r>
    </w:p>
    <w:p w14:paraId="3673A5B4" w14:textId="28F85D75" w:rsidR="00D4383B" w:rsidRDefault="00000000">
      <w:r>
        <w:t xml:space="preserve">Hou, Zhao, Wang and Wang (2025) provide a comprehensive survey of MCP's design landscape and security implications. They identify a structural weakness central to this project: MCP was designed for interoperability and treats security as secondary, so the protocol has no built-in mechanism for re-validating trust in a tool after the initial connection. Each layer (user, model, client, server) is assumed to trust the layer behind it, so a compromised component several hops downstream can inject behavior that is, from the model's perspective, indistinguishable from a legitimate instruction (Hou et al., 2025).</w:t>
      </w:r>
    </w:p>
    <w:p w14:paraId="0DA8C728" w14:textId="77777777" w:rsidR="00D4383B" w:rsidRDefault="00000000">
      <w:pPr>
        <w:pStyle w:val="Heading2"/>
      </w:pPr>
      <w:bookmarkStart w:id="10" w:name="_Toc240370500"/>
      <w:r>
        <w:t>2.3 Tool-Poisoning Attacks</w:t>
      </w:r>
      <w:bookmarkEnd w:id="10"/>
    </w:p>
    <w:p w14:paraId="1EECF810" w14:textId="5FF27C51" w:rsidR="00D4383B" w:rsidRDefault="00000000">
      <w:r>
        <w:t xml:space="preserve">Tool poisoning exploits the model's reliance on tool metadata by embedding instruction-like text in fields the model treats as descriptive, so text in a tool's name, description, or parameter schema can direct the model to perform actions the user did not request. The class did not originate with MCP: Perez and Ribeiro (2022) established prompt injection as a general vulnerability of instruction-following models, and Greshake et al. (2023) extended this to </w:t>
      </w:r>
      <w:r>
        <w:rPr>
          <w:rStyle w:val="Emphasis"/>
        </w:rPr>
        <w:t xml:space="preserve">indirect</w:t>
      </w:r>
      <w:r>
        <w:t xml:space="preserve"> prompt injection, in which malicious instructions are embedded in content the model reads, including external data sources and tool outputs. Tool poisoning is a specific instantiation of that class: the injection vector is the tool description rather than a web page or document, but the mechanism, the model treating injected text as instruction rather than data, is the same. It is catalogued as LLM01: Prompt Injection in the OWASP Top 10 for Large Language Model Applications (OWASP, 2025).</w:t>
      </w:r>
    </w:p>
    <w:p w14:paraId="03F54FF0" w14:textId="794D9CDB" w:rsidR="00D4383B" w:rsidRDefault="00000000">
      <w:r>
        <w:t>Invariant Labs (2025) published the first detailed public demonstration of tool poisoning as a practical attack against deployed MCP systems. Their report documents working exploits in which tool descriptions contain hidden directives</w:t>
      </w:r>
      <w:r w:rsidR="00B20FC9">
        <w:t>,</w:t>
      </w:r>
      <w:r>
        <w:t xml:space="preserve"> including instructions to exfiltrate local configuration files and relay session credentials to secondary endpoints</w:t>
      </w:r>
      <w:r w:rsidR="00B20FC9">
        <w:t>,</w:t>
      </w:r>
      <w:r>
        <w:t xml:space="preserve"> while the visible tool output remained unremarkable. As a commercial security vendor with a product in this space, Invariant Labs has an interest in establishing threat severity; their findings are treated here as corroborating evidence alongside the independently conducted audit of Radosevich and Halloran (2025).</w:t>
      </w:r>
    </w:p>
    <w:p w14:paraId="750860A8" w14:textId="77777777" w:rsidR="00D4383B" w:rsidRDefault="00000000">
      <w:pPr>
        <w:pStyle w:val="Heading2"/>
      </w:pPr>
      <w:bookmarkStart w:id="11" w:name="_Toc240370501"/>
      <w:r>
        <w:t>2.4 The Rug-Pull Attack Pattern</w:t>
      </w:r>
      <w:bookmarkEnd w:id="11"/>
    </w:p>
    <w:p w14:paraId="5D710F41" w14:textId="286B4CDC" w:rsidR="00D4383B" w:rsidRDefault="00000000">
      <w:r>
        <w:t xml:space="preserve">A distinct variant that is more difficult to detect than direct poisoning is the delayed attack, commonly referred to as a rug-pull. Willison (2025) describes servers that register with </w:t>
      </w:r>
      <w:r w:rsidR="00C5772B">
        <w:t>clear</w:t>
      </w:r>
      <w:r>
        <w:t>, unmodified tool descriptions</w:t>
      </w:r>
      <w:r w:rsidR="00B20FC9">
        <w:t>,</w:t>
      </w:r>
      <w:r>
        <w:t xml:space="preserve"> passing any initial inspection or human review</w:t>
      </w:r>
      <w:r w:rsidR="00B20FC9">
        <w:t>,</w:t>
      </w:r>
      <w:r>
        <w:t xml:space="preserve"> and subsequently rewrite their tool definitions after the client has trusted them and established a session. From the protocol's perspective, nothing prevents a server from returning a different tool list in response to a </w:t>
      </w:r>
      <w:r>
        <w:rPr>
          <w:rFonts w:ascii="Courier New" w:hAnsi="Courier New"/>
          <w:sz w:val="20"/>
        </w:rPr>
        <w:t>tools/list</w:t>
      </w:r>
      <w:r>
        <w:t xml:space="preserve"> call than it returned at the start of the session; the client has no mechanism for detecting or preventing this mutation.</w:t>
      </w:r>
    </w:p>
    <w:p w14:paraId="556324FA" w14:textId="35A44C44" w:rsidR="00D4383B" w:rsidRDefault="00000000">
      <w:r>
        <w:t xml:space="preserve">Willison (2025) also identifies server impersonation, in which one server responds on behalf of another. Both patterns become visible only after trust has been established, placing them outside the scope of any defense that checks a tool once, at first registration.</w:t>
      </w:r>
    </w:p>
    <w:p w14:paraId="578E6808" w14:textId="0785C8EE" w:rsidR="00D4383B" w:rsidRDefault="00000000">
      <w:r>
        <w:t xml:space="preserve">Willison (2025) is a practitioner blog post, not a peer-reviewed study: it provides no methodology, no prevalence data, and has not been externally verified. The rug-pull category in this taxonomy therefore rests on a single non-peer-reviewed source, an asymmetry acknowledged in Sections 3.3.1 and 7.3. The source is retained because the mechanism it describes, post-registration description mutation, is independently supported by Hou et al. (2025), who show that MCP's trust model permits exactly this behavior; the mechanism is grounded even if empirical prevalence is not.</w:t>
      </w:r>
    </w:p>
    <w:p w14:paraId="0D39D340" w14:textId="0FDAC780" w:rsidR="00D4383B" w:rsidRDefault="00000000">
      <w:pPr>
        <w:pStyle w:val="Heading2"/>
      </w:pPr>
      <w:bookmarkStart w:id="12" w:name="_Toc240370502"/>
      <w:r>
        <w:t xml:space="preserve">2.5 Existing </w:t>
      </w:r>
      <w:r w:rsidR="00B62B13">
        <w:t>Defenses</w:t>
      </w:r>
      <w:r>
        <w:t xml:space="preserve"> and Their Limitations</w:t>
      </w:r>
      <w:bookmarkEnd w:id="12"/>
    </w:p>
    <w:p w14:paraId="7E69F7A4" w14:textId="7982D1E9" w:rsidR="00D4383B" w:rsidRDefault="00000000">
      <w:r>
        <w:t xml:space="preserve">Three categories of defense are in common use for MCP tool security. </w:t>
      </w:r>
      <w:r>
        <w:rPr>
          <w:b/>
        </w:rPr>
        <w:t xml:space="preserve">Schema validation</w:t>
      </w:r>
      <w:r>
        <w:t xml:space="preserve"> inspects tool metadata at registration, catching malformed schemas but not injection embedded in well-formed description strings. </w:t>
      </w:r>
      <w:r>
        <w:rPr>
          <w:b/>
        </w:rPr>
        <w:t xml:space="preserve">Signed, policy-scoped tool definitions</w:t>
      </w:r>
      <w:r>
        <w:t xml:space="preserve"> (ETDI: Bhatt, Narajala and Habler, 2025) are the strongest preventive proposal: cryptographically signed, versioned definitions and OAuth-based access control are intended to force re-approval when a definition changes and to limit what a poisoned tool can accomplish. ETDI is preventive and depends on adoption by both servers and clients; it provides no independent detection signal where it is absent or bypassed. </w:t>
      </w:r>
      <w:r>
        <w:rPr>
          <w:b/>
        </w:rPr>
        <w:t xml:space="preserve">Human review</w:t>
      </w:r>
      <w:r>
        <w:t xml:space="preserve"> is effective for short, readable descriptions but fails for subtle injection and provides no protection against post-registration mutations.</w:t>
      </w:r>
    </w:p>
    <w:p w14:paraId="424E5407" w14:textId="5688D0E8" w:rsidR="00D4383B" w:rsidRDefault="00000000">
      <w:r>
        <w:t xml:space="preserve">The common failure mode of schema validation and human review is temporal: each checks tool metadata at a single point and does not revisit that check. Hou et al. (2025) characterize this as a structural property of MCP's trust model: the protocol provides no event notification when a server changes its tool definitions, and no session-level audit trail is maintained by the standard client. ETDI addresses the problem by prevention rather than detection, so monitoring remains a complementary need.</w:t>
      </w:r>
    </w:p>
    <w:p w14:paraId="51FA5759" w14:textId="77777777" w:rsidR="00D4383B" w:rsidRDefault="00000000">
      <w:pPr>
        <w:pStyle w:val="Heading2"/>
      </w:pPr>
      <w:bookmarkStart w:id="13" w:name="_Toc240370503"/>
      <w:r>
        <w:t>2.6 Machine-Learning Approaches to Security Anomaly Detection and the Research Gap</w:t>
      </w:r>
      <w:bookmarkEnd w:id="13"/>
    </w:p>
    <w:p w14:paraId="3A4A010B" w14:textId="77777777" w:rsidR="00757CA8" w:rsidRDefault="00000000">
      <w:r>
        <w:t xml:space="preserve">The use of machine learning to detect security anomalies from </w:t>
      </w:r>
      <w:r w:rsidR="00B62B13">
        <w:t>behavioral</w:t>
      </w:r>
      <w:r>
        <w:t xml:space="preserve"> metadata is well established in network intrusion detection and malware classification. Chandola, Banerjee and Kumar (2009) survey anomaly detection across application domains and show that anomaly-based methods can detect attack categories that signature-based methods miss by construction, because signatures require prior knowledge of the specific attack variant, whereas an anomaly model learns a representation of normal behavior and flags deviations from it; Ahmed et al. (2025) illustrate the routine use of ML classifiers on intrusion-detection data.</w:t>
      </w:r>
      <w:r w:rsidR="00B62B13"/>
      <w:r>
        <w:t xml:space="preserve"> </w:t>
      </w:r>
      <w:r w:rsidR="00757CA8">
        <w:t>Zhan et al. (2024) apply this principle to tool-integrated LLM agents specifically, demonstrating that such agents can be reliably manipulated through indirect prompt injection encountered mid-task during tool use, extending the injection threat from passive content retrieval into active, autonomous tool-calling.</w:t>
      </w:r>
    </w:p>
    <w:p w14:paraId="733D5D97" w14:textId="2B1AB2CC" w:rsidR="00D4383B" w:rsidRDefault="00000000">
      <w:r>
        <w:lastRenderedPageBreak/>
        <w:t xml:space="preserve">The application of this precedent to MCP requires a stated assumption: </w:t>
      </w:r>
      <w:r>
        <w:rPr>
          <w:i/>
        </w:rPr>
        <w:t>the transfer hypothesis</w:t>
      </w:r>
      <w:r w:rsidR="00B20FC9">
        <w:t>,</w:t>
      </w:r>
      <w:r>
        <w:t xml:space="preserve"> that the statistical regularities observed in network intrusion and adversarial AI detection will be reproduced when those methods are applied to MCP tool-call metadata. This is plausible given the structural similarity (detecting deviations from legitimate </w:t>
      </w:r>
      <w:r w:rsidR="00B62B13">
        <w:t>behavior</w:t>
      </w:r>
      <w:r>
        <w:t xml:space="preserve"> in session-level data) but is not a proven transfer; network packet metadata streams differ substantially in scale and resolution from MCP session snapshots. Sommer and Paxson (2010), in a widely cited critique of ML intrusion detection, argue that any anomaly detector trained on one dataset is brittle when faced with data from a different operational environment</w:t>
      </w:r>
      <w:r w:rsidR="00B20FC9">
        <w:t>,</w:t>
      </w:r>
      <w:r>
        <w:t xml:space="preserve"> the closed-world assumption</w:t>
      </w:r>
      <w:r w:rsidR="00B20FC9">
        <w:t>,</w:t>
      </w:r>
      <w:r>
        <w:t xml:space="preserve"> a concern directly applicable to a synthetic training corpus. This dissertation tests the transfer hypothesis empirically rather than assuming it holds.</w:t>
      </w:r>
    </w:p>
    <w:p w:rsidR="00D4383B" w:rsidRDefault="00000000">
      <w:r>
        <w:t xml:space="preserve">Prior work uses four research designs. Exploit demonstrations and audits (Invariant Labs, 2025; Radosevich and Halloran, 2025) establish feasibility but report attack success rather than detector performance. Benchmarks (Zhan et al., 2024) measure agent vulnerability on fixed test cases. Architectural proposals (Bhatt, Narajala and Habler, 2025) are argued analytically, and surveys (Hou et al., 2025) map the threat landscape. ML intrusion-detection studies, by contrast, evaluate detectors on labelled datasets whose limits are well documented (Ring et al., 2019; Sommer and Paxson, 2010). As no labelled public MCP dataset exists, this project adopts a synthetic corpus with explicit noise assumptions, per-class recall reporting and confidence intervals, and treats its results as relative rather than absolute.</w:t>
      </w:r>
    </w:p>
    <w:p w14:paraId="143C4C04" w14:textId="352D983B" w:rsidR="00D4383B" w:rsidRDefault="00000000">
      <w:r>
        <w:t>To the author's knowledge, no prior published work has applied ML anomaly detection to MCP tool-call metadata specifically to detect post-registration description changes. The closest adjacent work</w:t>
      </w:r>
      <w:r w:rsidR="00B20FC9">
        <w:t>,</w:t>
      </w:r>
      <w:r>
        <w:t xml:space="preserve"> Bhatt et al. (2025) and Hou et al. (2025)</w:t>
      </w:r>
      <w:r w:rsidR="00B20FC9">
        <w:t>,</w:t>
      </w:r>
      <w:r>
        <w:t xml:space="preserve"> analyse preventive and registration-time defenses, leaving</w:t>
      </w:r>
      <w:r w:rsidR="00B62B13"/>
      <w:r>
        <w:t xml:space="preserve"> the post-registration detection problem unaddressed. The literature thereby establishes two complementary facts: rug-pull attacks are a documented, practical threat that exploits MCP's structural inability to re-verify trust after session establishment (Willison, 2025; Hou et al., 2025); and the common non-cryptographic defenses check tool metadata at a single point and are therefore unable to detect post-registration mutations (Hou et al., 2025; Invariant Labs, 2025; Radosevich and Halloran, 2025), while cryptographic re-approval (Bhatt, Narajala and Habler, 2025) prevents rather than detects them</w:t>
      </w:r>
      <w:r w:rsidR="00B62B13"/>
      <w:r>
        <w:t xml:space="preserve">. This project addresses that gap. By applying an ML classifier to the metadata features observable </w:t>
      </w:r>
      <w:r>
        <w:rPr>
          <w:i/>
        </w:rPr>
        <w:t>after</w:t>
      </w:r>
      <w:r>
        <w:t xml:space="preserve"> registration</w:t>
      </w:r>
      <w:r w:rsidR="00B20FC9">
        <w:t>,</w:t>
      </w:r>
      <w:r>
        <w:t xml:space="preserve"> call-time description content, description-change flags, and session timing patterns</w:t>
      </w:r>
      <w:r w:rsidR="00B20FC9">
        <w:t>,</w:t>
      </w:r>
      <w:r>
        <w:t xml:space="preserve"> it tests whether the post-registration signal that rug-pull attacks necessarily generate is sufficient for detection. </w:t>
      </w:r>
      <w:r w:rsidR="00620E15">
        <w:t>Enhanced Tool Definition Interface (</w:t>
      </w:r>
      <w:r>
        <w:t>ETDI</w:t>
      </w:r>
      <w:r w:rsidR="00620E15">
        <w:t>)</w:t>
      </w:r>
      <w:r>
        <w:t xml:space="preserve"> and schema-validation approaches address prevention and containment</w:t>
      </w:r>
      <w:r>
        <w:rPr>
          <w:i/>
        </w:rPr>
      </w:r>
      <w:r>
        <w:t xml:space="preserve">; this project addresses the </w:t>
      </w:r>
      <w:r>
        <w:rPr>
          <w:i/>
        </w:rPr>
        <w:t>detection</w:t>
      </w:r>
      <w:r>
        <w:t xml:space="preserve"> of attacks that are not caught at registration. The two are complementary, not competing.</w:t>
      </w:r>
    </w:p>
    <w:p w14:paraId="683CE6FB" w14:textId="77777777" w:rsidR="00D4383B" w:rsidRDefault="00000000">
      <w:r>
        <w:br w:type="page"/>
      </w:r>
    </w:p>
    <w:p w14:paraId="03760780" w14:textId="77777777" w:rsidR="00D4383B" w:rsidRDefault="00000000">
      <w:pPr>
        <w:pStyle w:val="Heading1"/>
      </w:pPr>
      <w:bookmarkStart w:id="14" w:name="_Toc240370504"/>
      <w:r>
        <w:lastRenderedPageBreak/>
        <w:t>Chapter 3: Methodology</w:t>
      </w:r>
      <w:bookmarkEnd w:id="14"/>
    </w:p>
    <w:p w14:paraId="620A6495" w14:textId="77777777" w:rsidR="00D4383B" w:rsidRDefault="00000000">
      <w:pPr>
        <w:pStyle w:val="Heading2"/>
      </w:pPr>
      <w:bookmarkStart w:id="15" w:name="_Toc240370505"/>
      <w:r>
        <w:t>3.1 Research Design Overview</w:t>
      </w:r>
      <w:bookmarkEnd w:id="15"/>
    </w:p>
    <w:p w14:paraId="43C192FA" w14:textId="77777777" w:rsidR="00D4383B" w:rsidRDefault="00000000">
      <w:pPr>
        <w:pStyle w:val="Heading3"/>
      </w:pPr>
      <w:bookmarkStart w:id="16" w:name="_Toc240370506"/>
      <w:r>
        <w:t>3.1.1 Research Philosophy</w:t>
      </w:r>
      <w:bookmarkEnd w:id="16"/>
    </w:p>
    <w:p w14:paraId="74305B68" w14:textId="77777777" w:rsidR="00D4383B" w:rsidRDefault="00000000">
      <w:r>
        <w:t xml:space="preserve">This study adopts a </w:t>
      </w:r>
      <w:r w:rsidRPr="00B62B13">
        <w:rPr>
          <w:bCs/>
        </w:rPr>
        <w:t>positivist</w:t>
      </w:r>
      <w:r>
        <w:t xml:space="preserve"> research philosophy: knowledge is produced through systematic measurement, controlled experimentation, and falsifiable hypothesis testing that can be verified by independent replication (Saunders, Lewis and Thornhill, 2019). The research question is empirical and quantitative, answered by metrics on a held-out test set, with every variable precisely defined before measurement begins.</w:t>
      </w:r>
    </w:p>
    <w:p w14:paraId="7E2F95C5" w14:textId="77777777" w:rsidR="00D4383B" w:rsidRDefault="00000000">
      <w:pPr>
        <w:pStyle w:val="Heading3"/>
      </w:pPr>
      <w:bookmarkStart w:id="17" w:name="_Toc240370507"/>
      <w:r>
        <w:t>3.1.2 Hypotheses and Variables</w:t>
      </w:r>
      <w:bookmarkEnd w:id="17"/>
    </w:p>
    <w:p w14:paraId="0291A37A" w14:textId="77777777" w:rsidR="00D4383B" w:rsidRDefault="00000000">
      <w:r>
        <w:rPr>
          <w:b/>
        </w:rPr>
        <w:t>H₀ (null hypothesis):</w:t>
      </w:r>
      <w:r>
        <w:t xml:space="preserve"> A schema-validator that inspects tool metadata at registration time will achieve equivalent rug-pull attack recall to an ML detector trained on session-level metadata features.</w:t>
      </w:r>
    </w:p>
    <w:p w14:paraId="28392B01" w14:textId="77777777" w:rsidR="00D4383B" w:rsidRDefault="00000000">
      <w:r>
        <w:rPr>
          <w:b/>
        </w:rPr>
        <w:t>H₁ (alternative hypothesis):</w:t>
      </w:r>
      <w:r>
        <w:t xml:space="preserve"> An ML detector trained on session-level metadata features will achieve measurably higher rug-pull attack recall than a registration-time schema validator, demonstrating that the metadata observable only after registration contains signal sufficient to detect attacks the baseline structurally cannot see.</w:t>
      </w:r>
    </w:p>
    <w:p w14:paraId="34339B3C" w14:textId="4B7F49F6" w:rsidR="00D4383B" w:rsidRDefault="00000000">
      <w:r>
        <w:t xml:space="preserve">The independent variable is the detection method: the registration-time schema validator (B1), a post-registration change-detection rule (B2, Section 3.4), or the ML anomaly detector. The dependent variable is per-class recall on the held-out test set, specifically rug-pull recall, because that is the class B1 is structurally incapable of detecting. Controlled variables include corpus composition, feature set, test split, and evaluation metrics, all identical across methods.</w:t>
      </w:r>
    </w:p>
    <w:p w14:paraId="3AD71D6C" w14:textId="77777777" w:rsidR="00D4383B" w:rsidRDefault="00000000">
      <w:pPr>
        <w:pStyle w:val="Heading3"/>
      </w:pPr>
      <w:bookmarkStart w:id="18" w:name="_Toc240370508"/>
      <w:r>
        <w:t>3.1.3 Overall Design</w:t>
      </w:r>
      <w:bookmarkEnd w:id="18"/>
    </w:p>
    <w:p w14:paraId="69907CCB" w14:textId="77777777" w:rsidR="00D4383B" w:rsidRDefault="00000000">
      <w:r>
        <w:t>An ML-based anomaly detector and a representative rule-based baseline are evaluated against a controlled synthetic dataset of MCP tool-call sessions. The corpus is synthetic because no publicly labelled dataset of real MCP tool-poisoning attacks exists and capturing live data would require third-party access outside the project's ethical boundary.</w:t>
      </w:r>
    </w:p>
    <w:p w14:paraId="6710594D" w14:textId="77777777" w:rsidR="00D4383B" w:rsidRDefault="00000000">
      <w:pPr>
        <w:pStyle w:val="Heading2"/>
      </w:pPr>
      <w:bookmarkStart w:id="19" w:name="_Toc240370509"/>
      <w:r>
        <w:t>3.2 Testbed Architecture</w:t>
      </w:r>
      <w:bookmarkEnd w:id="19"/>
    </w:p>
    <w:p w14:paraId="793ECBD7" w14:textId="77E675DE" w:rsidR="00D4383B" w:rsidRDefault="00000000">
      <w:r>
        <w:t>The experimental environment consists of three independent components, all executed in a locally isolated Python environment with no external network access. The five tools in the catalogue (</w:t>
      </w:r>
      <w:proofErr w:type="spellStart"/>
      <w:r>
        <w:rPr>
          <w:rFonts w:ascii="Courier New" w:hAnsi="Courier New"/>
          <w:sz w:val="20"/>
        </w:rPr>
        <w:t>get_weather</w:t>
      </w:r>
      <w:proofErr w:type="spellEnd"/>
      <w:r>
        <w:t xml:space="preserve">, </w:t>
      </w:r>
      <w:proofErr w:type="spellStart"/>
      <w:r>
        <w:rPr>
          <w:rFonts w:ascii="Courier New" w:hAnsi="Courier New"/>
          <w:sz w:val="20"/>
        </w:rPr>
        <w:t>search_docs</w:t>
      </w:r>
      <w:proofErr w:type="spellEnd"/>
      <w:r>
        <w:t xml:space="preserve">, </w:t>
      </w:r>
      <w:proofErr w:type="spellStart"/>
      <w:r>
        <w:rPr>
          <w:rFonts w:ascii="Courier New" w:hAnsi="Courier New"/>
          <w:sz w:val="20"/>
        </w:rPr>
        <w:t>create_ticket</w:t>
      </w:r>
      <w:proofErr w:type="spellEnd"/>
      <w:r>
        <w:t xml:space="preserve">, </w:t>
      </w:r>
      <w:proofErr w:type="spellStart"/>
      <w:r>
        <w:rPr>
          <w:rFonts w:ascii="Courier New" w:hAnsi="Courier New"/>
          <w:sz w:val="20"/>
        </w:rPr>
        <w:lastRenderedPageBreak/>
        <w:t>send_notification</w:t>
      </w:r>
      <w:proofErr w:type="spellEnd"/>
      <w:r>
        <w:t xml:space="preserve">, </w:t>
      </w:r>
      <w:proofErr w:type="spellStart"/>
      <w:r>
        <w:rPr>
          <w:rFonts w:ascii="Courier New" w:hAnsi="Courier New"/>
          <w:sz w:val="20"/>
        </w:rPr>
        <w:t>lookup_account</w:t>
      </w:r>
      <w:proofErr w:type="spellEnd"/>
      <w:r>
        <w:t>)</w:t>
      </w:r>
      <w:r w:rsidR="00B20FC9">
        <w:t>,</w:t>
      </w:r>
      <w:r>
        <w:t xml:space="preserve"> including their parameter schemas and base descriptions</w:t>
      </w:r>
      <w:r w:rsidR="00B20FC9">
        <w:t>,</w:t>
      </w:r>
      <w:r>
        <w:t xml:space="preserve"> are documented in Appendix E.</w:t>
      </w:r>
    </w:p>
    <w:p w14:paraId="791EF462" w14:textId="77777777" w:rsidR="00D4383B" w:rsidRDefault="00000000">
      <w:r>
        <w:rPr>
          <w:b/>
        </w:rPr>
        <w:t>MCP server (`server/testbed_server.py`).</w:t>
      </w:r>
      <w:r>
        <w:t xml:space="preserve"> A FastMCP server exposes the five tools over stdio transport for manual demonstration and supervisor inspection only; the automated pipeline does not require it to be running.</w:t>
      </w:r>
    </w:p>
    <w:p w14:paraId="3392486A" w14:textId="77777777" w:rsidR="00D4383B" w:rsidRDefault="00000000">
      <w:r>
        <w:rPr>
          <w:b/>
        </w:rPr>
        <w:t>MCP client (`client/testbed_client.py`).</w:t>
      </w:r>
      <w:r>
        <w:t xml:space="preserve"> An async MCP client for demonstration only, not part of the training or evaluation pipeline.</w:t>
      </w:r>
    </w:p>
    <w:p w14:paraId="0DF0EB3E" w14:textId="77777777" w:rsidR="00D4383B" w:rsidRDefault="00000000">
      <w:r>
        <w:rPr>
          <w:b/>
        </w:rPr>
        <w:t>Detection pipeline.</w:t>
      </w:r>
      <w:r>
        <w:t xml:space="preserve"> The four pipeline modules (</w:t>
      </w:r>
      <w:r>
        <w:rPr>
          <w:rFonts w:ascii="Courier New" w:hAnsi="Courier New"/>
          <w:sz w:val="20"/>
        </w:rPr>
        <w:t>corpus/</w:t>
      </w:r>
      <w:r>
        <w:t xml:space="preserve">, </w:t>
      </w:r>
      <w:r>
        <w:rPr>
          <w:rFonts w:ascii="Courier New" w:hAnsi="Courier New"/>
          <w:sz w:val="20"/>
        </w:rPr>
        <w:t>baseline/</w:t>
      </w:r>
      <w:r>
        <w:t xml:space="preserve">, </w:t>
      </w:r>
      <w:r>
        <w:rPr>
          <w:rFonts w:ascii="Courier New" w:hAnsi="Courier New"/>
          <w:sz w:val="20"/>
        </w:rPr>
        <w:t>detection/</w:t>
      </w:r>
      <w:r>
        <w:t xml:space="preserve">, </w:t>
      </w:r>
      <w:r>
        <w:rPr>
          <w:rFonts w:ascii="Courier New" w:hAnsi="Courier New"/>
          <w:sz w:val="20"/>
        </w:rPr>
        <w:t>evaluation/</w:t>
      </w:r>
      <w:r>
        <w:t>) form a reproducible, sequentially executed pipeline that generates data, trains the model, and produces evaluation metrics from Python scripts without any live MCP connection. The data flow is illustrated in the pipeline architecture diagram in Chapter 4 (§4.2).</w:t>
      </w:r>
    </w:p>
    <w:p w14:paraId="6E7D701A" w14:textId="77777777" w:rsidR="00D4383B" w:rsidRDefault="00000000">
      <w:pPr>
        <w:pStyle w:val="Heading2"/>
      </w:pPr>
      <w:bookmarkStart w:id="20" w:name="_Toc240370510"/>
      <w:r>
        <w:t>3.3 Synthetic Corpus Construction</w:t>
      </w:r>
      <w:bookmarkEnd w:id="20"/>
    </w:p>
    <w:p w14:paraId="5D4299B1" w14:textId="77777777" w:rsidR="00D4383B" w:rsidRDefault="00000000">
      <w:pPr>
        <w:pStyle w:val="Heading3"/>
      </w:pPr>
      <w:bookmarkStart w:id="21" w:name="_Toc240370511"/>
      <w:r>
        <w:t>3.3.1 Attack Taxonomy</w:t>
      </w:r>
      <w:bookmarkEnd w:id="21"/>
    </w:p>
    <w:p w14:paraId="5F0F0C11" w14:textId="77777777" w:rsidR="00D4383B" w:rsidRDefault="00000000">
      <w:r>
        <w:t xml:space="preserve">The corpus contains 600 sessions distributed equally across three labelled classes (200 per class), generated with </w:t>
      </w:r>
      <w:proofErr w:type="gramStart"/>
      <w:r>
        <w:rPr>
          <w:rFonts w:ascii="Courier New" w:hAnsi="Courier New"/>
          <w:sz w:val="20"/>
        </w:rPr>
        <w:t>random.seed</w:t>
      </w:r>
      <w:proofErr w:type="gramEnd"/>
      <w:r>
        <w:rPr>
          <w:rFonts w:ascii="Courier New" w:hAnsi="Courier New"/>
          <w:sz w:val="20"/>
        </w:rPr>
        <w:t>(42)</w:t>
      </w:r>
      <w:r>
        <w:t xml:space="preserve"> for reproducibility.</w:t>
      </w:r>
    </w:p>
    <w:p w14:paraId="5F4ED02D" w14:textId="77777777" w:rsidR="00D4383B" w:rsidRDefault="00000000">
      <w:r>
        <w:rPr>
          <w:b/>
        </w:rPr>
        <w:t>Benign.</w:t>
      </w:r>
      <w:r>
        <w:t xml:space="preserve"> A randomly selected tool is registered with its unmodified benign description and called between one and twelve times. No description mutation occurs.</w:t>
      </w:r>
    </w:p>
    <w:p w14:paraId="6D952CAE" w14:textId="77777777" w:rsidR="00D4383B" w:rsidRDefault="00000000">
      <w:r>
        <w:rPr>
          <w:b/>
        </w:rPr>
        <w:t>Poisoned.</w:t>
      </w:r>
      <w:r>
        <w:t xml:space="preserve"> The tool's description at registration already contains an injected fragment appended to the benign description, mirroring the pattern in which a malicious server operator embeds instruction-like text in tool metadata before any user interaction (Radosevich and Halloran, 2025). The description does not change during the session.</w:t>
      </w:r>
    </w:p>
    <w:p w14:paraId="0EE0035A" w14:textId="7857C13C" w:rsidR="00D4383B" w:rsidRDefault="00000000">
      <w:r>
        <w:rPr>
          <w:b/>
        </w:rPr>
        <w:t>Rug-pull.</w:t>
      </w:r>
      <w:r>
        <w:t xml:space="preserve"> The tool registers with a clean description</w:t>
      </w:r>
      <w:r w:rsidR="00B20FC9">
        <w:t>,</w:t>
      </w:r>
      <w:r>
        <w:t xml:space="preserve"> indistinguishable from a benign registration</w:t>
      </w:r>
      <w:r w:rsidR="00B20FC9">
        <w:t>,</w:t>
      </w:r>
      <w:r>
        <w:t xml:space="preserve"> and mutates it partway through the session (Willison, 2025). Mutation occurs after at least half the session's calls, at a </w:t>
      </w:r>
      <w:r w:rsidR="00B62B13">
        <w:t>randomized</w:t>
      </w:r>
      <w:r>
        <w:t xml:space="preserve"> point between 600 and 7,200 seconds after registration.</w:t>
      </w:r>
    </w:p>
    <w:p w14:paraId="2B3BDF46" w14:textId="481300D0" w:rsidR="003A2C8C" w:rsidRDefault="003A2C8C">
      <w:r>
        <w:t xml:space="preserve">Because sessions are generated synthetically, total session length is known to the generator when the mutation point is sampled; a live deployment would need real-time triggers, such as elapsed time or a fixed call count (Section 7.3).</w:t>
      </w:r>
    </w:p>
    <w:p w14:paraId="42ED5C00" w14:textId="77777777" w:rsidR="00D4383B" w:rsidRDefault="00000000">
      <w:pPr>
        <w:pStyle w:val="Heading3"/>
      </w:pPr>
      <w:bookmarkStart w:id="22" w:name="_Toc240370512"/>
      <w:r>
        <w:lastRenderedPageBreak/>
        <w:t>3.3.2 Feature Extraction</w:t>
      </w:r>
      <w:bookmarkEnd w:id="22"/>
    </w:p>
    <w:p w14:paraId="26EF50B5" w14:textId="2DE0F84A" w:rsidR="00D4383B" w:rsidRDefault="00000000">
      <w:r>
        <w:t>Each session is represented as eleven metadata features computable from protocol-level data only</w:t>
      </w:r>
      <w:r w:rsidR="00B20FC9">
        <w:t>,</w:t>
      </w:r>
      <w:r>
        <w:t xml:space="preserve"> tool descriptions, parameter schemas, and call timing</w:t>
      </w:r>
      <w:r w:rsidR="00B20FC9">
        <w:t>,</w:t>
      </w:r>
      <w:r>
        <w:t xml:space="preserve"> without treating description text as natural language. The features split into two groups: registration-time observables (description length, Shannon entropy, suspicious-keyword hit count, and schema field count) and call-time or cross-time observables (the corresponding call-time length, entropy, and keyword count, plus a </w:t>
      </w:r>
      <w:proofErr w:type="spellStart"/>
      <w:r>
        <w:rPr>
          <w:rFonts w:ascii="Courier New" w:hAnsi="Courier New"/>
          <w:sz w:val="20"/>
        </w:rPr>
        <w:t>description_changed_after_registration</w:t>
      </w:r>
      <w:proofErr w:type="spellEnd"/>
      <w:r>
        <w:t xml:space="preserve"> binary flag, timing, and session-position features) that are only available to a system monitoring beyond the registration moment. Table 1 defines all eleven features.</w:t>
      </w:r>
    </w:p>
    <w:p w14:paraId="45F7E806" w14:textId="77777777" w:rsidR="00D4383B" w:rsidRDefault="00000000">
      <w:r>
        <w:t xml:space="preserve">The suspicious-keyword list used for the hit-count features comprises ten strings drawn from documented injection patterns: </w:t>
      </w:r>
      <w:r>
        <w:rPr>
          <w:rFonts w:ascii="Courier New" w:hAnsi="Courier New"/>
          <w:sz w:val="20"/>
        </w:rPr>
        <w:t>"ignore prior"</w:t>
      </w:r>
      <w:r>
        <w:t xml:space="preserve">, </w:t>
      </w:r>
      <w:r>
        <w:rPr>
          <w:rFonts w:ascii="Courier New" w:hAnsi="Courier New"/>
          <w:sz w:val="20"/>
        </w:rPr>
        <w:t>"ignore previous"</w:t>
      </w:r>
      <w:r>
        <w:t xml:space="preserve">, </w:t>
      </w:r>
      <w:r>
        <w:rPr>
          <w:rFonts w:ascii="Courier New" w:hAnsi="Courier New"/>
          <w:sz w:val="20"/>
        </w:rPr>
        <w:t>"system:"</w:t>
      </w:r>
      <w:r>
        <w:t xml:space="preserve">, </w:t>
      </w:r>
      <w:r>
        <w:rPr>
          <w:rFonts w:ascii="Courier New" w:hAnsi="Courier New"/>
          <w:sz w:val="20"/>
        </w:rPr>
        <w:t>"must be called before"</w:t>
      </w:r>
      <w:r>
        <w:t xml:space="preserve">, </w:t>
      </w:r>
      <w:r>
        <w:rPr>
          <w:rFonts w:ascii="Courier New" w:hAnsi="Courier New"/>
          <w:sz w:val="20"/>
        </w:rPr>
        <w:t>"ssh"</w:t>
      </w:r>
      <w:r>
        <w:t xml:space="preserve">, </w:t>
      </w:r>
      <w:r>
        <w:rPr>
          <w:rFonts w:ascii="Courier New" w:hAnsi="Courier New"/>
          <w:sz w:val="20"/>
        </w:rPr>
        <w:t>"config file"</w:t>
      </w:r>
      <w:r>
        <w:t xml:space="preserve">, </w:t>
      </w:r>
      <w:r>
        <w:rPr>
          <w:rFonts w:ascii="Courier New" w:hAnsi="Courier New"/>
          <w:sz w:val="20"/>
        </w:rPr>
        <w:t>"environment variable"</w:t>
      </w:r>
      <w:r>
        <w:t xml:space="preserve">, </w:t>
      </w:r>
      <w:r>
        <w:rPr>
          <w:rFonts w:ascii="Courier New" w:hAnsi="Courier New"/>
          <w:sz w:val="20"/>
        </w:rPr>
        <w:t>"</w:t>
      </w:r>
      <w:proofErr w:type="spellStart"/>
      <w:r>
        <w:rPr>
          <w:rFonts w:ascii="Courier New" w:hAnsi="Courier New"/>
          <w:sz w:val="20"/>
        </w:rPr>
        <w:t>verbose_mode</w:t>
      </w:r>
      <w:proofErr w:type="spellEnd"/>
      <w:r>
        <w:rPr>
          <w:rFonts w:ascii="Courier New" w:hAnsi="Courier New"/>
          <w:sz w:val="20"/>
        </w:rPr>
        <w:t>"</w:t>
      </w:r>
      <w:r>
        <w:t xml:space="preserve">, </w:t>
      </w:r>
      <w:r>
        <w:rPr>
          <w:rFonts w:ascii="Courier New" w:hAnsi="Courier New"/>
          <w:sz w:val="20"/>
        </w:rPr>
        <w:t>"regardless of user request"</w:t>
      </w:r>
      <w:r>
        <w:t xml:space="preserve">, and </w:t>
      </w:r>
      <w:r>
        <w:rPr>
          <w:rFonts w:ascii="Courier New" w:hAnsi="Courier New"/>
          <w:sz w:val="20"/>
        </w:rPr>
        <w:t>"note to assistant"</w:t>
      </w:r>
      <w:r>
        <w:t>.</w:t>
      </w:r>
    </w:p>
    <w:p w:rsidR="00A9646B" w:rsidRDefault="00A9646B" w:rsidP="00A9646B"/>
    <w:p w:rsidR="00A9646B" w:rsidRDefault="00A9646B" w:rsidP="00A9646B">
      <w:pPr>
        <w:pStyle w:val="Caption"/>
        <w:keepNext/>
      </w:pPr>
      <w:bookmarkStart w:id="9001" w:name="_Toc999000001"/>
      <w:r>
        <w:t xml:space="preserve">Table </w:t>
      </w:r>
      <w:fldSimple w:instr=" SEQ Table \* ARABIC ">
        <w:r>
          <w:rPr>
            <w:noProof/>
          </w:rPr>
          <w:t>1</w:t>
        </w:r>
      </w:fldSimple>
      <w:r w:rsidRPr="00A95064">
        <w:t>: Feature definitions and groups (registration-time, call-time and cross-time)</w:t>
      </w:r>
      <w:bookmarkEnd w:id="9001"/>
    </w:p>
    <w:tbl>
      <w:tblPr>
        <w:tblStyle w:val="TableGrid"/>
        <w:tblW w:w="0" w:type="auto"/>
        <w:tblLook w:val="04A0" w:firstRow="1" w:lastRow="0" w:firstColumn="1" w:lastColumn="0" w:noHBand="0" w:noVBand="1"/>
      </w:tblPr>
      <w:tblGrid>
        <w:gridCol w:w="3700"/>
        <w:gridCol w:w="1100"/>
        <w:gridCol w:w="3500"/>
      </w:tblGrid>
      <w:tr w:rsidR="00D4383B">
        <w:tc>
          <w:tcPr>
            <w:tcW w:w="3700" w:type="dxa"/>
          </w:tcPr>
          <w:p w:rsidR="00D4383B" w:rsidRDefault="00000000">
            <w:pPr>
              <w:spacing w:after="40"/>
            </w:pPr>
            <w:r>
              <w:rPr>
                <w:b/>
                <w:sz w:val="18"/>
              </w:rPr>
              <w:t>Feature</w:t>
            </w:r>
          </w:p>
        </w:tc>
        <w:tc>
          <w:tcPr>
            <w:tcW w:w="1100" w:type="dxa"/>
          </w:tcPr>
          <w:p w:rsidR="00D4383B" w:rsidRDefault="00000000">
            <w:pPr>
              <w:spacing w:after="40"/>
            </w:pPr>
            <w:r>
              <w:rPr>
                <w:b/>
                <w:sz w:val="18"/>
              </w:rPr>
              <w:t>Group</w:t>
            </w:r>
          </w:p>
        </w:tc>
        <w:tc>
          <w:tcPr>
            <w:tcW w:w="3500" w:type="dxa"/>
          </w:tcPr>
          <w:p w:rsidR="00D4383B" w:rsidRDefault="00000000">
            <w:pPr>
              <w:spacing w:after="40"/>
            </w:pPr>
            <w:r>
              <w:rPr>
                <w:b/>
                <w:sz w:val="18"/>
              </w:rPr>
              <w:t>Definition</w:t>
            </w:r>
          </w:p>
        </w:tc>
      </w:tr>
      <w:tr w:rsidR="00D4383B">
        <w:tc>
          <w:tcPr>
            <w:tcW w:w="3700" w:type="dxa"/>
          </w:tcPr>
          <w:p w:rsidR="00D4383B" w:rsidRDefault="00000000">
            <w:pPr>
              <w:spacing w:after="40"/>
            </w:pPr>
            <w:r>
              <w:rPr>
                <w:sz w:val="18"/>
              </w:rPr>
              <w:t>reg_description_length</w:t>
            </w:r>
          </w:p>
        </w:tc>
        <w:tc>
          <w:tcPr>
            <w:tcW w:w="1100" w:type="dxa"/>
          </w:tcPr>
          <w:p w:rsidR="00D4383B" w:rsidRDefault="00000000">
            <w:pPr>
              <w:spacing w:after="40"/>
            </w:pPr>
            <w:r>
              <w:rPr>
                <w:sz w:val="18"/>
              </w:rPr>
              <w:t>Registration</w:t>
            </w:r>
          </w:p>
        </w:tc>
        <w:tc>
          <w:tcPr>
            <w:tcW w:w="3500" w:type="dxa"/>
          </w:tcPr>
          <w:p w:rsidR="00D4383B" w:rsidRDefault="00000000">
            <w:pPr>
              <w:spacing w:after="40"/>
            </w:pPr>
            <w:r>
              <w:rPr>
                <w:sz w:val="18"/>
              </w:rPr>
              <w:t>Length of the tool description at registration (characters)</w:t>
            </w:r>
          </w:p>
        </w:tc>
      </w:tr>
      <w:tr w:rsidR="00D4383B">
        <w:tc>
          <w:tcPr>
            <w:tcW w:w="3700" w:type="dxa"/>
          </w:tcPr>
          <w:p w:rsidR="00D4383B" w:rsidRDefault="00000000">
            <w:pPr>
              <w:spacing w:after="40"/>
            </w:pPr>
            <w:r>
              <w:rPr>
                <w:sz w:val="18"/>
              </w:rPr>
              <w:t>reg_description_entropy</w:t>
            </w:r>
          </w:p>
        </w:tc>
        <w:tc>
          <w:tcPr>
            <w:tcW w:w="1100" w:type="dxa"/>
          </w:tcPr>
          <w:p w:rsidR="00D4383B" w:rsidRDefault="00000000">
            <w:pPr>
              <w:spacing w:after="40"/>
            </w:pPr>
            <w:r>
              <w:rPr>
                <w:sz w:val="18"/>
              </w:rPr>
              <w:t>Registration</w:t>
            </w:r>
          </w:p>
        </w:tc>
        <w:tc>
          <w:tcPr>
            <w:tcW w:w="3500" w:type="dxa"/>
          </w:tcPr>
          <w:p w:rsidR="00D4383B" w:rsidRDefault="00000000">
            <w:pPr>
              <w:spacing w:after="40"/>
            </w:pPr>
            <w:r>
              <w:rPr>
                <w:sz w:val="18"/>
              </w:rPr>
              <w:t>Shannon entropy of the registration description (bits per character)</w:t>
            </w:r>
          </w:p>
        </w:tc>
      </w:tr>
      <w:tr w:rsidR="00D4383B">
        <w:tc>
          <w:tcPr>
            <w:tcW w:w="3700" w:type="dxa"/>
          </w:tcPr>
          <w:p w:rsidR="00D4383B" w:rsidRDefault="00000000">
            <w:pPr>
              <w:spacing w:after="40"/>
            </w:pPr>
            <w:r>
              <w:rPr>
                <w:sz w:val="18"/>
              </w:rPr>
              <w:t>reg_suspicious_keyword_hits</w:t>
            </w:r>
          </w:p>
        </w:tc>
        <w:tc>
          <w:tcPr>
            <w:tcW w:w="1100" w:type="dxa"/>
          </w:tcPr>
          <w:p w:rsidR="00D4383B" w:rsidRDefault="00000000">
            <w:pPr>
              <w:spacing w:after="40"/>
            </w:pPr>
            <w:r>
              <w:rPr>
                <w:sz w:val="18"/>
              </w:rPr>
              <w:t>Registration</w:t>
            </w:r>
          </w:p>
        </w:tc>
        <w:tc>
          <w:tcPr>
            <w:tcW w:w="3500" w:type="dxa"/>
          </w:tcPr>
          <w:p w:rsidR="00D4383B" w:rsidRDefault="00000000">
            <w:pPr>
              <w:spacing w:after="40"/>
            </w:pPr>
            <w:r>
              <w:rPr>
                <w:sz w:val="18"/>
              </w:rPr>
              <w:t>Matches against the ten-keyword list in the registration description</w:t>
            </w:r>
          </w:p>
        </w:tc>
      </w:tr>
      <w:tr w:rsidR="00D4383B">
        <w:tc>
          <w:tcPr>
            <w:tcW w:w="3700" w:type="dxa"/>
          </w:tcPr>
          <w:p w:rsidR="00D4383B" w:rsidRDefault="00000000">
            <w:pPr>
              <w:spacing w:after="40"/>
            </w:pPr>
            <w:r>
              <w:rPr>
                <w:sz w:val="18"/>
              </w:rPr>
              <w:t>num_schema_fields</w:t>
            </w:r>
          </w:p>
        </w:tc>
        <w:tc>
          <w:tcPr>
            <w:tcW w:w="1100" w:type="dxa"/>
          </w:tcPr>
          <w:p w:rsidR="00D4383B" w:rsidRDefault="00000000">
            <w:pPr>
              <w:spacing w:after="40"/>
            </w:pPr>
            <w:r>
              <w:rPr>
                <w:sz w:val="18"/>
              </w:rPr>
              <w:t>Registration</w:t>
            </w:r>
          </w:p>
        </w:tc>
        <w:tc>
          <w:tcPr>
            <w:tcW w:w="3500" w:type="dxa"/>
          </w:tcPr>
          <w:p w:rsidR="00D4383B" w:rsidRDefault="00000000">
            <w:pPr>
              <w:spacing w:after="40"/>
            </w:pPr>
            <w:r>
              <w:rPr>
                <w:sz w:val="18"/>
              </w:rPr>
              <w:t>Number of fields in the tool's JSON Schema</w:t>
            </w:r>
          </w:p>
        </w:tc>
      </w:tr>
      <w:tr w:rsidR="00D4383B">
        <w:tc>
          <w:tcPr>
            <w:tcW w:w="3700" w:type="dxa"/>
          </w:tcPr>
          <w:p w:rsidR="00D4383B" w:rsidRDefault="00000000">
            <w:pPr>
              <w:spacing w:after="40"/>
            </w:pPr>
            <w:r>
              <w:rPr>
                <w:sz w:val="18"/>
              </w:rPr>
              <w:t>call_description_length</w:t>
            </w:r>
          </w:p>
        </w:tc>
        <w:tc>
          <w:tcPr>
            <w:tcW w:w="1100" w:type="dxa"/>
          </w:tcPr>
          <w:p w:rsidR="00D4383B" w:rsidRDefault="00000000">
            <w:pPr>
              <w:spacing w:after="40"/>
            </w:pPr>
            <w:r>
              <w:rPr>
                <w:sz w:val="18"/>
              </w:rPr>
              <w:t>Call-time</w:t>
            </w:r>
          </w:p>
        </w:tc>
        <w:tc>
          <w:tcPr>
            <w:tcW w:w="3500" w:type="dxa"/>
          </w:tcPr>
          <w:p w:rsidR="00D4383B" w:rsidRDefault="00000000">
            <w:pPr>
              <w:spacing w:after="40"/>
            </w:pPr>
            <w:r>
              <w:rPr>
                <w:sz w:val="18"/>
              </w:rPr>
              <w:t>Length of the description at the time of the call (characters)</w:t>
            </w:r>
          </w:p>
        </w:tc>
      </w:tr>
      <w:tr w:rsidR="00D4383B">
        <w:tc>
          <w:tcPr>
            <w:tcW w:w="3700" w:type="dxa"/>
          </w:tcPr>
          <w:p w:rsidR="00D4383B" w:rsidRDefault="00000000">
            <w:pPr>
              <w:spacing w:after="40"/>
            </w:pPr>
            <w:r>
              <w:rPr>
                <w:sz w:val="18"/>
              </w:rPr>
              <w:t>call_description_entropy</w:t>
            </w:r>
          </w:p>
        </w:tc>
        <w:tc>
          <w:tcPr>
            <w:tcW w:w="1100" w:type="dxa"/>
          </w:tcPr>
          <w:p w:rsidR="00D4383B" w:rsidRDefault="00000000">
            <w:pPr>
              <w:spacing w:after="40"/>
            </w:pPr>
            <w:r>
              <w:rPr>
                <w:sz w:val="18"/>
              </w:rPr>
              <w:t>Call-time</w:t>
            </w:r>
          </w:p>
        </w:tc>
        <w:tc>
          <w:tcPr>
            <w:tcW w:w="3500" w:type="dxa"/>
          </w:tcPr>
          <w:p w:rsidR="00D4383B" w:rsidRDefault="00000000">
            <w:pPr>
              <w:spacing w:after="40"/>
            </w:pPr>
            <w:r>
              <w:rPr>
                <w:sz w:val="18"/>
              </w:rPr>
              <w:t>Shannon entropy of the description at the time of the call</w:t>
            </w:r>
          </w:p>
        </w:tc>
      </w:tr>
      <w:tr w:rsidR="00D4383B">
        <w:tc>
          <w:tcPr>
            <w:tcW w:w="3700" w:type="dxa"/>
          </w:tcPr>
          <w:p w:rsidR="00D4383B" w:rsidRDefault="00000000">
            <w:pPr>
              <w:spacing w:after="40"/>
            </w:pPr>
            <w:r>
              <w:rPr>
                <w:sz w:val="18"/>
              </w:rPr>
              <w:t>call_suspicious_keyword_hits</w:t>
            </w:r>
          </w:p>
        </w:tc>
        <w:tc>
          <w:tcPr>
            <w:tcW w:w="1100" w:type="dxa"/>
          </w:tcPr>
          <w:p w:rsidR="00D4383B" w:rsidRDefault="00000000">
            <w:pPr>
              <w:spacing w:after="40"/>
            </w:pPr>
            <w:r>
              <w:rPr>
                <w:sz w:val="18"/>
              </w:rPr>
              <w:t>Call-time</w:t>
            </w:r>
          </w:p>
        </w:tc>
        <w:tc>
          <w:tcPr>
            <w:tcW w:w="3500" w:type="dxa"/>
          </w:tcPr>
          <w:p w:rsidR="00D4383B" w:rsidRDefault="00000000">
            <w:pPr>
              <w:spacing w:after="40"/>
            </w:pPr>
            <w:r>
              <w:rPr>
                <w:sz w:val="18"/>
              </w:rPr>
              <w:t>Keyword matches in the description at the time of the call</w:t>
            </w:r>
          </w:p>
        </w:tc>
      </w:tr>
      <w:tr w:rsidR="00D4383B">
        <w:tc>
          <w:tcPr>
            <w:tcW w:w="3700" w:type="dxa"/>
          </w:tcPr>
          <w:p w:rsidR="00D4383B" w:rsidRDefault="00000000">
            <w:pPr>
              <w:spacing w:after="40"/>
            </w:pPr>
            <w:r>
              <w:rPr>
                <w:sz w:val="18"/>
              </w:rPr>
              <w:t>description_changed_after_registration</w:t>
            </w:r>
          </w:p>
        </w:tc>
        <w:tc>
          <w:tcPr>
            <w:tcW w:w="1100" w:type="dxa"/>
          </w:tcPr>
          <w:p w:rsidR="00D4383B" w:rsidRDefault="00000000">
            <w:pPr>
              <w:spacing w:after="40"/>
            </w:pPr>
            <w:r>
              <w:rPr>
                <w:sz w:val="18"/>
              </w:rPr>
              <w:t>Cross-time</w:t>
            </w:r>
          </w:p>
        </w:tc>
        <w:tc>
          <w:tcPr>
            <w:tcW w:w="3500" w:type="dxa"/>
          </w:tcPr>
          <w:p w:rsidR="00D4383B" w:rsidRDefault="00000000">
            <w:pPr>
              <w:spacing w:after="40"/>
            </w:pPr>
            <w:r>
              <w:rPr>
                <w:sz w:val="18"/>
              </w:rPr>
              <w:t>Binary flag: 1 if the call-time description differs from the registration description</w:t>
            </w:r>
          </w:p>
        </w:tc>
      </w:tr>
      <w:tr w:rsidR="00D4383B">
        <w:tc>
          <w:tcPr>
            <w:tcW w:w="3700" w:type="dxa"/>
          </w:tcPr>
          <w:p w:rsidR="00D4383B" w:rsidRDefault="00000000">
            <w:pPr>
              <w:spacing w:after="40"/>
            </w:pPr>
            <w:r>
              <w:rPr>
                <w:sz w:val="18"/>
              </w:rPr>
              <w:t>time_since_registration_s</w:t>
            </w:r>
          </w:p>
        </w:tc>
        <w:tc>
          <w:tcPr>
            <w:tcW w:w="1100" w:type="dxa"/>
          </w:tcPr>
          <w:p w:rsidR="00D4383B" w:rsidRDefault="00000000">
            <w:pPr>
              <w:spacing w:after="40"/>
            </w:pPr>
            <w:r>
              <w:rPr>
                <w:sz w:val="18"/>
              </w:rPr>
              <w:t>Call-time</w:t>
            </w:r>
          </w:p>
        </w:tc>
        <w:tc>
          <w:tcPr>
            <w:tcW w:w="3500" w:type="dxa"/>
          </w:tcPr>
          <w:p w:rsidR="00D4383B" w:rsidRDefault="00000000">
            <w:pPr>
              <w:spacing w:after="40"/>
            </w:pPr>
            <w:r>
              <w:rPr>
                <w:sz w:val="18"/>
              </w:rPr>
              <w:t>Seconds elapsed between registration and the call</w:t>
            </w:r>
          </w:p>
        </w:tc>
      </w:tr>
      <w:tr w:rsidR="00D4383B">
        <w:tc>
          <w:tcPr>
            <w:tcW w:w="3700" w:type="dxa"/>
          </w:tcPr>
          <w:p w:rsidR="00D4383B" w:rsidRDefault="00000000">
            <w:pPr>
              <w:spacing w:after="40"/>
            </w:pPr>
            <w:r>
              <w:rPr>
                <w:sz w:val="18"/>
              </w:rPr>
              <w:t>num_calls_in_session</w:t>
            </w:r>
          </w:p>
        </w:tc>
        <w:tc>
          <w:tcPr>
            <w:tcW w:w="1100" w:type="dxa"/>
          </w:tcPr>
          <w:p w:rsidR="00D4383B" w:rsidRDefault="00000000">
            <w:pPr>
              <w:spacing w:after="40"/>
            </w:pPr>
            <w:r>
              <w:rPr>
                <w:sz w:val="18"/>
              </w:rPr>
              <w:t>Call-time</w:t>
            </w:r>
          </w:p>
        </w:tc>
        <w:tc>
          <w:tcPr>
            <w:tcW w:w="3500" w:type="dxa"/>
          </w:tcPr>
          <w:p w:rsidR="00D4383B" w:rsidRDefault="00000000">
            <w:pPr>
              <w:spacing w:after="40"/>
            </w:pPr>
            <w:r>
              <w:rPr>
                <w:sz w:val="18"/>
              </w:rPr>
              <w:t>Total number of tool calls in the session</w:t>
            </w:r>
          </w:p>
        </w:tc>
      </w:tr>
      <w:tr w:rsidR="00D4383B">
        <w:tc>
          <w:tcPr>
            <w:tcW w:w="3700" w:type="dxa"/>
          </w:tcPr>
          <w:p w:rsidR="00D4383B" w:rsidRDefault="00000000">
            <w:pPr>
              <w:spacing w:after="40"/>
            </w:pPr>
            <w:r>
              <w:rPr>
                <w:sz w:val="18"/>
              </w:rPr>
              <w:t>call_position_in_session</w:t>
            </w:r>
          </w:p>
        </w:tc>
        <w:tc>
          <w:tcPr>
            <w:tcW w:w="1100" w:type="dxa"/>
          </w:tcPr>
          <w:p w:rsidR="00D4383B" w:rsidRDefault="00000000">
            <w:pPr>
              <w:spacing w:after="40"/>
            </w:pPr>
            <w:r>
              <w:rPr>
                <w:sz w:val="18"/>
              </w:rPr>
              <w:t>Call-time</w:t>
            </w:r>
          </w:p>
        </w:tc>
        <w:tc>
          <w:tcPr>
            <w:tcW w:w="3500" w:type="dxa"/>
          </w:tcPr>
          <w:p w:rsidR="00D4383B" w:rsidRDefault="00000000">
            <w:pPr>
              <w:spacing w:after="40"/>
            </w:pPr>
            <w:r>
              <w:rPr>
                <w:sz w:val="18"/>
              </w:rPr>
              <w:t>Ordinal position of the call within the session</w:t>
            </w:r>
          </w:p>
        </w:tc>
      </w:tr>
    </w:tbl>
    <w:p w:rsidR="00A9646B" w:rsidRDefault="00A9646B" w:rsidP="00A9646B"/>
    <w:p w14:paraId="528D17D4" w14:textId="77777777" w:rsidR="00D4383B" w:rsidRDefault="00000000">
      <w:pPr>
        <w:pStyle w:val="Heading3"/>
      </w:pPr>
      <w:bookmarkStart w:id="23" w:name="_Toc240370513"/>
      <w:r>
        <w:t>3.3.3 Noise Model</w:t>
      </w:r>
      <w:bookmarkEnd w:id="23"/>
    </w:p>
    <w:p w14:paraId="09D7FE34" w14:textId="77777777" w:rsidR="00D4383B" w:rsidRDefault="00000000">
      <w:r>
        <w:t xml:space="preserve">An initial corpus produced trivially separable classes: rug-pull sessions were perfectly identified by </w:t>
      </w:r>
      <w:proofErr w:type="spellStart"/>
      <w:r>
        <w:rPr>
          <w:rFonts w:ascii="Courier New" w:hAnsi="Courier New"/>
          <w:sz w:val="20"/>
        </w:rPr>
        <w:t>description_changed_after_registration</w:t>
      </w:r>
      <w:proofErr w:type="spellEnd"/>
      <w:r>
        <w:t xml:space="preserve"> alone, and poisoned sessions by a non-zero keyword-hit count. Seven noise mechanisms are applied to address this; their exact rates are documented in Appendix G. The mechanisms introduce accidental keyword hits in legitimate descriptions, benign mid-session description updates, evasive injection fragments, sloppy rug-pulls, and stealthy rug-pulls.</w:t>
      </w:r>
    </w:p>
    <w:p w14:paraId="3137667C" w14:textId="341EB605" w:rsidR="00D4383B" w:rsidRDefault="00000000" w:rsidP="00A9646B">
      <w:r>
        <w:t xml:space="preserve">The stealthy rug-pull mechanism sets a theoretically motivated ceiling on recall: if an attacker mutates a description and reverts it before the metadata snapshot, all eleven features are identical to a benign session, so the 10% stealthy rate is an irreducible false-negative floor for point-in-time detection (Section 7.2).</w:t>
      </w:r>
    </w:p>
    <w:p w14:paraId="53FA3437" w14:textId="77777777" w:rsidR="00A9646B" w:rsidRDefault="00A9646B" w:rsidP="00A9646B"/>
    <w:p w14:paraId="761B98C6" w14:textId="79536C92" w:rsidR="00A9646B" w:rsidRDefault="00A9646B" w:rsidP="00A9646B">
      <w:pPr>
        <w:pStyle w:val="Caption"/>
        <w:keepNext/>
      </w:pPr>
      <w:bookmarkStart w:id="24" w:name="_Toc240370573"/>
      <w:r>
        <w:t xml:space="preserve">Table </w:t>
      </w:r>
      <w:fldSimple w:instr=" SEQ Table \* ARABIC ">
        <w:r>
          <w:rPr>
            <w:noProof/>
          </w:rPr>
          <w:t>2</w:t>
        </w:r>
      </w:fldSimple>
      <w:r w:rsidRPr="00A95064">
        <w:t>: Per-class feature distributions (mean and SD, n=200 per class)</w:t>
      </w:r>
      <w:bookmarkEnd w:id="24"/>
    </w:p>
    <w:tbl>
      <w:tblPr>
        <w:tblStyle w:val="TableGrid"/>
        <w:tblW w:w="0" w:type="auto"/>
        <w:tblLook w:val="04A0" w:firstRow="1" w:lastRow="0" w:firstColumn="1" w:lastColumn="0" w:noHBand="0" w:noVBand="1"/>
      </w:tblPr>
      <w:tblGrid>
        <w:gridCol w:w="3662"/>
        <w:gridCol w:w="1537"/>
        <w:gridCol w:w="1620"/>
        <w:gridCol w:w="1480"/>
      </w:tblGrid>
      <w:tr w:rsidR="00D4383B" w14:paraId="50CF6EFC" w14:textId="77777777">
        <w:tc>
          <w:tcPr>
            <w:tcW w:w="2077" w:type="dxa"/>
          </w:tcPr>
          <w:p w14:paraId="356360A4" w14:textId="77777777" w:rsidR="00D4383B" w:rsidRDefault="00000000">
            <w:pPr>
              <w:spacing w:after="40"/>
            </w:pPr>
            <w:r>
              <w:rPr>
                <w:b/>
                <w:sz w:val="22"/>
              </w:rPr>
              <w:t>Feature</w:t>
            </w:r>
          </w:p>
        </w:tc>
        <w:tc>
          <w:tcPr>
            <w:tcW w:w="2077" w:type="dxa"/>
          </w:tcPr>
          <w:p w14:paraId="407F32E5" w14:textId="77777777" w:rsidR="00D4383B" w:rsidRDefault="00000000">
            <w:pPr>
              <w:spacing w:after="40"/>
            </w:pPr>
            <w:r>
              <w:rPr>
                <w:b/>
                <w:sz w:val="22"/>
              </w:rPr>
              <w:t>Benign mean (SD)</w:t>
            </w:r>
          </w:p>
        </w:tc>
        <w:tc>
          <w:tcPr>
            <w:tcW w:w="2077" w:type="dxa"/>
          </w:tcPr>
          <w:p w14:paraId="6AD04152" w14:textId="77777777" w:rsidR="00D4383B" w:rsidRDefault="00000000">
            <w:pPr>
              <w:spacing w:after="40"/>
            </w:pPr>
            <w:r>
              <w:rPr>
                <w:b/>
                <w:sz w:val="22"/>
              </w:rPr>
              <w:t>Poisoned mean (SD)</w:t>
            </w:r>
          </w:p>
        </w:tc>
        <w:tc>
          <w:tcPr>
            <w:tcW w:w="2077" w:type="dxa"/>
          </w:tcPr>
          <w:p w14:paraId="5266E797" w14:textId="77777777" w:rsidR="00D4383B" w:rsidRDefault="00000000">
            <w:pPr>
              <w:spacing w:after="40"/>
            </w:pPr>
            <w:r>
              <w:rPr>
                <w:b/>
                <w:sz w:val="22"/>
              </w:rPr>
              <w:t>Rug-pull mean (SD)</w:t>
            </w:r>
          </w:p>
        </w:tc>
      </w:tr>
      <w:tr w:rsidR="00D4383B" w14:paraId="5E903B31" w14:textId="77777777">
        <w:tc>
          <w:tcPr>
            <w:tcW w:w="2077" w:type="dxa"/>
          </w:tcPr>
          <w:p w14:paraId="40E19F4D" w14:textId="77777777" w:rsidR="00D4383B" w:rsidRDefault="00000000">
            <w:pPr>
              <w:spacing w:after="40"/>
            </w:pPr>
            <w:proofErr w:type="spellStart"/>
            <w:r>
              <w:rPr>
                <w:sz w:val="22"/>
              </w:rPr>
              <w:t>reg_description_length</w:t>
            </w:r>
            <w:proofErr w:type="spellEnd"/>
          </w:p>
        </w:tc>
        <w:tc>
          <w:tcPr>
            <w:tcW w:w="2077" w:type="dxa"/>
          </w:tcPr>
          <w:p w14:paraId="2AA91A13" w14:textId="77777777" w:rsidR="00D4383B" w:rsidRDefault="00000000">
            <w:pPr>
              <w:spacing w:after="40"/>
            </w:pPr>
            <w:r>
              <w:rPr>
                <w:sz w:val="22"/>
              </w:rPr>
              <w:t>104 (67)</w:t>
            </w:r>
          </w:p>
        </w:tc>
        <w:tc>
          <w:tcPr>
            <w:tcW w:w="2077" w:type="dxa"/>
          </w:tcPr>
          <w:p w14:paraId="345A2139" w14:textId="77777777" w:rsidR="00D4383B" w:rsidRDefault="00000000">
            <w:pPr>
              <w:spacing w:after="40"/>
            </w:pPr>
            <w:r>
              <w:rPr>
                <w:sz w:val="22"/>
              </w:rPr>
              <w:t>140 (34)</w:t>
            </w:r>
          </w:p>
        </w:tc>
        <w:tc>
          <w:tcPr>
            <w:tcW w:w="2077" w:type="dxa"/>
          </w:tcPr>
          <w:p w14:paraId="00B944C7" w14:textId="77777777" w:rsidR="00D4383B" w:rsidRDefault="00000000">
            <w:pPr>
              <w:spacing w:after="40"/>
            </w:pPr>
            <w:r>
              <w:rPr>
                <w:sz w:val="22"/>
              </w:rPr>
              <w:t>67 (30)</w:t>
            </w:r>
          </w:p>
        </w:tc>
      </w:tr>
      <w:tr w:rsidR="00D4383B" w14:paraId="746702B4" w14:textId="77777777">
        <w:tc>
          <w:tcPr>
            <w:tcW w:w="2077" w:type="dxa"/>
          </w:tcPr>
          <w:p w14:paraId="5E3BA9C8" w14:textId="77777777" w:rsidR="00D4383B" w:rsidRDefault="00000000">
            <w:pPr>
              <w:spacing w:after="40"/>
            </w:pPr>
            <w:proofErr w:type="spellStart"/>
            <w:r>
              <w:rPr>
                <w:sz w:val="22"/>
              </w:rPr>
              <w:lastRenderedPageBreak/>
              <w:t>call_description_length</w:t>
            </w:r>
            <w:proofErr w:type="spellEnd"/>
          </w:p>
        </w:tc>
        <w:tc>
          <w:tcPr>
            <w:tcW w:w="2077" w:type="dxa"/>
          </w:tcPr>
          <w:p w14:paraId="31ED40F0" w14:textId="77777777" w:rsidR="00D4383B" w:rsidRDefault="00000000">
            <w:pPr>
              <w:spacing w:after="40"/>
            </w:pPr>
            <w:r>
              <w:rPr>
                <w:sz w:val="22"/>
              </w:rPr>
              <w:t>121 (77)</w:t>
            </w:r>
          </w:p>
        </w:tc>
        <w:tc>
          <w:tcPr>
            <w:tcW w:w="2077" w:type="dxa"/>
          </w:tcPr>
          <w:p w14:paraId="75E10483" w14:textId="77777777" w:rsidR="00D4383B" w:rsidRDefault="00000000">
            <w:pPr>
              <w:spacing w:after="40"/>
            </w:pPr>
            <w:r>
              <w:rPr>
                <w:sz w:val="22"/>
              </w:rPr>
              <w:t>140 (34)</w:t>
            </w:r>
          </w:p>
        </w:tc>
        <w:tc>
          <w:tcPr>
            <w:tcW w:w="2077" w:type="dxa"/>
          </w:tcPr>
          <w:p w14:paraId="547700D0" w14:textId="77777777" w:rsidR="00D4383B" w:rsidRDefault="00000000">
            <w:pPr>
              <w:spacing w:after="40"/>
            </w:pPr>
            <w:r>
              <w:rPr>
                <w:sz w:val="22"/>
              </w:rPr>
              <w:t>133 (40)</w:t>
            </w:r>
          </w:p>
        </w:tc>
      </w:tr>
      <w:tr w:rsidR="00D4383B" w14:paraId="6D5430BA" w14:textId="77777777">
        <w:tc>
          <w:tcPr>
            <w:tcW w:w="2077" w:type="dxa"/>
          </w:tcPr>
          <w:p w14:paraId="2EDF96BF" w14:textId="77777777" w:rsidR="00D4383B" w:rsidRDefault="00000000">
            <w:pPr>
              <w:spacing w:after="40"/>
            </w:pPr>
            <w:proofErr w:type="spellStart"/>
            <w:r>
              <w:rPr>
                <w:sz w:val="22"/>
              </w:rPr>
              <w:t>reg_description_entropy</w:t>
            </w:r>
            <w:proofErr w:type="spellEnd"/>
          </w:p>
        </w:tc>
        <w:tc>
          <w:tcPr>
            <w:tcW w:w="2077" w:type="dxa"/>
          </w:tcPr>
          <w:p w14:paraId="52A6F1AE" w14:textId="77777777" w:rsidR="00D4383B" w:rsidRDefault="00000000">
            <w:pPr>
              <w:spacing w:after="40"/>
            </w:pPr>
            <w:r>
              <w:rPr>
                <w:sz w:val="22"/>
              </w:rPr>
              <w:t>4.01 (0.18)</w:t>
            </w:r>
          </w:p>
        </w:tc>
        <w:tc>
          <w:tcPr>
            <w:tcW w:w="2077" w:type="dxa"/>
          </w:tcPr>
          <w:p w14:paraId="6992874F" w14:textId="77777777" w:rsidR="00D4383B" w:rsidRDefault="00000000">
            <w:pPr>
              <w:spacing w:after="40"/>
            </w:pPr>
            <w:r>
              <w:rPr>
                <w:sz w:val="22"/>
              </w:rPr>
              <w:t>4.27 (0.18)</w:t>
            </w:r>
          </w:p>
        </w:tc>
        <w:tc>
          <w:tcPr>
            <w:tcW w:w="2077" w:type="dxa"/>
          </w:tcPr>
          <w:p w14:paraId="355DDF81" w14:textId="77777777" w:rsidR="00D4383B" w:rsidRDefault="00000000">
            <w:pPr>
              <w:spacing w:after="40"/>
            </w:pPr>
            <w:r>
              <w:rPr>
                <w:sz w:val="22"/>
              </w:rPr>
              <w:t>3.93 (0.12)</w:t>
            </w:r>
          </w:p>
        </w:tc>
      </w:tr>
      <w:tr w:rsidR="00D4383B" w14:paraId="3B411324" w14:textId="77777777">
        <w:tc>
          <w:tcPr>
            <w:tcW w:w="2077" w:type="dxa"/>
          </w:tcPr>
          <w:p w14:paraId="51DE39BE" w14:textId="77777777" w:rsidR="00D4383B" w:rsidRDefault="00000000">
            <w:pPr>
              <w:spacing w:after="40"/>
            </w:pPr>
            <w:proofErr w:type="spellStart"/>
            <w:r>
              <w:rPr>
                <w:sz w:val="22"/>
              </w:rPr>
              <w:t>call_description_entropy</w:t>
            </w:r>
            <w:proofErr w:type="spellEnd"/>
          </w:p>
        </w:tc>
        <w:tc>
          <w:tcPr>
            <w:tcW w:w="2077" w:type="dxa"/>
          </w:tcPr>
          <w:p w14:paraId="555A16B3" w14:textId="77777777" w:rsidR="00D4383B" w:rsidRDefault="00000000">
            <w:pPr>
              <w:spacing w:after="40"/>
            </w:pPr>
            <w:r>
              <w:rPr>
                <w:sz w:val="22"/>
              </w:rPr>
              <w:t>4.06 (0.20)</w:t>
            </w:r>
          </w:p>
        </w:tc>
        <w:tc>
          <w:tcPr>
            <w:tcW w:w="2077" w:type="dxa"/>
          </w:tcPr>
          <w:p w14:paraId="7C25A159" w14:textId="77777777" w:rsidR="00D4383B" w:rsidRDefault="00000000">
            <w:pPr>
              <w:spacing w:after="40"/>
            </w:pPr>
            <w:r>
              <w:rPr>
                <w:sz w:val="22"/>
              </w:rPr>
              <w:t>4.27 (0.18)</w:t>
            </w:r>
          </w:p>
        </w:tc>
        <w:tc>
          <w:tcPr>
            <w:tcW w:w="2077" w:type="dxa"/>
          </w:tcPr>
          <w:p w14:paraId="4AABC8BF" w14:textId="77777777" w:rsidR="00D4383B" w:rsidRDefault="00000000">
            <w:pPr>
              <w:spacing w:after="40"/>
            </w:pPr>
            <w:r>
              <w:rPr>
                <w:sz w:val="22"/>
              </w:rPr>
              <w:t>4.23 (0.21)</w:t>
            </w:r>
          </w:p>
        </w:tc>
      </w:tr>
      <w:tr w:rsidR="00D4383B" w14:paraId="31612D4A" w14:textId="77777777">
        <w:tc>
          <w:tcPr>
            <w:tcW w:w="2077" w:type="dxa"/>
          </w:tcPr>
          <w:p w14:paraId="4A88180E" w14:textId="77777777" w:rsidR="00D4383B" w:rsidRDefault="00000000">
            <w:pPr>
              <w:spacing w:after="40"/>
            </w:pPr>
            <w:proofErr w:type="spellStart"/>
            <w:r>
              <w:rPr>
                <w:sz w:val="22"/>
              </w:rPr>
              <w:t>call_suspicious_keyword_hits</w:t>
            </w:r>
            <w:proofErr w:type="spellEnd"/>
          </w:p>
        </w:tc>
        <w:tc>
          <w:tcPr>
            <w:tcW w:w="2077" w:type="dxa"/>
          </w:tcPr>
          <w:p w14:paraId="620FB1F7" w14:textId="77777777" w:rsidR="00D4383B" w:rsidRDefault="00000000">
            <w:pPr>
              <w:spacing w:after="40"/>
            </w:pPr>
            <w:r>
              <w:rPr>
                <w:sz w:val="22"/>
              </w:rPr>
              <w:t>0.05 (0.22)</w:t>
            </w:r>
          </w:p>
        </w:tc>
        <w:tc>
          <w:tcPr>
            <w:tcW w:w="2077" w:type="dxa"/>
          </w:tcPr>
          <w:p w14:paraId="0F2B4B9E" w14:textId="77777777" w:rsidR="00D4383B" w:rsidRDefault="00000000">
            <w:pPr>
              <w:spacing w:after="40"/>
            </w:pPr>
            <w:r>
              <w:rPr>
                <w:sz w:val="22"/>
              </w:rPr>
              <w:t>1.77 (1.34)</w:t>
            </w:r>
          </w:p>
        </w:tc>
        <w:tc>
          <w:tcPr>
            <w:tcW w:w="2077" w:type="dxa"/>
          </w:tcPr>
          <w:p w14:paraId="0B009BAF" w14:textId="77777777" w:rsidR="00D4383B" w:rsidRDefault="00000000">
            <w:pPr>
              <w:spacing w:after="40"/>
            </w:pPr>
            <w:r>
              <w:rPr>
                <w:sz w:val="22"/>
              </w:rPr>
              <w:t>1.50 (1.38)</w:t>
            </w:r>
          </w:p>
        </w:tc>
      </w:tr>
      <w:tr w:rsidR="00D4383B" w14:paraId="639E9C78" w14:textId="77777777">
        <w:tc>
          <w:tcPr>
            <w:tcW w:w="2077" w:type="dxa"/>
          </w:tcPr>
          <w:p w14:paraId="781349DE" w14:textId="77777777" w:rsidR="00D4383B" w:rsidRDefault="00000000">
            <w:pPr>
              <w:spacing w:after="40"/>
            </w:pPr>
            <w:proofErr w:type="spellStart"/>
            <w:r>
              <w:rPr>
                <w:sz w:val="22"/>
              </w:rPr>
              <w:t>description_changed_after_registration</w:t>
            </w:r>
            <w:proofErr w:type="spellEnd"/>
          </w:p>
        </w:tc>
        <w:tc>
          <w:tcPr>
            <w:tcW w:w="2077" w:type="dxa"/>
          </w:tcPr>
          <w:p w14:paraId="1705CF9F" w14:textId="77777777" w:rsidR="00D4383B" w:rsidRDefault="00000000">
            <w:pPr>
              <w:spacing w:after="40"/>
            </w:pPr>
            <w:r>
              <w:rPr>
                <w:sz w:val="22"/>
              </w:rPr>
              <w:t>0.21 (0.41)</w:t>
            </w:r>
          </w:p>
        </w:tc>
        <w:tc>
          <w:tcPr>
            <w:tcW w:w="2077" w:type="dxa"/>
          </w:tcPr>
          <w:p w14:paraId="54FAD7E8" w14:textId="77777777" w:rsidR="00D4383B" w:rsidRDefault="00000000">
            <w:pPr>
              <w:spacing w:after="40"/>
            </w:pPr>
            <w:r>
              <w:rPr>
                <w:sz w:val="22"/>
              </w:rPr>
              <w:t>0.00 (0.00)</w:t>
            </w:r>
          </w:p>
        </w:tc>
        <w:tc>
          <w:tcPr>
            <w:tcW w:w="2077" w:type="dxa"/>
          </w:tcPr>
          <w:p w14:paraId="3639D49F" w14:textId="77777777" w:rsidR="00D4383B" w:rsidRDefault="00000000">
            <w:pPr>
              <w:spacing w:after="40"/>
            </w:pPr>
            <w:r>
              <w:rPr>
                <w:sz w:val="22"/>
              </w:rPr>
              <w:t>0.90 (0.30)</w:t>
            </w:r>
          </w:p>
        </w:tc>
      </w:tr>
    </w:tbl>
    <w:p w14:paraId="56E59716" w14:textId="77777777" w:rsidR="00D4383B" w:rsidRDefault="00D4383B"/>
    <w:p w14:paraId="40E20B9F" w14:textId="77777777" w:rsidR="00D4383B" w:rsidRDefault="00000000">
      <w:r>
        <w:t>The overlapping distributions confirm the noise model achieves its design goal of producing separable-but-overlapping classes.</w:t>
      </w:r>
    </w:p>
    <w:p w14:paraId="3AE4AA6E" w14:textId="019405C2" w:rsidR="00D4383B" w:rsidRDefault="00000000">
      <w:pPr>
        <w:pStyle w:val="Heading2"/>
      </w:pPr>
      <w:bookmarkStart w:id="25" w:name="_Toc240370514"/>
      <w:r>
        <w:t xml:space="preserve">3.4 Baseline </w:t>
      </w:r>
      <w:r w:rsidR="0008748B">
        <w:t xml:space="preserve">Defense </w:t>
      </w:r>
      <w:r>
        <w:t>Implementation</w:t>
      </w:r>
      <w:bookmarkEnd w:id="25"/>
    </w:p>
    <w:p w14:paraId="716B055D" w14:textId="77777777" w:rsidR="00D4383B" w:rsidRDefault="00000000">
      <w:r>
        <w:t>The registration-time baseline (B1; baseline/schema_validator.py)</w:t>
      </w:r>
      <w:r>
        <w:rPr>
          <w:rFonts w:ascii="Courier New" w:hAnsi="Courier New"/>
          <w:sz w:val="20"/>
        </w:rPr>
      </w:r>
      <w:r>
        <w:t xml:space="preserve"> flags a session as an attack if </w:t>
      </w:r>
      <w:proofErr w:type="spellStart"/>
      <w:r>
        <w:rPr>
          <w:rFonts w:ascii="Courier New" w:hAnsi="Courier New"/>
          <w:sz w:val="20"/>
        </w:rPr>
        <w:t>reg_suspicious_keyword_hits</w:t>
      </w:r>
      <w:proofErr w:type="spellEnd"/>
      <w:r>
        <w:rPr>
          <w:rFonts w:ascii="Courier New" w:hAnsi="Courier New"/>
          <w:sz w:val="20"/>
        </w:rPr>
        <w:t xml:space="preserve"> &gt;= 1</w:t>
      </w:r>
      <w:r>
        <w:t>, representing the single-pass registration-time check described in the literature (Bhatt et al., 2025; Hou et al., 2025).</w:t>
      </w:r>
    </w:p>
    <w:p w14:paraId="31B9C4F6" w14:textId="5070F400" w:rsidR="00D4383B" w:rsidRDefault="00000000">
      <w:r>
        <w:t xml:space="preserve">The structural limitation follows directly from the rug-pull attack class. Rug-pull sessions register with a clean description, so </w:t>
      </w:r>
      <w:proofErr w:type="spellStart"/>
      <w:r>
        <w:rPr>
          <w:rFonts w:ascii="Courier New" w:hAnsi="Courier New"/>
          <w:sz w:val="20"/>
        </w:rPr>
        <w:t>reg_suspicious_keyword_hits</w:t>
      </w:r>
      <w:proofErr w:type="spellEnd"/>
      <w:r>
        <w:rPr>
          <w:rFonts w:ascii="Courier New" w:hAnsi="Courier New"/>
          <w:sz w:val="20"/>
        </w:rPr>
        <w:t xml:space="preserve"> = 0</w:t>
      </w:r>
      <w:r>
        <w:t xml:space="preserve"> for the non-sloppy majority, and the baseline assigns a negative prediction to every such session regardless of what the description later becomes. This is not a deficiency in any keyword list or </w:t>
      </w:r>
      <w:r w:rsidR="0008748B">
        <w:t>threshold;</w:t>
      </w:r>
      <w:r>
        <w:t xml:space="preserve"> it is a consequence of checking trust once rather than continuously. Even a perfect oracle that could identify every injection keyword would fail to catch a rug-pull that uses no keywords at registration, because the attack occurs after the check has already been completed.</w:t>
      </w:r>
    </w:p>
    <w:p w:rsidR="00D4383B" w:rsidRDefault="00000000">
      <w:r>
        <w:t xml:space="preserve">A second, post-registration baseline (B2) was added to test whether the ML detector offers anything beyond a trivial change check. B2 flags a session when description_changed_after_registration = 1. It uses post-registration information but no learning and, unlike B1, it can detect rug-pulls. It is evaluated on the same held-out test split as B1 and the ML detectors, and on the full corpus (Section 6.4.1).</w:t>
      </w:r>
    </w:p>
    <w:p w14:paraId="3EC5D4BA" w14:textId="77777777" w:rsidR="00D4383B" w:rsidRDefault="00000000">
      <w:pPr>
        <w:pStyle w:val="Heading2"/>
      </w:pPr>
      <w:bookmarkStart w:id="26" w:name="_Toc240370515"/>
      <w:r>
        <w:t>3.5 Machine-Learning Anomaly Detector</w:t>
      </w:r>
      <w:bookmarkEnd w:id="26"/>
    </w:p>
    <w:p w14:paraId="467EC8B9" w14:textId="77777777" w:rsidR="00D4383B" w:rsidRDefault="00000000">
      <w:r>
        <w:t>Three classifier families were trained as binary (benign versus attack) classifiers on the same 70/30 stratified split; model selection rationale and training details are documented in Chapter 4, §4.4.</w:t>
      </w:r>
    </w:p>
    <w:p w14:paraId="08E7434B" w14:textId="77777777" w:rsidR="00D4383B" w:rsidRDefault="00000000">
      <w:pPr>
        <w:pStyle w:val="Heading2"/>
      </w:pPr>
      <w:bookmarkStart w:id="27" w:name="_Toc240370516"/>
      <w:r>
        <w:t>3.6 Evaluation Protocol</w:t>
      </w:r>
      <w:bookmarkEnd w:id="27"/>
    </w:p>
    <w:p w14:paraId="2B0D3ECF" w14:textId="38BBAA41" w:rsidR="00D4383B" w:rsidRDefault="00000000">
      <w:pPr>
        <w:pStyle w:val="Heading3"/>
      </w:pPr>
      <w:bookmarkStart w:id="28" w:name="_Toc240370517"/>
      <w:r>
        <w:t>3.6.1 Primary Evaluation</w:t>
      </w:r>
      <w:r w:rsidR="00B20FC9">
        <w:t>,</w:t>
      </w:r>
      <w:r>
        <w:t xml:space="preserve"> Balanced Corpus</w:t>
      </w:r>
      <w:bookmarkEnd w:id="28"/>
    </w:p>
    <w:p w14:paraId="362F4545" w14:textId="58C6C51C" w:rsidR="00D4383B" w:rsidRDefault="00000000">
      <w:r>
        <w:t xml:space="preserve">Both the baseline and all three ML detectors are evaluated on the same 180-session held-out test set, reporting precision, recall, and F1. Per-class recall is the </w:t>
      </w:r>
      <w:r w:rsidR="00B62B13">
        <w:t>important</w:t>
      </w:r>
      <w:r>
        <w:t xml:space="preserve"> metric for H₁: aggregating across classes would allow high poisoned-class </w:t>
      </w:r>
      <w:r w:rsidR="00B62B13">
        <w:t>to recall</w:t>
      </w:r>
      <w:r>
        <w:t xml:space="preserve"> </w:t>
      </w:r>
      <w:proofErr w:type="gramStart"/>
      <w:r>
        <w:t>to mask</w:t>
      </w:r>
      <w:proofErr w:type="gramEnd"/>
      <w:r>
        <w:t xml:space="preserve"> a rug-pull recall of zero, which is precisely the pattern the baseline exhibits. Both attack classes are reported separately because their observability properties are fundamentally different. Uncertainty is reported as Wilson 95% confidence intervals for binomial proportions (Brown, Cai and DasGupta, 2001), and sensitivity to the choice of split is assessed with 5×10 repeated stratified cross-validation of all methods on identical folds (Appendix J).</w:t>
      </w:r>
    </w:p>
    <w:p w14:paraId="4E813923" w14:textId="3B24627A" w:rsidR="00D4383B" w:rsidRDefault="00000000">
      <w:pPr>
        <w:pStyle w:val="Heading3"/>
      </w:pPr>
      <w:bookmarkStart w:id="29" w:name="_Toc240370518"/>
      <w:r>
        <w:lastRenderedPageBreak/>
        <w:t>3.6.2 Robustness Check</w:t>
      </w:r>
      <w:r w:rsidR="00B20FC9">
        <w:t>,</w:t>
      </w:r>
      <w:r>
        <w:t xml:space="preserve"> Skewed Class Balance</w:t>
      </w:r>
      <w:bookmarkEnd w:id="29"/>
    </w:p>
    <w:p w14:paraId="4E79E215" w14:textId="78222333" w:rsidR="00D4383B" w:rsidRDefault="00000000">
      <w:r>
        <w:t xml:space="preserve">A second evaluation applies the primary GBT model (trained on the balanced corpus) to a skewed corpus of 600 sessions (540 benign, 30 poisoned, 30 rug-pull) without retraining, testing whether detection capability </w:t>
      </w:r>
      <w:r w:rsidR="00B62B13">
        <w:t>generalizes</w:t>
      </w:r>
      <w:r>
        <w:t xml:space="preserve"> under class imbalance. The expected precision drop is reported in operational terms</w:t>
      </w:r>
      <w:r w:rsidR="00B20FC9">
        <w:t>,</w:t>
      </w:r>
      <w:r>
        <w:t xml:space="preserve"> false positives per benign session</w:t>
      </w:r>
      <w:r w:rsidR="00B20FC9">
        <w:t>,</w:t>
      </w:r>
      <w:r>
        <w:t xml:space="preserve"> because the cost is analyst workload rather than a bare metric number. The skewed corpus is a fresh sample with no session overlap with the training data; limitations are set out in Sections 3.9 and 7.3.</w:t>
      </w:r>
    </w:p>
    <w:p w14:paraId="34E32ED3" w14:textId="77777777" w:rsidR="00D4383B" w:rsidRDefault="00000000">
      <w:pPr>
        <w:pStyle w:val="Heading2"/>
      </w:pPr>
      <w:bookmarkStart w:id="30" w:name="_Toc240370519"/>
      <w:r>
        <w:t>3.7 Ethical Considerations</w:t>
      </w:r>
      <w:bookmarkEnd w:id="30"/>
    </w:p>
    <w:p w14:paraId="0A881D69" w14:textId="69B2E94A" w:rsidR="00D4383B" w:rsidRDefault="00000000">
      <w:r>
        <w:t>All experimental work was conducted in an isolated locally hosted Python environment with no external network access. No tool-poisoning scenarios were tested against external or production MCP servers. The poison fragments are abstracted from documented attack patterns; they are not a ready-to-use exploit toolkit. The corpus contains no personal data and is published openly with the source code, so UK data protection law (HM Government, 2018) imposes no retention constraint; the poison fragments are deliberately abstracted from documented patterns to limit dual-use risk.</w:t>
      </w:r>
      <w:r w:rsidR="00B62B13"/>
      <w:r>
        <w:t xml:space="preserve"> All work complies with the Computer Misuse Act 1990 (HM Government, 1990) and the NCSC (2023) guidelines for secure AI system development.</w:t>
      </w:r>
    </w:p>
    <w:p w14:paraId="22DD06EF" w14:textId="77777777" w:rsidR="00D4383B" w:rsidRDefault="00000000">
      <w:pPr>
        <w:pStyle w:val="Heading2"/>
      </w:pPr>
      <w:bookmarkStart w:id="31" w:name="_Toc240370520"/>
      <w:r>
        <w:t>3.8 Data Sources and Quality</w:t>
      </w:r>
      <w:bookmarkEnd w:id="31"/>
    </w:p>
    <w:p w14:paraId="145FC4BC" w14:textId="77777777" w:rsidR="00D4383B" w:rsidRDefault="00000000">
      <w:pPr>
        <w:pStyle w:val="Heading3"/>
      </w:pPr>
      <w:bookmarkStart w:id="32" w:name="_Toc240370521"/>
      <w:r>
        <w:t>3.8.1 Data Quality Assessment</w:t>
      </w:r>
      <w:bookmarkEnd w:id="32"/>
    </w:p>
    <w:p w14:paraId="390B25D5" w14:textId="54FBB174" w:rsidR="00D4383B" w:rsidRDefault="00000000">
      <w:r>
        <w:t xml:space="preserve">The primary dataset was assessed against five quality criteria (Saunders, Lewis and Thornhill, 2019; Appendix H). It satisfies validity, reliability, accuracy and completeness by construction (fixed seed, deterministic features, no missing values) but not representativeness: the corpus is a model of real MCP deployments, not a sample from one, so generalization to real deployments is unknown.</w:t>
      </w:r>
    </w:p>
    <w:p w14:paraId="7BB7256E" w14:textId="77777777" w:rsidR="00D4383B" w:rsidRDefault="00000000">
      <w:r>
        <w:t>The complete source code, pinned environment specification, verbatim pipeline console output, full test suite output, and a testbed demonstration are provided in Appendices A–E.</w:t>
      </w:r>
    </w:p>
    <w:p w:rsidR="00D4383B" w:rsidRDefault="00000000">
      <w:pPr>
        <w:pStyle w:val="Heading2"/>
      </w:pPr>
      <w:r>
        <w:t xml:space="preserve">3.9 Limitations of the Design</w:t>
      </w:r>
    </w:p>
    <w:p w:rsidR="00D4383B" w:rsidRDefault="00000000">
      <w:r>
        <w:t xml:space="preserve">The corpus is synthetic and its noise parameters are design judgements, so absolute metrics are not estimates of deployment performance. Noise rates were calibrated to avoid trivial separability (Section 5.3), which gives the researcher influence over task difficulty. The primary results use a single stratified split (n = 180); repeated cross-validation was added as a sensitivity check, but its folds share one generator, so it does not address generalization beyond the corpus. The skewed corpus derives from the same generator and is not independent validation. Finally, no hyperparameter search was conducted, and real-server data collection was outside the project's time and ethical boundary.</w:t>
      </w:r>
    </w:p>
    <w:p w:rsidR="00D4383B" w:rsidRDefault="00000000">
      <w:pPr>
        <w:pStyle w:val="Heading2"/>
      </w:pPr>
      <w:r>
        <w:t xml:space="preserve">3.10 Project Management and Resources</w:t>
      </w:r>
    </w:p>
    <w:p w:rsidR="00D4383B" w:rsidRDefault="00000000">
      <w:r>
        <w:t xml:space="preserve">The project was organized as five dependent phases: literature review; testbed and corpus construction; baseline and model implementation; evaluation; and writing. Completion of each objective was judged against the evidence tabulated in Appendix I, and the timeline reconstructed from version-control history is shown in Appendix K. Resources were a single local workstation and open-source software. Risk was managed through supervisor meetings, a fixed random seed with version-controlled code (Appendix A), and scope control: the A2A testbed was removed when sufficient depth could not be guaranteed (Section 7.5).</w:t>
      </w:r>
    </w:p>
    <w:p w14:paraId="3C23F0FC" w14:textId="77777777" w:rsidR="00D4383B" w:rsidRDefault="00000000">
      <w:r>
        <w:br w:type="page"/>
      </w:r>
    </w:p>
    <w:p w14:paraId="49E0CF55" w14:textId="77777777" w:rsidR="00D4383B" w:rsidRDefault="00000000">
      <w:pPr>
        <w:pStyle w:val="Heading1"/>
      </w:pPr>
      <w:bookmarkStart w:id="33" w:name="_Toc240370522"/>
      <w:r>
        <w:lastRenderedPageBreak/>
        <w:t>Chapter 4: Design</w:t>
      </w:r>
      <w:bookmarkEnd w:id="33"/>
    </w:p>
    <w:p w14:paraId="2DFBA7C3" w14:textId="15AB69E1" w:rsidR="00D4383B" w:rsidRDefault="00000000" w:rsidP="00A9646B">
      <w:pPr>
        <w:pStyle w:val="Heading2"/>
      </w:pPr>
      <w:bookmarkStart w:id="34" w:name="_Toc240370523"/>
      <w:r>
        <w:t>4.1 Requirements Analysis</w:t>
      </w:r>
      <w:bookmarkEnd w:id="34"/>
    </w:p>
    <w:p w14:paraId="44AC6E23" w14:textId="77777777" w:rsidR="00A9646B" w:rsidRPr="00A9646B" w:rsidRDefault="00A9646B" w:rsidP="00A9646B"/>
    <w:p w14:paraId="7EB53C3A" w14:textId="2D0EDBCE" w:rsidR="00A9646B" w:rsidRDefault="00A9646B" w:rsidP="00A9646B">
      <w:pPr>
        <w:pStyle w:val="Caption"/>
        <w:keepNext/>
      </w:pPr>
      <w:bookmarkStart w:id="35" w:name="_Toc240370574"/>
      <w:r>
        <w:t xml:space="preserve">Table </w:t>
      </w:r>
      <w:fldSimple w:instr=" SEQ Table \* ARABIC ">
        <w:r>
          <w:rPr>
            <w:noProof/>
          </w:rPr>
          <w:t>3</w:t>
        </w:r>
      </w:fldSimple>
      <w:r>
        <w:t xml:space="preserve">: </w:t>
      </w:r>
      <w:r w:rsidRPr="005F5266">
        <w:t>Functional Requirements</w:t>
      </w:r>
      <w:bookmarkEnd w:id="35"/>
    </w:p>
    <w:tbl>
      <w:tblPr>
        <w:tblStyle w:val="TableGrid"/>
        <w:tblW w:w="0" w:type="auto"/>
        <w:tblLook w:val="04A0" w:firstRow="1" w:lastRow="0" w:firstColumn="1" w:lastColumn="0" w:noHBand="0" w:noVBand="1"/>
      </w:tblPr>
      <w:tblGrid>
        <w:gridCol w:w="828"/>
        <w:gridCol w:w="7471"/>
      </w:tblGrid>
      <w:tr w:rsidR="00D4383B" w14:paraId="6FFB9939" w14:textId="77777777" w:rsidTr="00697E7F">
        <w:tc>
          <w:tcPr>
            <w:tcW w:w="828" w:type="dxa"/>
          </w:tcPr>
          <w:p w14:paraId="2A5FBBCF" w14:textId="77777777" w:rsidR="00D4383B" w:rsidRDefault="00000000">
            <w:pPr>
              <w:spacing w:after="40"/>
            </w:pPr>
            <w:r>
              <w:rPr>
                <w:b/>
                <w:sz w:val="22"/>
              </w:rPr>
              <w:t>ID</w:t>
            </w:r>
          </w:p>
        </w:tc>
        <w:tc>
          <w:tcPr>
            <w:tcW w:w="7480" w:type="dxa"/>
          </w:tcPr>
          <w:p w14:paraId="35B4B11E" w14:textId="77777777" w:rsidR="00D4383B" w:rsidRDefault="00000000">
            <w:pPr>
              <w:spacing w:after="40"/>
            </w:pPr>
            <w:r>
              <w:rPr>
                <w:b/>
                <w:sz w:val="22"/>
              </w:rPr>
              <w:t>Requirement</w:t>
            </w:r>
          </w:p>
        </w:tc>
      </w:tr>
      <w:tr w:rsidR="00D4383B" w14:paraId="6F94AE4C" w14:textId="77777777" w:rsidTr="00697E7F">
        <w:tc>
          <w:tcPr>
            <w:tcW w:w="828" w:type="dxa"/>
          </w:tcPr>
          <w:p w14:paraId="22320AEE" w14:textId="77777777" w:rsidR="00D4383B" w:rsidRDefault="00000000">
            <w:pPr>
              <w:spacing w:after="40"/>
            </w:pPr>
            <w:r>
              <w:rPr>
                <w:sz w:val="22"/>
              </w:rPr>
              <w:t>FR1</w:t>
            </w:r>
          </w:p>
        </w:tc>
        <w:tc>
          <w:tcPr>
            <w:tcW w:w="7480" w:type="dxa"/>
          </w:tcPr>
          <w:p w14:paraId="74DA239A" w14:textId="77777777" w:rsidR="00D4383B" w:rsidRDefault="00000000">
            <w:pPr>
              <w:spacing w:after="40"/>
            </w:pPr>
            <w:r>
              <w:rPr>
                <w:sz w:val="22"/>
              </w:rPr>
              <w:t>The system shall generate a reproducible labelled corpus of MCP tool-call sessions across three defined classes: benign, poisoned, and rug-pull.</w:t>
            </w:r>
          </w:p>
        </w:tc>
      </w:tr>
      <w:tr w:rsidR="00D4383B" w14:paraId="055B2527" w14:textId="77777777" w:rsidTr="00697E7F">
        <w:tc>
          <w:tcPr>
            <w:tcW w:w="828" w:type="dxa"/>
          </w:tcPr>
          <w:p w14:paraId="35EF9445" w14:textId="77777777" w:rsidR="00D4383B" w:rsidRDefault="00000000">
            <w:pPr>
              <w:spacing w:after="40"/>
            </w:pPr>
            <w:r>
              <w:rPr>
                <w:sz w:val="22"/>
              </w:rPr>
              <w:t>FR2</w:t>
            </w:r>
          </w:p>
        </w:tc>
        <w:tc>
          <w:tcPr>
            <w:tcW w:w="7480" w:type="dxa"/>
          </w:tcPr>
          <w:p w14:paraId="4317DBE1" w14:textId="71F5AC10" w:rsidR="00D4383B" w:rsidRDefault="00000000">
            <w:pPr>
              <w:spacing w:after="40"/>
            </w:pPr>
            <w:r>
              <w:rPr>
                <w:sz w:val="22"/>
              </w:rPr>
              <w:t xml:space="preserve">The system shall implement a registration-time schema-validator baseline representative of current </w:t>
            </w:r>
            <w:r w:rsidR="00145345">
              <w:rPr>
                <w:sz w:val="22"/>
              </w:rPr>
              <w:t>defenses</w:t>
            </w:r>
            <w:r>
              <w:rPr>
                <w:sz w:val="22"/>
              </w:rPr>
              <w:t xml:space="preserve"> described in the literature.</w:t>
            </w:r>
          </w:p>
        </w:tc>
      </w:tr>
      <w:tr w:rsidR="00D4383B" w14:paraId="35939ADC" w14:textId="77777777" w:rsidTr="00697E7F">
        <w:tc>
          <w:tcPr>
            <w:tcW w:w="828" w:type="dxa"/>
          </w:tcPr>
          <w:p w14:paraId="14ACF78D" w14:textId="77777777" w:rsidR="00D4383B" w:rsidRDefault="00000000">
            <w:pPr>
              <w:spacing w:after="40"/>
            </w:pPr>
            <w:r>
              <w:rPr>
                <w:sz w:val="22"/>
              </w:rPr>
              <w:t>FR3</w:t>
            </w:r>
          </w:p>
        </w:tc>
        <w:tc>
          <w:tcPr>
            <w:tcW w:w="7480" w:type="dxa"/>
          </w:tcPr>
          <w:p w14:paraId="4AA1A068" w14:textId="77777777" w:rsidR="00D4383B" w:rsidRDefault="00000000">
            <w:pPr>
              <w:spacing w:after="40"/>
            </w:pPr>
            <w:r>
              <w:rPr>
                <w:sz w:val="22"/>
              </w:rPr>
              <w:t>The system shall train and evaluate ML classifiers on session-level metadata features and compare them against the baseline on identical held-out test inputs.</w:t>
            </w:r>
          </w:p>
        </w:tc>
      </w:tr>
      <w:tr w:rsidR="00D4383B" w14:paraId="6D074031" w14:textId="77777777" w:rsidTr="00697E7F">
        <w:tc>
          <w:tcPr>
            <w:tcW w:w="828" w:type="dxa"/>
          </w:tcPr>
          <w:p w14:paraId="7AA8C508" w14:textId="77777777" w:rsidR="00D4383B" w:rsidRDefault="00000000">
            <w:pPr>
              <w:spacing w:after="40"/>
            </w:pPr>
            <w:r>
              <w:rPr>
                <w:sz w:val="22"/>
              </w:rPr>
              <w:t>FR4</w:t>
            </w:r>
          </w:p>
        </w:tc>
        <w:tc>
          <w:tcPr>
            <w:tcW w:w="7480" w:type="dxa"/>
          </w:tcPr>
          <w:p w14:paraId="379BBF50" w14:textId="77777777" w:rsidR="00D4383B" w:rsidRDefault="00000000">
            <w:pPr>
              <w:spacing w:after="40"/>
            </w:pPr>
            <w:r>
              <w:rPr>
                <w:sz w:val="22"/>
              </w:rPr>
              <w:t>The system shall operate in an isolated local environment with no external network access at any stage of the pipeline.</w:t>
            </w:r>
          </w:p>
        </w:tc>
      </w:tr>
      <w:tr w:rsidR="00D4383B" w14:paraId="3EFD2625" w14:textId="77777777" w:rsidTr="00697E7F">
        <w:tc>
          <w:tcPr>
            <w:tcW w:w="828" w:type="dxa"/>
          </w:tcPr>
          <w:p w14:paraId="4A3699BA" w14:textId="77777777" w:rsidR="00D4383B" w:rsidRDefault="00000000">
            <w:pPr>
              <w:spacing w:after="40"/>
            </w:pPr>
            <w:r>
              <w:rPr>
                <w:sz w:val="22"/>
              </w:rPr>
              <w:t>FR5</w:t>
            </w:r>
          </w:p>
        </w:tc>
        <w:tc>
          <w:tcPr>
            <w:tcW w:w="7480" w:type="dxa"/>
          </w:tcPr>
          <w:p w14:paraId="2BB44D10" w14:textId="77777777" w:rsidR="00D4383B" w:rsidRDefault="00000000">
            <w:pPr>
              <w:spacing w:after="40"/>
            </w:pPr>
            <w:r>
              <w:rPr>
                <w:sz w:val="22"/>
              </w:rPr>
              <w:t>The system shall produce all evaluation outputs in machine-readable format to support independent reproducibility.</w:t>
            </w:r>
          </w:p>
        </w:tc>
      </w:tr>
    </w:tbl>
    <w:p w14:paraId="3B581298" w14:textId="77777777" w:rsidR="00A9646B" w:rsidRPr="00A9646B" w:rsidRDefault="00A9646B" w:rsidP="00A9646B"/>
    <w:p w14:paraId="542C3575" w14:textId="5F6BA163" w:rsidR="00A9646B" w:rsidRDefault="00A9646B" w:rsidP="00A9646B">
      <w:pPr>
        <w:pStyle w:val="Caption"/>
        <w:keepNext/>
      </w:pPr>
      <w:bookmarkStart w:id="36" w:name="_Toc240370575"/>
      <w:r>
        <w:t xml:space="preserve">Table </w:t>
      </w:r>
      <w:fldSimple w:instr=" SEQ Table \* ARABIC ">
        <w:r>
          <w:rPr>
            <w:noProof/>
          </w:rPr>
          <w:t>4</w:t>
        </w:r>
      </w:fldSimple>
      <w:r>
        <w:t xml:space="preserve">: </w:t>
      </w:r>
      <w:r w:rsidRPr="001F4B49">
        <w:t>Non-Functional Requirements</w:t>
      </w:r>
      <w:bookmarkEnd w:id="36"/>
    </w:p>
    <w:tbl>
      <w:tblPr>
        <w:tblStyle w:val="TableGrid"/>
        <w:tblW w:w="0" w:type="auto"/>
        <w:tblLook w:val="04A0" w:firstRow="1" w:lastRow="0" w:firstColumn="1" w:lastColumn="0" w:noHBand="0" w:noVBand="1"/>
      </w:tblPr>
      <w:tblGrid>
        <w:gridCol w:w="828"/>
        <w:gridCol w:w="7471"/>
      </w:tblGrid>
      <w:tr w:rsidR="00D4383B" w14:paraId="313B7DB8" w14:textId="77777777" w:rsidTr="00697E7F">
        <w:tc>
          <w:tcPr>
            <w:tcW w:w="828" w:type="dxa"/>
          </w:tcPr>
          <w:p w14:paraId="3C656CC7" w14:textId="77777777" w:rsidR="00D4383B" w:rsidRDefault="00000000">
            <w:pPr>
              <w:spacing w:after="40"/>
            </w:pPr>
            <w:r>
              <w:rPr>
                <w:b/>
                <w:sz w:val="22"/>
              </w:rPr>
              <w:t>ID</w:t>
            </w:r>
          </w:p>
        </w:tc>
        <w:tc>
          <w:tcPr>
            <w:tcW w:w="7480" w:type="dxa"/>
          </w:tcPr>
          <w:p w14:paraId="1A0AF3E6" w14:textId="77777777" w:rsidR="00D4383B" w:rsidRDefault="00000000">
            <w:pPr>
              <w:spacing w:after="40"/>
            </w:pPr>
            <w:r>
              <w:rPr>
                <w:b/>
                <w:sz w:val="22"/>
              </w:rPr>
              <w:t>Requirement</w:t>
            </w:r>
          </w:p>
        </w:tc>
      </w:tr>
      <w:tr w:rsidR="00D4383B" w14:paraId="1C859564" w14:textId="77777777" w:rsidTr="00697E7F">
        <w:tc>
          <w:tcPr>
            <w:tcW w:w="828" w:type="dxa"/>
          </w:tcPr>
          <w:p w14:paraId="5252DA67" w14:textId="77777777" w:rsidR="00D4383B" w:rsidRDefault="00000000">
            <w:pPr>
              <w:spacing w:after="40"/>
            </w:pPr>
            <w:r>
              <w:rPr>
                <w:sz w:val="22"/>
              </w:rPr>
              <w:t>NFR1</w:t>
            </w:r>
          </w:p>
        </w:tc>
        <w:tc>
          <w:tcPr>
            <w:tcW w:w="7480" w:type="dxa"/>
          </w:tcPr>
          <w:p w14:paraId="4F918419" w14:textId="427F1FE3" w:rsidR="00D4383B" w:rsidRDefault="00000000">
            <w:pPr>
              <w:spacing w:after="40"/>
            </w:pPr>
            <w:r>
              <w:rPr>
                <w:sz w:val="22"/>
              </w:rPr>
              <w:t>Reproducibility</w:t>
            </w:r>
            <w:r w:rsidR="00B20FC9">
              <w:rPr>
                <w:sz w:val="22"/>
              </w:rPr>
              <w:t>,</w:t>
            </w:r>
            <w:r>
              <w:rPr>
                <w:sz w:val="22"/>
              </w:rPr>
              <w:t xml:space="preserve"> all stochastic operations use a fixed random seed; the pipeline produces byte-for-byte identical outputs on any compliant environment.</w:t>
            </w:r>
          </w:p>
        </w:tc>
      </w:tr>
      <w:tr w:rsidR="00D4383B" w14:paraId="6614C31F" w14:textId="77777777" w:rsidTr="00697E7F">
        <w:tc>
          <w:tcPr>
            <w:tcW w:w="828" w:type="dxa"/>
          </w:tcPr>
          <w:p w14:paraId="4BC0DCCB" w14:textId="77777777" w:rsidR="00D4383B" w:rsidRDefault="00000000">
            <w:pPr>
              <w:spacing w:after="40"/>
            </w:pPr>
            <w:r>
              <w:rPr>
                <w:sz w:val="22"/>
              </w:rPr>
              <w:t>NFR2</w:t>
            </w:r>
          </w:p>
        </w:tc>
        <w:tc>
          <w:tcPr>
            <w:tcW w:w="7480" w:type="dxa"/>
          </w:tcPr>
          <w:p w14:paraId="40E32BD1" w14:textId="21245ABE" w:rsidR="00D4383B" w:rsidRDefault="00000000">
            <w:pPr>
              <w:spacing w:after="40"/>
            </w:pPr>
            <w:r>
              <w:rPr>
                <w:sz w:val="22"/>
              </w:rPr>
              <w:t>Isolation</w:t>
            </w:r>
            <w:r w:rsidR="00B20FC9">
              <w:rPr>
                <w:sz w:val="22"/>
              </w:rPr>
              <w:t>,</w:t>
            </w:r>
            <w:r>
              <w:rPr>
                <w:sz w:val="22"/>
              </w:rPr>
              <w:t xml:space="preserve"> no third-party MCP servers are contacted at any stage; the testbed is entirely self-contained.</w:t>
            </w:r>
          </w:p>
        </w:tc>
      </w:tr>
      <w:tr w:rsidR="00D4383B" w14:paraId="12225CC0" w14:textId="77777777" w:rsidTr="00697E7F">
        <w:tc>
          <w:tcPr>
            <w:tcW w:w="828" w:type="dxa"/>
          </w:tcPr>
          <w:p w14:paraId="458E6011" w14:textId="77777777" w:rsidR="00D4383B" w:rsidRDefault="00000000">
            <w:pPr>
              <w:spacing w:after="40"/>
            </w:pPr>
            <w:r>
              <w:rPr>
                <w:sz w:val="22"/>
              </w:rPr>
              <w:t>NFR3</w:t>
            </w:r>
          </w:p>
        </w:tc>
        <w:tc>
          <w:tcPr>
            <w:tcW w:w="7480" w:type="dxa"/>
          </w:tcPr>
          <w:p w14:paraId="020843EC" w14:textId="1A2628D1" w:rsidR="00D4383B" w:rsidRDefault="00000000">
            <w:pPr>
              <w:spacing w:after="40"/>
            </w:pPr>
            <w:r>
              <w:rPr>
                <w:sz w:val="22"/>
              </w:rPr>
              <w:t>Transparency</w:t>
            </w:r>
            <w:r w:rsidR="00B20FC9">
              <w:rPr>
                <w:sz w:val="22"/>
              </w:rPr>
              <w:t>,</w:t>
            </w:r>
            <w:r>
              <w:rPr>
                <w:sz w:val="22"/>
              </w:rPr>
              <w:t xml:space="preserve"> noise model rates, feature definitions, and generation logic are fully documented in source code and the Methodology chapter.</w:t>
            </w:r>
          </w:p>
        </w:tc>
      </w:tr>
      <w:tr w:rsidR="00D4383B" w14:paraId="099BFDEF" w14:textId="77777777" w:rsidTr="00697E7F">
        <w:tc>
          <w:tcPr>
            <w:tcW w:w="828" w:type="dxa"/>
          </w:tcPr>
          <w:p w14:paraId="4B4CE514" w14:textId="77777777" w:rsidR="00D4383B" w:rsidRDefault="00000000">
            <w:pPr>
              <w:spacing w:after="40"/>
            </w:pPr>
            <w:r>
              <w:rPr>
                <w:sz w:val="22"/>
              </w:rPr>
              <w:t>NFR4</w:t>
            </w:r>
          </w:p>
        </w:tc>
        <w:tc>
          <w:tcPr>
            <w:tcW w:w="7480" w:type="dxa"/>
          </w:tcPr>
          <w:p w14:paraId="5FFD0B01" w14:textId="11CDB222" w:rsidR="00D4383B" w:rsidRDefault="00000000">
            <w:pPr>
              <w:spacing w:after="40"/>
            </w:pPr>
            <w:r>
              <w:rPr>
                <w:sz w:val="22"/>
              </w:rPr>
              <w:t>Extensibility</w:t>
            </w:r>
            <w:r w:rsidR="00B20FC9">
              <w:rPr>
                <w:sz w:val="22"/>
              </w:rPr>
              <w:t>,</w:t>
            </w:r>
            <w:r>
              <w:rPr>
                <w:sz w:val="22"/>
              </w:rPr>
              <w:t xml:space="preserve"> the feature set and classifier selection are documented to allow straightforward replacement or augmentation in future work.</w:t>
            </w:r>
          </w:p>
        </w:tc>
      </w:tr>
    </w:tbl>
    <w:p w14:paraId="406961C3" w14:textId="77777777" w:rsidR="00D4383B" w:rsidRDefault="00D4383B"/>
    <w:p w14:paraId="25D84890" w14:textId="77777777" w:rsidR="00D4383B" w:rsidRDefault="00000000">
      <w:pPr>
        <w:pStyle w:val="Heading2"/>
      </w:pPr>
      <w:bookmarkStart w:id="37" w:name="_Toc240370524"/>
      <w:r>
        <w:t>4.2 System Architecture</w:t>
      </w:r>
      <w:bookmarkEnd w:id="37"/>
    </w:p>
    <w:p w14:paraId="7564842A" w14:textId="1000AB68" w:rsidR="00D4383B" w:rsidRDefault="00000000">
      <w:r>
        <w:t xml:space="preserve">The system is </w:t>
      </w:r>
      <w:r w:rsidR="00B62B13">
        <w:t>organized</w:t>
      </w:r>
      <w:r>
        <w:t xml:space="preserve"> as a four-stage sequential pipeline illustrated below. Each stage produces output files consumed by the next; running stages out of order fails with a missing-file error, which enforces the dependency chain without additional logic.</w:t>
      </w:r>
    </w:p>
    <w:p w14:paraId="2CBEF6BD" w14:textId="3BBE6ED8" w:rsidR="00D4383B" w:rsidRDefault="00000000">
      <w:r>
        <w:t xml:space="preserve">The server and client (server/testbed_server.py, client/testbed_client.py) are used only for manual demonstration and supervisor inspection; they are not invoked during training or evaluation, so results are produced entirely by deterministic scripts without a live MCP connection, satisfying NFR1 and NFR2.</w:t>
      </w:r>
    </w:p>
    <w:p w14:paraId="39A67B12" w14:textId="13AF25B2" w:rsidR="000F2C98" w:rsidRDefault="000F2C98">
      <w:r>
        <w:rPr>
          <w:noProof/>
        </w:rPr>
        <mc:AlternateContent>
          <mc:Choice Requires="wps">
            <w:drawing>
              <wp:anchor distT="0" distB="0" distL="114300" distR="114300" simplePos="0" relativeHeight="251920384" behindDoc="1" locked="0" layoutInCell="1" allowOverlap="1" wp14:anchorId="2095FFCF" wp14:editId="70D73E3B">
                <wp:simplePos x="0" y="0"/>
                <wp:positionH relativeFrom="column">
                  <wp:posOffset>1905</wp:posOffset>
                </wp:positionH>
                <wp:positionV relativeFrom="paragraph">
                  <wp:posOffset>2170680</wp:posOffset>
                </wp:positionV>
                <wp:extent cx="5276215" cy="635"/>
                <wp:effectExtent l="0" t="0" r="0" b="0"/>
                <wp:wrapTight wrapText="bothSides">
                  <wp:wrapPolygon edited="0">
                    <wp:start x="0" y="0"/>
                    <wp:lineTo x="0" y="19817"/>
                    <wp:lineTo x="21525" y="19817"/>
                    <wp:lineTo x="21525" y="0"/>
                    <wp:lineTo x="0" y="0"/>
                  </wp:wrapPolygon>
                </wp:wrapTight>
                <wp:docPr id="1928714396" name="Text Box 1"/>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562A28FC" w14:textId="1085EAA1" w:rsidR="005D458A" w:rsidRPr="00E34553" w:rsidRDefault="005D458A" w:rsidP="005D458A">
                            <w:pPr>
                              <w:pStyle w:val="Caption"/>
                              <w:rPr>
                                <w:szCs w:val="22"/>
                              </w:rPr>
                            </w:pPr>
                            <w:bookmarkStart w:id="38" w:name="_Toc240370582"/>
                            <w:r>
                              <w:t xml:space="preserve">Figure </w:t>
                            </w:r>
                            <w:fldSimple w:instr=" SEQ Figure \* ARABIC ">
                              <w:r>
                                <w:rPr>
                                  <w:noProof/>
                                </w:rPr>
                                <w:t>1</w:t>
                              </w:r>
                            </w:fldSimple>
                            <w:r>
                              <w:t xml:space="preserve">: </w:t>
                            </w:r>
                            <w:r w:rsidR="000F2C98">
                              <w:t xml:space="preserve">Detection </w:t>
                            </w:r>
                            <w:r w:rsidRPr="00A94F75">
                              <w:t xml:space="preserve">Pipeline </w:t>
                            </w:r>
                            <w:r w:rsidR="000F2C98">
                              <w:t>A</w:t>
                            </w:r>
                            <w:r w:rsidRPr="00A94F75">
                              <w:t xml:space="preserve">rchitecture </w:t>
                            </w:r>
                            <w:r w:rsidR="000F2C98">
                              <w:t>D</w:t>
                            </w:r>
                            <w:r w:rsidR="00B62B13" w:rsidRPr="00A94F75">
                              <w:t>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95FFCF" id="_x0000_t202" coordsize="21600,21600" o:spt="202" path="m,l,21600r21600,l21600,xe">
                <v:stroke joinstyle="miter"/>
                <v:path gradientshapeok="t" o:connecttype="rect"/>
              </v:shapetype>
              <v:shape id="Text Box 1" o:spid="_x0000_s1026" type="#_x0000_t202" style="position:absolute;margin-left:.15pt;margin-top:170.9pt;width:415.45pt;height:.05pt;z-index:-25139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" stroked="f">
                <v:textbox style="mso-fit-shape-to-text:t" inset="0,0,0,0">
                  <w:txbxContent>
                    <w:p w14:paraId="562A28FC" w14:textId="1085EAA1" w:rsidR="005D458A" w:rsidRPr="00E34553" w:rsidRDefault="005D458A" w:rsidP="005D458A">
                      <w:pPr>
                        <w:pStyle w:val="Caption"/>
                        <w:rPr>
                          <w:szCs w:val="22"/>
                        </w:rPr>
                      </w:pPr>
                      <w:bookmarkStart w:id="39" w:name="_Toc240370582"/>
                      <w:r>
                        <w:t xml:space="preserve">Figure </w:t>
                      </w:r>
                      <w:fldSimple w:instr=" SEQ Figure \* ARABIC ">
                        <w:r>
                          <w:rPr>
                            <w:noProof/>
                          </w:rPr>
                          <w:t>1</w:t>
                        </w:r>
                      </w:fldSimple>
                      <w:r>
                        <w:t xml:space="preserve">: </w:t>
                      </w:r>
                      <w:r w:rsidR="000F2C98">
                        <w:t xml:space="preserve">Detection </w:t>
                      </w:r>
                      <w:r w:rsidRPr="00A94F75">
                        <w:t xml:space="preserve">Pipeline </w:t>
                      </w:r>
                      <w:r w:rsidR="000F2C98">
                        <w:t>A</w:t>
                      </w:r>
                      <w:r w:rsidRPr="00A94F75">
                        <w:t xml:space="preserve">rchitecture </w:t>
                      </w:r>
                      <w:r w:rsidR="000F2C98">
                        <w:t>D</w:t>
                      </w:r>
                      <w:r w:rsidR="00B62B13" w:rsidRPr="00A94F75">
                        <w:t>iagram</w:t>
                      </w:r>
                      <w:bookmarkEnd w:id="39"/>
                    </w:p>
                  </w:txbxContent>
                </v:textbox>
                <w10:wrap type="tight"/>
              </v:shape>
            </w:pict>
          </mc:Fallback>
        </mc:AlternateContent>
      </w:r>
      <w:r w:rsidRPr="005D458A">
        <w:rPr>
          <w:i/>
          <w:noProof/>
          <w:color w:val="646464"/>
        </w:rPr>
        <w:drawing>
          <wp:anchor distT="0" distB="0" distL="114300" distR="114300" simplePos="0" relativeHeight="251655168" behindDoc="1" locked="0" layoutInCell="1" allowOverlap="1" wp14:anchorId="679A20A5" wp14:editId="2DDAB5E6">
            <wp:simplePos x="0" y="0"/>
            <wp:positionH relativeFrom="column">
              <wp:posOffset>2540</wp:posOffset>
            </wp:positionH>
            <wp:positionV relativeFrom="paragraph">
              <wp:posOffset>299624</wp:posOffset>
            </wp:positionV>
            <wp:extent cx="5276215" cy="1779270"/>
            <wp:effectExtent l="0" t="0" r="0" b="0"/>
            <wp:wrapTight wrapText="bothSides">
              <wp:wrapPolygon edited="0">
                <wp:start x="0" y="0"/>
                <wp:lineTo x="0" y="21430"/>
                <wp:lineTo x="21525" y="21430"/>
                <wp:lineTo x="21525" y="0"/>
                <wp:lineTo x="0" y="0"/>
              </wp:wrapPolygon>
            </wp:wrapTight>
            <wp:docPr id="17104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1300" name=""/>
                    <pic:cNvPicPr/>
                  </pic:nvPicPr>
                  <pic:blipFill rotWithShape="1">
                    <a:blip r:embed="rId6"/>
                    <a:srcRect t="19358" b="23528"/>
                    <a:stretch>
                      <a:fillRect/>
                    </a:stretch>
                  </pic:blipFill>
                  <pic:spPr bwMode="auto">
                    <a:xfrm>
                      <a:off x="0" y="0"/>
                      <a:ext cx="5276215" cy="1779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0C71B3" w14:textId="5913EC9D" w:rsidR="00D4383B" w:rsidRDefault="00000000">
      <w:pPr>
        <w:pStyle w:val="Heading2"/>
      </w:pPr>
      <w:bookmarkStart w:id="39" w:name="_Toc240370525"/>
      <w:r>
        <w:t>4.3 Feature Design Rationale</w:t>
      </w:r>
      <w:bookmarkEnd w:id="39"/>
    </w:p>
    <w:p w14:paraId="3972ACFB" w14:textId="77B90CB7" w:rsidR="00D4383B" w:rsidRDefault="00000000">
      <w:r>
        <w:t>The eleven metadata features (defined in Table 1) were selected to satisfy a deliberate scope constraint: all features must be computable from protocol-level data</w:t>
      </w:r>
      <w:r w:rsidR="00B20FC9">
        <w:t>,</w:t>
      </w:r>
      <w:r>
        <w:t xml:space="preserve"> tool descriptions, parameter schemas, and call timing</w:t>
      </w:r>
      <w:r w:rsidR="00B20FC9">
        <w:t>,</w:t>
      </w:r>
      <w:r>
        <w:t xml:space="preserve"> without access to model inputs or outputs, and without treating description text as natural language to be classified by content.</w:t>
      </w:r>
    </w:p>
    <w:p w14:paraId="7F62E190" w14:textId="739BE9F0" w:rsidR="00D4383B" w:rsidRDefault="00000000">
      <w:r>
        <w:t xml:space="preserve">This constraint follows directly from the research question, which asks whether </w:t>
      </w:r>
      <w:r>
        <w:rPr>
          <w:i/>
        </w:rPr>
        <w:t>metadata and description-change patterns</w:t>
      </w:r>
      <w:r>
        <w:t xml:space="preserve"> can improve detection. Confining the feature set to protocol-level observables produces a result that </w:t>
      </w:r>
      <w:r w:rsidR="00B62B13">
        <w:t>generalizes</w:t>
      </w:r>
      <w:r>
        <w:t xml:space="preserve"> across deployment contexts and avoids the data-leakage risk that arises when a text classifier is trained on the same description strings used to generate the ground-truth labels.</w:t>
      </w:r>
    </w:p>
    <w:p w14:paraId="0F743CFD" w14:textId="2D8908DD" w:rsidR="00D4383B" w:rsidRDefault="00000000">
      <w:r>
        <w:t xml:space="preserve">The most consequential design decision is the registration-time / call-time split. The four registration-time features (reg_description_length, reg_description_entropy, reg_suspicious_keyword_hits, num_schema_fields) are everything a registration-time validator can observe; the remaining seven are observable only by a system that monitors tool behavior after the session is established. The baseline therefore sees the registration-time subset only, while the ML detector sees all eleven.</w:t>
      </w:r>
    </w:p>
    <w:p w14:paraId="79546A22" w14:textId="309E399A" w:rsidR="00D4383B" w:rsidRDefault="00000000">
      <w:r>
        <w:t xml:space="preserve">Content-based text classification was considered and rejected for the same reason: a classifier trained on the injection phrases used to assign labels would learn the corpus vocabulary rather than the structural attack signal, producing inflated recall that would not generalize.</w:t>
      </w:r>
    </w:p>
    <w:p w14:paraId="36788B58" w14:textId="77777777" w:rsidR="00D4383B" w:rsidRDefault="00000000">
      <w:pPr>
        <w:pStyle w:val="Heading2"/>
      </w:pPr>
      <w:bookmarkStart w:id="40" w:name="_Toc240370526"/>
      <w:r>
        <w:t>4.4 Model Selection Rationale</w:t>
      </w:r>
      <w:bookmarkEnd w:id="40"/>
    </w:p>
    <w:p w14:paraId="49868583" w14:textId="77777777" w:rsidR="00D4383B" w:rsidRDefault="00000000">
      <w:r>
        <w:t>Three classifier families were selected to ensure that any improvement in rug-pull detection is attributable to the feature set rather than to a specific algorithm. Logistic Regression provides a linear baseline; Random Forest adds non-linear ensemble capacity without sequential fitting; Gradient Boosting adds sequential error correction. The three families span the complexity spectrum from linear to ensemble methods; gradient-boosted trees demonstrate competitive performance on heterogeneous tabular data (Chen and Guestrin, 2016; Friedman, 2001).</w:t>
      </w:r>
    </w:p>
    <w:p w14:paraId="48BCC490" w14:textId="509BC058" w:rsidR="00D4383B" w:rsidRDefault="00000000">
      <w:r>
        <w:t xml:space="preserve">Gradient Boosting was designated the primary model for three reasons: it handles binary, count and continuous features without normalization; it yields interpretable feature importances that measure the contribution of registration-time versus call-time features; and it achieved the highest precision on the balanced corpus (Chapter 6, §6.2). No hyperparameter search was conducted: showing that the feature set carries sufficient signal with default parameters is a stronger statement than showing that a tuned model performs well on a known synthetic corpus.</w:t>
      </w:r>
    </w:p>
    <w:p w14:paraId="0CCD9737" w14:textId="77777777" w:rsidR="00D4383B" w:rsidRDefault="00000000">
      <w:r>
        <w:br w:type="page"/>
      </w:r>
    </w:p>
    <w:p w14:paraId="462ED6B9" w14:textId="77777777" w:rsidR="00D4383B" w:rsidRDefault="00000000">
      <w:pPr>
        <w:pStyle w:val="Heading1"/>
      </w:pPr>
      <w:bookmarkStart w:id="41" w:name="_Toc240370527"/>
      <w:r>
        <w:lastRenderedPageBreak/>
        <w:t>Chapter 5: Implementation</w:t>
      </w:r>
      <w:bookmarkEnd w:id="41"/>
    </w:p>
    <w:p w14:paraId="0DF04476" w14:textId="77777777" w:rsidR="00D4383B" w:rsidRDefault="00000000">
      <w:pPr>
        <w:pStyle w:val="Heading2"/>
      </w:pPr>
      <w:bookmarkStart w:id="42" w:name="_Toc240370528"/>
      <w:r>
        <w:t>5.1 Overview</w:t>
      </w:r>
      <w:bookmarkEnd w:id="42"/>
    </w:p>
    <w:p w14:paraId="557F20C2" w14:textId="77777777" w:rsidR="00D4383B" w:rsidRDefault="00000000">
      <w:r>
        <w:t xml:space="preserve">This chapter documents the implementation of the pipeline described in Chapter 4, focusing on the three substantive problems that arose; each is recorded as evidence of methodological honesty, and each correction improved the validity of the results.</w:t>
      </w:r>
    </w:p>
    <w:p w14:paraId="09188DAB" w14:textId="77777777" w:rsidR="00D4383B" w:rsidRDefault="00000000">
      <w:r>
        <w:t>The pipeline is implemented in Python 3.13.5 across four independently runnable modules, a shared data model, a demonstration server, and a six-test smoke suite.</w:t>
      </w:r>
    </w:p>
    <w:p w14:paraId="0DFF8EC6" w14:textId="77777777" w:rsidR="00D4383B" w:rsidRDefault="00000000">
      <w:pPr>
        <w:pStyle w:val="Heading2"/>
      </w:pPr>
      <w:bookmarkStart w:id="43" w:name="_Toc240370529"/>
      <w:r>
        <w:t>5.2 The Baseline Feature Leakage Bug</w:t>
      </w:r>
      <w:bookmarkEnd w:id="43"/>
    </w:p>
    <w:p w14:paraId="2014F781" w14:textId="22AE1843" w:rsidR="00D4383B" w:rsidRDefault="00000000">
      <w:r>
        <w:t xml:space="preserve">The first significant problem was a bug in the initial implementation of </w:t>
      </w:r>
      <w:r>
        <w:rPr>
          <w:rFonts w:ascii="Courier New" w:hAnsi="Courier New"/>
          <w:sz w:val="20"/>
        </w:rPr>
        <w:t>baseline/schema_validator.py</w:t>
      </w:r>
      <w:r>
        <w:t>. The baseline is designed to represent a registration-time schema validator</w:t>
      </w:r>
      <w:r w:rsidR="00B20FC9">
        <w:t>,</w:t>
      </w:r>
      <w:r>
        <w:t xml:space="preserve"> a defender who reads tool metadata at registration and flags sessions containing suspicious keywords. The detector should therefore read </w:t>
      </w:r>
      <w:proofErr w:type="spellStart"/>
      <w:r>
        <w:rPr>
          <w:rFonts w:ascii="Courier New" w:hAnsi="Courier New"/>
          <w:sz w:val="20"/>
        </w:rPr>
        <w:t>reg_suspicious_keyword_hits</w:t>
      </w:r>
      <w:proofErr w:type="spellEnd"/>
      <w:r>
        <w:t xml:space="preserve"> (the keyword count computed from the description at the point of registration). The initial implementation read </w:t>
      </w:r>
      <w:proofErr w:type="spellStart"/>
      <w:r>
        <w:rPr>
          <w:rFonts w:ascii="Courier New" w:hAnsi="Courier New"/>
          <w:sz w:val="20"/>
        </w:rPr>
        <w:t>call_suspicious_keyword_hits</w:t>
      </w:r>
      <w:proofErr w:type="spellEnd"/>
      <w:r>
        <w:t xml:space="preserve"> instead.</w:t>
      </w:r>
    </w:p>
    <w:p w14:paraId="5F67E4D5" w14:textId="7E4A148F" w:rsidR="00D4383B" w:rsidRDefault="00000000">
      <w:r>
        <w:t xml:space="preserve">The effect was to silently remove the baseline's structural blind spot: call_suspicious_keyword_hits is elevated for rug-pull sessions mid-session, so the validator showed non-zero rug-pull recall only because it had been given post-registration information that a genuine registration-time validator cannot see, making any comparison with the ML detector meaningless. The bug was identified when the initial evaluation showed unexpectedly non-zero baseline rug-pull recall; the correct field was substituted and a regression test (test_baseline_misses_majority_of_rugpulls) was added, which fails if the baseline ever misses fewer than 70% of rug-pull sessions. The episode illustrates the value of testing structural invariants known analytically before any data is generated: such tests catch implementation errors that a purely accuracy-focused evaluation would miss.</w:t>
      </w:r>
    </w:p>
    <w:p w14:paraId="1AC50EF0" w14:textId="77777777" w:rsidR="00D4383B" w:rsidRDefault="00000000">
      <w:pPr>
        <w:pStyle w:val="Heading2"/>
      </w:pPr>
      <w:bookmarkStart w:id="44" w:name="_Toc240370530"/>
      <w:r>
        <w:t>5.3 The Corpus Separability Problem</w:t>
      </w:r>
      <w:bookmarkEnd w:id="44"/>
    </w:p>
    <w:p w14:paraId="14DAD7AB" w14:textId="1295449C" w:rsidR="00D4383B" w:rsidRDefault="00000000">
      <w:r>
        <w:t xml:space="preserve">The second problem emerged at the end of the first full pipeline run: the classifier achieved near-perfect accuracy (F1 &gt; 0.99) on the initial corpus. While this appeared to be a positive result, it was </w:t>
      </w:r>
      <w:r w:rsidR="00B62B13">
        <w:t>recognized</w:t>
      </w:r>
      <w:r>
        <w:t xml:space="preserve"> as a threat to validity rather than a finding. A classifier that perfectly separates a training corpus is not necessarily learning </w:t>
      </w:r>
      <w:r w:rsidR="00B62B13">
        <w:t>generalizable</w:t>
      </w:r>
      <w:r>
        <w:t xml:space="preserve"> attack patterns; it may be exploiting arbitrary correlations introduced by the generation procedure itself.</w:t>
      </w:r>
    </w:p>
    <w:p w14:paraId="2A9083BA" w14:textId="77777777" w:rsidR="00D4383B" w:rsidRDefault="00000000">
      <w:r>
        <w:t xml:space="preserve">Inspection of the initial corpus revealed two sources of trivial separability. First, benign sessions were generated with a uniform description-length distribution, while poisoned sessions always contained appended fragments of a fixed length range, making the description-length feature a near-perfect discriminator. Second, rug-pull sessions always and only changed their descriptions at the point of the first call, making </w:t>
      </w:r>
      <w:proofErr w:type="spellStart"/>
      <w:r>
        <w:rPr>
          <w:rFonts w:ascii="Courier New" w:hAnsi="Courier New"/>
          <w:sz w:val="20"/>
        </w:rPr>
        <w:t>description_changed_after_registration</w:t>
      </w:r>
      <w:proofErr w:type="spellEnd"/>
      <w:r>
        <w:t xml:space="preserve"> a binary flag sufficient to achieve 100% rug-pull recall without access to any other feature.</w:t>
      </w:r>
    </w:p>
    <w:p w14:paraId="051A50CA" w14:textId="55EDA9E6" w:rsidR="00D4383B" w:rsidRDefault="00000000">
      <w:r>
        <w:t>A noise model was designed and implemented to address this (documented in full in Appendix G). The mechanisms introduce accidental keyword hits in legitimate descriptions, benign mid-session description updates, evasive injection fragments that bypass the keyword list, and stealthy rug-pulls that revert before the monitoring snapshot. The noise rates were calibrated so the balanced-corpus GBT achieved F1 in the range 0.92–0.96</w:t>
      </w:r>
      <w:r w:rsidR="00B20FC9">
        <w:t>,</w:t>
      </w:r>
      <w:r>
        <w:t xml:space="preserve"> measurably better than baseline but below the ceiling that signals trivial separability. Both properties are corpus artefacts rather than properties of real attacks. Because the calibration targeted a plausible performance range, it gives the researcher influence over task difficulty, a limitation discussed in Section 7.3.</w:t>
      </w:r>
    </w:p>
    <w:p w14:paraId="5D99FD2B" w14:textId="77777777" w:rsidR="00D4383B" w:rsidRDefault="00000000">
      <w:pPr>
        <w:pStyle w:val="Heading2"/>
      </w:pPr>
      <w:bookmarkStart w:id="45" w:name="_Toc240370531"/>
      <w:r>
        <w:t>5.4 Zero Importance of the Description-Change Flag</w:t>
      </w:r>
      <w:bookmarkEnd w:id="45"/>
    </w:p>
    <w:p w14:paraId="779245C4" w14:textId="6A234096" w:rsidR="00D4383B" w:rsidRDefault="00000000">
      <w:r>
        <w:t xml:space="preserve">The third observation was an unexpected result rather than a bug: description_changed_after_registration, set for 90% of rug-pull sessions and for no poisoned sessions, has approximately zero importance in the trained GBT (Section 6.5.2). The call-time length and keyword features supply superior splits at every node, so the binary flag adds nothing. This also means the model does not depend on the most direct rug-pull indicator, and that part of its advantage may reflect corpus artefacts such as description length (Section 7.3); the flag's standalone value is assessed separately as baseline B2 (Section 6.4.1).</w:t>
      </w:r>
    </w:p>
    <w:p w14:paraId="1BEE6858" w14:textId="77777777" w:rsidR="00D4383B" w:rsidRDefault="00000000">
      <w:pPr>
        <w:pStyle w:val="Heading2"/>
      </w:pPr>
      <w:bookmarkStart w:id="46" w:name="_Toc240370532"/>
      <w:r>
        <w:t>5.5 Testing Strategy</w:t>
      </w:r>
      <w:bookmarkEnd w:id="46"/>
    </w:p>
    <w:p w14:paraId="2425B09E" w14:textId="52CA01BD" w:rsidR="00D4383B" w:rsidRDefault="00000000">
      <w:r>
        <w:t>The test suite (</w:t>
      </w:r>
      <w:r>
        <w:rPr>
          <w:rFonts w:ascii="Courier New" w:hAnsi="Courier New"/>
          <w:sz w:val="20"/>
        </w:rPr>
        <w:t>tests/test_pipeline.py</w:t>
      </w:r>
      <w:r>
        <w:t>) contains six smoke tests. Five test structural properties of the generated corpus that are known analytically from the noise model and attack class definitions; one (</w:t>
      </w:r>
      <w:proofErr w:type="spellStart"/>
      <w:r>
        <w:rPr>
          <w:rFonts w:ascii="Courier New" w:hAnsi="Courier New"/>
          <w:sz w:val="20"/>
        </w:rPr>
        <w:t>test_baseline_misses_majority_of_rugpulls</w:t>
      </w:r>
      <w:proofErr w:type="spellEnd"/>
      <w:r>
        <w:t>) tests the implementation of the baseline validator. The tests do not evaluate classifier accuracy</w:t>
      </w:r>
      <w:r w:rsidR="00B20FC9">
        <w:t>,</w:t>
      </w:r>
      <w:r>
        <w:t xml:space="preserve"> accuracy depends on the random seed and the noise rates, and a test against a specific accuracy value would produce a brittle test that breaks on any legitimate pipeline change. Instead, the tests verify the invariants that must hold regardless of corpus random variation: that all three classes are present, that the noise rates produce the expected approximate proportions, and that the baseline's structural blind spot is preserved in the implementation.</w:t>
      </w:r>
    </w:p>
    <w:p w14:paraId="54F55D29" w14:textId="77777777" w:rsidR="00D4383B" w:rsidRDefault="00000000">
      <w:r>
        <w:br w:type="page"/>
      </w:r>
    </w:p>
    <w:p w14:paraId="6403DDD6" w14:textId="77777777" w:rsidR="00D4383B" w:rsidRDefault="00000000">
      <w:pPr>
        <w:pStyle w:val="Heading1"/>
      </w:pPr>
      <w:bookmarkStart w:id="47" w:name="_Toc240370533"/>
      <w:r>
        <w:lastRenderedPageBreak/>
        <w:t>Chapter 6: Results and Analysis</w:t>
      </w:r>
      <w:bookmarkEnd w:id="47"/>
    </w:p>
    <w:p w14:paraId="036242D2" w14:textId="77777777" w:rsidR="00D4383B" w:rsidRDefault="00000000">
      <w:pPr>
        <w:pStyle w:val="Heading2"/>
      </w:pPr>
      <w:bookmarkStart w:id="48" w:name="_Toc240370534"/>
      <w:r>
        <w:t>6.1 Overview and Evaluation Process</w:t>
      </w:r>
      <w:bookmarkEnd w:id="48"/>
    </w:p>
    <w:p w14:paraId="6BAA313A" w14:textId="77777777" w:rsidR="00D4383B" w:rsidRDefault="00000000">
      <w:r>
        <w:t>Per-class recall is the headline metric throughout this chapter. The costly failure mode in attack detection is a missed attack, not a false alarm. Reporting only precision or overall F1 would allow a degenerate detector that flags nothing to appear competitive. Recall decomposed by attack class is the metric that directly answers the research question; overall F1 and precision are reported as supplementary information. Results are presented for the balanced corpus first, followed by a robustness check under skewed class balance.</w:t>
      </w:r>
    </w:p>
    <w:p w14:paraId="7B2F6E16" w14:textId="77777777" w:rsidR="00D4383B" w:rsidRDefault="00000000">
      <w:r>
        <w:t xml:space="preserve">The held-out test set comprises 60 benign sessions and 120 attack sessions (53 </w:t>
      </w:r>
      <w:r>
        <w:rPr>
          <w:rFonts w:ascii="Courier New" w:hAnsi="Courier New"/>
          <w:sz w:val="20"/>
        </w:rPr>
        <w:t>poisoned</w:t>
      </w:r>
      <w:r>
        <w:t xml:space="preserve"> and 67 </w:t>
      </w:r>
      <w:proofErr w:type="spellStart"/>
      <w:r>
        <w:rPr>
          <w:rFonts w:ascii="Courier New" w:hAnsi="Courier New"/>
          <w:sz w:val="20"/>
        </w:rPr>
        <w:t>rugpull</w:t>
      </w:r>
      <w:proofErr w:type="spellEnd"/>
      <w:r>
        <w:t>, reflecting the natural variation from the random shuffle). All five methods (B1, B2 and the three ML detectors) are evaluated against identical inputs.</w:t>
      </w:r>
    </w:p>
    <w:p w:rsidR="00D4383B" w:rsidRDefault="00000000">
      <w:r>
        <w:t xml:space="preserve">The evaluation answers H₁ through per-class recall on a fixed held-out set, supplemented by baseline B2, Wilson 95% intervals, repeated cross-validation and a skewed-prevalence check. Its strengths are the structural-invariant tests, the multi-model comparison and per-class reporting; its weaknesses are the author-designed noise, a skewed corpus drawn from the same generator, and the dominance of call_description_length, which suggests reliance on a corpus artefact. Repeated cross-validation (Table 6) shows the single-split results are representative, but cross-corpus generalization tests would strengthen the evidence. Against the original aim, it supports a relative detection advantage on synthetic data but cannot establish real-world effectiveness.</w:t>
      </w:r>
    </w:p>
    <w:p w14:paraId="659F311C" w14:textId="77777777" w:rsidR="00D4383B" w:rsidRDefault="00000000">
      <w:pPr>
        <w:pStyle w:val="Heading2"/>
      </w:pPr>
      <w:bookmarkStart w:id="49" w:name="_Toc240370535"/>
      <w:r>
        <w:t>6.2 Multi-Model Comparison: Overall and Per-Class Performance</w:t>
      </w:r>
      <w:bookmarkEnd w:id="49"/>
    </w:p>
    <w:p w14:paraId="5A5900EE" w14:textId="6DAA69EC" w:rsidR="00D4383B" w:rsidRDefault="00000000" w:rsidP="00A9646B">
      <w:r>
        <w:t>Table 5 reports precision, recall, F1, and per-class recall for all five methods. The schema-validator baseline is included as a lower-bound reference point; the three ML detectors were all trained on the same 70/30 split to ensure the comparison is apples-to-apples.</w:t>
      </w:r>
    </w:p>
    <w:p w14:paraId="6974F348" w14:textId="77777777" w:rsidR="00A9646B" w:rsidRDefault="00A9646B" w:rsidP="00A9646B"/>
    <w:p w14:paraId="246BFA18" w14:textId="28379F21" w:rsidR="00A9646B" w:rsidRDefault="00A9646B" w:rsidP="00A9646B">
      <w:pPr>
        <w:pStyle w:val="Caption"/>
        <w:keepNext/>
      </w:pPr>
      <w:bookmarkStart w:id="50" w:name="_Toc240370576"/>
      <w:r>
        <w:t xml:space="preserve">Table </w:t>
      </w:r>
      <w:fldSimple w:instr=" SEQ Table \* ARABIC ">
        <w:r>
          <w:rPr>
            <w:noProof/>
          </w:rPr>
          <w:t>5</w:t>
        </w:r>
      </w:fldSimple>
      <w:r>
        <w:t xml:space="preserve">: </w:t>
      </w:r>
      <w:r w:rsidRPr="00245E9B">
        <w:t>Classification performance by method (balanced corpus, test set n=180)</w:t>
      </w:r>
      <w:bookmarkEnd w:id="50"/>
    </w:p>
    <w:tbl>
      <w:tblPr>
        <w:tblStyle w:val="TableGrid"/>
        <w:tblW w:w="0" w:type="auto"/>
        <w:tblLook w:val="04A0" w:firstRow="1" w:lastRow="0" w:firstColumn="1" w:lastColumn="0" w:noHBand="0" w:noVBand="1"/>
      </w:tblPr>
      <w:tblGrid>
        <w:gridCol w:w="1383"/>
        <w:gridCol w:w="1384"/>
        <w:gridCol w:w="1383"/>
        <w:gridCol w:w="1382"/>
        <w:gridCol w:w="1384"/>
        <w:gridCol w:w="1383"/>
      </w:tblGrid>
      <w:tr w:rsidR="00D4383B" w14:paraId="2470207F" w14:textId="77777777">
        <w:tc>
          <w:tcPr>
            <w:tcW w:w="1385" w:type="dxa"/>
          </w:tcPr>
          <w:p w14:paraId="2385923D" w14:textId="77777777" w:rsidR="00D4383B" w:rsidRDefault="00000000">
            <w:pPr>
              <w:spacing w:after="40"/>
            </w:pPr>
            <w:r>
              <w:rPr>
                <w:b/>
                <w:sz w:val="22"/>
              </w:rPr>
              <w:t>Method</w:t>
            </w:r>
          </w:p>
        </w:tc>
        <w:tc>
          <w:tcPr>
            <w:tcW w:w="1385" w:type="dxa"/>
          </w:tcPr>
          <w:p w14:paraId="5647F797" w14:textId="77777777" w:rsidR="00D4383B" w:rsidRDefault="00000000">
            <w:pPr>
              <w:spacing w:after="40"/>
            </w:pPr>
            <w:r>
              <w:rPr>
                <w:b/>
                <w:sz w:val="22"/>
              </w:rPr>
              <w:t>Precision</w:t>
            </w:r>
          </w:p>
        </w:tc>
        <w:tc>
          <w:tcPr>
            <w:tcW w:w="1385" w:type="dxa"/>
          </w:tcPr>
          <w:p w14:paraId="21F235FF" w14:textId="77777777" w:rsidR="00D4383B" w:rsidRDefault="00000000">
            <w:pPr>
              <w:spacing w:after="40"/>
            </w:pPr>
            <w:r>
              <w:rPr>
                <w:b/>
                <w:sz w:val="22"/>
              </w:rPr>
              <w:t>Recall</w:t>
            </w:r>
          </w:p>
        </w:tc>
        <w:tc>
          <w:tcPr>
            <w:tcW w:w="1385" w:type="dxa"/>
          </w:tcPr>
          <w:p w14:paraId="640E3ED1" w14:textId="77777777" w:rsidR="00D4383B" w:rsidRDefault="00000000">
            <w:pPr>
              <w:spacing w:after="40"/>
            </w:pPr>
            <w:r>
              <w:rPr>
                <w:b/>
                <w:sz w:val="22"/>
              </w:rPr>
              <w:t>F1</w:t>
            </w:r>
          </w:p>
        </w:tc>
        <w:tc>
          <w:tcPr>
            <w:tcW w:w="1385" w:type="dxa"/>
          </w:tcPr>
          <w:p w14:paraId="118CC733" w14:textId="77777777" w:rsidR="00D4383B" w:rsidRDefault="00000000">
            <w:pPr>
              <w:spacing w:after="40"/>
            </w:pPr>
            <w:r>
              <w:rPr>
                <w:b/>
                <w:sz w:val="22"/>
              </w:rPr>
              <w:t>Recall: poisoned</w:t>
            </w:r>
          </w:p>
        </w:tc>
        <w:tc>
          <w:tcPr>
            <w:tcW w:w="1385" w:type="dxa"/>
          </w:tcPr>
          <w:p w14:paraId="60C298E3" w14:textId="77777777" w:rsidR="00D4383B" w:rsidRDefault="00000000">
            <w:pPr>
              <w:spacing w:after="40"/>
            </w:pPr>
            <w:r>
              <w:rPr>
                <w:b/>
                <w:sz w:val="22"/>
              </w:rPr>
              <w:t>Recall: rug-pull</w:t>
            </w:r>
          </w:p>
        </w:tc>
      </w:tr>
      <w:tr w:rsidR="00D4383B" w14:paraId="7D4518EA" w14:textId="77777777">
        <w:tc>
          <w:tcPr>
            <w:tcW w:w="1385" w:type="dxa"/>
          </w:tcPr>
          <w:p w14:paraId="7C9B6E6B" w14:textId="77777777" w:rsidR="00D4383B" w:rsidRDefault="00000000">
            <w:pPr>
              <w:spacing w:after="40"/>
            </w:pPr>
            <w:r>
              <w:rPr>
                <w:sz w:val="22"/>
              </w:rPr>
              <w:t xml:space="preserve">Baseline schema-validator (B1)</w:t>
            </w:r>
          </w:p>
        </w:tc>
        <w:tc>
          <w:tcPr>
            <w:tcW w:w="1385" w:type="dxa"/>
          </w:tcPr>
          <w:p w14:paraId="71E7E73E" w14:textId="77777777" w:rsidR="00D4383B" w:rsidRDefault="00000000">
            <w:pPr>
              <w:spacing w:after="40"/>
            </w:pPr>
            <w:r>
              <w:rPr>
                <w:sz w:val="22"/>
              </w:rPr>
              <w:t>0.909</w:t>
            </w:r>
          </w:p>
        </w:tc>
        <w:tc>
          <w:tcPr>
            <w:tcW w:w="1385" w:type="dxa"/>
          </w:tcPr>
          <w:p w14:paraId="689F36C6" w14:textId="77777777" w:rsidR="00D4383B" w:rsidRDefault="00000000">
            <w:pPr>
              <w:spacing w:after="40"/>
            </w:pPr>
            <w:r>
              <w:rPr>
                <w:sz w:val="22"/>
              </w:rPr>
              <w:t>0.333</w:t>
            </w:r>
          </w:p>
        </w:tc>
        <w:tc>
          <w:tcPr>
            <w:tcW w:w="1385" w:type="dxa"/>
          </w:tcPr>
          <w:p w14:paraId="3F053082" w14:textId="77777777" w:rsidR="00D4383B" w:rsidRDefault="00000000">
            <w:pPr>
              <w:spacing w:after="40"/>
            </w:pPr>
            <w:r>
              <w:rPr>
                <w:sz w:val="22"/>
              </w:rPr>
              <w:t>0.488</w:t>
            </w:r>
          </w:p>
        </w:tc>
        <w:tc>
          <w:tcPr>
            <w:tcW w:w="1385" w:type="dxa"/>
          </w:tcPr>
          <w:p w14:paraId="4522B841" w14:textId="77777777" w:rsidR="00D4383B" w:rsidRDefault="00000000">
            <w:pPr>
              <w:spacing w:after="40"/>
            </w:pPr>
            <w:r>
              <w:rPr>
                <w:sz w:val="22"/>
              </w:rPr>
              <w:t>0.755</w:t>
            </w:r>
          </w:p>
        </w:tc>
        <w:tc>
          <w:tcPr>
            <w:tcW w:w="1385" w:type="dxa"/>
          </w:tcPr>
          <w:p w14:paraId="600364F6" w14:textId="77777777" w:rsidR="00D4383B" w:rsidRDefault="00000000">
            <w:pPr>
              <w:spacing w:after="40"/>
            </w:pPr>
            <w:r>
              <w:rPr>
                <w:sz w:val="22"/>
              </w:rPr>
              <w:t>0.000</w:t>
            </w:r>
          </w:p>
        </w:tc>
      </w:tr>
      <w:tr w:rsidR="00D4383B">
        <w:tc>
          <w:tcPr>
            <w:tcW w:w="1385" w:type="dxa"/>
          </w:tcPr>
          <w:p w:rsidR="00D4383B" w:rsidRDefault="00000000">
            <w:pPr>
              <w:spacing w:after="40"/>
            </w:pPr>
            <w:r>
              <w:rPr>
                <w:sz w:val="22"/>
              </w:rPr>
              <w:t xml:space="preserve">Change-detection rule (B2)</w:t>
            </w:r>
          </w:p>
        </w:tc>
        <w:tc>
          <w:tcPr>
            <w:tcW w:w="1385" w:type="dxa"/>
          </w:tcPr>
          <w:p w:rsidR="00D4383B" w:rsidRDefault="00000000">
            <w:pPr>
              <w:spacing w:after="40"/>
            </w:pPr>
            <w:r>
              <w:rPr>
                <w:sz w:val="22"/>
              </w:rPr>
              <w:t xml:space="preserve">0.819</w:t>
            </w:r>
          </w:p>
        </w:tc>
        <w:tc>
          <w:tcPr>
            <w:tcW w:w="1385" w:type="dxa"/>
          </w:tcPr>
          <w:p w:rsidR="00D4383B" w:rsidRDefault="00000000">
            <w:pPr>
              <w:spacing w:after="40"/>
            </w:pPr>
            <w:r>
              <w:rPr>
                <w:sz w:val="22"/>
              </w:rPr>
              <w:t xml:space="preserve">0.492</w:t>
            </w:r>
          </w:p>
        </w:tc>
        <w:tc>
          <w:tcPr>
            <w:tcW w:w="1385" w:type="dxa"/>
          </w:tcPr>
          <w:p w:rsidR="00D4383B" w:rsidRDefault="00000000">
            <w:pPr>
              <w:spacing w:after="40"/>
            </w:pPr>
            <w:r>
              <w:rPr>
                <w:sz w:val="22"/>
              </w:rPr>
              <w:t xml:space="preserve">0.615</w:t>
            </w:r>
          </w:p>
        </w:tc>
        <w:tc>
          <w:tcPr>
            <w:tcW w:w="1385" w:type="dxa"/>
          </w:tcPr>
          <w:p w:rsidR="00D4383B" w:rsidRDefault="00000000">
            <w:pPr>
              <w:spacing w:after="40"/>
            </w:pPr>
            <w:r>
              <w:rPr>
                <w:sz w:val="22"/>
              </w:rPr>
              <w:t xml:space="preserve">0.000</w:t>
            </w:r>
          </w:p>
        </w:tc>
        <w:tc>
          <w:tcPr>
            <w:tcW w:w="1385" w:type="dxa"/>
          </w:tcPr>
          <w:p w:rsidR="00D4383B" w:rsidRDefault="00000000">
            <w:pPr>
              <w:spacing w:after="40"/>
            </w:pPr>
            <w:r>
              <w:rPr>
                <w:sz w:val="22"/>
              </w:rPr>
              <w:t xml:space="preserve">0.881</w:t>
            </w:r>
          </w:p>
        </w:tc>
      </w:tr>
      <w:tr w:rsidR="00D4383B" w14:paraId="772A5396" w14:textId="77777777">
        <w:tc>
          <w:tcPr>
            <w:tcW w:w="1385" w:type="dxa"/>
          </w:tcPr>
          <w:p w14:paraId="5ED9CA42" w14:textId="77777777" w:rsidR="00D4383B" w:rsidRDefault="00000000">
            <w:pPr>
              <w:spacing w:after="40"/>
            </w:pPr>
            <w:r>
              <w:rPr>
                <w:sz w:val="22"/>
              </w:rPr>
              <w:t>Logistic Regression</w:t>
            </w:r>
          </w:p>
        </w:tc>
        <w:tc>
          <w:tcPr>
            <w:tcW w:w="1385" w:type="dxa"/>
          </w:tcPr>
          <w:p w14:paraId="64312C8D" w14:textId="77777777" w:rsidR="00D4383B" w:rsidRDefault="00000000">
            <w:pPr>
              <w:spacing w:after="40"/>
            </w:pPr>
            <w:r>
              <w:rPr>
                <w:sz w:val="22"/>
              </w:rPr>
              <w:t>0.862</w:t>
            </w:r>
          </w:p>
        </w:tc>
        <w:tc>
          <w:tcPr>
            <w:tcW w:w="1385" w:type="dxa"/>
          </w:tcPr>
          <w:p w14:paraId="4D87109D" w14:textId="77777777" w:rsidR="00D4383B" w:rsidRDefault="00000000">
            <w:pPr>
              <w:spacing w:after="40"/>
            </w:pPr>
            <w:r>
              <w:rPr>
                <w:sz w:val="22"/>
              </w:rPr>
              <w:t>0.883</w:t>
            </w:r>
          </w:p>
        </w:tc>
        <w:tc>
          <w:tcPr>
            <w:tcW w:w="1385" w:type="dxa"/>
          </w:tcPr>
          <w:p w14:paraId="51952662" w14:textId="77777777" w:rsidR="00D4383B" w:rsidRDefault="00000000">
            <w:pPr>
              <w:spacing w:after="40"/>
            </w:pPr>
            <w:r>
              <w:rPr>
                <w:sz w:val="22"/>
              </w:rPr>
              <w:t>0.872</w:t>
            </w:r>
          </w:p>
        </w:tc>
        <w:tc>
          <w:tcPr>
            <w:tcW w:w="1385" w:type="dxa"/>
          </w:tcPr>
          <w:p w14:paraId="61EE6527" w14:textId="77777777" w:rsidR="00D4383B" w:rsidRDefault="00000000">
            <w:pPr>
              <w:spacing w:after="40"/>
            </w:pPr>
            <w:r>
              <w:rPr>
                <w:sz w:val="22"/>
              </w:rPr>
              <w:t>0.887</w:t>
            </w:r>
          </w:p>
        </w:tc>
        <w:tc>
          <w:tcPr>
            <w:tcW w:w="1385" w:type="dxa"/>
          </w:tcPr>
          <w:p w14:paraId="11AB640F" w14:textId="77777777" w:rsidR="00D4383B" w:rsidRDefault="00000000">
            <w:pPr>
              <w:spacing w:after="40"/>
            </w:pPr>
            <w:r>
              <w:rPr>
                <w:sz w:val="22"/>
              </w:rPr>
              <w:t>0.881</w:t>
            </w:r>
          </w:p>
        </w:tc>
      </w:tr>
      <w:tr w:rsidR="00D4383B" w14:paraId="5BD0F6A6" w14:textId="77777777">
        <w:tc>
          <w:tcPr>
            <w:tcW w:w="1385" w:type="dxa"/>
          </w:tcPr>
          <w:p w14:paraId="2DD58DEA" w14:textId="77777777" w:rsidR="00D4383B" w:rsidRDefault="00000000">
            <w:pPr>
              <w:spacing w:after="40"/>
            </w:pPr>
            <w:r>
              <w:rPr>
                <w:sz w:val="22"/>
              </w:rPr>
              <w:t>Random Forest</w:t>
            </w:r>
          </w:p>
        </w:tc>
        <w:tc>
          <w:tcPr>
            <w:tcW w:w="1385" w:type="dxa"/>
          </w:tcPr>
          <w:p w14:paraId="74B21D8D" w14:textId="77777777" w:rsidR="00D4383B" w:rsidRDefault="00000000">
            <w:pPr>
              <w:spacing w:after="40"/>
            </w:pPr>
            <w:r>
              <w:rPr>
                <w:sz w:val="22"/>
              </w:rPr>
              <w:t>0.950</w:t>
            </w:r>
          </w:p>
        </w:tc>
        <w:tc>
          <w:tcPr>
            <w:tcW w:w="1385" w:type="dxa"/>
          </w:tcPr>
          <w:p w14:paraId="7024985D" w14:textId="77777777" w:rsidR="00D4383B" w:rsidRDefault="00000000">
            <w:pPr>
              <w:spacing w:after="40"/>
            </w:pPr>
            <w:r>
              <w:rPr>
                <w:sz w:val="22"/>
              </w:rPr>
              <w:t>0.942</w:t>
            </w:r>
          </w:p>
        </w:tc>
        <w:tc>
          <w:tcPr>
            <w:tcW w:w="1385" w:type="dxa"/>
          </w:tcPr>
          <w:p w14:paraId="46F62870" w14:textId="77777777" w:rsidR="00D4383B" w:rsidRDefault="00000000">
            <w:pPr>
              <w:spacing w:after="40"/>
            </w:pPr>
            <w:r>
              <w:rPr>
                <w:sz w:val="22"/>
              </w:rPr>
              <w:t>0.946</w:t>
            </w:r>
          </w:p>
        </w:tc>
        <w:tc>
          <w:tcPr>
            <w:tcW w:w="1385" w:type="dxa"/>
          </w:tcPr>
          <w:p w14:paraId="6C7A25E1" w14:textId="77777777" w:rsidR="00D4383B" w:rsidRDefault="00000000">
            <w:pPr>
              <w:spacing w:after="40"/>
            </w:pPr>
            <w:r>
              <w:rPr>
                <w:sz w:val="22"/>
              </w:rPr>
              <w:t>1.000</w:t>
            </w:r>
          </w:p>
        </w:tc>
        <w:tc>
          <w:tcPr>
            <w:tcW w:w="1385" w:type="dxa"/>
          </w:tcPr>
          <w:p w14:paraId="250C16BC" w14:textId="77777777" w:rsidR="00D4383B" w:rsidRDefault="00000000">
            <w:pPr>
              <w:spacing w:after="40"/>
            </w:pPr>
            <w:r>
              <w:rPr>
                <w:sz w:val="22"/>
              </w:rPr>
              <w:t>0.896</w:t>
            </w:r>
          </w:p>
        </w:tc>
      </w:tr>
      <w:tr w:rsidR="00D4383B" w14:paraId="51C3E2B0" w14:textId="77777777">
        <w:tc>
          <w:tcPr>
            <w:tcW w:w="1385" w:type="dxa"/>
          </w:tcPr>
          <w:p w14:paraId="7A931BA9" w14:textId="77777777" w:rsidR="00D4383B" w:rsidRDefault="00000000">
            <w:pPr>
              <w:spacing w:after="40"/>
            </w:pPr>
            <w:r>
              <w:rPr>
                <w:sz w:val="22"/>
              </w:rPr>
              <w:t>Gradient Boosting (primary)</w:t>
            </w:r>
          </w:p>
        </w:tc>
        <w:tc>
          <w:tcPr>
            <w:tcW w:w="1385" w:type="dxa"/>
          </w:tcPr>
          <w:p w14:paraId="78992F08" w14:textId="77777777" w:rsidR="00D4383B" w:rsidRDefault="00000000">
            <w:pPr>
              <w:spacing w:after="40"/>
            </w:pPr>
            <w:r>
              <w:rPr>
                <w:sz w:val="22"/>
              </w:rPr>
              <w:t>0.957</w:t>
            </w:r>
          </w:p>
        </w:tc>
        <w:tc>
          <w:tcPr>
            <w:tcW w:w="1385" w:type="dxa"/>
          </w:tcPr>
          <w:p w14:paraId="27AE43DD" w14:textId="77777777" w:rsidR="00D4383B" w:rsidRDefault="00000000">
            <w:pPr>
              <w:spacing w:after="40"/>
            </w:pPr>
            <w:r>
              <w:rPr>
                <w:sz w:val="22"/>
              </w:rPr>
              <w:t>0.933</w:t>
            </w:r>
          </w:p>
        </w:tc>
        <w:tc>
          <w:tcPr>
            <w:tcW w:w="1385" w:type="dxa"/>
          </w:tcPr>
          <w:p w14:paraId="636E35CC" w14:textId="77777777" w:rsidR="00D4383B" w:rsidRDefault="00000000">
            <w:pPr>
              <w:spacing w:after="40"/>
            </w:pPr>
            <w:r>
              <w:rPr>
                <w:sz w:val="22"/>
              </w:rPr>
              <w:t>0.945</w:t>
            </w:r>
          </w:p>
        </w:tc>
        <w:tc>
          <w:tcPr>
            <w:tcW w:w="1385" w:type="dxa"/>
          </w:tcPr>
          <w:p w14:paraId="1612BC03" w14:textId="77777777" w:rsidR="00D4383B" w:rsidRDefault="00000000">
            <w:pPr>
              <w:spacing w:after="40"/>
            </w:pPr>
            <w:r>
              <w:rPr>
                <w:sz w:val="22"/>
              </w:rPr>
              <w:t>1.000</w:t>
            </w:r>
          </w:p>
        </w:tc>
        <w:tc>
          <w:tcPr>
            <w:tcW w:w="1385" w:type="dxa"/>
          </w:tcPr>
          <w:p w14:paraId="67C37DF4" w14:textId="77777777" w:rsidR="00D4383B" w:rsidRDefault="00000000">
            <w:pPr>
              <w:spacing w:after="40"/>
            </w:pPr>
            <w:r>
              <w:rPr>
                <w:sz w:val="22"/>
              </w:rPr>
              <w:t>0.881</w:t>
            </w:r>
          </w:p>
        </w:tc>
      </w:tr>
    </w:tbl>
    <w:p w14:paraId="62DC6D1A" w14:textId="77777777" w:rsidR="00D4383B" w:rsidRDefault="00D4383B"/>
    <w:p w14:paraId="3D525F41" w14:textId="7817439E" w:rsidR="00D4383B" w:rsidRDefault="00000000">
      <w:r>
        <w:t>The rug-pull recall row (Table 5) is the direct empirical answer to H₁. The baseline achieves 0.000 rug-pull recall by structural necessity</w:t>
      </w:r>
      <w:r w:rsidR="00B20FC9">
        <w:t>,</w:t>
      </w:r>
      <w:r>
        <w:t xml:space="preserve"> not a tuning failure, but a </w:t>
      </w:r>
      <w:r>
        <w:t>consequence of the observation window closing at registration. All three ML detectors achieve 0.881–0.896 rug-pull recall (GBT 59/67, 95% CI 0.78–0.94), consistent with the general finding that anomaly-based methods detect categories that signature-based methods miss by construction (Chandola, Banerjee and Kumar, 2009). GBT is selected as the primary model on precision (0.957 vs 0.950 for RF); the small GBT–RF gap confirms detection capability reflects the feature set, not the algorithm.</w:t>
      </w:r>
    </w:p>
    <w:p w:rsidR="00D4383B" w:rsidRDefault="00000000">
      <w:r>
        <w:t xml:space="preserve">Because a single split can mislead, Table 6 repeats the comparison under 5×10 repeated stratified cross-validation (50 folds, identical folds for all methods; Appendix J). Means track the primary split closely (GBT F1 0.961 and rug-pull recall 0.910, against 0.945 and 0.881). The ML detectors' rug-pull recall (0.892–0.910) is not separable from B2's (0.900), since fold ranges overlap almost entirely; the separation lies in poisoned-class recall and benign false alarms (GBT 6.3% and RF 8.3%, against 21.0% for B2 and 23.7% for LR). The folds share one generator, so the ranges describe sampling variability, not generalization.</w:t>
      </w:r>
    </w:p>
    <w:p w:rsidR="00A9646B" w:rsidRDefault="00A9646B" w:rsidP="00A9646B"/>
    <w:p w:rsidR="00A9646B" w:rsidRDefault="00A9646B" w:rsidP="00A9646B">
      <w:pPr>
        <w:pStyle w:val="Caption"/>
        <w:keepNext/>
      </w:pPr>
      <w:bookmarkStart w:id="9002" w:name="_Toc999000002"/>
      <w:r>
        <w:t xml:space="preserve">Table </w:t>
      </w:r>
      <w:fldSimple w:instr=" SEQ Table \* ARABIC ">
        <w:r>
          <w:rPr>
            <w:noProof/>
          </w:rPr>
          <w:t>6</w:t>
        </w:r>
      </w:fldSimple>
      <w:r w:rsidRPr="00A95064">
        <w:t>: Repeated cross-validation (5×10, 50 folds): mean (2.5th–97.5th percentile of folds)</w:t>
      </w:r>
      <w:bookmarkEnd w:id="9002"/>
    </w:p>
    <w:tbl>
      <w:tblPr>
        <w:tblStyle w:val="TableGrid"/>
        <w:tblW w:w="0" w:type="auto"/>
        <w:tblLook w:val="04A0" w:firstRow="1" w:lastRow="0" w:firstColumn="1" w:lastColumn="0" w:noHBand="0" w:noVBand="1"/>
      </w:tblPr>
      <w:tblGrid>
        <w:gridCol w:w="1340"/>
        <w:gridCol w:w="1740"/>
        <w:gridCol w:w="1740"/>
        <w:gridCol w:w="1740"/>
        <w:gridCol w:w="1740"/>
      </w:tblGrid>
      <w:tr w:rsidR="00D4383B">
        <w:tc>
          <w:tcPr>
            <w:tcW w:w="1340" w:type="dxa"/>
          </w:tcPr>
          <w:p w:rsidR="00D4383B" w:rsidRDefault="00000000">
            <w:pPr>
              <w:spacing w:after="40"/>
            </w:pPr>
            <w:r>
              <w:rPr>
                <w:b/>
                <w:sz w:val="16"/>
              </w:rPr>
              <w:t>Method</w:t>
            </w:r>
          </w:p>
        </w:tc>
        <w:tc>
          <w:tcPr>
            <w:tcW w:w="1740" w:type="dxa"/>
          </w:tcPr>
          <w:p w:rsidR="00D4383B" w:rsidRDefault="00000000">
            <w:pPr>
              <w:spacing w:after="40"/>
            </w:pPr>
            <w:r>
              <w:rPr>
                <w:b/>
                <w:sz w:val="16"/>
              </w:rPr>
              <w:t>F1</w:t>
            </w:r>
          </w:p>
        </w:tc>
        <w:tc>
          <w:tcPr>
            <w:tcW w:w="1740" w:type="dxa"/>
          </w:tcPr>
          <w:p w:rsidR="00D4383B" w:rsidRDefault="00000000">
            <w:pPr>
              <w:spacing w:after="40"/>
            </w:pPr>
            <w:r>
              <w:rPr>
                <w:b/>
                <w:sz w:val="16"/>
              </w:rPr>
              <w:t>Recall: rug-pull</w:t>
            </w:r>
          </w:p>
        </w:tc>
        <w:tc>
          <w:tcPr>
            <w:tcW w:w="1740" w:type="dxa"/>
          </w:tcPr>
          <w:p w:rsidR="00D4383B" w:rsidRDefault="00000000">
            <w:pPr>
              <w:spacing w:after="40"/>
            </w:pPr>
            <w:r>
              <w:rPr>
                <w:b/>
                <w:sz w:val="16"/>
              </w:rPr>
              <w:t>Recall: poisoned</w:t>
            </w:r>
          </w:p>
        </w:tc>
        <w:tc>
          <w:tcPr>
            <w:tcW w:w="1740" w:type="dxa"/>
          </w:tcPr>
          <w:p w:rsidR="00D4383B" w:rsidRDefault="00000000">
            <w:pPr>
              <w:spacing w:after="40"/>
            </w:pPr>
            <w:r>
              <w:rPr>
                <w:b/>
                <w:sz w:val="16"/>
              </w:rPr>
              <w:t>FP rate (benign)</w:t>
            </w:r>
          </w:p>
        </w:tc>
      </w:tr>
      <w:tr w:rsidR="00D4383B">
        <w:tc>
          <w:tcPr>
            <w:tcW w:w="1340" w:type="dxa"/>
          </w:tcPr>
          <w:p w:rsidR="00D4383B" w:rsidRDefault="00000000">
            <w:pPr>
              <w:spacing w:after="40"/>
            </w:pPr>
            <w:r>
              <w:rPr>
                <w:sz w:val="16"/>
              </w:rPr>
              <w:t xml:space="preserve">Baseline B1</w:t>
            </w:r>
          </w:p>
        </w:tc>
        <w:tc>
          <w:tcPr>
            <w:tcW w:w="1740" w:type="dxa"/>
          </w:tcPr>
          <w:p w:rsidR="00D4383B" w:rsidRDefault="00000000">
            <w:pPr>
              <w:spacing w:after="40"/>
            </w:pPr>
            <w:r>
              <w:rPr>
                <w:sz w:val="16"/>
              </w:rPr>
              <w:t>0.483 (0.393–0.588)</w:t>
            </w:r>
          </w:p>
        </w:tc>
        <w:tc>
          <w:tcPr>
            <w:tcW w:w="1740" w:type="dxa"/>
          </w:tcPr>
          <w:p w:rsidR="00D4383B" w:rsidRDefault="00000000">
            <w:pPr>
              <w:spacing w:after="40"/>
            </w:pPr>
            <w:r>
              <w:rPr>
                <w:sz w:val="16"/>
              </w:rPr>
              <w:t>0.000 (0.000–0.000)</w:t>
            </w:r>
          </w:p>
        </w:tc>
        <w:tc>
          <w:tcPr>
            <w:tcW w:w="1740" w:type="dxa"/>
          </w:tcPr>
          <w:p w:rsidR="00D4383B" w:rsidRDefault="00000000">
            <w:pPr>
              <w:spacing w:after="40"/>
            </w:pPr>
            <w:r>
              <w:rPr>
                <w:sz w:val="16"/>
              </w:rPr>
              <w:t>0.655 (0.515–0.787)</w:t>
            </w:r>
          </w:p>
        </w:tc>
        <w:tc>
          <w:tcPr>
            <w:tcW w:w="1740" w:type="dxa"/>
          </w:tcPr>
          <w:p w:rsidR="00D4383B" w:rsidRDefault="00000000">
            <w:pPr>
              <w:spacing w:after="40"/>
            </w:pPr>
            <w:r>
              <w:rPr>
                <w:sz w:val="16"/>
              </w:rPr>
              <w:t>0.050 (0.000–0.125)</w:t>
            </w:r>
          </w:p>
        </w:tc>
      </w:tr>
      <w:tr w:rsidR="00D4383B">
        <w:tc>
          <w:tcPr>
            <w:tcW w:w="1340" w:type="dxa"/>
          </w:tcPr>
          <w:p w:rsidR="00D4383B" w:rsidRDefault="00000000">
            <w:pPr>
              <w:spacing w:after="40"/>
            </w:pPr>
            <w:r>
              <w:rPr>
                <w:sz w:val="16"/>
              </w:rPr>
              <w:t xml:space="preserve">Change check B2</w:t>
            </w:r>
          </w:p>
        </w:tc>
        <w:tc>
          <w:tcPr>
            <w:tcW w:w="1740" w:type="dxa"/>
          </w:tcPr>
          <w:p w:rsidR="00D4383B" w:rsidRDefault="00000000">
            <w:pPr>
              <w:spacing w:after="40"/>
            </w:pPr>
            <w:r>
              <w:rPr>
                <w:sz w:val="16"/>
              </w:rPr>
              <w:t>0.578 (0.502–0.641)</w:t>
            </w:r>
          </w:p>
        </w:tc>
        <w:tc>
          <w:tcPr>
            <w:tcW w:w="1740" w:type="dxa"/>
          </w:tcPr>
          <w:p w:rsidR="00D4383B" w:rsidRDefault="00000000">
            <w:pPr>
              <w:spacing w:after="40"/>
            </w:pPr>
            <w:r>
              <w:rPr>
                <w:sz w:val="16"/>
              </w:rPr>
              <w:t>0.900 (0.807–0.975)</w:t>
            </w:r>
          </w:p>
        </w:tc>
        <w:tc>
          <w:tcPr>
            <w:tcW w:w="1740" w:type="dxa"/>
          </w:tcPr>
          <w:p w:rsidR="00D4383B" w:rsidRDefault="00000000">
            <w:pPr>
              <w:spacing w:after="40"/>
            </w:pPr>
            <w:r>
              <w:rPr>
                <w:sz w:val="16"/>
              </w:rPr>
              <w:t>0.000 (0.000–0.000)</w:t>
            </w:r>
          </w:p>
        </w:tc>
        <w:tc>
          <w:tcPr>
            <w:tcW w:w="1740" w:type="dxa"/>
          </w:tcPr>
          <w:p w:rsidR="00D4383B" w:rsidRDefault="00000000">
            <w:pPr>
              <w:spacing w:after="40"/>
            </w:pPr>
            <w:r>
              <w:rPr>
                <w:sz w:val="16"/>
              </w:rPr>
              <w:t>0.210 (0.125–0.325)</w:t>
            </w:r>
          </w:p>
        </w:tc>
      </w:tr>
      <w:tr w:rsidR="00D4383B">
        <w:tc>
          <w:tcPr>
            <w:tcW w:w="1340" w:type="dxa"/>
          </w:tcPr>
          <w:p w:rsidR="00D4383B" w:rsidRDefault="00000000">
            <w:pPr>
              <w:spacing w:after="40"/>
            </w:pPr>
            <w:r>
              <w:rPr>
                <w:sz w:val="16"/>
              </w:rPr>
              <w:t xml:space="preserve">Logistic Regression</w:t>
            </w:r>
          </w:p>
        </w:tc>
        <w:tc>
          <w:tcPr>
            <w:tcW w:w="1740" w:type="dxa"/>
          </w:tcPr>
          <w:p w:rsidR="00D4383B" w:rsidRDefault="00000000">
            <w:pPr>
              <w:spacing w:after="40"/>
            </w:pPr>
            <w:r>
              <w:rPr>
                <w:sz w:val="16"/>
              </w:rPr>
              <w:t>0.854 (0.797–0.902)</w:t>
            </w:r>
          </w:p>
        </w:tc>
        <w:tc>
          <w:tcPr>
            <w:tcW w:w="1740" w:type="dxa"/>
          </w:tcPr>
          <w:p w:rsidR="00D4383B" w:rsidRDefault="00000000">
            <w:pPr>
              <w:spacing w:after="40"/>
            </w:pPr>
            <w:r>
              <w:rPr>
                <w:sz w:val="16"/>
              </w:rPr>
              <w:t>0.892 (0.796–0.975)</w:t>
            </w:r>
          </w:p>
        </w:tc>
        <w:tc>
          <w:tcPr>
            <w:tcW w:w="1740" w:type="dxa"/>
          </w:tcPr>
          <w:p w:rsidR="00D4383B" w:rsidRDefault="00000000">
            <w:pPr>
              <w:spacing w:after="40"/>
            </w:pPr>
            <w:r>
              <w:rPr>
                <w:sz w:val="16"/>
              </w:rPr>
              <w:t>0.778 (0.639–0.899)</w:t>
            </w:r>
          </w:p>
        </w:tc>
        <w:tc>
          <w:tcPr>
            <w:tcW w:w="1740" w:type="dxa"/>
          </w:tcPr>
          <w:p w:rsidR="00D4383B" w:rsidRDefault="00000000">
            <w:pPr>
              <w:spacing w:after="40"/>
            </w:pPr>
            <w:r>
              <w:rPr>
                <w:sz w:val="16"/>
              </w:rPr>
              <w:t>0.237 (0.131–0.369)</w:t>
            </w:r>
          </w:p>
        </w:tc>
      </w:tr>
      <w:tr w:rsidR="00D4383B">
        <w:tc>
          <w:tcPr>
            <w:tcW w:w="1340" w:type="dxa"/>
          </w:tcPr>
          <w:p w:rsidR="00D4383B" w:rsidRDefault="00000000">
            <w:pPr>
              <w:spacing w:after="40"/>
            </w:pPr>
            <w:r>
              <w:rPr>
                <w:sz w:val="16"/>
              </w:rPr>
              <w:t xml:space="preserve">Random Forest</w:t>
            </w:r>
          </w:p>
        </w:tc>
        <w:tc>
          <w:tcPr>
            <w:tcW w:w="1740" w:type="dxa"/>
          </w:tcPr>
          <w:p w:rsidR="00D4383B" w:rsidRDefault="00000000">
            <w:pPr>
              <w:spacing w:after="40"/>
            </w:pPr>
            <w:r>
              <w:rPr>
                <w:sz w:val="16"/>
              </w:rPr>
              <w:t>0.955 (0.921–0.980)</w:t>
            </w:r>
          </w:p>
        </w:tc>
        <w:tc>
          <w:tcPr>
            <w:tcW w:w="1740" w:type="dxa"/>
          </w:tcPr>
          <w:p w:rsidR="00D4383B" w:rsidRDefault="00000000">
            <w:pPr>
              <w:spacing w:after="40"/>
            </w:pPr>
            <w:r>
              <w:rPr>
                <w:sz w:val="16"/>
              </w:rPr>
              <w:t>0.903 (0.813–0.995)</w:t>
            </w:r>
          </w:p>
        </w:tc>
        <w:tc>
          <w:tcPr>
            <w:tcW w:w="1740" w:type="dxa"/>
          </w:tcPr>
          <w:p w:rsidR="00D4383B" w:rsidRDefault="00000000">
            <w:pPr>
              <w:spacing w:after="40"/>
            </w:pPr>
            <w:r>
              <w:rPr>
                <w:sz w:val="16"/>
              </w:rPr>
              <w:t>1.000 (1.000–1.000)</w:t>
            </w:r>
          </w:p>
        </w:tc>
        <w:tc>
          <w:tcPr>
            <w:tcW w:w="1740" w:type="dxa"/>
          </w:tcPr>
          <w:p w:rsidR="00D4383B" w:rsidRDefault="00000000">
            <w:pPr>
              <w:spacing w:after="40"/>
            </w:pPr>
            <w:r>
              <w:rPr>
                <w:sz w:val="16"/>
              </w:rPr>
              <w:t>0.083 (0.000–0.194)</w:t>
            </w:r>
          </w:p>
        </w:tc>
      </w:tr>
      <w:tr w:rsidR="00D4383B">
        <w:tc>
          <w:tcPr>
            <w:tcW w:w="1340" w:type="dxa"/>
          </w:tcPr>
          <w:p w:rsidR="00D4383B" w:rsidRDefault="00000000">
            <w:pPr>
              <w:spacing w:after="40"/>
            </w:pPr>
            <w:r>
              <w:rPr>
                <w:sz w:val="16"/>
              </w:rPr>
              <w:t xml:space="preserve">Gradient Boosting</w:t>
            </w:r>
          </w:p>
        </w:tc>
        <w:tc>
          <w:tcPr>
            <w:tcW w:w="1740" w:type="dxa"/>
          </w:tcPr>
          <w:p w:rsidR="00D4383B" w:rsidRDefault="00000000">
            <w:pPr>
              <w:spacing w:after="40"/>
            </w:pPr>
            <w:r>
              <w:rPr>
                <w:sz w:val="16"/>
              </w:rPr>
              <w:t>0.961 (0.931–0.986)</w:t>
            </w:r>
          </w:p>
        </w:tc>
        <w:tc>
          <w:tcPr>
            <w:tcW w:w="1740" w:type="dxa"/>
          </w:tcPr>
          <w:p w:rsidR="00D4383B" w:rsidRDefault="00000000">
            <w:pPr>
              <w:spacing w:after="40"/>
            </w:pPr>
            <w:r>
              <w:rPr>
                <w:sz w:val="16"/>
              </w:rPr>
              <w:t>0.910 (0.847–0.975)</w:t>
            </w:r>
          </w:p>
        </w:tc>
        <w:tc>
          <w:tcPr>
            <w:tcW w:w="1740" w:type="dxa"/>
          </w:tcPr>
          <w:p w:rsidR="00D4383B" w:rsidRDefault="00000000">
            <w:pPr>
              <w:spacing w:after="40"/>
            </w:pPr>
            <w:r>
              <w:rPr>
                <w:sz w:val="16"/>
              </w:rPr>
              <w:t>0.998 (1.000–1.000)</w:t>
            </w:r>
          </w:p>
        </w:tc>
        <w:tc>
          <w:tcPr>
            <w:tcW w:w="1740" w:type="dxa"/>
          </w:tcPr>
          <w:p w:rsidR="00D4383B" w:rsidRDefault="00000000">
            <w:pPr>
              <w:spacing w:after="40"/>
            </w:pPr>
            <w:r>
              <w:rPr>
                <w:sz w:val="16"/>
              </w:rPr>
              <w:t>0.063 (0.000–0.150)</w:t>
            </w:r>
          </w:p>
        </w:tc>
      </w:tr>
    </w:tbl>
    <w:p w:rsidR="00A9646B" w:rsidRDefault="00A9646B" w:rsidP="00A9646B"/>
    <w:p w14:paraId="21B53B06" w14:textId="3C1EFB59" w:rsidR="00D4383B" w:rsidRDefault="00000000" w:rsidP="00A9646B">
      <w:pPr>
        <w:pStyle w:val="Heading2"/>
      </w:pPr>
      <w:bookmarkStart w:id="51" w:name="_Toc240370536"/>
      <w:r>
        <w:t>6.3 Confusion Matrices</w:t>
      </w:r>
      <w:bookmarkEnd w:id="51"/>
    </w:p>
    <w:p w14:paraId="3110B8DF" w14:textId="2987F205" w:rsidR="00A9646B" w:rsidRPr="00A9646B" w:rsidRDefault="00B62B13" w:rsidP="00A9646B">
      <w:r>
        <w:t>The following table provides a list of methods and binary confusion matrices.</w:t>
      </w:r>
    </w:p>
    <w:p w14:paraId="62AF84DC" w14:textId="488BFEC6" w:rsidR="00A9646B" w:rsidRDefault="00A9646B" w:rsidP="00A9646B">
      <w:pPr>
        <w:pStyle w:val="Caption"/>
        <w:keepNext/>
      </w:pPr>
      <w:bookmarkStart w:id="52" w:name="_Toc240370577"/>
      <w:r>
        <w:t xml:space="preserve">Table </w:t>
      </w:r>
      <w:fldSimple w:instr=" SEQ Table \* ARABIC ">
        <w:r>
          <w:rPr>
            <w:noProof/>
          </w:rPr>
          <w:t>7</w:t>
        </w:r>
      </w:fldSimple>
      <w:r>
        <w:t xml:space="preserve">: </w:t>
      </w:r>
      <w:r w:rsidRPr="00FC130B">
        <w:t>Binary confusion matrices (positive class = attack)</w:t>
      </w:r>
      <w:bookmarkEnd w:id="52"/>
    </w:p>
    <w:tbl>
      <w:tblPr>
        <w:tblStyle w:val="TableGrid"/>
        <w:tblW w:w="0" w:type="auto"/>
        <w:tblLook w:val="04A0" w:firstRow="1" w:lastRow="0" w:firstColumn="1" w:lastColumn="0" w:noHBand="0" w:noVBand="1"/>
      </w:tblPr>
      <w:tblGrid>
        <w:gridCol w:w="1659"/>
        <w:gridCol w:w="1660"/>
        <w:gridCol w:w="1660"/>
        <w:gridCol w:w="1660"/>
        <w:gridCol w:w="1660"/>
      </w:tblGrid>
      <w:tr w:rsidR="00D4383B" w14:paraId="5B725D88" w14:textId="77777777">
        <w:tc>
          <w:tcPr>
            <w:tcW w:w="1662" w:type="dxa"/>
          </w:tcPr>
          <w:p w14:paraId="40A61FE2" w14:textId="77777777" w:rsidR="00D4383B" w:rsidRDefault="00000000">
            <w:pPr>
              <w:spacing w:after="40"/>
            </w:pPr>
            <w:r>
              <w:rPr>
                <w:b/>
                <w:sz w:val="22"/>
              </w:rPr>
              <w:t>Method</w:t>
            </w:r>
          </w:p>
        </w:tc>
        <w:tc>
          <w:tcPr>
            <w:tcW w:w="1662" w:type="dxa"/>
          </w:tcPr>
          <w:p w14:paraId="4021FE9D" w14:textId="699E706C" w:rsidR="00D4383B" w:rsidRDefault="000F2C98">
            <w:pPr>
              <w:spacing w:after="40"/>
            </w:pPr>
            <w:r>
              <w:rPr>
                <w:b/>
                <w:sz w:val="22"/>
              </w:rPr>
              <w:t>True Positive</w:t>
            </w:r>
          </w:p>
        </w:tc>
        <w:tc>
          <w:tcPr>
            <w:tcW w:w="1662" w:type="dxa"/>
          </w:tcPr>
          <w:p w14:paraId="73319AE2" w14:textId="4DA79704" w:rsidR="00D4383B" w:rsidRDefault="000F2C98">
            <w:pPr>
              <w:spacing w:after="40"/>
            </w:pPr>
            <w:r>
              <w:rPr>
                <w:b/>
                <w:sz w:val="22"/>
              </w:rPr>
              <w:t>False Positive</w:t>
            </w:r>
          </w:p>
        </w:tc>
        <w:tc>
          <w:tcPr>
            <w:tcW w:w="1662" w:type="dxa"/>
          </w:tcPr>
          <w:p w14:paraId="510FC5BD" w14:textId="0588AA03" w:rsidR="00D4383B" w:rsidRDefault="000F2C98">
            <w:pPr>
              <w:spacing w:after="40"/>
            </w:pPr>
            <w:r>
              <w:rPr>
                <w:b/>
                <w:sz w:val="22"/>
              </w:rPr>
              <w:t>False Negative</w:t>
            </w:r>
          </w:p>
        </w:tc>
        <w:tc>
          <w:tcPr>
            <w:tcW w:w="1662" w:type="dxa"/>
          </w:tcPr>
          <w:p w14:paraId="6521C43E" w14:textId="6343C665" w:rsidR="00D4383B" w:rsidRDefault="000F2C98">
            <w:pPr>
              <w:spacing w:after="40"/>
            </w:pPr>
            <w:r>
              <w:rPr>
                <w:b/>
                <w:sz w:val="22"/>
              </w:rPr>
              <w:t>True Negative</w:t>
            </w:r>
          </w:p>
        </w:tc>
      </w:tr>
      <w:tr w:rsidR="00D4383B" w14:paraId="32B203FC" w14:textId="77777777">
        <w:tc>
          <w:tcPr>
            <w:tcW w:w="1662" w:type="dxa"/>
          </w:tcPr>
          <w:p w14:paraId="4D7B1088" w14:textId="77777777" w:rsidR="00D4383B" w:rsidRDefault="00000000">
            <w:pPr>
              <w:spacing w:after="40"/>
            </w:pPr>
            <w:r>
              <w:rPr>
                <w:sz w:val="22"/>
              </w:rPr>
              <w:t xml:space="preserve">Baseline schema-validator (B1)</w:t>
            </w:r>
          </w:p>
        </w:tc>
        <w:tc>
          <w:tcPr>
            <w:tcW w:w="1662" w:type="dxa"/>
          </w:tcPr>
          <w:p w14:paraId="0536215A" w14:textId="77777777" w:rsidR="00D4383B" w:rsidRDefault="00000000">
            <w:pPr>
              <w:spacing w:after="40"/>
            </w:pPr>
            <w:r>
              <w:rPr>
                <w:sz w:val="22"/>
              </w:rPr>
              <w:t>40</w:t>
            </w:r>
          </w:p>
        </w:tc>
        <w:tc>
          <w:tcPr>
            <w:tcW w:w="1662" w:type="dxa"/>
          </w:tcPr>
          <w:p w14:paraId="08AA3B69" w14:textId="77777777" w:rsidR="00D4383B" w:rsidRDefault="00000000">
            <w:pPr>
              <w:spacing w:after="40"/>
            </w:pPr>
            <w:r>
              <w:rPr>
                <w:sz w:val="22"/>
              </w:rPr>
              <w:t>4</w:t>
            </w:r>
          </w:p>
        </w:tc>
        <w:tc>
          <w:tcPr>
            <w:tcW w:w="1662" w:type="dxa"/>
          </w:tcPr>
          <w:p w14:paraId="05B5EA17" w14:textId="77777777" w:rsidR="00D4383B" w:rsidRDefault="00000000">
            <w:pPr>
              <w:spacing w:after="40"/>
            </w:pPr>
            <w:r>
              <w:rPr>
                <w:sz w:val="22"/>
              </w:rPr>
              <w:t>80</w:t>
            </w:r>
          </w:p>
        </w:tc>
        <w:tc>
          <w:tcPr>
            <w:tcW w:w="1662" w:type="dxa"/>
          </w:tcPr>
          <w:p w14:paraId="2EE217A6" w14:textId="77777777" w:rsidR="00D4383B" w:rsidRDefault="00000000">
            <w:pPr>
              <w:spacing w:after="40"/>
            </w:pPr>
            <w:r>
              <w:rPr>
                <w:sz w:val="22"/>
              </w:rPr>
              <w:t>56</w:t>
            </w:r>
          </w:p>
        </w:tc>
      </w:tr>
      <w:tr w:rsidR="00D4383B">
        <w:tc>
          <w:tcPr>
            <w:tcW w:w="1662" w:type="dxa"/>
          </w:tcPr>
          <w:p w:rsidR="00D4383B" w:rsidRDefault="00000000">
            <w:pPr>
              <w:spacing w:after="40"/>
            </w:pPr>
            <w:r>
              <w:rPr>
                <w:sz w:val="22"/>
              </w:rPr>
              <w:t xml:space="preserve">Change-detection rule (B2)</w:t>
            </w:r>
          </w:p>
        </w:tc>
        <w:tc>
          <w:tcPr>
            <w:tcW w:w="1662" w:type="dxa"/>
          </w:tcPr>
          <w:p w:rsidR="00D4383B" w:rsidRDefault="00000000">
            <w:pPr>
              <w:spacing w:after="40"/>
            </w:pPr>
            <w:r>
              <w:rPr>
                <w:sz w:val="22"/>
              </w:rPr>
              <w:t xml:space="preserve">59</w:t>
            </w:r>
          </w:p>
        </w:tc>
        <w:tc>
          <w:tcPr>
            <w:tcW w:w="1662" w:type="dxa"/>
          </w:tcPr>
          <w:p w:rsidR="00D4383B" w:rsidRDefault="00000000">
            <w:pPr>
              <w:spacing w:after="40"/>
            </w:pPr>
            <w:r>
              <w:rPr>
                <w:sz w:val="22"/>
              </w:rPr>
              <w:t xml:space="preserve">13</w:t>
            </w:r>
          </w:p>
        </w:tc>
        <w:tc>
          <w:tcPr>
            <w:tcW w:w="1662" w:type="dxa"/>
          </w:tcPr>
          <w:p w:rsidR="00D4383B" w:rsidRDefault="00000000">
            <w:pPr>
              <w:spacing w:after="40"/>
            </w:pPr>
            <w:r>
              <w:rPr>
                <w:sz w:val="22"/>
              </w:rPr>
              <w:t xml:space="preserve">61</w:t>
            </w:r>
          </w:p>
        </w:tc>
        <w:tc>
          <w:tcPr>
            <w:tcW w:w="1662" w:type="dxa"/>
          </w:tcPr>
          <w:p w:rsidR="00D4383B" w:rsidRDefault="00000000">
            <w:pPr>
              <w:spacing w:after="40"/>
            </w:pPr>
            <w:r>
              <w:rPr>
                <w:sz w:val="22"/>
              </w:rPr>
              <w:t xml:space="preserve">47</w:t>
            </w:r>
          </w:p>
        </w:tc>
      </w:tr>
      <w:tr w:rsidR="00D4383B" w14:paraId="1D54AF62" w14:textId="77777777">
        <w:tc>
          <w:tcPr>
            <w:tcW w:w="1662" w:type="dxa"/>
          </w:tcPr>
          <w:p w14:paraId="724FBBBA" w14:textId="77777777" w:rsidR="00D4383B" w:rsidRDefault="00000000">
            <w:pPr>
              <w:spacing w:after="40"/>
            </w:pPr>
            <w:r>
              <w:rPr>
                <w:sz w:val="22"/>
              </w:rPr>
              <w:t>Logistic Regression</w:t>
            </w:r>
          </w:p>
        </w:tc>
        <w:tc>
          <w:tcPr>
            <w:tcW w:w="1662" w:type="dxa"/>
          </w:tcPr>
          <w:p w14:paraId="77E1BEF6" w14:textId="77777777" w:rsidR="00D4383B" w:rsidRDefault="00000000">
            <w:pPr>
              <w:spacing w:after="40"/>
            </w:pPr>
            <w:r>
              <w:rPr>
                <w:sz w:val="22"/>
              </w:rPr>
              <w:t>106</w:t>
            </w:r>
          </w:p>
        </w:tc>
        <w:tc>
          <w:tcPr>
            <w:tcW w:w="1662" w:type="dxa"/>
          </w:tcPr>
          <w:p w14:paraId="2A67CEE4" w14:textId="77777777" w:rsidR="00D4383B" w:rsidRDefault="00000000">
            <w:pPr>
              <w:spacing w:after="40"/>
            </w:pPr>
            <w:r>
              <w:rPr>
                <w:sz w:val="22"/>
              </w:rPr>
              <w:t>17</w:t>
            </w:r>
          </w:p>
        </w:tc>
        <w:tc>
          <w:tcPr>
            <w:tcW w:w="1662" w:type="dxa"/>
          </w:tcPr>
          <w:p w14:paraId="6B78CD7A" w14:textId="77777777" w:rsidR="00D4383B" w:rsidRDefault="00000000">
            <w:pPr>
              <w:spacing w:after="40"/>
            </w:pPr>
            <w:r>
              <w:rPr>
                <w:sz w:val="22"/>
              </w:rPr>
              <w:t>14</w:t>
            </w:r>
          </w:p>
        </w:tc>
        <w:tc>
          <w:tcPr>
            <w:tcW w:w="1662" w:type="dxa"/>
          </w:tcPr>
          <w:p w14:paraId="146FBA8F" w14:textId="77777777" w:rsidR="00D4383B" w:rsidRDefault="00000000">
            <w:pPr>
              <w:spacing w:after="40"/>
            </w:pPr>
            <w:r>
              <w:rPr>
                <w:sz w:val="22"/>
              </w:rPr>
              <w:t>43</w:t>
            </w:r>
          </w:p>
        </w:tc>
      </w:tr>
      <w:tr w:rsidR="00D4383B" w14:paraId="7821958C" w14:textId="77777777">
        <w:tc>
          <w:tcPr>
            <w:tcW w:w="1662" w:type="dxa"/>
          </w:tcPr>
          <w:p w14:paraId="54D8F541" w14:textId="77777777" w:rsidR="00D4383B" w:rsidRDefault="00000000">
            <w:pPr>
              <w:spacing w:after="40"/>
            </w:pPr>
            <w:r>
              <w:rPr>
                <w:sz w:val="22"/>
              </w:rPr>
              <w:t>Random Forest</w:t>
            </w:r>
          </w:p>
        </w:tc>
        <w:tc>
          <w:tcPr>
            <w:tcW w:w="1662" w:type="dxa"/>
          </w:tcPr>
          <w:p w14:paraId="2245905D" w14:textId="77777777" w:rsidR="00D4383B" w:rsidRDefault="00000000">
            <w:pPr>
              <w:spacing w:after="40"/>
            </w:pPr>
            <w:r>
              <w:rPr>
                <w:sz w:val="22"/>
              </w:rPr>
              <w:t>113</w:t>
            </w:r>
          </w:p>
        </w:tc>
        <w:tc>
          <w:tcPr>
            <w:tcW w:w="1662" w:type="dxa"/>
          </w:tcPr>
          <w:p w14:paraId="61BFF9C7" w14:textId="77777777" w:rsidR="00D4383B" w:rsidRDefault="00000000">
            <w:pPr>
              <w:spacing w:after="40"/>
            </w:pPr>
            <w:r>
              <w:rPr>
                <w:sz w:val="22"/>
              </w:rPr>
              <w:t>6</w:t>
            </w:r>
          </w:p>
        </w:tc>
        <w:tc>
          <w:tcPr>
            <w:tcW w:w="1662" w:type="dxa"/>
          </w:tcPr>
          <w:p w14:paraId="1CDE37C3" w14:textId="77777777" w:rsidR="00D4383B" w:rsidRDefault="00000000">
            <w:pPr>
              <w:spacing w:after="40"/>
            </w:pPr>
            <w:r>
              <w:rPr>
                <w:sz w:val="22"/>
              </w:rPr>
              <w:t>7</w:t>
            </w:r>
          </w:p>
        </w:tc>
        <w:tc>
          <w:tcPr>
            <w:tcW w:w="1662" w:type="dxa"/>
          </w:tcPr>
          <w:p w14:paraId="140DFFF8" w14:textId="77777777" w:rsidR="00D4383B" w:rsidRDefault="00000000">
            <w:pPr>
              <w:spacing w:after="40"/>
            </w:pPr>
            <w:r>
              <w:rPr>
                <w:sz w:val="22"/>
              </w:rPr>
              <w:t>54</w:t>
            </w:r>
          </w:p>
        </w:tc>
      </w:tr>
      <w:tr w:rsidR="00D4383B" w14:paraId="621B61C0" w14:textId="77777777">
        <w:tc>
          <w:tcPr>
            <w:tcW w:w="1662" w:type="dxa"/>
          </w:tcPr>
          <w:p w14:paraId="3B730E80" w14:textId="77777777" w:rsidR="00D4383B" w:rsidRDefault="00000000">
            <w:pPr>
              <w:spacing w:after="40"/>
            </w:pPr>
            <w:r>
              <w:rPr>
                <w:sz w:val="22"/>
              </w:rPr>
              <w:t>Gradient Boosting</w:t>
            </w:r>
          </w:p>
        </w:tc>
        <w:tc>
          <w:tcPr>
            <w:tcW w:w="1662" w:type="dxa"/>
          </w:tcPr>
          <w:p w14:paraId="48001AE4" w14:textId="77777777" w:rsidR="00D4383B" w:rsidRDefault="00000000">
            <w:pPr>
              <w:spacing w:after="40"/>
            </w:pPr>
            <w:r>
              <w:rPr>
                <w:sz w:val="22"/>
              </w:rPr>
              <w:t>112</w:t>
            </w:r>
          </w:p>
        </w:tc>
        <w:tc>
          <w:tcPr>
            <w:tcW w:w="1662" w:type="dxa"/>
          </w:tcPr>
          <w:p w14:paraId="4714873A" w14:textId="77777777" w:rsidR="00D4383B" w:rsidRDefault="00000000">
            <w:pPr>
              <w:spacing w:after="40"/>
            </w:pPr>
            <w:r>
              <w:rPr>
                <w:sz w:val="22"/>
              </w:rPr>
              <w:t>5</w:t>
            </w:r>
          </w:p>
        </w:tc>
        <w:tc>
          <w:tcPr>
            <w:tcW w:w="1662" w:type="dxa"/>
          </w:tcPr>
          <w:p w14:paraId="79949335" w14:textId="77777777" w:rsidR="00D4383B" w:rsidRDefault="00000000">
            <w:pPr>
              <w:spacing w:after="40"/>
            </w:pPr>
            <w:r>
              <w:rPr>
                <w:sz w:val="22"/>
              </w:rPr>
              <w:t>8</w:t>
            </w:r>
          </w:p>
        </w:tc>
        <w:tc>
          <w:tcPr>
            <w:tcW w:w="1662" w:type="dxa"/>
          </w:tcPr>
          <w:p w14:paraId="53E061F9" w14:textId="77777777" w:rsidR="00D4383B" w:rsidRDefault="00000000">
            <w:pPr>
              <w:spacing w:after="40"/>
            </w:pPr>
            <w:r>
              <w:rPr>
                <w:sz w:val="22"/>
              </w:rPr>
              <w:t>55</w:t>
            </w:r>
          </w:p>
        </w:tc>
      </w:tr>
    </w:tbl>
    <w:p w14:paraId="4F81E9DA" w14:textId="77777777" w:rsidR="00D4383B" w:rsidRDefault="00D4383B"/>
    <w:p w14:paraId="45F527A3" w14:textId="77777777" w:rsidR="00D4383B" w:rsidRDefault="00000000">
      <w:r>
        <w:t xml:space="preserve">The baseline's 80 false negatives contrast with the ML detectors' 7–14. False positives are similar for the baseline (4) and GBT (5), so the precision difference (0.909 vs 0.957) reflects GBT's far higher true-positive count.</w:t>
      </w:r>
    </w:p>
    <w:p w14:paraId="68FE7114" w14:textId="77777777" w:rsidR="00D4383B" w:rsidRDefault="00000000">
      <w:pPr>
        <w:pStyle w:val="Heading2"/>
      </w:pPr>
      <w:bookmarkStart w:id="53" w:name="_Toc240370537"/>
      <w:r>
        <w:t>6.4 Per-Class Recall: Rug-Pull and Poisoned</w:t>
      </w:r>
      <w:bookmarkEnd w:id="53"/>
    </w:p>
    <w:p w14:paraId="0444F671" w14:textId="77777777" w:rsidR="00D4383B" w:rsidRDefault="00000000">
      <w:pPr>
        <w:pStyle w:val="Heading3"/>
      </w:pPr>
      <w:bookmarkStart w:id="54" w:name="_Toc240370538"/>
      <w:r>
        <w:t>6.4.1 Rug-Pull Detection</w:t>
      </w:r>
      <w:bookmarkEnd w:id="54"/>
    </w:p>
    <w:p w14:paraId="64AF0F49" w14:textId="5B24AD9B" w:rsidR="00D4383B" w:rsidRDefault="00000000">
      <w:r>
        <w:t xml:space="preserve">The baseline achieves 0.000 rug-pull recall. This is deterministic, not statistical: a rug-pull session registers with a clean description (reg_suspicious_keyword_hits = 0), so the baseline's rule (reg_suspicious_keyword_hits &gt;= 1) assigns a negative prediction to every rug-pull session. The result holds across the full 600-session corpus: data/baseline_results.csv confirms that zero of 200 rug-pull sessions were flagged, so 0.000 recall is a property of the rule applied to the attack class, not of the test split.</w:t>
      </w:r>
    </w:p>
    <w:p w14:paraId="2AEA533D" w14:textId="0CC3CD47" w:rsidR="00D4383B" w:rsidRDefault="00000000">
      <w:r>
        <w:t>The ML detector (GBT) flags 59 of 67 rug-pull sessions, achieving 88.1% recall (95% CI 0.78–0.94). The 8 false negatives are exclusively stealthy rug-pulls</w:t>
      </w:r>
      <w:r w:rsidR="00B20FC9">
        <w:t>,</w:t>
      </w:r>
      <w:r>
        <w:t xml:space="preserve"> sessions in which the attacker mutated and then reverted the description before the metadata snapshot was taken, making all eleven features identical to a benign session. No point-in-time feature-based detector can distinguish these sessions from genuine benign sessions; the 8 false negatives represent the theoretical lower bound on false negatives for this detection approach, not a model deficiency. This bound is discussed in Section 7.2.</w:t>
      </w:r>
    </w:p>
    <w:p w:rsidR="00D4383B" w:rsidRDefault="00000000">
      <w:r>
        <w:t xml:space="preserve">A second, post-registration baseline (B2) flags any session whose description_changed_after_registration flag equals one (Table 5). On the same test split it detects 59 of 67 rug-pulls (0.881, identical to the GBT; 95% CI 0.78–0.94) and none of the 53 poisoned sessions, and it falsely flags 13 of 60 benign sessions (21.7%, against 8.3% for the GBT), giving F1 of 0.615 against 0.945. On the full corpus it flags 180 of 200 rug-pulls (0.90), no poisoned sessions and 42 of 200 benign sessions (21.0%; Wilson 95% CI 15.9–27.2%). Even combining B1 and B2 gives F1 of 0.843 while flagging 26.7% of benign sessions (Appendix J). The ML advantage is therefore a better combined trade-off across both attack classes, not unique visibility of rug-pulls.</w:t>
      </w:r>
    </w:p>
    <w:p w14:paraId="7A881E54" w14:textId="77777777" w:rsidR="00D4383B" w:rsidRDefault="00000000">
      <w:pPr>
        <w:pStyle w:val="Heading3"/>
      </w:pPr>
      <w:bookmarkStart w:id="55" w:name="_Toc240370539"/>
      <w:r>
        <w:t>6.4.2 Poisoned Session Detection</w:t>
      </w:r>
      <w:bookmarkEnd w:id="55"/>
    </w:p>
    <w:p w14:paraId="53006E2E" w14:textId="6F4BE759" w:rsidR="00D4383B" w:rsidRDefault="00000000">
      <w:r>
        <w:t xml:space="preserve">The baseline achieves 0.755 poisoned-class recall (40 of 53). Its 13 misses are the evasive or short fragments absent from the keyword list, so its recall is 1.000 on non-evasive poisoned sessions and 0.000 on evasive ones, illustrating that static rules are bounded by the completeness of their vocabulary.</w:t>
      </w:r>
    </w:p>
    <w:p w14:paraId="528FC9AE" w14:textId="77777777" w:rsidR="00D4383B" w:rsidRDefault="00000000">
      <w:r>
        <w:t>The GBT achieves 100% recall on poisoned sessions (53/53). All three ML detectors achieve poisoned recall of at least 0.887, confirming that this result is robust across model families and not an artefact of the GBT's boosting mechanism.</w:t>
      </w:r>
    </w:p>
    <w:p w14:paraId="7138F26C" w14:textId="77777777" w:rsidR="00D4383B" w:rsidRDefault="00000000">
      <w:pPr>
        <w:pStyle w:val="Heading2"/>
      </w:pPr>
      <w:bookmarkStart w:id="56" w:name="_Toc240370540"/>
      <w:r>
        <w:t>6.5 Feature Analysis</w:t>
      </w:r>
      <w:bookmarkEnd w:id="56"/>
    </w:p>
    <w:p w14:paraId="30B90DC0" w14:textId="77777777" w:rsidR="00D4383B" w:rsidRDefault="00000000">
      <w:pPr>
        <w:pStyle w:val="Heading3"/>
      </w:pPr>
      <w:bookmarkStart w:id="57" w:name="_Toc240370541"/>
      <w:r>
        <w:t>6.5.1 Feature Distributions and Noise Model Validation</w:t>
      </w:r>
      <w:bookmarkEnd w:id="57"/>
    </w:p>
    <w:p w14:paraId="4651439C" w14:textId="77777777" w:rsidR="00D4383B" w:rsidRDefault="00000000">
      <w:r>
        <w:t xml:space="preserve">Table 2 reports the class distributions. call_description_length separates benign (mean 121, SD 77) from attack classes (133–140, SD 34–40), but with substantial overlap, and call_suspicious_keyword_hits is elevated in both attack classes (1.50–1.77) against 0.05 for benign. The change flag is zero for all poisoned sessions and 0.90 for rug-pulls, with a 0.21 benign mean reflecting legitimate mid-session updates. The overlap confirms the classes are separable but not trivially so.</w:t>
      </w:r>
    </w:p>
    <w:p w14:paraId="369B8EBD" w14:textId="77777777" w:rsidR="00D4383B" w:rsidRDefault="00000000">
      <w:pPr>
        <w:pStyle w:val="Heading3"/>
      </w:pPr>
      <w:bookmarkStart w:id="58" w:name="_Toc240370542"/>
      <w:r>
        <w:lastRenderedPageBreak/>
        <w:t>6.5.2 Feature Importance Scores</w:t>
      </w:r>
      <w:bookmarkEnd w:id="58"/>
    </w:p>
    <w:p w14:paraId="374523A3" w14:textId="5F5C7BA3" w:rsidR="00A9646B" w:rsidRDefault="00000000" w:rsidP="00A9646B">
      <w:r>
        <w:t>Table 8 reports feature importance scores from the trained GBT</w:t>
      </w:r>
      <w:r w:rsidR="00B20FC9">
        <w:t>,</w:t>
      </w:r>
      <w:r>
        <w:t xml:space="preserve"> the cumulative reduction in node impurity attributable to each feature across all trees. Importances sum to 1.0.</w:t>
      </w:r>
    </w:p>
    <w:p w14:paraId="031EB283" w14:textId="4F00E5B6" w:rsidR="00A9646B" w:rsidRDefault="00A9646B" w:rsidP="00A9646B">
      <w:pPr>
        <w:pStyle w:val="Caption"/>
        <w:keepNext/>
      </w:pPr>
      <w:bookmarkStart w:id="59" w:name="_Toc240370578"/>
      <w:r>
        <w:t xml:space="preserve">Table </w:t>
      </w:r>
      <w:fldSimple w:instr=" SEQ Table \* ARABIC ">
        <w:r>
          <w:rPr>
            <w:noProof/>
          </w:rPr>
          <w:t>8</w:t>
        </w:r>
      </w:fldSimple>
      <w:r>
        <w:t xml:space="preserve">: </w:t>
      </w:r>
      <w:r w:rsidRPr="000947EB">
        <w:t>GBT feature importances</w:t>
      </w:r>
      <w:bookmarkEnd w:id="59"/>
    </w:p>
    <w:tbl>
      <w:tblPr>
        <w:tblStyle w:val="TableGrid"/>
        <w:tblW w:w="0" w:type="auto"/>
        <w:tblLook w:val="04A0" w:firstRow="1" w:lastRow="0" w:firstColumn="1" w:lastColumn="0" w:noHBand="0" w:noVBand="1"/>
      </w:tblPr>
      <w:tblGrid>
        <w:gridCol w:w="3662"/>
        <w:gridCol w:w="2322"/>
        <w:gridCol w:w="2315"/>
      </w:tblGrid>
      <w:tr w:rsidR="00D4383B" w14:paraId="1A4DE854" w14:textId="77777777">
        <w:tc>
          <w:tcPr>
            <w:tcW w:w="2770" w:type="dxa"/>
          </w:tcPr>
          <w:p w14:paraId="09D6D3A9" w14:textId="77777777" w:rsidR="00D4383B" w:rsidRDefault="00000000">
            <w:pPr>
              <w:spacing w:after="40"/>
            </w:pPr>
            <w:r>
              <w:rPr>
                <w:b/>
                <w:sz w:val="22"/>
              </w:rPr>
              <w:t>Feature</w:t>
            </w:r>
          </w:p>
        </w:tc>
        <w:tc>
          <w:tcPr>
            <w:tcW w:w="2770" w:type="dxa"/>
          </w:tcPr>
          <w:p w14:paraId="1182AEFF" w14:textId="77777777" w:rsidR="00D4383B" w:rsidRDefault="00000000">
            <w:pPr>
              <w:spacing w:after="40"/>
            </w:pPr>
            <w:r>
              <w:rPr>
                <w:b/>
                <w:sz w:val="22"/>
              </w:rPr>
              <w:t>Importance</w:t>
            </w:r>
          </w:p>
        </w:tc>
        <w:tc>
          <w:tcPr>
            <w:tcW w:w="2770" w:type="dxa"/>
          </w:tcPr>
          <w:p w14:paraId="5D8033BE" w14:textId="77777777" w:rsidR="00D4383B" w:rsidRDefault="00000000">
            <w:pPr>
              <w:spacing w:after="40"/>
            </w:pPr>
            <w:r>
              <w:rPr>
                <w:b/>
                <w:sz w:val="22"/>
              </w:rPr>
              <w:t>Observable by baseline?</w:t>
            </w:r>
          </w:p>
        </w:tc>
      </w:tr>
      <w:tr w:rsidR="00D4383B" w14:paraId="4DED756A" w14:textId="77777777">
        <w:tc>
          <w:tcPr>
            <w:tcW w:w="2770" w:type="dxa"/>
          </w:tcPr>
          <w:p w14:paraId="39D68BFF" w14:textId="77777777" w:rsidR="00D4383B" w:rsidRDefault="00000000">
            <w:pPr>
              <w:spacing w:after="40"/>
            </w:pPr>
            <w:proofErr w:type="spellStart"/>
            <w:r>
              <w:rPr>
                <w:sz w:val="22"/>
              </w:rPr>
              <w:t>call_description_length</w:t>
            </w:r>
            <w:proofErr w:type="spellEnd"/>
          </w:p>
        </w:tc>
        <w:tc>
          <w:tcPr>
            <w:tcW w:w="2770" w:type="dxa"/>
          </w:tcPr>
          <w:p w14:paraId="76C5994A" w14:textId="77777777" w:rsidR="00D4383B" w:rsidRDefault="00000000">
            <w:pPr>
              <w:spacing w:after="40"/>
            </w:pPr>
            <w:r>
              <w:rPr>
                <w:sz w:val="22"/>
              </w:rPr>
              <w:t>0.545</w:t>
            </w:r>
          </w:p>
        </w:tc>
        <w:tc>
          <w:tcPr>
            <w:tcW w:w="2770" w:type="dxa"/>
          </w:tcPr>
          <w:p w14:paraId="15969C0E" w14:textId="77777777" w:rsidR="00D4383B" w:rsidRDefault="00000000">
            <w:pPr>
              <w:spacing w:after="40"/>
            </w:pPr>
            <w:r>
              <w:rPr>
                <w:sz w:val="22"/>
              </w:rPr>
              <w:t>No</w:t>
            </w:r>
          </w:p>
        </w:tc>
      </w:tr>
      <w:tr w:rsidR="00D4383B" w14:paraId="0E5256C5" w14:textId="77777777">
        <w:tc>
          <w:tcPr>
            <w:tcW w:w="2770" w:type="dxa"/>
          </w:tcPr>
          <w:p w14:paraId="29BE436B" w14:textId="77777777" w:rsidR="00D4383B" w:rsidRDefault="00000000">
            <w:pPr>
              <w:spacing w:after="40"/>
            </w:pPr>
            <w:proofErr w:type="spellStart"/>
            <w:r>
              <w:rPr>
                <w:sz w:val="22"/>
              </w:rPr>
              <w:t>call_suspicious_keyword_hits</w:t>
            </w:r>
            <w:proofErr w:type="spellEnd"/>
          </w:p>
        </w:tc>
        <w:tc>
          <w:tcPr>
            <w:tcW w:w="2770" w:type="dxa"/>
          </w:tcPr>
          <w:p w14:paraId="032D2688" w14:textId="77777777" w:rsidR="00D4383B" w:rsidRDefault="00000000">
            <w:pPr>
              <w:spacing w:after="40"/>
            </w:pPr>
            <w:r>
              <w:rPr>
                <w:sz w:val="22"/>
              </w:rPr>
              <w:t>0.340</w:t>
            </w:r>
          </w:p>
        </w:tc>
        <w:tc>
          <w:tcPr>
            <w:tcW w:w="2770" w:type="dxa"/>
          </w:tcPr>
          <w:p w14:paraId="762BEDE5" w14:textId="77777777" w:rsidR="00D4383B" w:rsidRDefault="00000000">
            <w:pPr>
              <w:spacing w:after="40"/>
            </w:pPr>
            <w:r>
              <w:rPr>
                <w:sz w:val="22"/>
              </w:rPr>
              <w:t>No</w:t>
            </w:r>
          </w:p>
        </w:tc>
      </w:tr>
      <w:tr w:rsidR="00D4383B" w14:paraId="1D7391CE" w14:textId="77777777">
        <w:tc>
          <w:tcPr>
            <w:tcW w:w="2770" w:type="dxa"/>
          </w:tcPr>
          <w:p w14:paraId="07D76F41" w14:textId="77777777" w:rsidR="00D4383B" w:rsidRDefault="00000000">
            <w:pPr>
              <w:spacing w:after="40"/>
            </w:pPr>
            <w:proofErr w:type="spellStart"/>
            <w:r>
              <w:rPr>
                <w:sz w:val="22"/>
              </w:rPr>
              <w:t>time_since_registration_s</w:t>
            </w:r>
            <w:proofErr w:type="spellEnd"/>
          </w:p>
        </w:tc>
        <w:tc>
          <w:tcPr>
            <w:tcW w:w="2770" w:type="dxa"/>
          </w:tcPr>
          <w:p w14:paraId="6ED3C01E" w14:textId="77777777" w:rsidR="00D4383B" w:rsidRDefault="00000000">
            <w:pPr>
              <w:spacing w:after="40"/>
            </w:pPr>
            <w:r>
              <w:rPr>
                <w:sz w:val="22"/>
              </w:rPr>
              <w:t>0.032</w:t>
            </w:r>
          </w:p>
        </w:tc>
        <w:tc>
          <w:tcPr>
            <w:tcW w:w="2770" w:type="dxa"/>
          </w:tcPr>
          <w:p w14:paraId="4C7E1EE2" w14:textId="77777777" w:rsidR="00D4383B" w:rsidRDefault="00000000">
            <w:pPr>
              <w:spacing w:after="40"/>
            </w:pPr>
            <w:r>
              <w:rPr>
                <w:sz w:val="22"/>
              </w:rPr>
              <w:t>No</w:t>
            </w:r>
          </w:p>
        </w:tc>
      </w:tr>
      <w:tr w:rsidR="00D4383B" w14:paraId="4D1ECD8B" w14:textId="77777777">
        <w:tc>
          <w:tcPr>
            <w:tcW w:w="2770" w:type="dxa"/>
          </w:tcPr>
          <w:p w14:paraId="75AD4D2C" w14:textId="77777777" w:rsidR="00D4383B" w:rsidRDefault="00000000">
            <w:pPr>
              <w:spacing w:after="40"/>
            </w:pPr>
            <w:proofErr w:type="spellStart"/>
            <w:r>
              <w:rPr>
                <w:sz w:val="22"/>
              </w:rPr>
              <w:t>call_description_entropy</w:t>
            </w:r>
            <w:proofErr w:type="spellEnd"/>
          </w:p>
        </w:tc>
        <w:tc>
          <w:tcPr>
            <w:tcW w:w="2770" w:type="dxa"/>
          </w:tcPr>
          <w:p w14:paraId="147679D0" w14:textId="77777777" w:rsidR="00D4383B" w:rsidRDefault="00000000">
            <w:pPr>
              <w:spacing w:after="40"/>
            </w:pPr>
            <w:r>
              <w:rPr>
                <w:sz w:val="22"/>
              </w:rPr>
              <w:t>0.030</w:t>
            </w:r>
          </w:p>
        </w:tc>
        <w:tc>
          <w:tcPr>
            <w:tcW w:w="2770" w:type="dxa"/>
          </w:tcPr>
          <w:p w14:paraId="202BD889" w14:textId="77777777" w:rsidR="00D4383B" w:rsidRDefault="00000000">
            <w:pPr>
              <w:spacing w:after="40"/>
            </w:pPr>
            <w:r>
              <w:rPr>
                <w:sz w:val="22"/>
              </w:rPr>
              <w:t>No</w:t>
            </w:r>
          </w:p>
        </w:tc>
      </w:tr>
      <w:tr w:rsidR="00D4383B" w14:paraId="766A48A5" w14:textId="77777777">
        <w:tc>
          <w:tcPr>
            <w:tcW w:w="2770" w:type="dxa"/>
          </w:tcPr>
          <w:p w14:paraId="31C03C2B" w14:textId="77777777" w:rsidR="00D4383B" w:rsidRDefault="00000000">
            <w:pPr>
              <w:spacing w:after="40"/>
            </w:pPr>
            <w:proofErr w:type="spellStart"/>
            <w:r>
              <w:rPr>
                <w:sz w:val="22"/>
              </w:rPr>
              <w:t>reg_description_length</w:t>
            </w:r>
            <w:proofErr w:type="spellEnd"/>
          </w:p>
        </w:tc>
        <w:tc>
          <w:tcPr>
            <w:tcW w:w="2770" w:type="dxa"/>
          </w:tcPr>
          <w:p w14:paraId="36D0FBF6" w14:textId="77777777" w:rsidR="00D4383B" w:rsidRDefault="00000000">
            <w:pPr>
              <w:spacing w:after="40"/>
            </w:pPr>
            <w:r>
              <w:rPr>
                <w:sz w:val="22"/>
              </w:rPr>
              <w:t>0.016</w:t>
            </w:r>
          </w:p>
        </w:tc>
        <w:tc>
          <w:tcPr>
            <w:tcW w:w="2770" w:type="dxa"/>
          </w:tcPr>
          <w:p w14:paraId="0A5EEB01" w14:textId="77777777" w:rsidR="00D4383B" w:rsidRDefault="00000000">
            <w:pPr>
              <w:spacing w:after="40"/>
            </w:pPr>
            <w:r>
              <w:rPr>
                <w:sz w:val="22"/>
              </w:rPr>
              <w:t>Yes</w:t>
            </w:r>
          </w:p>
        </w:tc>
      </w:tr>
      <w:tr w:rsidR="00D4383B" w14:paraId="1D2323FA" w14:textId="77777777">
        <w:tc>
          <w:tcPr>
            <w:tcW w:w="2770" w:type="dxa"/>
          </w:tcPr>
          <w:p w14:paraId="6671E67D" w14:textId="77777777" w:rsidR="00D4383B" w:rsidRDefault="00000000">
            <w:pPr>
              <w:spacing w:after="40"/>
            </w:pPr>
            <w:proofErr w:type="spellStart"/>
            <w:r>
              <w:rPr>
                <w:sz w:val="22"/>
              </w:rPr>
              <w:t>num_calls_in_session</w:t>
            </w:r>
            <w:proofErr w:type="spellEnd"/>
          </w:p>
        </w:tc>
        <w:tc>
          <w:tcPr>
            <w:tcW w:w="2770" w:type="dxa"/>
          </w:tcPr>
          <w:p w14:paraId="3AA42FB0" w14:textId="77777777" w:rsidR="00D4383B" w:rsidRDefault="00000000">
            <w:pPr>
              <w:spacing w:after="40"/>
            </w:pPr>
            <w:r>
              <w:rPr>
                <w:sz w:val="22"/>
              </w:rPr>
              <w:t>0.014</w:t>
            </w:r>
          </w:p>
        </w:tc>
        <w:tc>
          <w:tcPr>
            <w:tcW w:w="2770" w:type="dxa"/>
          </w:tcPr>
          <w:p w14:paraId="47C64A74" w14:textId="77777777" w:rsidR="00D4383B" w:rsidRDefault="00000000">
            <w:pPr>
              <w:spacing w:after="40"/>
            </w:pPr>
            <w:r>
              <w:rPr>
                <w:sz w:val="22"/>
              </w:rPr>
              <w:t>No</w:t>
            </w:r>
          </w:p>
        </w:tc>
      </w:tr>
      <w:tr w:rsidR="00D4383B" w14:paraId="62331322" w14:textId="77777777">
        <w:tc>
          <w:tcPr>
            <w:tcW w:w="2770" w:type="dxa"/>
          </w:tcPr>
          <w:p w14:paraId="6827ED82" w14:textId="77777777" w:rsidR="00D4383B" w:rsidRDefault="00000000">
            <w:pPr>
              <w:spacing w:after="40"/>
            </w:pPr>
            <w:proofErr w:type="spellStart"/>
            <w:r>
              <w:rPr>
                <w:sz w:val="22"/>
              </w:rPr>
              <w:t>reg_description_entropy</w:t>
            </w:r>
            <w:proofErr w:type="spellEnd"/>
          </w:p>
        </w:tc>
        <w:tc>
          <w:tcPr>
            <w:tcW w:w="2770" w:type="dxa"/>
          </w:tcPr>
          <w:p w14:paraId="5ECF7D33" w14:textId="77777777" w:rsidR="00D4383B" w:rsidRDefault="00000000">
            <w:pPr>
              <w:spacing w:after="40"/>
            </w:pPr>
            <w:r>
              <w:rPr>
                <w:sz w:val="22"/>
              </w:rPr>
              <w:t>0.009</w:t>
            </w:r>
          </w:p>
        </w:tc>
        <w:tc>
          <w:tcPr>
            <w:tcW w:w="2770" w:type="dxa"/>
          </w:tcPr>
          <w:p w14:paraId="5902F9B9" w14:textId="77777777" w:rsidR="00D4383B" w:rsidRDefault="00000000">
            <w:pPr>
              <w:spacing w:after="40"/>
            </w:pPr>
            <w:r>
              <w:rPr>
                <w:sz w:val="22"/>
              </w:rPr>
              <w:t>Yes</w:t>
            </w:r>
          </w:p>
        </w:tc>
      </w:tr>
      <w:tr w:rsidR="00D4383B" w14:paraId="50B7371B" w14:textId="77777777">
        <w:tc>
          <w:tcPr>
            <w:tcW w:w="2770" w:type="dxa"/>
          </w:tcPr>
          <w:p w14:paraId="5C71F2E4" w14:textId="77777777" w:rsidR="00D4383B" w:rsidRDefault="00000000">
            <w:pPr>
              <w:spacing w:after="40"/>
            </w:pPr>
            <w:proofErr w:type="spellStart"/>
            <w:r>
              <w:rPr>
                <w:sz w:val="22"/>
              </w:rPr>
              <w:t>call_position_in_session</w:t>
            </w:r>
            <w:proofErr w:type="spellEnd"/>
          </w:p>
        </w:tc>
        <w:tc>
          <w:tcPr>
            <w:tcW w:w="2770" w:type="dxa"/>
          </w:tcPr>
          <w:p w14:paraId="1A7FF21E" w14:textId="77777777" w:rsidR="00D4383B" w:rsidRDefault="00000000">
            <w:pPr>
              <w:spacing w:after="40"/>
            </w:pPr>
            <w:r>
              <w:rPr>
                <w:sz w:val="22"/>
              </w:rPr>
              <w:t>0.008</w:t>
            </w:r>
          </w:p>
        </w:tc>
        <w:tc>
          <w:tcPr>
            <w:tcW w:w="2770" w:type="dxa"/>
          </w:tcPr>
          <w:p w14:paraId="397821D8" w14:textId="77777777" w:rsidR="00D4383B" w:rsidRDefault="00000000">
            <w:pPr>
              <w:spacing w:after="40"/>
            </w:pPr>
            <w:r>
              <w:rPr>
                <w:sz w:val="22"/>
              </w:rPr>
              <w:t>No</w:t>
            </w:r>
          </w:p>
        </w:tc>
      </w:tr>
      <w:tr w:rsidR="00D4383B" w14:paraId="14CDCE0E" w14:textId="77777777">
        <w:tc>
          <w:tcPr>
            <w:tcW w:w="2770" w:type="dxa"/>
          </w:tcPr>
          <w:p w14:paraId="1FC9E645" w14:textId="77777777" w:rsidR="00D4383B" w:rsidRDefault="00000000">
            <w:pPr>
              <w:spacing w:after="40"/>
            </w:pPr>
            <w:proofErr w:type="spellStart"/>
            <w:r>
              <w:rPr>
                <w:sz w:val="22"/>
              </w:rPr>
              <w:t>reg_suspicious_keyword_hits</w:t>
            </w:r>
            <w:proofErr w:type="spellEnd"/>
          </w:p>
        </w:tc>
        <w:tc>
          <w:tcPr>
            <w:tcW w:w="2770" w:type="dxa"/>
          </w:tcPr>
          <w:p w14:paraId="1F93A848" w14:textId="77777777" w:rsidR="00D4383B" w:rsidRDefault="00000000">
            <w:pPr>
              <w:spacing w:after="40"/>
            </w:pPr>
            <w:r>
              <w:rPr>
                <w:sz w:val="22"/>
              </w:rPr>
              <w:t>0.003</w:t>
            </w:r>
          </w:p>
        </w:tc>
        <w:tc>
          <w:tcPr>
            <w:tcW w:w="2770" w:type="dxa"/>
          </w:tcPr>
          <w:p w14:paraId="7EAB8302" w14:textId="77777777" w:rsidR="00D4383B" w:rsidRDefault="00000000">
            <w:pPr>
              <w:spacing w:after="40"/>
            </w:pPr>
            <w:r>
              <w:rPr>
                <w:sz w:val="22"/>
              </w:rPr>
              <w:t>Yes</w:t>
            </w:r>
          </w:p>
        </w:tc>
      </w:tr>
      <w:tr w:rsidR="00D4383B" w14:paraId="2BB6CE76" w14:textId="77777777">
        <w:tc>
          <w:tcPr>
            <w:tcW w:w="2770" w:type="dxa"/>
          </w:tcPr>
          <w:p w14:paraId="366698F9" w14:textId="77777777" w:rsidR="00D4383B" w:rsidRDefault="00000000">
            <w:pPr>
              <w:spacing w:after="40"/>
            </w:pPr>
            <w:proofErr w:type="spellStart"/>
            <w:r>
              <w:rPr>
                <w:sz w:val="22"/>
              </w:rPr>
              <w:t>num_schema_fields</w:t>
            </w:r>
            <w:proofErr w:type="spellEnd"/>
          </w:p>
        </w:tc>
        <w:tc>
          <w:tcPr>
            <w:tcW w:w="2770" w:type="dxa"/>
          </w:tcPr>
          <w:p w14:paraId="1907508A" w14:textId="77777777" w:rsidR="00D4383B" w:rsidRDefault="00000000">
            <w:pPr>
              <w:spacing w:after="40"/>
            </w:pPr>
            <w:r>
              <w:rPr>
                <w:sz w:val="22"/>
              </w:rPr>
              <w:t>0.003</w:t>
            </w:r>
          </w:p>
        </w:tc>
        <w:tc>
          <w:tcPr>
            <w:tcW w:w="2770" w:type="dxa"/>
          </w:tcPr>
          <w:p w14:paraId="48A98DEE" w14:textId="77777777" w:rsidR="00D4383B" w:rsidRDefault="00000000">
            <w:pPr>
              <w:spacing w:after="40"/>
            </w:pPr>
            <w:r>
              <w:rPr>
                <w:sz w:val="22"/>
              </w:rPr>
              <w:t>Yes</w:t>
            </w:r>
          </w:p>
        </w:tc>
      </w:tr>
      <w:tr w:rsidR="00D4383B" w14:paraId="4CAF7D23" w14:textId="77777777">
        <w:tc>
          <w:tcPr>
            <w:tcW w:w="2770" w:type="dxa"/>
          </w:tcPr>
          <w:p w14:paraId="1F1B4708" w14:textId="77777777" w:rsidR="00D4383B" w:rsidRDefault="00000000">
            <w:pPr>
              <w:spacing w:after="40"/>
            </w:pPr>
            <w:proofErr w:type="spellStart"/>
            <w:r>
              <w:rPr>
                <w:sz w:val="22"/>
              </w:rPr>
              <w:t>description_changed_after_registration</w:t>
            </w:r>
            <w:proofErr w:type="spellEnd"/>
          </w:p>
        </w:tc>
        <w:tc>
          <w:tcPr>
            <w:tcW w:w="2770" w:type="dxa"/>
          </w:tcPr>
          <w:p w14:paraId="7480C04A" w14:textId="77777777" w:rsidR="00D4383B" w:rsidRDefault="00000000">
            <w:pPr>
              <w:spacing w:after="40"/>
            </w:pPr>
            <w:r>
              <w:rPr>
                <w:sz w:val="22"/>
              </w:rPr>
              <w:t>~0.000</w:t>
            </w:r>
          </w:p>
        </w:tc>
        <w:tc>
          <w:tcPr>
            <w:tcW w:w="2770" w:type="dxa"/>
          </w:tcPr>
          <w:p w14:paraId="0A5DD48B" w14:textId="77777777" w:rsidR="00D4383B" w:rsidRDefault="00000000">
            <w:pPr>
              <w:spacing w:after="40"/>
            </w:pPr>
            <w:r>
              <w:rPr>
                <w:sz w:val="22"/>
              </w:rPr>
              <w:t>No</w:t>
            </w:r>
          </w:p>
        </w:tc>
      </w:tr>
    </w:tbl>
    <w:p w14:paraId="03607ABD" w14:textId="77777777" w:rsidR="00D4383B" w:rsidRDefault="00D4383B"/>
    <w:p w14:paraId="27516207" w14:textId="50ECBCA5" w:rsidR="00D4383B" w:rsidRDefault="00000000">
      <w:r>
        <w:t xml:space="preserve">The two dominant features, call_description_length (54.5%) and call_suspicious_keyword_hits (34.0%), are both call-time features unavailable to the baseline and account for 88.5% of discriminative information; the four registration-time features available to it account for 3.1%. The change flag is near zero because the continuous call-time features already provide superior splits.</w:t>
      </w:r>
    </w:p>
    <w:p w14:paraId="782A7750" w14:textId="77777777" w:rsidR="00D4383B" w:rsidRDefault="00000000">
      <w:pPr>
        <w:pStyle w:val="Heading2"/>
      </w:pPr>
      <w:bookmarkStart w:id="60" w:name="_Toc240370543"/>
      <w:r>
        <w:t>6.6 Robustness Check: Skewed Class Balance (90/5/5)</w:t>
      </w:r>
      <w:bookmarkEnd w:id="60"/>
    </w:p>
    <w:p w14:paraId="774F4468" w14:textId="7A00038A" w:rsidR="00A9646B" w:rsidRDefault="00000000" w:rsidP="00A9646B">
      <w:r>
        <w:t>Table 9 reports results for the GBT model (trained on the balanced corpus) applied to the skewed corpus, in which 540 of 600 sessions are benign (90%) and 30 each are poisoned and rug-pull (5% each).</w:t>
      </w:r>
    </w:p>
    <w:p w14:paraId="7C69882F" w14:textId="779A5E72" w:rsidR="00B62B13" w:rsidRDefault="00B62B13">
      <w:pPr>
        <w:spacing w:after="200" w:line="276" w:lineRule="auto"/>
      </w:pPr>
      <w:r>
        <w:br w:type="page"/>
      </w:r>
    </w:p>
    <w:p w14:paraId="7826207D" w14:textId="77777777" w:rsidR="00B62B13" w:rsidRDefault="00B62B13" w:rsidP="00A9646B"/>
    <w:p w14:paraId="5666144C" w14:textId="6A174705" w:rsidR="00A9646B" w:rsidRDefault="00A9646B" w:rsidP="00A9646B">
      <w:pPr>
        <w:pStyle w:val="Caption"/>
        <w:keepNext/>
      </w:pPr>
      <w:bookmarkStart w:id="61" w:name="_Toc240370579"/>
      <w:r>
        <w:t xml:space="preserve">Table </w:t>
      </w:r>
      <w:fldSimple w:instr=" SEQ Table \* ARABIC ">
        <w:r>
          <w:rPr>
            <w:noProof/>
          </w:rPr>
          <w:t>9</w:t>
        </w:r>
      </w:fldSimple>
      <w:r>
        <w:t xml:space="preserve">: </w:t>
      </w:r>
      <w:r w:rsidRPr="00853824">
        <w:t>Skewed corpus evaluation (GBT model trained on balanced corpus)</w:t>
      </w:r>
      <w:bookmarkEnd w:id="61"/>
    </w:p>
    <w:tbl>
      <w:tblPr>
        <w:tblStyle w:val="TableGrid"/>
        <w:tblW w:w="0" w:type="auto"/>
        <w:tblLook w:val="04A0" w:firstRow="1" w:lastRow="0" w:firstColumn="1" w:lastColumn="0" w:noHBand="0" w:noVBand="1"/>
      </w:tblPr>
      <w:tblGrid>
        <w:gridCol w:w="1187"/>
        <w:gridCol w:w="1186"/>
        <w:gridCol w:w="1185"/>
        <w:gridCol w:w="1184"/>
        <w:gridCol w:w="1186"/>
        <w:gridCol w:w="1185"/>
        <w:gridCol w:w="1186"/>
      </w:tblGrid>
      <w:tr w:rsidR="00D4383B" w14:paraId="5736CD16" w14:textId="77777777">
        <w:tc>
          <w:tcPr>
            <w:tcW w:w="1187" w:type="dxa"/>
          </w:tcPr>
          <w:p w14:paraId="3D0544DA" w14:textId="77777777" w:rsidR="00D4383B" w:rsidRDefault="00000000">
            <w:pPr>
              <w:spacing w:after="40"/>
            </w:pPr>
            <w:r>
              <w:rPr>
                <w:b/>
                <w:sz w:val="22"/>
              </w:rPr>
              <w:t>Method</w:t>
            </w:r>
          </w:p>
        </w:tc>
        <w:tc>
          <w:tcPr>
            <w:tcW w:w="1187" w:type="dxa"/>
          </w:tcPr>
          <w:p w14:paraId="0E2F2AF4" w14:textId="77777777" w:rsidR="00D4383B" w:rsidRDefault="00000000">
            <w:pPr>
              <w:spacing w:after="40"/>
            </w:pPr>
            <w:r>
              <w:rPr>
                <w:b/>
                <w:sz w:val="22"/>
              </w:rPr>
              <w:t>Precision</w:t>
            </w:r>
          </w:p>
        </w:tc>
        <w:tc>
          <w:tcPr>
            <w:tcW w:w="1187" w:type="dxa"/>
          </w:tcPr>
          <w:p w14:paraId="428F7841" w14:textId="77777777" w:rsidR="00D4383B" w:rsidRDefault="00000000">
            <w:pPr>
              <w:spacing w:after="40"/>
            </w:pPr>
            <w:r>
              <w:rPr>
                <w:b/>
                <w:sz w:val="22"/>
              </w:rPr>
              <w:t>Recall</w:t>
            </w:r>
          </w:p>
        </w:tc>
        <w:tc>
          <w:tcPr>
            <w:tcW w:w="1187" w:type="dxa"/>
          </w:tcPr>
          <w:p w14:paraId="15053680" w14:textId="77777777" w:rsidR="00D4383B" w:rsidRDefault="00000000">
            <w:pPr>
              <w:spacing w:after="40"/>
            </w:pPr>
            <w:r>
              <w:rPr>
                <w:b/>
                <w:sz w:val="22"/>
              </w:rPr>
              <w:t>F1</w:t>
            </w:r>
          </w:p>
        </w:tc>
        <w:tc>
          <w:tcPr>
            <w:tcW w:w="1187" w:type="dxa"/>
          </w:tcPr>
          <w:p w14:paraId="04087AA9" w14:textId="77777777" w:rsidR="00D4383B" w:rsidRDefault="00000000">
            <w:pPr>
              <w:spacing w:after="40"/>
            </w:pPr>
            <w:r>
              <w:rPr>
                <w:b/>
                <w:sz w:val="22"/>
              </w:rPr>
              <w:t>Recall: poisoned</w:t>
            </w:r>
          </w:p>
        </w:tc>
        <w:tc>
          <w:tcPr>
            <w:tcW w:w="1187" w:type="dxa"/>
          </w:tcPr>
          <w:p w14:paraId="545654AC" w14:textId="77777777" w:rsidR="00D4383B" w:rsidRDefault="00000000">
            <w:pPr>
              <w:spacing w:after="40"/>
            </w:pPr>
            <w:r>
              <w:rPr>
                <w:b/>
                <w:sz w:val="22"/>
              </w:rPr>
              <w:t>Recall: rug-pull</w:t>
            </w:r>
          </w:p>
        </w:tc>
        <w:tc>
          <w:tcPr>
            <w:tcW w:w="1187" w:type="dxa"/>
          </w:tcPr>
          <w:p w14:paraId="0EFB3BEE" w14:textId="77777777" w:rsidR="00D4383B" w:rsidRDefault="00000000">
            <w:pPr>
              <w:spacing w:after="40"/>
            </w:pPr>
            <w:r>
              <w:rPr>
                <w:b/>
                <w:sz w:val="22"/>
              </w:rPr>
              <w:t>FP rate (benign)</w:t>
            </w:r>
          </w:p>
        </w:tc>
      </w:tr>
      <w:tr w:rsidR="00D4383B" w14:paraId="4CFC35DD" w14:textId="77777777">
        <w:tc>
          <w:tcPr>
            <w:tcW w:w="1187" w:type="dxa"/>
          </w:tcPr>
          <w:p w14:paraId="6C66A499" w14:textId="77777777" w:rsidR="00D4383B" w:rsidRDefault="00000000">
            <w:pPr>
              <w:spacing w:after="40"/>
            </w:pPr>
            <w:r>
              <w:rPr>
                <w:sz w:val="22"/>
              </w:rPr>
              <w:t>Baseline schema-validator</w:t>
            </w:r>
          </w:p>
        </w:tc>
        <w:tc>
          <w:tcPr>
            <w:tcW w:w="1187" w:type="dxa"/>
          </w:tcPr>
          <w:p w14:paraId="38C57918" w14:textId="77777777" w:rsidR="00D4383B" w:rsidRDefault="00000000">
            <w:pPr>
              <w:spacing w:after="40"/>
            </w:pPr>
            <w:r>
              <w:rPr>
                <w:sz w:val="22"/>
              </w:rPr>
              <w:t>0.429</w:t>
            </w:r>
          </w:p>
        </w:tc>
        <w:tc>
          <w:tcPr>
            <w:tcW w:w="1187" w:type="dxa"/>
          </w:tcPr>
          <w:p w14:paraId="0AC35CC6" w14:textId="77777777" w:rsidR="00D4383B" w:rsidRDefault="00000000">
            <w:pPr>
              <w:spacing w:after="40"/>
            </w:pPr>
            <w:r>
              <w:rPr>
                <w:sz w:val="22"/>
              </w:rPr>
              <w:t>0.400</w:t>
            </w:r>
          </w:p>
        </w:tc>
        <w:tc>
          <w:tcPr>
            <w:tcW w:w="1187" w:type="dxa"/>
          </w:tcPr>
          <w:p w14:paraId="03CABD3F" w14:textId="77777777" w:rsidR="00D4383B" w:rsidRDefault="00000000">
            <w:pPr>
              <w:spacing w:after="40"/>
            </w:pPr>
            <w:r>
              <w:rPr>
                <w:sz w:val="22"/>
              </w:rPr>
              <w:t>0.414</w:t>
            </w:r>
          </w:p>
        </w:tc>
        <w:tc>
          <w:tcPr>
            <w:tcW w:w="1187" w:type="dxa"/>
          </w:tcPr>
          <w:p w14:paraId="13CADEE6" w14:textId="77777777" w:rsidR="00D4383B" w:rsidRDefault="00000000">
            <w:pPr>
              <w:spacing w:after="40"/>
            </w:pPr>
            <w:r>
              <w:rPr>
                <w:sz w:val="22"/>
              </w:rPr>
              <w:t>0.800</w:t>
            </w:r>
          </w:p>
        </w:tc>
        <w:tc>
          <w:tcPr>
            <w:tcW w:w="1187" w:type="dxa"/>
          </w:tcPr>
          <w:p w14:paraId="68D5DC31" w14:textId="77777777" w:rsidR="00D4383B" w:rsidRDefault="00000000">
            <w:pPr>
              <w:spacing w:after="40"/>
            </w:pPr>
            <w:r>
              <w:rPr>
                <w:sz w:val="22"/>
              </w:rPr>
              <w:t>0.000</w:t>
            </w:r>
          </w:p>
        </w:tc>
        <w:tc>
          <w:tcPr>
            <w:tcW w:w="1187" w:type="dxa"/>
          </w:tcPr>
          <w:p w14:paraId="6F6D3E4E" w14:textId="77777777" w:rsidR="00D4383B" w:rsidRDefault="00000000">
            <w:pPr>
              <w:spacing w:after="40"/>
            </w:pPr>
            <w:r>
              <w:rPr>
                <w:sz w:val="22"/>
              </w:rPr>
              <w:t>5.9%</w:t>
            </w:r>
          </w:p>
        </w:tc>
      </w:tr>
      <w:tr w:rsidR="00D4383B" w14:paraId="6A48932F" w14:textId="77777777">
        <w:tc>
          <w:tcPr>
            <w:tcW w:w="1187" w:type="dxa"/>
          </w:tcPr>
          <w:p w14:paraId="02AB3EF9" w14:textId="77777777" w:rsidR="00D4383B" w:rsidRDefault="00000000">
            <w:pPr>
              <w:spacing w:after="40"/>
            </w:pPr>
            <w:r>
              <w:rPr>
                <w:sz w:val="22"/>
              </w:rPr>
              <w:t>Gradient Boosting</w:t>
            </w:r>
          </w:p>
        </w:tc>
        <w:tc>
          <w:tcPr>
            <w:tcW w:w="1187" w:type="dxa"/>
          </w:tcPr>
          <w:p w14:paraId="7E9B8835" w14:textId="77777777" w:rsidR="00D4383B" w:rsidRDefault="00000000">
            <w:pPr>
              <w:spacing w:after="40"/>
            </w:pPr>
            <w:r>
              <w:rPr>
                <w:sz w:val="22"/>
              </w:rPr>
              <w:t>0.682</w:t>
            </w:r>
          </w:p>
        </w:tc>
        <w:tc>
          <w:tcPr>
            <w:tcW w:w="1187" w:type="dxa"/>
          </w:tcPr>
          <w:p w14:paraId="2FC54A79" w14:textId="77777777" w:rsidR="00D4383B" w:rsidRDefault="00000000">
            <w:pPr>
              <w:spacing w:after="40"/>
            </w:pPr>
            <w:r>
              <w:rPr>
                <w:sz w:val="22"/>
              </w:rPr>
              <w:t>0.967</w:t>
            </w:r>
          </w:p>
        </w:tc>
        <w:tc>
          <w:tcPr>
            <w:tcW w:w="1187" w:type="dxa"/>
          </w:tcPr>
          <w:p w14:paraId="3EC6E00B" w14:textId="77777777" w:rsidR="00D4383B" w:rsidRDefault="00000000">
            <w:pPr>
              <w:spacing w:after="40"/>
            </w:pPr>
            <w:r>
              <w:rPr>
                <w:sz w:val="22"/>
              </w:rPr>
              <w:t>0.800</w:t>
            </w:r>
          </w:p>
        </w:tc>
        <w:tc>
          <w:tcPr>
            <w:tcW w:w="1187" w:type="dxa"/>
          </w:tcPr>
          <w:p w14:paraId="6E8DE8E6" w14:textId="77777777" w:rsidR="00D4383B" w:rsidRDefault="00000000">
            <w:pPr>
              <w:spacing w:after="40"/>
            </w:pPr>
            <w:r>
              <w:rPr>
                <w:sz w:val="22"/>
              </w:rPr>
              <w:t>1.000</w:t>
            </w:r>
          </w:p>
        </w:tc>
        <w:tc>
          <w:tcPr>
            <w:tcW w:w="1187" w:type="dxa"/>
          </w:tcPr>
          <w:p w14:paraId="552CB6C4" w14:textId="77777777" w:rsidR="00D4383B" w:rsidRDefault="00000000">
            <w:pPr>
              <w:spacing w:after="40"/>
            </w:pPr>
            <w:r>
              <w:rPr>
                <w:sz w:val="22"/>
              </w:rPr>
              <w:t>0.933</w:t>
            </w:r>
          </w:p>
        </w:tc>
        <w:tc>
          <w:tcPr>
            <w:tcW w:w="1187" w:type="dxa"/>
          </w:tcPr>
          <w:p w14:paraId="2F6C56BE" w14:textId="77777777" w:rsidR="00D4383B" w:rsidRDefault="00000000">
            <w:pPr>
              <w:spacing w:after="40"/>
            </w:pPr>
            <w:r>
              <w:rPr>
                <w:sz w:val="22"/>
              </w:rPr>
              <w:t>5.0%</w:t>
            </w:r>
          </w:p>
        </w:tc>
      </w:tr>
    </w:tbl>
    <w:p w14:paraId="7D435BF2" w14:textId="77777777" w:rsidR="00D4383B" w:rsidRDefault="00D4383B"/>
    <w:p w14:paraId="1C2B4602" w14:textId="529ECC78" w:rsidR="00D4383B" w:rsidRDefault="00000000">
      <w:r>
        <w:t xml:space="preserve">Under class imbalance the GBT's attack-detection capability is preserved: rug-pull recall is 0.933 on the skewed corpus (28/30; 95% CI 0.79–0.98), though the small attack sample leaves wide intervals and the corpus shares its generator with the training data (no sessions overlap), so this is a robustness check rather than independent validation. Precision drops to 0.682, the expected effect of applying a balanced-trained model to a skewed set. Operationally, 27 false positives per 600 sessions (5.0% of benign sessions; 95% CI 3.5–7.2%) is a deployment-team decision, reported here in operational terms. The baseline's rug-pull recall remains 0.000 under both distributions.</w:t>
      </w:r>
    </w:p>
    <w:p w14:paraId="43296E34" w14:textId="77777777" w:rsidR="00D4383B" w:rsidRDefault="00000000">
      <w:r>
        <w:t xml:space="preserve">The baseline's precision also collapses under skew (0.429), so the qualitative hierarchy from the balanced evaluation is preserved.</w:t>
      </w:r>
    </w:p>
    <w:p w14:paraId="27759290" w14:textId="77777777" w:rsidR="00D4383B" w:rsidRDefault="00000000">
      <w:pPr>
        <w:pStyle w:val="Heading2"/>
      </w:pPr>
      <w:bookmarkStart w:id="62" w:name="_Toc240370544"/>
      <w:r>
        <w:t>6.7 Summary</w:t>
      </w:r>
      <w:bookmarkEnd w:id="62"/>
    </w:p>
    <w:p w14:paraId="648477B3" w14:textId="77777777" w:rsidR="00D4383B" w:rsidRDefault="00000000">
      <w:r>
        <w:t xml:space="preserve">The results answer H₁: against the registration-time baseline's 0.000, the ML detectors achieve 0.881–0.896 rug-pull recall on the balanced test set (0.892–0.910 under repeated cross-validation; GBT 0.933 on the skewed corpus). A post-registration change rule (B2) achieves the same rug-pull recall as the GBT (0.881) but detects no poisoned sessions and flags 21.7% of benign sessions, so the ML advantage lies in the combined detection and false-alarm trade-off, not in unique rug-pull visibility. The result rests on call-time features (96.9% of GBT importance) and is bounded by stealthy attacks that are indistinguishable from benign in the feature space.</w:t>
      </w:r>
    </w:p>
    <w:p w14:paraId="48F1029E" w14:textId="77777777" w:rsidR="00D4383B" w:rsidRDefault="00000000">
      <w:r>
        <w:br w:type="page"/>
      </w:r>
    </w:p>
    <w:p w14:paraId="60FE3326" w14:textId="77777777" w:rsidR="00D4383B" w:rsidRDefault="00000000">
      <w:pPr>
        <w:pStyle w:val="Heading1"/>
      </w:pPr>
      <w:bookmarkStart w:id="63" w:name="_Toc240370545"/>
      <w:r>
        <w:lastRenderedPageBreak/>
        <w:t>Chapter 7: Discussion and Limitations</w:t>
      </w:r>
      <w:bookmarkEnd w:id="63"/>
    </w:p>
    <w:p w14:paraId="12FD2B26" w14:textId="77777777" w:rsidR="00D4383B" w:rsidRDefault="00000000">
      <w:pPr>
        <w:pStyle w:val="Heading2"/>
      </w:pPr>
      <w:bookmarkStart w:id="64" w:name="_Toc240370546"/>
      <w:r>
        <w:t>7.1 Interpreting the Main Finding</w:t>
      </w:r>
      <w:bookmarkEnd w:id="64"/>
    </w:p>
    <w:p w14:paraId="156D0B54" w14:textId="08FD2C5A" w:rsidR="00D4383B" w:rsidRDefault="00000000">
      <w:r>
        <w:t xml:space="preserve">The central finding is that a registration-time schema validator achieves zero rug-pull recall under all conditions, whereas the ML detectors achieve 0.881–0.896 on the balanced test set (GBT 0.933 on the skewed corpus). The failure is not one of threshold or keyword list: the description mutation occurs after the validator's observation window has closed. A post-registration change check (B2) recovers as many rug-pulls on the test split (0.881) but misses all poisoned sessions and flags about one in five benign sessions. The ML contribution is therefore a better combined detection and false-alarm trade-off from post-registration features, principally call_description_length (54.5% importance) and call_suspicious_keyword_hits (34.0%), rather than unique visibility of rug-pulls; as the change flag has near-zero importance while call-time length dominates, part of this advantage may reflect corpus design (Section 7.3).</w:t>
      </w:r>
    </w:p>
    <w:p w14:paraId="3C28F321" w14:textId="77777777" w:rsidR="00D4383B" w:rsidRDefault="00000000">
      <w:pPr>
        <w:pStyle w:val="Heading2"/>
      </w:pPr>
      <w:bookmarkStart w:id="65" w:name="_Toc240370547"/>
      <w:r>
        <w:t>7.2 The Stealthy Rug-Pull Bound and the Case for Continuous Monitoring</w:t>
      </w:r>
      <w:bookmarkEnd w:id="65"/>
    </w:p>
    <w:p w14:paraId="0A040412" w14:textId="07302575" w:rsidR="00D4383B" w:rsidRDefault="00000000">
      <w:r>
        <w:t xml:space="preserve">The ML detector's 8 false negatives all come from the stealthy rug-pull subtype, in which the server mutates its description and reverts it before the metadata snapshot. Every feature value is then identical to that of a benign session, so no classifier using these eleven features can separate them: the limit lies in the observation, not the model.</w:t>
      </w:r>
    </w:p>
    <w:p w14:paraId="571CDA2A" w14:textId="77777777" w:rsidR="00D4383B" w:rsidRDefault="00000000">
      <w:r>
        <w:t xml:space="preserve">This is not a hypothetical edge case: an attacker with server-side control can implement revert-on-demand with minimal infrastructure, and any monitor that samples metadata at fixed intervals is vulnerable to attacks timed between samples. Detecting this subtype requires </w:t>
      </w:r>
      <w:r>
        <w:rPr>
          <w:rStyle w:val="Emphasis"/>
        </w:rPr>
        <w:t xml:space="preserve">continuous</w:t>
      </w:r>
      <w:r>
        <w:t xml:space="preserve"> monitoring that records the description at every tools/list call and tool invocation.</w:t>
      </w:r>
    </w:p>
    <w:p w14:paraId="08EA5CDF" w14:textId="77777777" w:rsidR="00D4383B" w:rsidRDefault="00000000">
      <w:pPr>
        <w:pStyle w:val="Heading2"/>
      </w:pPr>
      <w:bookmarkStart w:id="66" w:name="_Toc240370548"/>
      <w:r>
        <w:t>7.3 Limitations</w:t>
      </w:r>
      <w:bookmarkEnd w:id="66"/>
    </w:p>
    <w:p w14:paraId="21F981CC" w14:textId="1CC49D0A" w:rsidR="00D4383B" w:rsidRDefault="00000000">
      <w:r>
        <w:rPr>
          <w:b/>
        </w:rPr>
        <w:t>Synthetic corpus.</w:t>
      </w:r>
      <w:r>
        <w:t xml:space="preserve"> The primary limitation is that the evaluation corpus is entirely synthetic. The tool-poisoning class is supported by independently corroborated, empirically demonstrated exploits (Radosevich and Halloran, 2025; Invariant Labs, 2025). The rug-pull class rests on a single practitioner blog post (Willison, 2025) that has not been independently verified. The evaluation figures (F1 = 0.945 for ML, F1 = 0.488 for baseline) should be interpreted as illustrative of the relative capability difference rather than as precise estimates of real-world performance: the noise-model rates, tool descriptions, and injection patterns are design judgements rather than empirically calibrated values. A detector trained on this corpus may </w:t>
      </w:r>
      <w:r w:rsidR="00B62B13">
        <w:t>generalize</w:t>
      </w:r>
      <w:r>
        <w:t xml:space="preserve"> poorly to real deployment environments without retraining. Ring et al. (2019) confirm that even within a single domain, detectors </w:t>
      </w:r>
      <w:r w:rsidR="00B62B13">
        <w:t>generalize</w:t>
      </w:r>
      <w:r>
        <w:t xml:space="preserve"> poorly across datasets; the problem is more acute when training data is synthetic. Additionally, real deployments may exhibit attack patterns not represented in the training data, including schema field name injection (noted by Radosevich and Halloran, 2025) and multi-tool coordinated attacks</w:t>
      </w:r>
      <w:r w:rsidR="00B20FC9">
        <w:t>,</w:t>
      </w:r>
      <w:r>
        <w:t xml:space="preserve"> the closed-world assumption inherent in any fixed training corpus. Single-split intervals are wide (for example 0.78–0.94 for GBT rug-pull recall); repeated cross-validation gives similar means, but its folds share one generator.</w:t>
      </w:r>
    </w:p>
    <w:p w14:paraId="7BF53E15" w14:textId="4027F84F" w:rsidR="00D4383B" w:rsidRDefault="00000000">
      <w:r>
        <w:rPr>
          <w:b/>
        </w:rPr>
        <w:t>Feature set weaknesses.</w:t>
      </w:r>
      <w:r>
        <w:t xml:space="preserve"> The keyword-hit features depend on a fixed list; an adversary aware of the feature set can craft injection text that avoids all ten patterns. The dominance of </w:t>
      </w:r>
      <w:proofErr w:type="spellStart"/>
      <w:r>
        <w:rPr>
          <w:rFonts w:ascii="Courier New" w:hAnsi="Courier New"/>
          <w:sz w:val="20"/>
        </w:rPr>
        <w:t>call_description_length</w:t>
      </w:r>
      <w:proofErr w:type="spellEnd"/>
      <w:r>
        <w:t xml:space="preserve"> (54.5%) reflects corpus design</w:t>
      </w:r>
      <w:r w:rsidR="00B20FC9">
        <w:t>,</w:t>
      </w:r>
      <w:r>
        <w:t xml:space="preserve"> attacks append to </w:t>
      </w:r>
      <w:r w:rsidR="00B62B13">
        <w:t>descriptions and</w:t>
      </w:r>
      <w:r>
        <w:t xml:space="preserve"> would degrade against an attacker who replaces the description entirely. Extending the feature set to include schema field name entropy and mutation flags is necessary before real-world deployment. The timing features are likewise a corpus artefact: rug-pull sessions draw time_since_registration_s from 600–7,200 s, benign and poisoned sessions from 1–3,600 s, so the feature separates classes partly by construction.</w:t>
      </w:r>
    </w:p>
    <w:p w14:paraId="239A515F" w14:textId="7D8CFDCA" w:rsidR="003A2C8C" w:rsidRDefault="003A2C8C">
      <w:r>
        <w:t>The rug-pull timing rule is defined relative to a session's total call count, which is known at corpus-generation time but would not be knowable in advance during live monitoring of an ongoing session. A production implementation would need to trigger its checks using only real-time-available information, such as elapsed time since registration or a fixed call-count threshold, rather than a fraction of an eventual total that has not yet occurred.</w:t>
      </w:r>
    </w:p>
    <w:p w14:paraId="0A5B96B4" w14:textId="6F1BECEC" w:rsidR="00D4383B" w:rsidRDefault="00000000">
      <w:pPr>
        <w:pStyle w:val="Heading2"/>
      </w:pPr>
      <w:bookmarkStart w:id="67" w:name="_Toc240370549"/>
      <w:r>
        <w:t xml:space="preserve">7.4 Relationship to Existing </w:t>
      </w:r>
      <w:r w:rsidR="00B62B13">
        <w:t>Defenses</w:t>
      </w:r>
      <w:bookmarkEnd w:id="67"/>
    </w:p>
    <w:p w14:paraId="76B14098" w14:textId="17A1DEF9" w:rsidR="00D4383B" w:rsidRDefault="00000000">
      <w:r>
        <w:t xml:space="preserve">The ML detector is best understood as a </w:t>
      </w:r>
      <w:r>
        <w:rPr>
          <w:i/>
        </w:rPr>
        <w:t>complementary</w:t>
      </w:r>
      <w:r>
        <w:t xml:space="preserve"> layer rather than a replacement for existing </w:t>
      </w:r>
      <w:r w:rsidR="00B62B13">
        <w:t>defenses</w:t>
      </w:r>
      <w:r>
        <w:t xml:space="preserve">. The baseline schema-validator captures attacks registered with obvious keywords at negligible overhead; removing it would be </w:t>
      </w:r>
      <w:r>
        <w:lastRenderedPageBreak/>
        <w:t>counterproductive. ETDI's scope binding limits what an injected tool can accomplish even when injection goes undetected, while the ML detector provides the signal needed to trigger remediation.</w:t>
      </w:r>
    </w:p>
    <w:p w14:paraId="0907F2D2" w14:textId="77777777" w:rsidR="00D4383B" w:rsidRDefault="00000000">
      <w:pPr>
        <w:pStyle w:val="Heading2"/>
      </w:pPr>
      <w:bookmarkStart w:id="68" w:name="_Toc240370550"/>
      <w:r>
        <w:t>7.5 Project Journey and Supervisor Guidance</w:t>
      </w:r>
      <w:bookmarkEnd w:id="68"/>
    </w:p>
    <w:p w14:paraId="10FB0F79" w14:textId="66829567" w:rsidR="00D4383B" w:rsidRDefault="00000000">
      <w:r>
        <w:t>The original plan included an Agent2Agent (A2A) protocol testbed alongside MCP. After reviewing the initial testbed design, the supervisor questioned whether two protocols could be evaluated to sufficient depth within the project timeline. The MCP component</w:t>
      </w:r>
      <w:r w:rsidR="00B20FC9">
        <w:t>,</w:t>
      </w:r>
      <w:r>
        <w:t xml:space="preserve"> with its clearer attack taxonomy, reference implementation, and existing literature</w:t>
      </w:r>
      <w:r w:rsidR="00B20FC9">
        <w:t>,</w:t>
      </w:r>
      <w:r>
        <w:t xml:space="preserve"> offered a more tractable and defensible scope. A2A was removed and documented as future work (Section 8.3).</w:t>
      </w:r>
    </w:p>
    <w:p w14:paraId="0A8D5CBE" w14:textId="372872BC" w:rsidR="00D4383B" w:rsidRDefault="00000000">
      <w:r>
        <w:t xml:space="preserve">The second change was more substantive. An early pipeline run produced GBT F1 &gt; 0.99; the supervisor's feedback was that near-perfect separability on synthetic data indicates corpus artefacts rather than detection capability. This prompted the noise model redesign (Sections 3.3.3 and 5.3), which yields GBT F1 = 0.945 against the baseline's 0.488 and an irreducible false-negative floor from stealthy attacks that itself became a finding.</w:t>
      </w:r>
    </w:p>
    <w:p w14:paraId="6C2B98F2" w14:textId="0D32BA8E" w:rsidR="00D4383B" w:rsidRDefault="00000000">
      <w:r>
        <w:t xml:space="preserve">A third decision, to train three classifier families, responded to a supervisor query about algorithm specificity: showing that all three achieve rug-pull recall between 0.881 and 0.896 supports the argument that the result reflects the feature set, not the boosting mechanism.</w:t>
      </w:r>
    </w:p>
    <w:p w:rsidR="00D4383B" w:rsidRDefault="00000000">
      <w:r>
        <w:t xml:space="preserve">A final change followed review of the comparison design: the registration-time baseline alone made the comparison one-sided, so a post-registration change-detection baseline (B2), confidence intervals and repeated cross-validation were added, and the central claim was restated as a better combined detection and false-alarm trade-off rather than unique visibility of rug-pulls.</w:t>
      </w:r>
    </w:p>
    <w:p w:rsidR="00D4383B" w:rsidRDefault="00000000">
      <w:r>
        <w:rPr>
          <w:rStyle w:val="Emphasis"/>
        </w:rPr>
        <w:t xml:space="preserve">Time management.</w:t>
      </w:r>
      <w:r>
        <w:t xml:space="preserve"> The main schedule pressures were the corpus redesign (Section 5.3) and the extension from one classifier family to three, absorbed by removing the A2A testbed and relying on a fully scripted, seeded pipeline that could be rerun end-to-end after each change (Appendix K). In hindsight, corpus validity checks should precede model training.</w:t>
      </w:r>
    </w:p>
    <w:p w14:paraId="2FF13D72" w14:textId="77777777" w:rsidR="00D4383B" w:rsidRDefault="00000000">
      <w:pPr>
        <w:pStyle w:val="Heading2"/>
      </w:pPr>
      <w:bookmarkStart w:id="72" w:name="_Toc240370554"/>
      <w:r>
        <w:t xml:space="preserve">7.6 Objectives Achieved</w:t>
      </w:r>
      <w:bookmarkEnd w:id="72"/>
    </w:p>
    <w:p w14:paraId="34E6C6BD" w14:textId="0207C9DD" w:rsidR="00D4383B" w:rsidRDefault="00000000">
      <w:r>
        <w:t xml:space="preserve">All eight objectives were met; the evidence for each is tabulated in Appendix I. Together they address the aim stated in Section 1.3, with the qualification in Section 7.1 that a simple change check is competitive on rug-pull recall alone.</w:t>
      </w:r>
    </w:p>
    <w:p w14:paraId="5F977765" w14:textId="77777777" w:rsidR="00D4383B" w:rsidRDefault="00000000">
      <w:pPr>
        <w:pStyle w:val="Heading2"/>
      </w:pPr>
      <w:bookmarkStart w:id="69" w:name="_Toc240370551"/>
      <w:r>
        <w:t xml:space="preserve">7.7 Summary</w:t>
      </w:r>
      <w:bookmarkEnd w:id="69"/>
    </w:p>
    <w:p w14:paraId="50CC44B8" w14:textId="77777777" w:rsidR="00D4383B" w:rsidRDefault="00000000">
      <w:r>
        <w:t>The residual false-negative rate on rug-pulls is a theoretically motivated bound reducible only by continuous monitoring. The results should not be interpreted as real-world performance estimates without domain-specific retraining.</w:t>
      </w:r>
    </w:p>
    <w:p w14:paraId="47751751" w14:textId="77777777" w:rsidR="00D4383B" w:rsidRDefault="00000000">
      <w:r>
        <w:br w:type="page"/>
      </w:r>
    </w:p>
    <w:p w14:paraId="720C5B69" w14:textId="77777777" w:rsidR="00D4383B" w:rsidRDefault="00000000">
      <w:pPr>
        <w:pStyle w:val="Heading1"/>
      </w:pPr>
      <w:bookmarkStart w:id="70" w:name="_Toc240370552"/>
      <w:r>
        <w:lastRenderedPageBreak/>
        <w:t>Chapter 8: Conclusion</w:t>
      </w:r>
      <w:bookmarkEnd w:id="70"/>
    </w:p>
    <w:p w14:paraId="5F1BB4F1" w14:textId="77777777" w:rsidR="00D4383B" w:rsidRDefault="00000000">
      <w:pPr>
        <w:pStyle w:val="Heading2"/>
      </w:pPr>
      <w:bookmarkStart w:id="71" w:name="_Toc240370553"/>
      <w:r>
        <w:t>8.1 Summary of the Study</w:t>
      </w:r>
      <w:bookmarkEnd w:id="71"/>
    </w:p>
    <w:p w14:paraId="44F96DAC" w14:textId="082BB6DE" w:rsidR="00D4383B" w:rsidRDefault="00000000">
      <w:r>
        <w:t xml:space="preserve">This dissertation tested whether ML-based anomaly detection of MCP tool-call metadata can detect rug-pull attacks that registration-time defenses cannot, using three classifiers trained on eleven metadata features from a 600-session synthetic corpus, a schema-validator baseline, a post-registration change-detection baseline, and per-class rug-pull recall as the primary metric.</w:t>
      </w:r>
    </w:p>
    <w:p w14:paraId="146316AE" w14:textId="77777777" w:rsidR="00D4383B" w:rsidRDefault="00000000">
      <w:pPr>
        <w:pStyle w:val="Heading2"/>
      </w:pPr>
      <w:bookmarkStart w:id="74" w:name="_Toc240370555"/>
      <w:r>
        <w:t xml:space="preserve">8.2 Answer to the Research Question</w:t>
      </w:r>
      <w:bookmarkEnd w:id="74"/>
    </w:p>
    <w:p w14:paraId="3869D8C5" w14:textId="1487FD57" w:rsidR="00D4383B" w:rsidRDefault="00000000">
      <w:r>
        <w:t xml:space="preserve">The research question asked: </w:t>
      </w:r>
      <w:r>
        <w:rPr>
          <w:i/>
        </w:rPr>
        <w:t xml:space="preserve">to what extent can ML-based anomaly detection of tool-call metadata and tool-description change patterns improve detection of tool-poisoning attacks in MCP-based agentic systems, compared with existing schema-validation </w:t>
      </w:r>
      <w:r w:rsidR="00B62B13">
        <w:rPr>
          <w:i/>
        </w:rPr>
        <w:t>defenses</w:t>
      </w:r>
      <w:r>
        <w:rPr>
          <w:i/>
        </w:rPr>
        <w:t>?</w:t>
      </w:r>
    </w:p>
    <w:p w14:paraId="4FADC2F3" w14:textId="77777777" w:rsidR="00D4383B" w:rsidRDefault="00000000">
      <w:r>
        <w:t xml:space="preserve">The improvement is substantial but more specific than first hypothesized. A registration-time validator detects 0% of rug-pulls in every condition, whereas the ML detectors detect 88.1–89.6% on the balanced test set (89.2–91.0% under repeated cross-validation; GBT 93.3% on the skewed corpus). A simple post-registration change check matches the GBT's rug-pull recall (88.1%) but misses all poisoned sessions and flags 21.7% of benign sessions, against 8.3% for the GBT, so the ML contribution is a better combined trade-off drawn from post-registration features (96.9% of GBT importance). The corpus is synthetic, so results indicate relative, not real-world, capability.</w:t>
      </w:r>
    </w:p>
    <w:p w14:paraId="581CC5C2" w14:textId="77777777" w:rsidR="00D4383B" w:rsidRDefault="00000000">
      <w:pPr>
        <w:pStyle w:val="Heading2"/>
      </w:pPr>
      <w:bookmarkStart w:id="75" w:name="_Toc240370556"/>
      <w:r>
        <w:t xml:space="preserve">8.3 Future Work</w:t>
      </w:r>
      <w:bookmarkEnd w:id="75"/>
    </w:p>
    <w:p w14:paraId="62DB8961" w14:textId="77777777" w:rsidR="00D4383B" w:rsidRDefault="00000000">
      <w:r>
        <w:t xml:space="preserve">Three directions are identified as highest-priority extensions. </w:t>
      </w:r>
      <w:r w:rsidRPr="00B62B13">
        <w:rPr>
          <w:b/>
          <w:bCs/>
        </w:rPr>
        <w:t>Continuous session monitoring</w:t>
      </w:r>
      <w:r>
        <w:t xml:space="preserve">: tracking description time-series across all </w:t>
      </w:r>
      <w:proofErr w:type="gramStart"/>
      <w:r>
        <w:rPr>
          <w:rFonts w:ascii="Courier New" w:hAnsi="Courier New"/>
          <w:sz w:val="20"/>
        </w:rPr>
        <w:t>tools</w:t>
      </w:r>
      <w:proofErr w:type="gramEnd"/>
      <w:r>
        <w:rPr>
          <w:rFonts w:ascii="Courier New" w:hAnsi="Courier New"/>
          <w:sz w:val="20"/>
        </w:rPr>
        <w:t>/list</w:t>
      </w:r>
      <w:r>
        <w:t xml:space="preserve"> calls would expose transient mutations that stealthy rug-pulls produce, requiring a sequence-aware model with features such as maximum deviation magnitude and deviation window duration. </w:t>
      </w:r>
      <w:r>
        <w:rPr>
          <w:b/>
        </w:rPr>
        <w:t>Real-world corpus development</w:t>
      </w:r>
      <w:r>
        <w:t xml:space="preserve">: collecting labelled examples from honeypot deployments would calibrate feature distributions, expose out-of-taxonomy attack patterns and allow independent validation. </w:t>
      </w:r>
      <w:r>
        <w:rPr>
          <w:b/>
        </w:rPr>
        <w:t>A2A protocol extension</w:t>
      </w:r>
      <w:r>
        <w:t>: applying the metadata-based detection approach to Google's Agent2Agent protocol would provide comparative analysis across the two dominant agentic frameworks.</w:t>
      </w:r>
    </w:p>
    <w:p w14:paraId="671F66D3" w14:textId="77777777" w:rsidR="00D4383B" w:rsidRDefault="00000000">
      <w:r>
        <w:br w:type="page"/>
      </w:r>
    </w:p>
    <w:p w14:paraId="3AB8A750" w14:textId="77777777" w:rsidR="00D4383B" w:rsidRDefault="00000000" w:rsidP="000F2C98">
      <w:pPr>
        <w:pStyle w:val="Heading1"/>
        <w:jc w:val="center"/>
      </w:pPr>
      <w:bookmarkStart w:id="77" w:name="_Toc240370558"/>
      <w:r>
        <w:lastRenderedPageBreak/>
        <w:t>References</w:t>
      </w:r>
      <w:bookmarkEnd w:id="77"/>
    </w:p>
    <w:p w14:paraId="267C57EA" w14:textId="2AC78BC3" w:rsidR="00D4383B" w:rsidRDefault="00757CA8" w:rsidP="000F2C98">
      <w:pPr>
        <w:pStyle w:val="ListParagraph"/>
        <w:numPr>
          <w:ilvl w:val="0"/>
          <w:numId w:val="11"/>
        </w:numPr>
      </w:pPr>
      <w:r>
        <w:t xml:space="preserve">Ahmed, U., Nazir, M., Sarwar, A., Ali, T., Aggoune, E.-H.M., Shahzad, T. and Khan, M.A. (2025) 'Signature-based intrusion detection using machine learning and deep learning approaches empowered with fuzzy clustering', </w:t>
      </w:r>
      <w:r>
        <w:rPr>
          <w:rStyle w:val="Emphasis"/>
        </w:rPr>
        <w:t>Scientific Reports</w:t>
      </w:r>
      <w:r>
        <w:t>, 15, article 1726.</w:t>
      </w:r>
    </w:p>
    <w:p w14:paraId="267C57EB" w14:textId="2AC78BC4" w:rsidR="00D4383B" w:rsidRDefault="00757CA8" w:rsidP="000F2C98">
      <w:pPr>
        <w:pStyle w:val="ListParagraph"/>
        <w:numPr>
          <w:ilvl w:val="0"/>
          <w:numId w:val="11"/>
        </w:numPr>
      </w:pPr>
      <w:r>
        <w:t xml:space="preserve">Anthropic (2024) </w:t>
      </w:r>
      <w:r w:rsidRPr="000F2C98">
        <w:rPr>
          <w:i/>
        </w:rPr>
        <w:t>Model Context Protocol specification</w:t>
      </w:r>
      <w:r>
        <w:t>. Available at: https://modelcontextprotocol.io (Accessed: 23 July 2026).</w:t>
      </w:r>
    </w:p>
    <w:p w14:paraId="0B4584E0" w14:textId="77777777" w:rsidR="00D4383B" w:rsidRDefault="00000000" w:rsidP="000F2C98">
      <w:pPr>
        <w:pStyle w:val="ListParagraph"/>
        <w:numPr>
          <w:ilvl w:val="0"/>
          <w:numId w:val="11"/>
        </w:numPr>
      </w:pPr>
      <w:r>
        <w:t xml:space="preserve">Bhatt, M., Narajala, V.S. and Habler, I. (2025) 'ETDI: Mitigating tool squatting and rug pull attacks in Model Context Protocol (MCP) by using OAuth-enhanced tool definitions and policy-based access control', </w:t>
      </w:r>
      <w:r>
        <w:rPr>
          <w:rStyle w:val="Emphasis"/>
        </w:rPr>
        <w:t xml:space="preserve">arXiv preprint arXiv:2506.01333</w:t>
      </w:r>
      <w:r>
        <w:t xml:space="preserve">. Available at: https://arxiv.org/abs/2506.01333 (Accessed: 23 July 2026).</w:t>
      </w:r>
    </w:p>
    <w:p w:rsidR="00D4383B" w:rsidRDefault="00000000" w:rsidP="000F2C98">
      <w:pPr>
        <w:pStyle w:val="ListParagraph"/>
        <w:numPr>
          <w:ilvl w:val="0"/>
          <w:numId w:val="11"/>
        </w:numPr>
      </w:pPr>
      <w:r>
        <w:t xml:space="preserve">Brown, L.D., Cai, T.T. and DasGupta, A. (2001) 'Interval estimation for a binomial proportion', </w:t>
      </w:r>
      <w:r>
        <w:rPr>
          <w:rStyle w:val="Emphasis"/>
        </w:rPr>
        <w:t xml:space="preserve">Statistical Science</w:t>
      </w:r>
      <w:r>
        <w:t xml:space="preserve">, 16(2), pp. 101–133. doi: 10.1214/ss/1009213286.</w:t>
      </w:r>
    </w:p>
    <w:p w:rsidR="00D4383B" w:rsidRDefault="00000000" w:rsidP="000F2C98">
      <w:pPr>
        <w:pStyle w:val="ListParagraph"/>
        <w:numPr>
          <w:ilvl w:val="0"/>
          <w:numId w:val="11"/>
        </w:numPr>
      </w:pPr>
      <w:r>
        <w:t xml:space="preserve">Chandola, V., Banerjee, A. and Kumar, V. (2009) 'Anomaly detection: A survey', </w:t>
      </w:r>
      <w:r>
        <w:rPr>
          <w:rStyle w:val="Emphasis"/>
        </w:rPr>
        <w:t xml:space="preserve">ACM Computing Surveys</w:t>
      </w:r>
      <w:r>
        <w:t xml:space="preserve">, 41(3), article 15. doi: 10.1145/1541880.1541882.</w:t>
      </w:r>
    </w:p>
    <w:p w14:paraId="05074930" w14:textId="77777777" w:rsidR="00D4383B" w:rsidRDefault="00000000" w:rsidP="000F2C98">
      <w:pPr>
        <w:pStyle w:val="ListParagraph"/>
        <w:numPr>
          <w:ilvl w:val="0"/>
          <w:numId w:val="11"/>
        </w:numPr>
      </w:pPr>
      <w:r>
        <w:t xml:space="preserve">Chen, T. and </w:t>
      </w:r>
      <w:proofErr w:type="spellStart"/>
      <w:r>
        <w:t>Guestrin</w:t>
      </w:r>
      <w:proofErr w:type="spellEnd"/>
      <w:r>
        <w:t>, C. (2016) '</w:t>
      </w:r>
      <w:proofErr w:type="spellStart"/>
      <w:r>
        <w:t>XGBoost</w:t>
      </w:r>
      <w:proofErr w:type="spellEnd"/>
      <w:r>
        <w:t xml:space="preserve">: A scalable tree boosting system', </w:t>
      </w:r>
      <w:r w:rsidRPr="000F2C98">
        <w:rPr>
          <w:i/>
        </w:rPr>
        <w:t>Proceedings of the 22nd ACM SIGKDD International Conference on Knowledge Discovery and Data Mining</w:t>
      </w:r>
      <w:r>
        <w:t>, pp. 785–794. Available at: https://doi.org/10.1145/2939672.2939785.</w:t>
      </w:r>
    </w:p>
    <w:p w14:paraId="32154E34" w14:textId="77777777" w:rsidR="00D4383B" w:rsidRDefault="00000000" w:rsidP="000F2C98">
      <w:pPr>
        <w:pStyle w:val="ListParagraph"/>
        <w:numPr>
          <w:ilvl w:val="0"/>
          <w:numId w:val="11"/>
        </w:numPr>
      </w:pPr>
      <w:r>
        <w:t xml:space="preserve">Friedman, J.H. (2001) 'Greedy function approximation: A gradient boosting machine', </w:t>
      </w:r>
      <w:r w:rsidRPr="000F2C98">
        <w:rPr>
          <w:i/>
        </w:rPr>
        <w:t>Annals of Statistics</w:t>
      </w:r>
      <w:r>
        <w:t>, 29(5), pp. 1189–1232.</w:t>
      </w:r>
    </w:p>
    <w:p w14:paraId="7665F40F" w14:textId="77777777" w:rsidR="00D4383B" w:rsidRDefault="00000000" w:rsidP="000F2C98">
      <w:pPr>
        <w:pStyle w:val="ListParagraph"/>
        <w:numPr>
          <w:ilvl w:val="0"/>
          <w:numId w:val="11"/>
        </w:numPr>
      </w:pPr>
      <w:r>
        <w:t xml:space="preserve">Greshake, K., Abdelnabi, S., Mishra, S., Endres, C., Holz, T. and Fritz, M. (2023) 'Not what you've signed up for: Compromising real-world LLM-integrated applications with indirect prompt injections', </w:t>
      </w:r>
      <w:r w:rsidRPr="000F2C98">
        <w:rPr>
          <w:i/>
        </w:rPr>
        <w:t>Proceedings of the ACM Workshop on Artificial Intelligence and Security (</w:t>
      </w:r>
      <w:proofErr w:type="spellStart"/>
      <w:r w:rsidRPr="000F2C98">
        <w:rPr>
          <w:i/>
        </w:rPr>
        <w:t>AISec</w:t>
      </w:r>
      <w:proofErr w:type="spellEnd"/>
      <w:r w:rsidRPr="000F2C98">
        <w:rPr>
          <w:i/>
        </w:rPr>
        <w:t xml:space="preserve"> 2023)</w:t>
      </w:r>
      <w:r>
        <w:t>. ACM. Available at: https://arxiv.org/abs/2302.12173 (Accessed: 23 July 2026).</w:t>
      </w:r>
    </w:p>
    <w:p w14:paraId="4050D51E" w14:textId="77777777" w:rsidR="00D4383B" w:rsidRDefault="00000000" w:rsidP="000F2C98">
      <w:pPr>
        <w:pStyle w:val="ListParagraph"/>
        <w:numPr>
          <w:ilvl w:val="0"/>
          <w:numId w:val="11"/>
        </w:numPr>
      </w:pPr>
      <w:r>
        <w:t xml:space="preserve">HM Government (1990) </w:t>
      </w:r>
      <w:r w:rsidRPr="000F2C98">
        <w:rPr>
          <w:i/>
        </w:rPr>
        <w:t>Computer Misuse Act 1990</w:t>
      </w:r>
      <w:r>
        <w:t>. c. 18. London: HMSO. Available at: https://www.legislation.gov.uk/ukpga/1990/18/contents (Accessed: 23 July 2026).</w:t>
      </w:r>
    </w:p>
    <w:p w14:paraId="780CA881" w14:textId="77777778" w:rsidR="00D4383B" w:rsidRDefault="00000000" w:rsidP="000F2C98">
      <w:pPr>
        <w:pStyle w:val="ListParagraph"/>
        <w:numPr>
          <w:ilvl w:val="0"/>
          <w:numId w:val="11"/>
        </w:numPr>
      </w:pPr>
      <w:r>
        <w:t xml:space="preserve">HM Government (2018) </w:t>
      </w:r>
      <w:r>
        <w:rPr>
          <w:i/>
        </w:rPr>
        <w:t>Data Protection Act 2018</w:t>
      </w:r>
      <w:r>
        <w:t>. c. 12. London: The Stationery Office. Available at: https://www.legislation.gov.uk/ukpga/2018/12/contents (Accessed: 23 July 2026).</w:t>
      </w:r>
    </w:p>
    <w:p w14:paraId="780CA880" w14:textId="77777777" w:rsidR="00D4383B" w:rsidRDefault="00000000" w:rsidP="000F2C98">
      <w:pPr>
        <w:pStyle w:val="ListParagraph"/>
        <w:numPr>
          <w:ilvl w:val="0"/>
          <w:numId w:val="11"/>
        </w:numPr>
      </w:pPr>
      <w:r>
        <w:t xml:space="preserve">Hou, X., Zhao, Y., Wang, S. and Wang, H. (2025) 'Model Context Protocol (MCP): Landscape, security threats, and future research directions', </w:t>
      </w:r>
      <w:r w:rsidRPr="000F2C98">
        <w:rPr>
          <w:i/>
        </w:rPr>
        <w:t>arXiv preprint arXiv:2503.23278</w:t>
      </w:r>
      <w:r>
        <w:t>. Available at: https://arxiv.org/abs/2503.23278 (Accessed: 23 July 2026).</w:t>
      </w:r>
    </w:p>
    <w:p w14:paraId="18A93714" w14:textId="77777777" w:rsidR="00D4383B" w:rsidRDefault="00000000" w:rsidP="000F2C98">
      <w:pPr>
        <w:pStyle w:val="ListParagraph"/>
        <w:numPr>
          <w:ilvl w:val="0"/>
          <w:numId w:val="11"/>
        </w:numPr>
      </w:pPr>
      <w:r>
        <w:t xml:space="preserve">Invariant Labs (2025) </w:t>
      </w:r>
      <w:r w:rsidRPr="000F2C98">
        <w:rPr>
          <w:i/>
        </w:rPr>
        <w:t>MCP security notification: Tool poisoning attacks</w:t>
      </w:r>
      <w:r>
        <w:t>. Available at: https://invariantlabs.ai/blog/mcp-security-notification-tool-poisoning-attacks (Accessed: 23 July 2026).</w:t>
      </w:r>
    </w:p>
    <w:p w14:paraId="2EB2C86B" w14:textId="77777777" w:rsidR="00D4383B" w:rsidRDefault="00000000" w:rsidP="000F2C98">
      <w:pPr>
        <w:pStyle w:val="ListParagraph"/>
        <w:numPr>
          <w:ilvl w:val="0"/>
          <w:numId w:val="11"/>
        </w:numPr>
      </w:pPr>
      <w:r>
        <w:t xml:space="preserve">NCSC (2023) </w:t>
      </w:r>
      <w:r w:rsidRPr="000F2C98">
        <w:rPr>
          <w:i/>
        </w:rPr>
        <w:t>Guidelines for Secure AI System Development</w:t>
      </w:r>
      <w:r>
        <w:t>. National Cyber Security Centre. Available at: https://www.ncsc.gov.uk/collection/guidelines-secure-ai-system-development (Accessed: 23 July 2026).</w:t>
      </w:r>
    </w:p>
    <w:p w14:paraId="1BBF75A8" w14:textId="77777777" w:rsidR="00D4383B" w:rsidRDefault="00000000" w:rsidP="000F2C98">
      <w:pPr>
        <w:pStyle w:val="ListParagraph"/>
        <w:numPr>
          <w:ilvl w:val="0"/>
          <w:numId w:val="11"/>
        </w:numPr>
      </w:pPr>
      <w:r>
        <w:lastRenderedPageBreak/>
        <w:t xml:space="preserve">OWASP (2025) </w:t>
      </w:r>
      <w:r w:rsidRPr="000F2C98">
        <w:rPr>
          <w:i/>
        </w:rPr>
        <w:t>OWASP Top 10 for Large Language Model Applications</w:t>
      </w:r>
      <w:r>
        <w:t>. OWASP Foundation. Available at: https://owasp.org/www-project-top-10-for-large-language-model-applications/ (Accessed: 23 July 2026).</w:t>
      </w:r>
    </w:p>
    <w:p w14:paraId="1B117E22" w14:textId="77777777" w:rsidR="00D4383B" w:rsidRDefault="00000000" w:rsidP="000F2C98">
      <w:pPr>
        <w:pStyle w:val="ListParagraph"/>
        <w:numPr>
          <w:ilvl w:val="0"/>
          <w:numId w:val="11"/>
        </w:numPr>
      </w:pPr>
      <w:r>
        <w:t xml:space="preserve">Perez, F. and Ribeiro, I. (2022) 'Ignore previous prompt: Attack techniques for language models', </w:t>
      </w:r>
      <w:r>
        <w:rPr>
          <w:rStyle w:val="Emphasis"/>
        </w:rPr>
        <w:t xml:space="preserve">NeurIPS 2022 Workshop on ML Safety</w:t>
      </w:r>
      <w:r>
        <w:t xml:space="preserve">. Available at: https://arxiv.org/abs/2211.09527 (Accessed: 23 July 2026).</w:t>
      </w:r>
    </w:p>
    <w:p w14:paraId="09209880" w14:textId="77777777" w:rsidR="00D4383B" w:rsidRDefault="00000000" w:rsidP="000F2C98">
      <w:pPr>
        <w:pStyle w:val="ListParagraph"/>
        <w:numPr>
          <w:ilvl w:val="0"/>
          <w:numId w:val="11"/>
        </w:numPr>
      </w:pPr>
      <w:r>
        <w:t xml:space="preserve">Radosevich, B. and Halloran, J. (2025) 'MCP safety audit: LLMs with the Model Context Protocol allow major security exploits', </w:t>
      </w:r>
      <w:r w:rsidRPr="000F2C98">
        <w:rPr>
          <w:i/>
        </w:rPr>
        <w:t>arXiv preprint arXiv:2504.03767</w:t>
      </w:r>
      <w:r>
        <w:t>. Available at: https://arxiv.org/abs/2504.03767 (Accessed: 23 July 2026).</w:t>
      </w:r>
    </w:p>
    <w:p w14:paraId="4287182D" w14:textId="77777777" w:rsidR="00D4383B" w:rsidRDefault="00000000" w:rsidP="000F2C98">
      <w:pPr>
        <w:pStyle w:val="ListParagraph"/>
        <w:numPr>
          <w:ilvl w:val="0"/>
          <w:numId w:val="11"/>
        </w:numPr>
      </w:pPr>
      <w:r>
        <w:t xml:space="preserve">Ring, M., Wunderlich, S., Scheuring, D., Landes, D. and </w:t>
      </w:r>
      <w:proofErr w:type="spellStart"/>
      <w:r>
        <w:t>Hotho</w:t>
      </w:r>
      <w:proofErr w:type="spellEnd"/>
      <w:r>
        <w:t xml:space="preserve">, A. (2019) 'A survey of network-based intrusion detection data sets', </w:t>
      </w:r>
      <w:r w:rsidRPr="000F2C98">
        <w:rPr>
          <w:i/>
        </w:rPr>
        <w:t>Computers and Security</w:t>
      </w:r>
      <w:r>
        <w:t>, 86, pp. 147–167.</w:t>
      </w:r>
    </w:p>
    <w:p w14:paraId="53B76098" w14:textId="77777777" w:rsidR="00D4383B" w:rsidRDefault="00000000" w:rsidP="000F2C98">
      <w:pPr>
        <w:pStyle w:val="ListParagraph"/>
        <w:numPr>
          <w:ilvl w:val="0"/>
          <w:numId w:val="11"/>
        </w:numPr>
      </w:pPr>
      <w:r>
        <w:t xml:space="preserve">Saunders, M., Lewis, P. and Thornhill, A. (2019) </w:t>
      </w:r>
      <w:r w:rsidRPr="000F2C98">
        <w:rPr>
          <w:i/>
        </w:rPr>
        <w:t>Research Methods for Business Students</w:t>
      </w:r>
      <w:r>
        <w:t xml:space="preserve">. 8th </w:t>
      </w:r>
      <w:proofErr w:type="spellStart"/>
      <w:r>
        <w:t>edn</w:t>
      </w:r>
      <w:proofErr w:type="spellEnd"/>
      <w:r>
        <w:t>. Harlow: Pearson Education.</w:t>
      </w:r>
    </w:p>
    <w:p w14:paraId="3D0196CA" w14:textId="77777777" w:rsidR="00D4383B" w:rsidRDefault="00000000" w:rsidP="000F2C98">
      <w:pPr>
        <w:pStyle w:val="ListParagraph"/>
        <w:numPr>
          <w:ilvl w:val="0"/>
          <w:numId w:val="11"/>
        </w:numPr>
      </w:pPr>
      <w:r>
        <w:t xml:space="preserve">Sommer, R. and Paxson, V. (2010) 'Outside the closed world: On using machine learning for network intrusion detection', </w:t>
      </w:r>
      <w:r w:rsidRPr="000F2C98">
        <w:rPr>
          <w:i/>
        </w:rPr>
        <w:t>Proceedings of the IEEE Symposium on Security and Privacy</w:t>
      </w:r>
      <w:r>
        <w:t>, pp. 305–316.</w:t>
      </w:r>
    </w:p>
    <w:p w14:paraId="0102889F" w14:textId="77777777" w:rsidR="00D4383B" w:rsidRDefault="00000000" w:rsidP="000F2C98">
      <w:pPr>
        <w:pStyle w:val="ListParagraph"/>
        <w:numPr>
          <w:ilvl w:val="0"/>
          <w:numId w:val="11"/>
        </w:numPr>
      </w:pPr>
      <w:r>
        <w:t xml:space="preserve">Willison, S. (2025) 'Model Context Protocol has prompt injection security problems', </w:t>
      </w:r>
      <w:r w:rsidRPr="000F2C98">
        <w:rPr>
          <w:i/>
        </w:rPr>
        <w:t>simonwillison.net</w:t>
      </w:r>
      <w:r>
        <w:t>, 9 April. Available at: https://simonwillison.net/2025/Apr/9/mcp-prompt-injection/ (Accessed: 23 July 2026).</w:t>
      </w:r>
    </w:p>
    <w:p w14:paraId="24908F73" w14:textId="77777777" w:rsidR="00757CA8" w:rsidRDefault="00000000" w:rsidP="00757CA8">
      <w:pPr>
        <w:pStyle w:val="ListParagraph"/>
        <w:numPr>
          <w:ilvl w:val="0"/>
          <w:numId w:val="11"/>
        </w:numPr>
      </w:pPr>
      <w:r>
        <w:t>Yao, S., Zhao, J., Yu, D., Du, N., Shafran, I., Narasimhan, K. and Cao, Y. (2023) '</w:t>
      </w:r>
      <w:proofErr w:type="spellStart"/>
      <w:r>
        <w:t>ReAct</w:t>
      </w:r>
      <w:proofErr w:type="spellEnd"/>
      <w:r>
        <w:t xml:space="preserve">: Synergizing reasoning and acting in language models', in </w:t>
      </w:r>
      <w:r w:rsidRPr="000F2C98">
        <w:rPr>
          <w:i/>
        </w:rPr>
        <w:t>Proceedings of the International Conference on Learning Representations (ICLR 2023)</w:t>
      </w:r>
      <w:r>
        <w:t>. Available at: https://arxiv.org/abs/2210.03629 (Accessed: 23 July 2026).</w:t>
      </w:r>
    </w:p>
    <w:p w14:paraId="1D0FB96B" w14:textId="69134D7C" w:rsidR="00D4383B" w:rsidRDefault="00757CA8" w:rsidP="00757CA8">
      <w:pPr>
        <w:pStyle w:val="ListParagraph"/>
        <w:numPr>
          <w:ilvl w:val="0"/>
          <w:numId w:val="11"/>
        </w:numPr>
      </w:pPr>
      <w:r>
        <w:t>Zhan, Q., Liang, Z., Ying, Z. and Kang, D. (2024) '</w:t>
      </w:r>
      <w:proofErr w:type="spellStart"/>
      <w:r>
        <w:t>InjecAgent</w:t>
      </w:r>
      <w:proofErr w:type="spellEnd"/>
      <w:r>
        <w:t xml:space="preserve">: benchmarking indirect prompt injections in tool-integrated large language model agents', in </w:t>
      </w:r>
      <w:r>
        <w:rPr>
          <w:rStyle w:val="Emphasis"/>
        </w:rPr>
        <w:t>Findings of the Association for Computational Linguistics: ACL 2024</w:t>
      </w:r>
      <w:r>
        <w:t>. Bangkok: Association for Computational Linguistics.</w:t>
      </w:r>
      <w:r>
        <w:br w:type="page"/>
      </w:r>
    </w:p>
    <w:p w14:paraId="7F490AF8" w14:textId="77777777" w:rsidR="00D4383B" w:rsidRDefault="00000000" w:rsidP="000F2C98">
      <w:pPr>
        <w:pStyle w:val="Heading1"/>
        <w:jc w:val="center"/>
      </w:pPr>
      <w:bookmarkStart w:id="78" w:name="_Toc240370559"/>
      <w:r>
        <w:lastRenderedPageBreak/>
        <w:t>Appendices</w:t>
      </w:r>
      <w:bookmarkEnd w:id="78"/>
    </w:p>
    <w:p w14:paraId="3036C8C7" w14:textId="77777777" w:rsidR="00D4383B" w:rsidRDefault="00000000" w:rsidP="000F2C98">
      <w:pPr>
        <w:pStyle w:val="Heading2"/>
        <w:jc w:val="center"/>
      </w:pPr>
      <w:bookmarkStart w:id="79" w:name="_Toc240370560"/>
      <w:r>
        <w:t>Appendix A: Source Code</w:t>
      </w:r>
      <w:bookmarkEnd w:id="79"/>
    </w:p>
    <w:p w14:paraId="40C1375C" w14:textId="77777777" w:rsidR="00D4383B" w:rsidRDefault="00000000">
      <w:r>
        <w:t>The complete source code for this project is available at:</w:t>
      </w:r>
    </w:p>
    <w:p w14:paraId="4F759FAF" w14:textId="77777777" w:rsidR="00D4383B" w:rsidRDefault="00000000">
      <w:pPr>
        <w:ind w:left="720" w:right="720"/>
      </w:pPr>
      <w:r>
        <w:rPr>
          <w:i/>
        </w:rPr>
        <w:t>&lt;https://github.com/krumholzeddy1/mcp-security-project&gt;</w:t>
      </w:r>
    </w:p>
    <w:p w14:paraId="6E7BDF8D" w14:textId="77777777" w:rsidR="00D4383B" w:rsidRDefault="00000000">
      <w:r>
        <w:t xml:space="preserve">The dissertation results reported in Chapter 6 were produced at commit </w:t>
      </w:r>
      <w:r>
        <w:rPr>
          <w:rFonts w:ascii="Courier New" w:hAnsi="Courier New"/>
          <w:sz w:val="20"/>
        </w:rPr>
        <w:t>83fad16</w:t>
      </w:r>
      <w:r>
        <w:t>. All pipeline outputs (</w:t>
      </w:r>
      <w:r>
        <w:rPr>
          <w:rFonts w:ascii="Courier New" w:hAnsi="Courier New"/>
          <w:sz w:val="20"/>
        </w:rPr>
        <w:t>data/corpus.csv</w:t>
      </w:r>
      <w:r>
        <w:t xml:space="preserve">, </w:t>
      </w:r>
      <w:r>
        <w:rPr>
          <w:rFonts w:ascii="Courier New" w:hAnsi="Courier New"/>
          <w:sz w:val="20"/>
        </w:rPr>
        <w:t>data/evaluation_summary.csv</w:t>
      </w:r>
      <w:r>
        <w:t xml:space="preserve">, </w:t>
      </w:r>
      <w:r>
        <w:rPr>
          <w:rFonts w:ascii="Courier New" w:hAnsi="Courier New"/>
          <w:sz w:val="20"/>
        </w:rPr>
        <w:t>data/model_test_results.csv</w:t>
      </w:r>
      <w:r>
        <w:t xml:space="preserve">, </w:t>
      </w:r>
      <w:r>
        <w:rPr>
          <w:rFonts w:ascii="Courier New" w:hAnsi="Courier New"/>
          <w:sz w:val="20"/>
        </w:rPr>
        <w:t>data/baseline_results.csv</w:t>
      </w:r>
      <w:r>
        <w:t>) are committed alongside the source code and are byte-for-byte reproducible by running the pipeline commands in order with the pinned environment described in Appendix B.</w:t>
      </w:r>
    </w:p>
    <w:p w14:paraId="213C2267" w14:textId="77777777" w:rsidR="00D4383B" w:rsidRDefault="00000000">
      <w:r>
        <w:t>The eight source files that constitute the implemented system are listed below with their roles:</w:t>
      </w:r>
    </w:p>
    <w:tbl>
      <w:tblPr>
        <w:tblStyle w:val="TableGrid"/>
        <w:tblW w:w="0" w:type="auto"/>
        <w:tblLook w:val="04A0" w:firstRow="1" w:lastRow="0" w:firstColumn="1" w:lastColumn="0" w:noHBand="0" w:noVBand="1"/>
      </w:tblPr>
      <w:tblGrid>
        <w:gridCol w:w="4149"/>
        <w:gridCol w:w="4150"/>
      </w:tblGrid>
      <w:tr w:rsidR="00D4383B" w14:paraId="4199A441" w14:textId="77777777">
        <w:tc>
          <w:tcPr>
            <w:tcW w:w="4154" w:type="dxa"/>
          </w:tcPr>
          <w:p w14:paraId="1B009EC4" w14:textId="77777777" w:rsidR="00D4383B" w:rsidRDefault="00000000">
            <w:pPr>
              <w:spacing w:after="40"/>
            </w:pPr>
            <w:r>
              <w:rPr>
                <w:b/>
                <w:sz w:val="22"/>
              </w:rPr>
              <w:t>File</w:t>
            </w:r>
          </w:p>
        </w:tc>
        <w:tc>
          <w:tcPr>
            <w:tcW w:w="4154" w:type="dxa"/>
          </w:tcPr>
          <w:p w14:paraId="01D77469" w14:textId="77777777" w:rsidR="00D4383B" w:rsidRDefault="00000000">
            <w:pPr>
              <w:spacing w:after="40"/>
            </w:pPr>
            <w:r>
              <w:rPr>
                <w:b/>
                <w:sz w:val="22"/>
              </w:rPr>
              <w:t>Role</w:t>
            </w:r>
          </w:p>
        </w:tc>
      </w:tr>
      <w:tr w:rsidR="00D4383B" w14:paraId="192E5B05" w14:textId="77777777">
        <w:tc>
          <w:tcPr>
            <w:tcW w:w="4154" w:type="dxa"/>
          </w:tcPr>
          <w:p w14:paraId="3E3F2FBA" w14:textId="77777777" w:rsidR="00D4383B" w:rsidRDefault="00000000">
            <w:pPr>
              <w:spacing w:after="40"/>
            </w:pPr>
            <w:r>
              <w:rPr>
                <w:sz w:val="22"/>
              </w:rPr>
              <w:t>server/tool_definitions.py</w:t>
            </w:r>
          </w:p>
        </w:tc>
        <w:tc>
          <w:tcPr>
            <w:tcW w:w="4154" w:type="dxa"/>
          </w:tcPr>
          <w:p w14:paraId="1916C272" w14:textId="1808EDE7" w:rsidR="00D4383B" w:rsidRDefault="00000000">
            <w:pPr>
              <w:spacing w:after="40"/>
            </w:pPr>
            <w:r>
              <w:rPr>
                <w:sz w:val="22"/>
              </w:rPr>
              <w:t xml:space="preserve">Shared </w:t>
            </w:r>
            <w:proofErr w:type="spellStart"/>
            <w:r>
              <w:rPr>
                <w:sz w:val="22"/>
              </w:rPr>
              <w:t>ToolSpec</w:t>
            </w:r>
            <w:proofErr w:type="spellEnd"/>
            <w:r>
              <w:rPr>
                <w:sz w:val="22"/>
              </w:rPr>
              <w:t xml:space="preserve"> </w:t>
            </w:r>
            <w:proofErr w:type="spellStart"/>
            <w:r>
              <w:rPr>
                <w:sz w:val="22"/>
              </w:rPr>
              <w:t>dataclass</w:t>
            </w:r>
            <w:proofErr w:type="spellEnd"/>
            <w:r>
              <w:rPr>
                <w:sz w:val="22"/>
              </w:rPr>
              <w:t xml:space="preserve"> and TOOL_CATALOG</w:t>
            </w:r>
            <w:r w:rsidR="00B20FC9">
              <w:rPr>
                <w:sz w:val="22"/>
              </w:rPr>
              <w:t>,</w:t>
            </w:r>
            <w:r>
              <w:rPr>
                <w:sz w:val="22"/>
              </w:rPr>
              <w:t xml:space="preserve"> the five benign tools and their associated poison fragments</w:t>
            </w:r>
          </w:p>
        </w:tc>
      </w:tr>
      <w:tr w:rsidR="00D4383B" w14:paraId="703F8B57" w14:textId="77777777">
        <w:tc>
          <w:tcPr>
            <w:tcW w:w="4154" w:type="dxa"/>
          </w:tcPr>
          <w:p w14:paraId="22668CDC" w14:textId="77777777" w:rsidR="00D4383B" w:rsidRDefault="00000000">
            <w:pPr>
              <w:spacing w:after="40"/>
            </w:pPr>
            <w:r>
              <w:rPr>
                <w:sz w:val="22"/>
              </w:rPr>
              <w:t>server/testbed_server.py</w:t>
            </w:r>
          </w:p>
        </w:tc>
        <w:tc>
          <w:tcPr>
            <w:tcW w:w="4154" w:type="dxa"/>
          </w:tcPr>
          <w:p w14:paraId="533696AF" w14:textId="77777777" w:rsidR="00D4383B" w:rsidRDefault="00000000">
            <w:pPr>
              <w:spacing w:after="40"/>
            </w:pPr>
            <w:r>
              <w:rPr>
                <w:sz w:val="22"/>
              </w:rPr>
              <w:t>FastMCP server exposing the tool catalogue over stdio for demonstration and supervisor inspection</w:t>
            </w:r>
          </w:p>
        </w:tc>
      </w:tr>
      <w:tr w:rsidR="00D4383B" w14:paraId="7841621D" w14:textId="77777777">
        <w:tc>
          <w:tcPr>
            <w:tcW w:w="4154" w:type="dxa"/>
          </w:tcPr>
          <w:p w14:paraId="50D18BA8" w14:textId="77777777" w:rsidR="00D4383B" w:rsidRDefault="00000000">
            <w:pPr>
              <w:spacing w:after="40"/>
            </w:pPr>
            <w:r>
              <w:rPr>
                <w:sz w:val="22"/>
              </w:rPr>
              <w:t>client/testbed_client.py</w:t>
            </w:r>
          </w:p>
        </w:tc>
        <w:tc>
          <w:tcPr>
            <w:tcW w:w="4154" w:type="dxa"/>
          </w:tcPr>
          <w:p w14:paraId="11E77A09" w14:textId="77777777" w:rsidR="00D4383B" w:rsidRDefault="00000000">
            <w:pPr>
              <w:spacing w:after="40"/>
            </w:pPr>
            <w:r>
              <w:rPr>
                <w:sz w:val="22"/>
              </w:rPr>
              <w:t>Async MCP client for manual round-trip demonstration against the testbed server</w:t>
            </w:r>
          </w:p>
        </w:tc>
      </w:tr>
      <w:tr w:rsidR="00D4383B" w14:paraId="61534666" w14:textId="77777777">
        <w:tc>
          <w:tcPr>
            <w:tcW w:w="4154" w:type="dxa"/>
          </w:tcPr>
          <w:p w14:paraId="7F5DF13C" w14:textId="77777777" w:rsidR="00D4383B" w:rsidRDefault="00000000">
            <w:pPr>
              <w:spacing w:after="40"/>
            </w:pPr>
            <w:r>
              <w:rPr>
                <w:sz w:val="22"/>
              </w:rPr>
              <w:t>corpus/generate_corpus.py</w:t>
            </w:r>
          </w:p>
        </w:tc>
        <w:tc>
          <w:tcPr>
            <w:tcW w:w="4154" w:type="dxa"/>
          </w:tcPr>
          <w:p w14:paraId="51FC90FE" w14:textId="77777777" w:rsidR="00D4383B" w:rsidRDefault="00000000">
            <w:pPr>
              <w:spacing w:after="40"/>
            </w:pPr>
            <w:r>
              <w:rPr>
                <w:sz w:val="22"/>
              </w:rPr>
              <w:t>Synthetic corpus generator producing data/corpus.csv (balanced) and data/corpus_skewed.csv (90/5/5)</w:t>
            </w:r>
          </w:p>
        </w:tc>
      </w:tr>
      <w:tr w:rsidR="00D4383B" w14:paraId="20FE676C" w14:textId="77777777">
        <w:tc>
          <w:tcPr>
            <w:tcW w:w="4154" w:type="dxa"/>
          </w:tcPr>
          <w:p w14:paraId="52C0A6FF" w14:textId="77777777" w:rsidR="00D4383B" w:rsidRDefault="00000000">
            <w:pPr>
              <w:spacing w:after="40"/>
            </w:pPr>
            <w:r>
              <w:rPr>
                <w:sz w:val="22"/>
              </w:rPr>
              <w:t>baseline/schema_validator.py</w:t>
            </w:r>
          </w:p>
        </w:tc>
        <w:tc>
          <w:tcPr>
            <w:tcW w:w="4154" w:type="dxa"/>
          </w:tcPr>
          <w:p w14:paraId="43D36CB6" w14:textId="77777777" w:rsidR="00D4383B" w:rsidRDefault="00000000">
            <w:pPr>
              <w:spacing w:after="40"/>
            </w:pPr>
            <w:r>
              <w:rPr>
                <w:sz w:val="22"/>
              </w:rPr>
              <w:t>Registration-time keyword-based baseline validator</w:t>
            </w:r>
          </w:p>
        </w:tc>
      </w:tr>
      <w:tr w:rsidR="00D4383B" w14:paraId="72875E68" w14:textId="77777777">
        <w:tc>
          <w:tcPr>
            <w:tcW w:w="4154" w:type="dxa"/>
          </w:tcPr>
          <w:p w14:paraId="5AD263E3" w14:textId="77777777" w:rsidR="00D4383B" w:rsidRDefault="00000000">
            <w:pPr>
              <w:spacing w:after="40"/>
            </w:pPr>
            <w:r>
              <w:rPr>
                <w:sz w:val="22"/>
              </w:rPr>
              <w:t>detection/train_model.py</w:t>
            </w:r>
          </w:p>
        </w:tc>
        <w:tc>
          <w:tcPr>
            <w:tcW w:w="4154" w:type="dxa"/>
          </w:tcPr>
          <w:p w14:paraId="544EEA82" w14:textId="77777777" w:rsidR="00D4383B" w:rsidRDefault="00000000">
            <w:pPr>
              <w:spacing w:after="40"/>
            </w:pPr>
            <w:r>
              <w:rPr>
                <w:sz w:val="22"/>
              </w:rPr>
              <w:t>Trains Logistic Regression, Random Forest, and Gradient Boosting classifiers on the balanced corpus</w:t>
            </w:r>
          </w:p>
        </w:tc>
      </w:tr>
      <w:tr w:rsidR="00D4383B" w14:paraId="2110EACE" w14:textId="77777777">
        <w:tc>
          <w:tcPr>
            <w:tcW w:w="4154" w:type="dxa"/>
          </w:tcPr>
          <w:p w14:paraId="4E3DAC2C" w14:textId="77777777" w:rsidR="00D4383B" w:rsidRDefault="00000000">
            <w:pPr>
              <w:spacing w:after="40"/>
            </w:pPr>
            <w:r>
              <w:rPr>
                <w:sz w:val="22"/>
              </w:rPr>
              <w:t>evaluation/evaluate.py</w:t>
            </w:r>
          </w:p>
        </w:tc>
        <w:tc>
          <w:tcPr>
            <w:tcW w:w="4154" w:type="dxa"/>
          </w:tcPr>
          <w:p w14:paraId="2F02FF82" w14:textId="77777777" w:rsidR="00D4383B" w:rsidRDefault="00000000">
            <w:pPr>
              <w:spacing w:after="40"/>
            </w:pPr>
            <w:r>
              <w:rPr>
                <w:sz w:val="22"/>
              </w:rPr>
              <w:t>Compares all four methods on the balanced and skewed corpora and writes data/evaluation_summary.csv</w:t>
            </w:r>
          </w:p>
        </w:tc>
      </w:tr>
      <w:tr w:rsidR="00D4383B">
        <w:tc>
          <w:tcPr>
            <w:tcW w:w="4154" w:type="dxa"/>
          </w:tcPr>
          <w:p w:rsidR="00D4383B" w:rsidRDefault="00000000">
            <w:pPr>
              <w:spacing w:after="40"/>
            </w:pPr>
            <w:r>
              <w:rPr>
                <w:sz w:val="22"/>
              </w:rPr>
              <w:t xml:space="preserve">evaluation/supplementary_eval.py</w:t>
            </w:r>
          </w:p>
        </w:tc>
        <w:tc>
          <w:tcPr>
            <w:tcW w:w="4154" w:type="dxa"/>
          </w:tcPr>
          <w:p w:rsidR="00D4383B" w:rsidRDefault="00000000">
            <w:pPr>
              <w:spacing w:after="40"/>
            </w:pPr>
            <w:r>
              <w:rPr>
                <w:sz w:val="22"/>
              </w:rPr>
              <w:t xml:space="preserve">Supplementary analysis (Appendix J): change-detection baseline B2, Wilson intervals and 5×10 repeated cross-validation</w:t>
            </w:r>
          </w:p>
        </w:tc>
      </w:tr>
      <w:tr w:rsidR="00D4383B" w14:paraId="378EE80B" w14:textId="77777777">
        <w:tc>
          <w:tcPr>
            <w:tcW w:w="4154" w:type="dxa"/>
          </w:tcPr>
          <w:p w14:paraId="210CACBE" w14:textId="77777777" w:rsidR="00D4383B" w:rsidRDefault="00000000">
            <w:pPr>
              <w:spacing w:after="40"/>
            </w:pPr>
            <w:r>
              <w:rPr>
                <w:sz w:val="22"/>
              </w:rPr>
              <w:t>tests/test_pipeline.py</w:t>
            </w:r>
          </w:p>
        </w:tc>
        <w:tc>
          <w:tcPr>
            <w:tcW w:w="4154" w:type="dxa"/>
          </w:tcPr>
          <w:p w14:paraId="7E4BA892" w14:textId="77777777" w:rsidR="00D4383B" w:rsidRDefault="00000000">
            <w:pPr>
              <w:spacing w:after="40"/>
            </w:pPr>
            <w:r>
              <w:rPr>
                <w:sz w:val="22"/>
              </w:rPr>
              <w:t>Six smoke tests validating corpus generation invariants and the baseline's structural blind spot</w:t>
            </w:r>
          </w:p>
        </w:tc>
      </w:tr>
    </w:tbl>
    <w:p w14:paraId="0068C358" w14:textId="6C1CA2EC" w:rsidR="00B62B13" w:rsidRDefault="00B62B13"/>
    <w:p w14:paraId="4E1AB62C" w14:textId="2C317410" w:rsidR="00D4383B" w:rsidRDefault="00B62B13" w:rsidP="000F2C98">
      <w:pPr>
        <w:pStyle w:val="Heading2"/>
        <w:jc w:val="center"/>
      </w:pPr>
      <w:r>
        <w:br w:type="page"/>
      </w:r>
      <w:bookmarkStart w:id="80" w:name="_Toc240370561"/>
      <w:r>
        <w:lastRenderedPageBreak/>
        <w:t>Appendix B: Reproducibility and Environment</w:t>
      </w:r>
      <w:bookmarkEnd w:id="80"/>
    </w:p>
    <w:p w14:paraId="71CBA075" w14:textId="77777777" w:rsidR="00D4383B" w:rsidRDefault="00000000">
      <w:pPr>
        <w:pStyle w:val="Heading3"/>
      </w:pPr>
      <w:bookmarkStart w:id="81" w:name="_Toc240370562"/>
      <w:r>
        <w:t>B.1 Environment</w:t>
      </w:r>
      <w:bookmarkEnd w:id="81"/>
    </w:p>
    <w:p w14:paraId="2BD79500" w14:textId="77777777" w:rsidR="00D4383B" w:rsidRDefault="00000000">
      <w:r>
        <w:t xml:space="preserve">All experiments were conducted on macOS 25.5.0 (Darwin) using Python 3.13.5. The complete set of pinned dependencies is stored in </w:t>
      </w:r>
      <w:r>
        <w:rPr>
          <w:rFonts w:ascii="Courier New" w:hAnsi="Courier New"/>
          <w:sz w:val="20"/>
        </w:rPr>
        <w:t>requirements.txt</w:t>
      </w:r>
      <w:r>
        <w:t xml:space="preserve"> in the repository root. To reproduce the environment:</w:t>
      </w:r>
    </w:p>
    <w:p w14:paraId="087BFB71" w14:textId="77777777" w:rsidR="00D4383B" w:rsidRDefault="00000000">
      <w:pPr>
        <w:spacing w:after="0"/>
        <w:ind w:left="360"/>
      </w:pPr>
      <w:r>
        <w:rPr>
          <w:rFonts w:ascii="Courier New" w:hAnsi="Courier New"/>
          <w:sz w:val="18"/>
        </w:rPr>
        <w:t xml:space="preserve">python3 -m </w:t>
      </w:r>
      <w:proofErr w:type="spellStart"/>
      <w:r>
        <w:rPr>
          <w:rFonts w:ascii="Courier New" w:hAnsi="Courier New"/>
          <w:sz w:val="18"/>
        </w:rPr>
        <w:t>venv</w:t>
      </w:r>
      <w:proofErr w:type="spellEnd"/>
      <w:r>
        <w:rPr>
          <w:rFonts w:ascii="Courier New" w:hAnsi="Courier New"/>
          <w:sz w:val="18"/>
        </w:rPr>
        <w:t xml:space="preserve"> </w:t>
      </w:r>
      <w:proofErr w:type="spellStart"/>
      <w:r>
        <w:rPr>
          <w:rFonts w:ascii="Courier New" w:hAnsi="Courier New"/>
          <w:sz w:val="18"/>
        </w:rPr>
        <w:t>venv</w:t>
      </w:r>
      <w:proofErr w:type="spellEnd"/>
    </w:p>
    <w:p w14:paraId="1769DABF" w14:textId="77777777" w:rsidR="00D4383B" w:rsidRDefault="00000000">
      <w:pPr>
        <w:spacing w:after="0"/>
        <w:ind w:left="36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        # macOS / Linux</w:t>
      </w:r>
    </w:p>
    <w:p w14:paraId="52F989CF" w14:textId="77777777" w:rsidR="00D4383B" w:rsidRDefault="00000000">
      <w:pPr>
        <w:spacing w:after="0"/>
        <w:ind w:left="360"/>
      </w:pPr>
      <w:r>
        <w:rPr>
          <w:rFonts w:ascii="Courier New" w:hAnsi="Courier New"/>
          <w:sz w:val="18"/>
        </w:rPr>
        <w:t>pip install -r requirements.txt</w:t>
      </w:r>
    </w:p>
    <w:p w14:paraId="4A289B6C" w14:textId="77777777" w:rsidR="00D4383B" w:rsidRDefault="00D4383B"/>
    <w:p w14:paraId="12DF542E" w14:textId="77777777" w:rsidR="00D4383B" w:rsidRDefault="00000000">
      <w:r>
        <w:t>The key package versions are:</w:t>
      </w:r>
    </w:p>
    <w:tbl>
      <w:tblPr>
        <w:tblStyle w:val="TableGrid"/>
        <w:tblW w:w="0" w:type="auto"/>
        <w:tblLook w:val="04A0" w:firstRow="1" w:lastRow="0" w:firstColumn="1" w:lastColumn="0" w:noHBand="0" w:noVBand="1"/>
      </w:tblPr>
      <w:tblGrid>
        <w:gridCol w:w="2766"/>
        <w:gridCol w:w="2766"/>
        <w:gridCol w:w="2767"/>
      </w:tblGrid>
      <w:tr w:rsidR="00D4383B" w14:paraId="604F1C05" w14:textId="77777777">
        <w:tc>
          <w:tcPr>
            <w:tcW w:w="2770" w:type="dxa"/>
          </w:tcPr>
          <w:p w14:paraId="1CAD294D" w14:textId="77777777" w:rsidR="00D4383B" w:rsidRDefault="00000000">
            <w:pPr>
              <w:spacing w:after="40"/>
            </w:pPr>
            <w:r>
              <w:rPr>
                <w:b/>
                <w:sz w:val="22"/>
              </w:rPr>
              <w:t>Package</w:t>
            </w:r>
          </w:p>
        </w:tc>
        <w:tc>
          <w:tcPr>
            <w:tcW w:w="2770" w:type="dxa"/>
          </w:tcPr>
          <w:p w14:paraId="3A16387A" w14:textId="77777777" w:rsidR="00D4383B" w:rsidRDefault="00000000">
            <w:pPr>
              <w:spacing w:after="40"/>
            </w:pPr>
            <w:r>
              <w:rPr>
                <w:b/>
                <w:sz w:val="22"/>
              </w:rPr>
              <w:t>Version</w:t>
            </w:r>
          </w:p>
        </w:tc>
        <w:tc>
          <w:tcPr>
            <w:tcW w:w="2770" w:type="dxa"/>
          </w:tcPr>
          <w:p w14:paraId="0181816E" w14:textId="77777777" w:rsidR="00D4383B" w:rsidRDefault="00000000">
            <w:pPr>
              <w:spacing w:after="40"/>
            </w:pPr>
            <w:r>
              <w:rPr>
                <w:b/>
                <w:sz w:val="22"/>
              </w:rPr>
              <w:t>Role</w:t>
            </w:r>
          </w:p>
        </w:tc>
      </w:tr>
      <w:tr w:rsidR="00D4383B" w14:paraId="1FA2CC29" w14:textId="77777777">
        <w:tc>
          <w:tcPr>
            <w:tcW w:w="2770" w:type="dxa"/>
          </w:tcPr>
          <w:p w14:paraId="55F2DB76" w14:textId="77777777" w:rsidR="00D4383B" w:rsidRDefault="00000000">
            <w:pPr>
              <w:spacing w:after="40"/>
            </w:pPr>
            <w:r>
              <w:rPr>
                <w:sz w:val="22"/>
              </w:rPr>
              <w:t>scikit-learn</w:t>
            </w:r>
          </w:p>
        </w:tc>
        <w:tc>
          <w:tcPr>
            <w:tcW w:w="2770" w:type="dxa"/>
          </w:tcPr>
          <w:p w14:paraId="60DA1588" w14:textId="77777777" w:rsidR="00D4383B" w:rsidRDefault="00000000">
            <w:pPr>
              <w:spacing w:after="40"/>
            </w:pPr>
            <w:r>
              <w:rPr>
                <w:sz w:val="22"/>
              </w:rPr>
              <w:t>1.9.0</w:t>
            </w:r>
          </w:p>
        </w:tc>
        <w:tc>
          <w:tcPr>
            <w:tcW w:w="2770" w:type="dxa"/>
          </w:tcPr>
          <w:p w14:paraId="2978F02E" w14:textId="77777777" w:rsidR="00D4383B" w:rsidRDefault="00000000">
            <w:pPr>
              <w:spacing w:after="40"/>
            </w:pPr>
            <w:r>
              <w:rPr>
                <w:sz w:val="22"/>
              </w:rPr>
              <w:t>ML classifiers and evaluation metrics</w:t>
            </w:r>
          </w:p>
        </w:tc>
      </w:tr>
      <w:tr w:rsidR="00D4383B" w14:paraId="7011A484" w14:textId="77777777">
        <w:tc>
          <w:tcPr>
            <w:tcW w:w="2770" w:type="dxa"/>
          </w:tcPr>
          <w:p w14:paraId="437F0441" w14:textId="77777777" w:rsidR="00D4383B" w:rsidRDefault="00000000">
            <w:pPr>
              <w:spacing w:after="40"/>
            </w:pPr>
            <w:r>
              <w:rPr>
                <w:sz w:val="22"/>
              </w:rPr>
              <w:t>pandas</w:t>
            </w:r>
          </w:p>
        </w:tc>
        <w:tc>
          <w:tcPr>
            <w:tcW w:w="2770" w:type="dxa"/>
          </w:tcPr>
          <w:p w14:paraId="7AD316C3" w14:textId="77777777" w:rsidR="00D4383B" w:rsidRDefault="00000000">
            <w:pPr>
              <w:spacing w:after="40"/>
            </w:pPr>
            <w:r>
              <w:rPr>
                <w:sz w:val="22"/>
              </w:rPr>
              <w:t>3.0.5</w:t>
            </w:r>
          </w:p>
        </w:tc>
        <w:tc>
          <w:tcPr>
            <w:tcW w:w="2770" w:type="dxa"/>
          </w:tcPr>
          <w:p w14:paraId="0F1D3F4A" w14:textId="77777777" w:rsidR="00D4383B" w:rsidRDefault="00000000">
            <w:pPr>
              <w:spacing w:after="40"/>
            </w:pPr>
            <w:r>
              <w:rPr>
                <w:sz w:val="22"/>
              </w:rPr>
              <w:t>Data loading and manipulation</w:t>
            </w:r>
          </w:p>
        </w:tc>
      </w:tr>
      <w:tr w:rsidR="00D4383B" w14:paraId="26E27523" w14:textId="77777777">
        <w:tc>
          <w:tcPr>
            <w:tcW w:w="2770" w:type="dxa"/>
          </w:tcPr>
          <w:p w14:paraId="6FE1435A" w14:textId="77777777" w:rsidR="00D4383B" w:rsidRDefault="00000000">
            <w:pPr>
              <w:spacing w:after="40"/>
            </w:pPr>
            <w:proofErr w:type="spellStart"/>
            <w:r>
              <w:rPr>
                <w:sz w:val="22"/>
              </w:rPr>
              <w:t>numpy</w:t>
            </w:r>
            <w:proofErr w:type="spellEnd"/>
          </w:p>
        </w:tc>
        <w:tc>
          <w:tcPr>
            <w:tcW w:w="2770" w:type="dxa"/>
          </w:tcPr>
          <w:p w14:paraId="2FE1C703" w14:textId="77777777" w:rsidR="00D4383B" w:rsidRDefault="00000000">
            <w:pPr>
              <w:spacing w:after="40"/>
            </w:pPr>
            <w:r>
              <w:rPr>
                <w:sz w:val="22"/>
              </w:rPr>
              <w:t>2.5.1</w:t>
            </w:r>
          </w:p>
        </w:tc>
        <w:tc>
          <w:tcPr>
            <w:tcW w:w="2770" w:type="dxa"/>
          </w:tcPr>
          <w:p w14:paraId="039C868D" w14:textId="77777777" w:rsidR="00D4383B" w:rsidRDefault="00000000">
            <w:pPr>
              <w:spacing w:after="40"/>
            </w:pPr>
            <w:r>
              <w:rPr>
                <w:sz w:val="22"/>
              </w:rPr>
              <w:t>Numerical computation</w:t>
            </w:r>
          </w:p>
        </w:tc>
      </w:tr>
      <w:tr w:rsidR="00D4383B" w14:paraId="49FEC20C" w14:textId="77777777">
        <w:tc>
          <w:tcPr>
            <w:tcW w:w="2770" w:type="dxa"/>
          </w:tcPr>
          <w:p w14:paraId="58B4961B" w14:textId="77777777" w:rsidR="00D4383B" w:rsidRDefault="00000000">
            <w:pPr>
              <w:spacing w:after="40"/>
            </w:pPr>
            <w:proofErr w:type="spellStart"/>
            <w:r>
              <w:rPr>
                <w:sz w:val="22"/>
              </w:rPr>
              <w:t>scipy</w:t>
            </w:r>
            <w:proofErr w:type="spellEnd"/>
          </w:p>
        </w:tc>
        <w:tc>
          <w:tcPr>
            <w:tcW w:w="2770" w:type="dxa"/>
          </w:tcPr>
          <w:p w14:paraId="22EF7435" w14:textId="77777777" w:rsidR="00D4383B" w:rsidRDefault="00000000">
            <w:pPr>
              <w:spacing w:after="40"/>
            </w:pPr>
            <w:r>
              <w:rPr>
                <w:sz w:val="22"/>
              </w:rPr>
              <w:t>1.18.0</w:t>
            </w:r>
          </w:p>
        </w:tc>
        <w:tc>
          <w:tcPr>
            <w:tcW w:w="2770" w:type="dxa"/>
          </w:tcPr>
          <w:p w14:paraId="5749EC65" w14:textId="77777777" w:rsidR="00D4383B" w:rsidRDefault="00000000">
            <w:pPr>
              <w:spacing w:after="40"/>
            </w:pPr>
            <w:r>
              <w:rPr>
                <w:sz w:val="22"/>
              </w:rPr>
              <w:t>Statistical utilities</w:t>
            </w:r>
          </w:p>
        </w:tc>
      </w:tr>
      <w:tr w:rsidR="00D4383B" w14:paraId="64528597" w14:textId="77777777">
        <w:tc>
          <w:tcPr>
            <w:tcW w:w="2770" w:type="dxa"/>
          </w:tcPr>
          <w:p w14:paraId="4D671AA7" w14:textId="77777777" w:rsidR="00D4383B" w:rsidRDefault="00000000">
            <w:pPr>
              <w:spacing w:after="40"/>
            </w:pPr>
            <w:proofErr w:type="spellStart"/>
            <w:r>
              <w:rPr>
                <w:sz w:val="22"/>
              </w:rPr>
              <w:t>joblib</w:t>
            </w:r>
            <w:proofErr w:type="spellEnd"/>
          </w:p>
        </w:tc>
        <w:tc>
          <w:tcPr>
            <w:tcW w:w="2770" w:type="dxa"/>
          </w:tcPr>
          <w:p w14:paraId="07765FC6" w14:textId="77777777" w:rsidR="00D4383B" w:rsidRDefault="00000000">
            <w:pPr>
              <w:spacing w:after="40"/>
            </w:pPr>
            <w:r>
              <w:rPr>
                <w:sz w:val="22"/>
              </w:rPr>
              <w:t>1.5.3</w:t>
            </w:r>
          </w:p>
        </w:tc>
        <w:tc>
          <w:tcPr>
            <w:tcW w:w="2770" w:type="dxa"/>
          </w:tcPr>
          <w:p w14:paraId="6344E002" w14:textId="64D4FA34" w:rsidR="00D4383B" w:rsidRDefault="00000000">
            <w:pPr>
              <w:spacing w:after="40"/>
            </w:pPr>
            <w:r>
              <w:rPr>
                <w:sz w:val="22"/>
              </w:rPr>
              <w:t xml:space="preserve">Model </w:t>
            </w:r>
            <w:r w:rsidR="00145345">
              <w:rPr>
                <w:sz w:val="22"/>
              </w:rPr>
              <w:t>serialization</w:t>
            </w:r>
          </w:p>
        </w:tc>
      </w:tr>
      <w:tr w:rsidR="00D4383B" w14:paraId="184D9248" w14:textId="77777777">
        <w:tc>
          <w:tcPr>
            <w:tcW w:w="2770" w:type="dxa"/>
          </w:tcPr>
          <w:p w14:paraId="4CDBDC07" w14:textId="77777777" w:rsidR="00D4383B" w:rsidRDefault="00000000">
            <w:pPr>
              <w:spacing w:after="40"/>
            </w:pPr>
            <w:proofErr w:type="spellStart"/>
            <w:r>
              <w:rPr>
                <w:sz w:val="22"/>
              </w:rPr>
              <w:t>mcp</w:t>
            </w:r>
            <w:proofErr w:type="spellEnd"/>
          </w:p>
        </w:tc>
        <w:tc>
          <w:tcPr>
            <w:tcW w:w="2770" w:type="dxa"/>
          </w:tcPr>
          <w:p w14:paraId="2994E125" w14:textId="77777777" w:rsidR="00D4383B" w:rsidRDefault="00000000">
            <w:pPr>
              <w:spacing w:after="40"/>
            </w:pPr>
            <w:r>
              <w:rPr>
                <w:sz w:val="22"/>
              </w:rPr>
              <w:t>1.28.1</w:t>
            </w:r>
          </w:p>
        </w:tc>
        <w:tc>
          <w:tcPr>
            <w:tcW w:w="2770" w:type="dxa"/>
          </w:tcPr>
          <w:p w14:paraId="4F8E11CC" w14:textId="77777777" w:rsidR="00D4383B" w:rsidRDefault="00000000">
            <w:pPr>
              <w:spacing w:after="40"/>
            </w:pPr>
            <w:r>
              <w:rPr>
                <w:sz w:val="22"/>
              </w:rPr>
              <w:t>MCP reference implementation (FastMCP)</w:t>
            </w:r>
          </w:p>
        </w:tc>
      </w:tr>
    </w:tbl>
    <w:p w14:paraId="72F19F75" w14:textId="77777777" w:rsidR="00D4383B" w:rsidRDefault="00D4383B"/>
    <w:p w14:paraId="3A7F3A66" w14:textId="77777777" w:rsidR="00D4383B" w:rsidRDefault="00000000">
      <w:pPr>
        <w:pStyle w:val="Heading3"/>
      </w:pPr>
      <w:bookmarkStart w:id="82" w:name="_Toc240370563"/>
      <w:r>
        <w:t>B.2 Pipeline Execution</w:t>
      </w:r>
      <w:bookmarkEnd w:id="82"/>
    </w:p>
    <w:p w14:paraId="3DF02E4D" w14:textId="77777777" w:rsidR="00D4383B" w:rsidRDefault="00000000">
      <w:r>
        <w:t>The pipeline stages must be run in sequence from the repository root with the virtual environment active:</w:t>
      </w:r>
    </w:p>
    <w:p w14:paraId="422D123E"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corpus.generate</w:t>
      </w:r>
      <w:proofErr w:type="gramEnd"/>
      <w:r>
        <w:rPr>
          <w:rFonts w:ascii="Courier New" w:hAnsi="Courier New"/>
          <w:sz w:val="18"/>
        </w:rPr>
        <w:t>_corpus</w:t>
      </w:r>
      <w:proofErr w:type="spellEnd"/>
      <w:r>
        <w:rPr>
          <w:rFonts w:ascii="Courier New" w:hAnsi="Courier New"/>
          <w:sz w:val="18"/>
        </w:rPr>
        <w:t xml:space="preserve">       # → data/corpus.csv, data/corpus_skewed.csv</w:t>
      </w:r>
    </w:p>
    <w:p w14:paraId="5621BF4C"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baseline.schema</w:t>
      </w:r>
      <w:proofErr w:type="gramEnd"/>
      <w:r>
        <w:rPr>
          <w:rFonts w:ascii="Courier New" w:hAnsi="Courier New"/>
          <w:sz w:val="18"/>
        </w:rPr>
        <w:t>_validator</w:t>
      </w:r>
      <w:proofErr w:type="spellEnd"/>
      <w:r>
        <w:rPr>
          <w:rFonts w:ascii="Courier New" w:hAnsi="Courier New"/>
          <w:sz w:val="18"/>
        </w:rPr>
        <w:t xml:space="preserve">    # → data/baseline_results.csv</w:t>
      </w:r>
    </w:p>
    <w:p w14:paraId="67B49A3A"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detection.train</w:t>
      </w:r>
      <w:proofErr w:type="gramEnd"/>
      <w:r>
        <w:rPr>
          <w:rFonts w:ascii="Courier New" w:hAnsi="Courier New"/>
          <w:sz w:val="18"/>
        </w:rPr>
        <w:t>_model</w:t>
      </w:r>
      <w:proofErr w:type="spellEnd"/>
      <w:r>
        <w:rPr>
          <w:rFonts w:ascii="Courier New" w:hAnsi="Courier New"/>
          <w:sz w:val="18"/>
        </w:rPr>
        <w:t xml:space="preserve">        # → data/</w:t>
      </w:r>
      <w:proofErr w:type="spellStart"/>
      <w:r>
        <w:rPr>
          <w:rFonts w:ascii="Courier New" w:hAnsi="Courier New"/>
          <w:sz w:val="18"/>
        </w:rPr>
        <w:t>detector_model</w:t>
      </w:r>
      <w:proofErr w:type="spellEnd"/>
      <w:r>
        <w:rPr>
          <w:rFonts w:ascii="Courier New" w:hAnsi="Courier New"/>
          <w:sz w:val="18"/>
        </w:rPr>
        <w:t>_*.</w:t>
      </w:r>
      <w:proofErr w:type="spellStart"/>
      <w:r>
        <w:rPr>
          <w:rFonts w:ascii="Courier New" w:hAnsi="Courier New"/>
          <w:sz w:val="18"/>
        </w:rPr>
        <w:t>joblib</w:t>
      </w:r>
      <w:proofErr w:type="spellEnd"/>
      <w:r>
        <w:rPr>
          <w:rFonts w:ascii="Courier New" w:hAnsi="Courier New"/>
          <w:sz w:val="18"/>
        </w:rPr>
        <w:t>, data/model_test_results.csv</w:t>
      </w:r>
    </w:p>
    <w:p w14:paraId="168D9830"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evaluation.evaluate</w:t>
      </w:r>
      <w:proofErr w:type="spellEnd"/>
      <w:proofErr w:type="gramEnd"/>
      <w:r>
        <w:rPr>
          <w:rFonts w:ascii="Courier New" w:hAnsi="Courier New"/>
          <w:sz w:val="18"/>
        </w:rPr>
        <w:t xml:space="preserve">          # → data/evaluation_summary.csv</w:t>
      </w:r>
    </w:p>
    <w:p w:rsidR="00D4383B" w:rsidRDefault="00000000">
      <w:pPr>
        <w:spacing w:after="0"/>
        <w:ind w:left="360"/>
      </w:pPr>
      <w:r>
        <w:rPr>
          <w:rFonts w:ascii="Courier New" w:hAnsi="Courier New"/>
          <w:sz w:val="18"/>
        </w:rPr>
        <w:t xml:space="preserve">python -m evaluation.supplementary_eval  # → data/supplementary_cv_results.csv</w:t>
      </w:r>
    </w:p>
    <w:p w14:paraId="5114193E" w14:textId="77777777" w:rsidR="00D4383B" w:rsidRDefault="00D4383B"/>
    <w:p w14:paraId="0B193505" w14:textId="77777777" w:rsidR="00D4383B" w:rsidRDefault="00000000">
      <w:r>
        <w:t>Each stage reads from the outputs of the prior stage; running them out of order will fail with a missing-file error.</w:t>
      </w:r>
    </w:p>
    <w:p w14:paraId="6113BDF5" w14:textId="77777777" w:rsidR="00D4383B" w:rsidRDefault="00000000">
      <w:pPr>
        <w:pStyle w:val="Heading3"/>
      </w:pPr>
      <w:bookmarkStart w:id="83" w:name="_Toc240370564"/>
      <w:r>
        <w:lastRenderedPageBreak/>
        <w:t>B.3 Random Seed</w:t>
      </w:r>
      <w:bookmarkEnd w:id="83"/>
    </w:p>
    <w:p w14:paraId="4D6B423C" w14:textId="77777777" w:rsidR="00D4383B" w:rsidRDefault="00000000">
      <w:r>
        <w:t xml:space="preserve">All stochastic operations use </w:t>
      </w:r>
      <w:proofErr w:type="gramStart"/>
      <w:r>
        <w:rPr>
          <w:rFonts w:ascii="Courier New" w:hAnsi="Courier New"/>
          <w:sz w:val="20"/>
        </w:rPr>
        <w:t>random.seed</w:t>
      </w:r>
      <w:proofErr w:type="gramEnd"/>
      <w:r>
        <w:rPr>
          <w:rFonts w:ascii="Courier New" w:hAnsi="Courier New"/>
          <w:sz w:val="20"/>
        </w:rPr>
        <w:t>(42)</w:t>
      </w:r>
      <w:r>
        <w:t xml:space="preserve"> (corpus generation) and </w:t>
      </w:r>
      <w:proofErr w:type="spellStart"/>
      <w:r>
        <w:rPr>
          <w:rFonts w:ascii="Courier New" w:hAnsi="Courier New"/>
          <w:sz w:val="20"/>
        </w:rPr>
        <w:t>random_state</w:t>
      </w:r>
      <w:proofErr w:type="spellEnd"/>
      <w:r>
        <w:rPr>
          <w:rFonts w:ascii="Courier New" w:hAnsi="Courier New"/>
          <w:sz w:val="20"/>
        </w:rPr>
        <w:t>=42</w:t>
      </w:r>
      <w:r>
        <w:t xml:space="preserve"> (scikit-learn train/test split and all three ML classifiers). Running the pipeline with any other seed will produce different class assignments and different evaluation numbers.</w:t>
      </w:r>
    </w:p>
    <w:p w14:paraId="54EE05B9" w14:textId="4A5E785A" w:rsidR="00F41925" w:rsidRDefault="00F41925">
      <w:pPr>
        <w:spacing w:after="200" w:line="276" w:lineRule="auto"/>
      </w:pPr>
      <w:r>
        <w:br w:type="page"/>
      </w:r>
    </w:p>
    <w:p w14:paraId="26D8D6A8" w14:textId="77777777" w:rsidR="00D4383B" w:rsidRDefault="00000000" w:rsidP="000F2C98">
      <w:pPr>
        <w:pStyle w:val="Heading2"/>
        <w:jc w:val="center"/>
      </w:pPr>
      <w:bookmarkStart w:id="84" w:name="_Toc240370565"/>
      <w:r>
        <w:lastRenderedPageBreak/>
        <w:t>Appendix C: Pipeline Console Output</w:t>
      </w:r>
      <w:bookmarkEnd w:id="84"/>
    </w:p>
    <w:p w14:paraId="67AFC338" w14:textId="77777777" w:rsidR="00D4383B" w:rsidRDefault="00000000">
      <w:r>
        <w:t xml:space="preserve">The following is the verbatim console output produced by running </w:t>
      </w:r>
      <w:r>
        <w:rPr>
          <w:rFonts w:ascii="Courier New" w:hAnsi="Courier New"/>
          <w:sz w:val="20"/>
        </w:rPr>
        <w:t xml:space="preserve">python -m </w:t>
      </w:r>
      <w:proofErr w:type="spellStart"/>
      <w:proofErr w:type="gramStart"/>
      <w:r>
        <w:rPr>
          <w:rFonts w:ascii="Courier New" w:hAnsi="Courier New"/>
          <w:sz w:val="20"/>
        </w:rPr>
        <w:t>evaluation.evaluate</w:t>
      </w:r>
      <w:proofErr w:type="spellEnd"/>
      <w:proofErr w:type="gramEnd"/>
      <w:r>
        <w:t xml:space="preserve"> against the committed pipeline artefacts (commit </w:t>
      </w:r>
      <w:r>
        <w:rPr>
          <w:rFonts w:ascii="Courier New" w:hAnsi="Courier New"/>
          <w:sz w:val="20"/>
        </w:rPr>
        <w:t>83fad16</w:t>
      </w:r>
      <w:r>
        <w:t>, Python 3.13.5, scikit-learn 1.9.0). This output corroborates the results tables in Chapter 6.</w:t>
      </w:r>
    </w:p>
    <w:p w14:paraId="5CE13387" w14:textId="77777777" w:rsidR="00D4383B" w:rsidRDefault="00000000">
      <w:pPr>
        <w:spacing w:after="0"/>
        <w:ind w:left="360"/>
      </w:pPr>
      <w:r>
        <w:rPr>
          <w:rFonts w:ascii="Courier New" w:hAnsi="Courier New"/>
          <w:sz w:val="18"/>
        </w:rPr>
        <w:t>======================================================================</w:t>
      </w:r>
    </w:p>
    <w:p w14:paraId="4682A95E" w14:textId="4961C0F8" w:rsidR="00D4383B" w:rsidRDefault="00000000">
      <w:pPr>
        <w:spacing w:after="0"/>
        <w:ind w:left="360"/>
      </w:pPr>
      <w:r>
        <w:rPr>
          <w:rFonts w:ascii="Courier New" w:hAnsi="Courier New"/>
          <w:sz w:val="18"/>
        </w:rPr>
        <w:t>PRIMARY RESULTS</w:t>
      </w:r>
      <w:r w:rsidR="00B20FC9">
        <w:rPr>
          <w:rFonts w:ascii="Courier New" w:hAnsi="Courier New"/>
          <w:sz w:val="18"/>
        </w:rPr>
        <w:t>,</w:t>
      </w:r>
      <w:r>
        <w:rPr>
          <w:rFonts w:ascii="Courier New" w:hAnsi="Courier New"/>
          <w:sz w:val="18"/>
        </w:rPr>
        <w:t xml:space="preserve"> Balanced corpus (200 per class, 70/30 split)</w:t>
      </w:r>
    </w:p>
    <w:p w14:paraId="1DA8677F" w14:textId="77777777" w:rsidR="00D4383B" w:rsidRDefault="00000000">
      <w:pPr>
        <w:spacing w:after="0"/>
        <w:ind w:left="360"/>
      </w:pPr>
      <w:r>
        <w:rPr>
          <w:rFonts w:ascii="Courier New" w:hAnsi="Courier New"/>
          <w:sz w:val="18"/>
        </w:rPr>
        <w:t>======================================================================</w:t>
      </w:r>
    </w:p>
    <w:p w14:paraId="60973FA3" w14:textId="77777777" w:rsidR="00D4383B" w:rsidRDefault="00000000">
      <w:pPr>
        <w:spacing w:after="0"/>
        <w:ind w:left="360"/>
      </w:pPr>
      <w:r>
        <w:rPr>
          <w:rFonts w:ascii="Courier New" w:hAnsi="Courier New"/>
          <w:sz w:val="18"/>
        </w:rPr>
        <w:t xml:space="preserve"> </w:t>
      </w:r>
    </w:p>
    <w:p w14:paraId="25713B84" w14:textId="77777777" w:rsidR="00D4383B" w:rsidRDefault="00000000">
      <w:pPr>
        <w:spacing w:after="0"/>
        <w:ind w:left="360"/>
      </w:pPr>
      <w:r>
        <w:rPr>
          <w:rFonts w:ascii="Courier New" w:hAnsi="Courier New"/>
          <w:sz w:val="18"/>
        </w:rPr>
        <w:t>Headline metric: per-class recall (attack-class recall is the</w:t>
      </w:r>
    </w:p>
    <w:p w14:paraId="0404EEA1" w14:textId="702286F1" w:rsidR="00D4383B" w:rsidRDefault="00000000">
      <w:pPr>
        <w:spacing w:after="0"/>
        <w:ind w:left="360"/>
      </w:pPr>
      <w:r>
        <w:rPr>
          <w:rFonts w:ascii="Courier New" w:hAnsi="Courier New"/>
          <w:sz w:val="18"/>
        </w:rPr>
        <w:t>operationally critical measure</w:t>
      </w:r>
      <w:r w:rsidR="00B20FC9">
        <w:rPr>
          <w:rFonts w:ascii="Courier New" w:hAnsi="Courier New"/>
          <w:sz w:val="18"/>
        </w:rPr>
        <w:t>,</w:t>
      </w:r>
      <w:r>
        <w:rPr>
          <w:rFonts w:ascii="Courier New" w:hAnsi="Courier New"/>
          <w:sz w:val="18"/>
        </w:rPr>
        <w:t xml:space="preserve"> a missed attack </w:t>
      </w:r>
      <w:proofErr w:type="gramStart"/>
      <w:r>
        <w:rPr>
          <w:rFonts w:ascii="Courier New" w:hAnsi="Courier New"/>
          <w:sz w:val="18"/>
        </w:rPr>
        <w:t>costs</w:t>
      </w:r>
      <w:proofErr w:type="gramEnd"/>
      <w:r>
        <w:rPr>
          <w:rFonts w:ascii="Courier New" w:hAnsi="Courier New"/>
          <w:sz w:val="18"/>
        </w:rPr>
        <w:t xml:space="preserve"> more than</w:t>
      </w:r>
    </w:p>
    <w:p w14:paraId="4C434864" w14:textId="77777777" w:rsidR="00D4383B" w:rsidRDefault="00000000">
      <w:pPr>
        <w:spacing w:after="0"/>
        <w:ind w:left="360"/>
      </w:pPr>
      <w:r>
        <w:rPr>
          <w:rFonts w:ascii="Courier New" w:hAnsi="Courier New"/>
          <w:sz w:val="18"/>
        </w:rPr>
        <w:t>a false alarm, per the research question framing).</w:t>
      </w:r>
    </w:p>
    <w:p w14:paraId="4C3CFD1E" w14:textId="77777777" w:rsidR="00D4383B" w:rsidRDefault="00000000">
      <w:pPr>
        <w:spacing w:after="0"/>
        <w:ind w:left="360"/>
      </w:pPr>
      <w:r>
        <w:rPr>
          <w:rFonts w:ascii="Courier New" w:hAnsi="Courier New"/>
          <w:sz w:val="18"/>
        </w:rPr>
        <w:t xml:space="preserve"> </w:t>
      </w:r>
    </w:p>
    <w:p w14:paraId="5AC74B1A" w14:textId="77777777" w:rsidR="00D4383B" w:rsidRDefault="00000000">
      <w:pPr>
        <w:spacing w:after="0"/>
        <w:ind w:left="360"/>
      </w:pPr>
      <w:r>
        <w:rPr>
          <w:rFonts w:ascii="Courier New" w:hAnsi="Courier New"/>
          <w:sz w:val="18"/>
        </w:rPr>
        <w:t xml:space="preserve">                   </w:t>
      </w:r>
      <w:proofErr w:type="gramStart"/>
      <w:r>
        <w:rPr>
          <w:rFonts w:ascii="Courier New" w:hAnsi="Courier New"/>
          <w:sz w:val="18"/>
        </w:rPr>
        <w:t>method  precision</w:t>
      </w:r>
      <w:proofErr w:type="gramEnd"/>
      <w:r>
        <w:rPr>
          <w:rFonts w:ascii="Courier New" w:hAnsi="Courier New"/>
          <w:sz w:val="18"/>
        </w:rPr>
        <w:t xml:space="preserve">  recall    f</w:t>
      </w:r>
      <w:proofErr w:type="gramStart"/>
      <w:r>
        <w:rPr>
          <w:rFonts w:ascii="Courier New" w:hAnsi="Courier New"/>
          <w:sz w:val="18"/>
        </w:rPr>
        <w:t xml:space="preserve">1  </w:t>
      </w:r>
      <w:proofErr w:type="spellStart"/>
      <w:r>
        <w:rPr>
          <w:rFonts w:ascii="Courier New" w:hAnsi="Courier New"/>
          <w:sz w:val="18"/>
        </w:rPr>
        <w:t>recall</w:t>
      </w:r>
      <w:proofErr w:type="gramEnd"/>
      <w:r>
        <w:rPr>
          <w:rFonts w:ascii="Courier New" w:hAnsi="Courier New"/>
          <w:sz w:val="18"/>
        </w:rPr>
        <w:t>_</w:t>
      </w:r>
      <w:proofErr w:type="gramStart"/>
      <w:r>
        <w:rPr>
          <w:rFonts w:ascii="Courier New" w:hAnsi="Courier New"/>
          <w:sz w:val="18"/>
        </w:rPr>
        <w:t>poisoned</w:t>
      </w:r>
      <w:proofErr w:type="spellEnd"/>
      <w:r>
        <w:rPr>
          <w:rFonts w:ascii="Courier New" w:hAnsi="Courier New"/>
          <w:sz w:val="18"/>
        </w:rPr>
        <w:t xml:space="preserve">  </w:t>
      </w:r>
      <w:proofErr w:type="spellStart"/>
      <w:r>
        <w:rPr>
          <w:rFonts w:ascii="Courier New" w:hAnsi="Courier New"/>
          <w:sz w:val="18"/>
        </w:rPr>
        <w:t>recall</w:t>
      </w:r>
      <w:proofErr w:type="gramEnd"/>
      <w:r>
        <w:rPr>
          <w:rFonts w:ascii="Courier New" w:hAnsi="Courier New"/>
          <w:sz w:val="18"/>
        </w:rPr>
        <w:t>_rugpull</w:t>
      </w:r>
      <w:proofErr w:type="spellEnd"/>
    </w:p>
    <w:p w14:paraId="2A99112B" w14:textId="77777777" w:rsidR="00D4383B" w:rsidRDefault="00000000">
      <w:pPr>
        <w:spacing w:after="0"/>
        <w:ind w:left="360"/>
      </w:pPr>
      <w:proofErr w:type="spellStart"/>
      <w:r>
        <w:rPr>
          <w:rFonts w:ascii="Courier New" w:hAnsi="Courier New"/>
          <w:sz w:val="18"/>
        </w:rPr>
        <w:t>baseline_schema_validator</w:t>
      </w:r>
      <w:proofErr w:type="spellEnd"/>
      <w:r>
        <w:rPr>
          <w:rFonts w:ascii="Courier New" w:hAnsi="Courier New"/>
          <w:sz w:val="18"/>
        </w:rPr>
        <w:t xml:space="preserve">      0.909   0.333 0.488            0.755           0.000</w:t>
      </w:r>
    </w:p>
    <w:p w14:paraId="4D34679A"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logistic_regression</w:t>
      </w:r>
      <w:proofErr w:type="spellEnd"/>
      <w:r>
        <w:rPr>
          <w:rFonts w:ascii="Courier New" w:hAnsi="Courier New"/>
          <w:sz w:val="18"/>
        </w:rPr>
        <w:t xml:space="preserve">      0.862   0.883 0.872            0.887           0.881</w:t>
      </w:r>
    </w:p>
    <w:p w14:paraId="6E7755A3"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random_forest</w:t>
      </w:r>
      <w:proofErr w:type="spellEnd"/>
      <w:r>
        <w:rPr>
          <w:rFonts w:ascii="Courier New" w:hAnsi="Courier New"/>
          <w:sz w:val="18"/>
        </w:rPr>
        <w:t xml:space="preserve">      0.950   0.942 0.946            1.000           0.896</w:t>
      </w:r>
    </w:p>
    <w:p w14:paraId="731D2E1F"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gradient_boosting</w:t>
      </w:r>
      <w:proofErr w:type="spellEnd"/>
      <w:r>
        <w:rPr>
          <w:rFonts w:ascii="Courier New" w:hAnsi="Courier New"/>
          <w:sz w:val="18"/>
        </w:rPr>
        <w:t xml:space="preserve">      0.957   0.933 0.945            1.000           0.881</w:t>
      </w:r>
    </w:p>
    <w:p w14:paraId="417F4848" w14:textId="77777777" w:rsidR="00D4383B" w:rsidRDefault="00000000">
      <w:pPr>
        <w:spacing w:after="0"/>
        <w:ind w:left="360"/>
      </w:pPr>
      <w:r>
        <w:rPr>
          <w:rFonts w:ascii="Courier New" w:hAnsi="Courier New"/>
          <w:sz w:val="18"/>
        </w:rPr>
        <w:t xml:space="preserve"> </w:t>
      </w:r>
    </w:p>
    <w:p w14:paraId="4B04D716" w14:textId="49443241" w:rsidR="00D4383B" w:rsidRDefault="00000000">
      <w:pPr>
        <w:spacing w:after="0"/>
        <w:ind w:left="360"/>
      </w:pPr>
      <w:r>
        <w:rPr>
          <w:rFonts w:ascii="Courier New" w:hAnsi="Courier New"/>
          <w:sz w:val="18"/>
        </w:rPr>
        <w:t>Baseline blind spot</w:t>
      </w:r>
      <w:r w:rsidR="00B20FC9">
        <w:rPr>
          <w:rFonts w:ascii="Courier New" w:hAnsi="Courier New"/>
          <w:sz w:val="18"/>
        </w:rPr>
        <w:t>,</w:t>
      </w:r>
      <w:r>
        <w:rPr>
          <w:rFonts w:ascii="Courier New" w:hAnsi="Courier New"/>
          <w:sz w:val="18"/>
        </w:rPr>
        <w:t xml:space="preserve"> rug-pull recall by construction:</w:t>
      </w:r>
    </w:p>
    <w:p w14:paraId="13BC342C" w14:textId="77777777" w:rsidR="00D4383B" w:rsidRDefault="00000000">
      <w:pPr>
        <w:spacing w:after="0"/>
        <w:ind w:left="360"/>
      </w:pPr>
      <w:r>
        <w:rPr>
          <w:rFonts w:ascii="Courier New" w:hAnsi="Courier New"/>
          <w:sz w:val="18"/>
        </w:rPr>
        <w:t xml:space="preserve">  baseline schema validator: rug-pull recall = 0.000</w:t>
      </w:r>
    </w:p>
    <w:p w14:paraId="362A32E8" w14:textId="77777777" w:rsidR="00D4383B" w:rsidRDefault="00000000">
      <w:pPr>
        <w:spacing w:after="0"/>
        <w:ind w:left="360"/>
      </w:pPr>
      <w:r>
        <w:rPr>
          <w:rFonts w:ascii="Courier New" w:hAnsi="Courier New"/>
          <w:sz w:val="18"/>
        </w:rPr>
        <w:t xml:space="preserve">  (Registration-time keyword check sees only </w:t>
      </w:r>
      <w:proofErr w:type="spellStart"/>
      <w:r>
        <w:rPr>
          <w:rFonts w:ascii="Courier New" w:hAnsi="Courier New"/>
          <w:sz w:val="18"/>
        </w:rPr>
        <w:t>reg_suspicious_keyword_hits</w:t>
      </w:r>
      <w:proofErr w:type="spellEnd"/>
      <w:r>
        <w:rPr>
          <w:rFonts w:ascii="Courier New" w:hAnsi="Courier New"/>
          <w:sz w:val="18"/>
        </w:rPr>
        <w:t>;</w:t>
      </w:r>
    </w:p>
    <w:p w14:paraId="0BEFCD98" w14:textId="77777777" w:rsidR="00D4383B" w:rsidRDefault="00000000">
      <w:pPr>
        <w:spacing w:after="0"/>
        <w:ind w:left="360"/>
      </w:pPr>
      <w:r>
        <w:rPr>
          <w:rFonts w:ascii="Courier New" w:hAnsi="Courier New"/>
          <w:sz w:val="18"/>
        </w:rPr>
        <w:t xml:space="preserve">   rug-pull attacks start clean, so this is structurally zero.)</w:t>
      </w:r>
    </w:p>
    <w:p w14:paraId="09AEF57F" w14:textId="77777777" w:rsidR="00D4383B" w:rsidRDefault="00000000">
      <w:pPr>
        <w:spacing w:after="0"/>
        <w:ind w:left="360"/>
      </w:pPr>
      <w:r>
        <w:rPr>
          <w:rFonts w:ascii="Courier New" w:hAnsi="Courier New"/>
          <w:sz w:val="18"/>
        </w:rPr>
        <w:t xml:space="preserve"> </w:t>
      </w:r>
    </w:p>
    <w:p w14:paraId="180CC23C" w14:textId="77777777" w:rsidR="00D4383B" w:rsidRDefault="00000000">
      <w:pPr>
        <w:spacing w:after="0"/>
        <w:ind w:left="360"/>
      </w:pPr>
      <w:r>
        <w:rPr>
          <w:rFonts w:ascii="Courier New" w:hAnsi="Courier New"/>
          <w:sz w:val="18"/>
        </w:rPr>
        <w:t>Confusion matrices (binary: benign=0, attack=1):</w:t>
      </w:r>
    </w:p>
    <w:p w14:paraId="3C843B02"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baseline_schema_validator</w:t>
      </w:r>
      <w:proofErr w:type="spellEnd"/>
      <w:r>
        <w:rPr>
          <w:rFonts w:ascii="Courier New" w:hAnsi="Courier New"/>
          <w:sz w:val="18"/>
        </w:rPr>
        <w:t>: TP=40 FP=4 FN=80 TN=56</w:t>
      </w:r>
    </w:p>
    <w:p w14:paraId="37D892F2"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logistic_regression</w:t>
      </w:r>
      <w:proofErr w:type="spellEnd"/>
      <w:r>
        <w:rPr>
          <w:rFonts w:ascii="Courier New" w:hAnsi="Courier New"/>
          <w:sz w:val="18"/>
        </w:rPr>
        <w:t>: TP=106 FP=17 FN=14 TN=43</w:t>
      </w:r>
    </w:p>
    <w:p w14:paraId="0A8A11E1"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random_forest</w:t>
      </w:r>
      <w:proofErr w:type="spellEnd"/>
      <w:r>
        <w:rPr>
          <w:rFonts w:ascii="Courier New" w:hAnsi="Courier New"/>
          <w:sz w:val="18"/>
        </w:rPr>
        <w:t>: TP=113 FP=6 FN=7 TN=54</w:t>
      </w:r>
    </w:p>
    <w:p w14:paraId="6DDC8E8C"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gradient_boosting</w:t>
      </w:r>
      <w:proofErr w:type="spellEnd"/>
      <w:r>
        <w:rPr>
          <w:rFonts w:ascii="Courier New" w:hAnsi="Courier New"/>
          <w:sz w:val="18"/>
        </w:rPr>
        <w:t>: TP=112 FP=5 FN=8 TN=55</w:t>
      </w:r>
    </w:p>
    <w:p w14:paraId="41557856" w14:textId="77777777" w:rsidR="00D4383B" w:rsidRDefault="00000000">
      <w:pPr>
        <w:spacing w:after="0"/>
        <w:ind w:left="360"/>
      </w:pPr>
      <w:r>
        <w:rPr>
          <w:rFonts w:ascii="Courier New" w:hAnsi="Courier New"/>
          <w:sz w:val="18"/>
        </w:rPr>
        <w:t xml:space="preserve"> </w:t>
      </w:r>
    </w:p>
    <w:p w14:paraId="06F64F3E" w14:textId="77777777" w:rsidR="00D4383B" w:rsidRDefault="00000000">
      <w:pPr>
        <w:spacing w:after="0"/>
        <w:ind w:left="360"/>
      </w:pPr>
      <w:r>
        <w:rPr>
          <w:rFonts w:ascii="Courier New" w:hAnsi="Courier New"/>
          <w:sz w:val="18"/>
        </w:rPr>
        <w:t>Saved summary to data/evaluation_summary.csv</w:t>
      </w:r>
    </w:p>
    <w:p w14:paraId="324AA264" w14:textId="77777777" w:rsidR="00D4383B" w:rsidRDefault="00000000">
      <w:pPr>
        <w:spacing w:after="0"/>
        <w:ind w:left="360"/>
      </w:pPr>
      <w:r>
        <w:rPr>
          <w:rFonts w:ascii="Courier New" w:hAnsi="Courier New"/>
          <w:sz w:val="18"/>
        </w:rPr>
        <w:t xml:space="preserve"> </w:t>
      </w:r>
    </w:p>
    <w:p w14:paraId="744497E3" w14:textId="77777777" w:rsidR="00D4383B" w:rsidRDefault="00000000">
      <w:pPr>
        <w:spacing w:after="0"/>
        <w:ind w:left="360"/>
      </w:pPr>
      <w:r>
        <w:rPr>
          <w:rFonts w:ascii="Courier New" w:hAnsi="Courier New"/>
          <w:sz w:val="18"/>
        </w:rPr>
        <w:t>======================================================================</w:t>
      </w:r>
    </w:p>
    <w:p w14:paraId="0683DD33" w14:textId="7C48F8C1" w:rsidR="00D4383B" w:rsidRDefault="00000000">
      <w:pPr>
        <w:spacing w:after="0"/>
        <w:ind w:left="360"/>
      </w:pPr>
      <w:r>
        <w:rPr>
          <w:rFonts w:ascii="Courier New" w:hAnsi="Courier New"/>
          <w:sz w:val="18"/>
        </w:rPr>
        <w:lastRenderedPageBreak/>
        <w:t>ROBUSTNESS CHECK</w:t>
      </w:r>
      <w:r w:rsidR="00B20FC9">
        <w:rPr>
          <w:rFonts w:ascii="Courier New" w:hAnsi="Courier New"/>
          <w:sz w:val="18"/>
        </w:rPr>
        <w:t>,</w:t>
      </w:r>
      <w:r>
        <w:rPr>
          <w:rFonts w:ascii="Courier New" w:hAnsi="Courier New"/>
          <w:sz w:val="18"/>
        </w:rPr>
        <w:t xml:space="preserve"> Skewed corpus (90% benign / 5% poisoned / 5% rug-pull)</w:t>
      </w:r>
    </w:p>
    <w:p w14:paraId="0BC99910" w14:textId="77777777" w:rsidR="00D4383B" w:rsidRDefault="00000000">
      <w:pPr>
        <w:spacing w:after="0"/>
        <w:ind w:left="360"/>
      </w:pPr>
      <w:r>
        <w:rPr>
          <w:rFonts w:ascii="Courier New" w:hAnsi="Courier New"/>
          <w:sz w:val="18"/>
        </w:rPr>
        <w:t>======================================================================</w:t>
      </w:r>
    </w:p>
    <w:p w14:paraId="5001C2BE" w14:textId="77777777" w:rsidR="00D4383B" w:rsidRDefault="00000000">
      <w:pPr>
        <w:spacing w:after="0"/>
        <w:ind w:left="360"/>
      </w:pPr>
      <w:r>
        <w:rPr>
          <w:rFonts w:ascii="Courier New" w:hAnsi="Courier New"/>
          <w:sz w:val="18"/>
        </w:rPr>
        <w:t>Model trained on balanced corpus, applied directly to skewed distribution.</w:t>
      </w:r>
    </w:p>
    <w:p w14:paraId="6E98DB3F" w14:textId="77777777" w:rsidR="00D4383B" w:rsidRDefault="00000000">
      <w:pPr>
        <w:spacing w:after="0"/>
        <w:ind w:left="360"/>
      </w:pPr>
      <w:r>
        <w:rPr>
          <w:rFonts w:ascii="Courier New" w:hAnsi="Courier New"/>
          <w:sz w:val="18"/>
        </w:rPr>
        <w:t xml:space="preserve"> </w:t>
      </w:r>
    </w:p>
    <w:p w14:paraId="791FF320"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baseline_schema_validator</w:t>
      </w:r>
      <w:proofErr w:type="spellEnd"/>
    </w:p>
    <w:p w14:paraId="59BEFA66" w14:textId="77777777" w:rsidR="00D4383B" w:rsidRDefault="00000000">
      <w:pPr>
        <w:spacing w:after="0"/>
        <w:ind w:left="360"/>
      </w:pPr>
      <w:r>
        <w:rPr>
          <w:rFonts w:ascii="Courier New" w:hAnsi="Courier New"/>
          <w:sz w:val="18"/>
        </w:rPr>
        <w:t xml:space="preserve">    precision=0.</w:t>
      </w:r>
      <w:proofErr w:type="gramStart"/>
      <w:r>
        <w:rPr>
          <w:rFonts w:ascii="Courier New" w:hAnsi="Courier New"/>
          <w:sz w:val="18"/>
        </w:rPr>
        <w:t>429  recall</w:t>
      </w:r>
      <w:proofErr w:type="gramEnd"/>
      <w:r>
        <w:rPr>
          <w:rFonts w:ascii="Courier New" w:hAnsi="Courier New"/>
          <w:sz w:val="18"/>
        </w:rPr>
        <w:t>=0.</w:t>
      </w:r>
      <w:proofErr w:type="gramStart"/>
      <w:r>
        <w:rPr>
          <w:rFonts w:ascii="Courier New" w:hAnsi="Courier New"/>
          <w:sz w:val="18"/>
        </w:rPr>
        <w:t>4  f</w:t>
      </w:r>
      <w:proofErr w:type="gramEnd"/>
      <w:r>
        <w:rPr>
          <w:rFonts w:ascii="Courier New" w:hAnsi="Courier New"/>
          <w:sz w:val="18"/>
        </w:rPr>
        <w:t>1=0.</w:t>
      </w:r>
      <w:proofErr w:type="gramStart"/>
      <w:r>
        <w:rPr>
          <w:rFonts w:ascii="Courier New" w:hAnsi="Courier New"/>
          <w:sz w:val="18"/>
        </w:rPr>
        <w:t xml:space="preserve">414  </w:t>
      </w:r>
      <w:proofErr w:type="spellStart"/>
      <w:r>
        <w:rPr>
          <w:rFonts w:ascii="Courier New" w:hAnsi="Courier New"/>
          <w:sz w:val="18"/>
        </w:rPr>
        <w:t>recall</w:t>
      </w:r>
      <w:proofErr w:type="gramEnd"/>
      <w:r>
        <w:rPr>
          <w:rFonts w:ascii="Courier New" w:hAnsi="Courier New"/>
          <w:sz w:val="18"/>
        </w:rPr>
        <w:t>_poisoned</w:t>
      </w:r>
      <w:proofErr w:type="spellEnd"/>
      <w:r>
        <w:rPr>
          <w:rFonts w:ascii="Courier New" w:hAnsi="Courier New"/>
          <w:sz w:val="18"/>
        </w:rPr>
        <w:t>=0.</w:t>
      </w:r>
      <w:proofErr w:type="gramStart"/>
      <w:r>
        <w:rPr>
          <w:rFonts w:ascii="Courier New" w:hAnsi="Courier New"/>
          <w:sz w:val="18"/>
        </w:rPr>
        <w:t xml:space="preserve">8  </w:t>
      </w:r>
      <w:proofErr w:type="spellStart"/>
      <w:r>
        <w:rPr>
          <w:rFonts w:ascii="Courier New" w:hAnsi="Courier New"/>
          <w:sz w:val="18"/>
        </w:rPr>
        <w:t>recall</w:t>
      </w:r>
      <w:proofErr w:type="gramEnd"/>
      <w:r>
        <w:rPr>
          <w:rFonts w:ascii="Courier New" w:hAnsi="Courier New"/>
          <w:sz w:val="18"/>
        </w:rPr>
        <w:t>_rugpull</w:t>
      </w:r>
      <w:proofErr w:type="spellEnd"/>
      <w:r>
        <w:rPr>
          <w:rFonts w:ascii="Courier New" w:hAnsi="Courier New"/>
          <w:sz w:val="18"/>
        </w:rPr>
        <w:t>=0.0</w:t>
      </w:r>
    </w:p>
    <w:p w14:paraId="0E990AED" w14:textId="77777777" w:rsidR="00D4383B" w:rsidRDefault="00000000">
      <w:pPr>
        <w:spacing w:after="0"/>
        <w:ind w:left="360"/>
      </w:pPr>
      <w:r>
        <w:rPr>
          <w:rFonts w:ascii="Courier New" w:hAnsi="Courier New"/>
          <w:sz w:val="18"/>
        </w:rPr>
        <w:t xml:space="preserve">    False-alarm rate: 32 false positives out of 540 benign sessions (5.9% of benign flagged)</w:t>
      </w:r>
    </w:p>
    <w:p w14:paraId="2044E0D8" w14:textId="77777777" w:rsidR="00D4383B" w:rsidRDefault="00000000">
      <w:pPr>
        <w:spacing w:after="0"/>
        <w:ind w:left="360"/>
      </w:pPr>
      <w:r>
        <w:rPr>
          <w:rFonts w:ascii="Courier New" w:hAnsi="Courier New"/>
          <w:sz w:val="18"/>
        </w:rPr>
        <w:t xml:space="preserve"> </w:t>
      </w:r>
    </w:p>
    <w:p w14:paraId="0D728188"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gradient_boosting</w:t>
      </w:r>
      <w:proofErr w:type="spellEnd"/>
      <w:r>
        <w:rPr>
          <w:rFonts w:ascii="Courier New" w:hAnsi="Courier New"/>
          <w:sz w:val="18"/>
        </w:rPr>
        <w:t xml:space="preserve"> (balanced-trained)</w:t>
      </w:r>
    </w:p>
    <w:p w14:paraId="7CE007AF" w14:textId="77777777" w:rsidR="00D4383B" w:rsidRDefault="00000000">
      <w:pPr>
        <w:spacing w:after="0"/>
        <w:ind w:left="360"/>
      </w:pPr>
      <w:r>
        <w:rPr>
          <w:rFonts w:ascii="Courier New" w:hAnsi="Courier New"/>
          <w:sz w:val="18"/>
        </w:rPr>
        <w:t xml:space="preserve">    precision=0.</w:t>
      </w:r>
      <w:proofErr w:type="gramStart"/>
      <w:r>
        <w:rPr>
          <w:rFonts w:ascii="Courier New" w:hAnsi="Courier New"/>
          <w:sz w:val="18"/>
        </w:rPr>
        <w:t>682  recall</w:t>
      </w:r>
      <w:proofErr w:type="gramEnd"/>
      <w:r>
        <w:rPr>
          <w:rFonts w:ascii="Courier New" w:hAnsi="Courier New"/>
          <w:sz w:val="18"/>
        </w:rPr>
        <w:t>=0.</w:t>
      </w:r>
      <w:proofErr w:type="gramStart"/>
      <w:r>
        <w:rPr>
          <w:rFonts w:ascii="Courier New" w:hAnsi="Courier New"/>
          <w:sz w:val="18"/>
        </w:rPr>
        <w:t>967  f</w:t>
      </w:r>
      <w:proofErr w:type="gramEnd"/>
      <w:r>
        <w:rPr>
          <w:rFonts w:ascii="Courier New" w:hAnsi="Courier New"/>
          <w:sz w:val="18"/>
        </w:rPr>
        <w:t>1=0.</w:t>
      </w:r>
      <w:proofErr w:type="gramStart"/>
      <w:r>
        <w:rPr>
          <w:rFonts w:ascii="Courier New" w:hAnsi="Courier New"/>
          <w:sz w:val="18"/>
        </w:rPr>
        <w:t xml:space="preserve">8  </w:t>
      </w:r>
      <w:proofErr w:type="spellStart"/>
      <w:r>
        <w:rPr>
          <w:rFonts w:ascii="Courier New" w:hAnsi="Courier New"/>
          <w:sz w:val="18"/>
        </w:rPr>
        <w:t>recall</w:t>
      </w:r>
      <w:proofErr w:type="gramEnd"/>
      <w:r>
        <w:rPr>
          <w:rFonts w:ascii="Courier New" w:hAnsi="Courier New"/>
          <w:sz w:val="18"/>
        </w:rPr>
        <w:t>_poisoned</w:t>
      </w:r>
      <w:proofErr w:type="spellEnd"/>
      <w:r>
        <w:rPr>
          <w:rFonts w:ascii="Courier New" w:hAnsi="Courier New"/>
          <w:sz w:val="18"/>
        </w:rPr>
        <w:t>=1.</w:t>
      </w:r>
      <w:proofErr w:type="gramStart"/>
      <w:r>
        <w:rPr>
          <w:rFonts w:ascii="Courier New" w:hAnsi="Courier New"/>
          <w:sz w:val="18"/>
        </w:rPr>
        <w:t xml:space="preserve">0  </w:t>
      </w:r>
      <w:proofErr w:type="spellStart"/>
      <w:r>
        <w:rPr>
          <w:rFonts w:ascii="Courier New" w:hAnsi="Courier New"/>
          <w:sz w:val="18"/>
        </w:rPr>
        <w:t>recall</w:t>
      </w:r>
      <w:proofErr w:type="gramEnd"/>
      <w:r>
        <w:rPr>
          <w:rFonts w:ascii="Courier New" w:hAnsi="Courier New"/>
          <w:sz w:val="18"/>
        </w:rPr>
        <w:t>_rugpull</w:t>
      </w:r>
      <w:proofErr w:type="spellEnd"/>
      <w:r>
        <w:rPr>
          <w:rFonts w:ascii="Courier New" w:hAnsi="Courier New"/>
          <w:sz w:val="18"/>
        </w:rPr>
        <w:t>=0.933</w:t>
      </w:r>
    </w:p>
    <w:p w14:paraId="3993B724" w14:textId="77777777" w:rsidR="00D4383B" w:rsidRDefault="00000000">
      <w:pPr>
        <w:spacing w:after="0"/>
        <w:ind w:left="360"/>
      </w:pPr>
      <w:r>
        <w:rPr>
          <w:rFonts w:ascii="Courier New" w:hAnsi="Courier New"/>
          <w:sz w:val="18"/>
        </w:rPr>
        <w:t xml:space="preserve">    False-alarm rate: 27 false positives out of 540 benign sessions (5.0% of benign flagged)</w:t>
      </w:r>
    </w:p>
    <w:p w14:paraId="72E5AF93" w14:textId="77777777" w:rsidR="00D4383B" w:rsidRDefault="00000000">
      <w:pPr>
        <w:spacing w:after="0"/>
        <w:ind w:left="360"/>
      </w:pPr>
      <w:r>
        <w:rPr>
          <w:rFonts w:ascii="Courier New" w:hAnsi="Courier New"/>
          <w:sz w:val="18"/>
        </w:rPr>
        <w:t xml:space="preserve"> </w:t>
      </w:r>
    </w:p>
    <w:p w14:paraId="708D8FE3" w14:textId="77777777" w:rsidR="00D4383B" w:rsidRDefault="00000000">
      <w:pPr>
        <w:spacing w:after="0"/>
        <w:ind w:left="360"/>
      </w:pPr>
      <w:r>
        <w:rPr>
          <w:rFonts w:ascii="Courier New" w:hAnsi="Courier New"/>
          <w:sz w:val="18"/>
        </w:rPr>
        <w:t>Operational interpretation: any precision drop under class imbalance</w:t>
      </w:r>
    </w:p>
    <w:p w14:paraId="01D5F07A" w14:textId="2EC9E8A8" w:rsidR="00D4383B" w:rsidRDefault="00000000">
      <w:pPr>
        <w:spacing w:after="0"/>
        <w:ind w:left="360"/>
      </w:pPr>
      <w:r>
        <w:rPr>
          <w:rFonts w:ascii="Courier New" w:hAnsi="Courier New"/>
          <w:sz w:val="18"/>
        </w:rPr>
        <w:t>translates directly to analyst workload</w:t>
      </w:r>
      <w:r w:rsidR="00B20FC9">
        <w:rPr>
          <w:rFonts w:ascii="Courier New" w:hAnsi="Courier New"/>
          <w:sz w:val="18"/>
        </w:rPr>
        <w:t>,</w:t>
      </w:r>
      <w:r>
        <w:rPr>
          <w:rFonts w:ascii="Courier New" w:hAnsi="Courier New"/>
          <w:sz w:val="18"/>
        </w:rPr>
        <w:t xml:space="preserve"> each false alarm is a session</w:t>
      </w:r>
    </w:p>
    <w:p w14:paraId="07773949" w14:textId="77777777" w:rsidR="00D4383B" w:rsidRDefault="00000000">
      <w:pPr>
        <w:spacing w:after="0"/>
        <w:ind w:left="360"/>
      </w:pPr>
      <w:r>
        <w:rPr>
          <w:rFonts w:ascii="Courier New" w:hAnsi="Courier New"/>
          <w:sz w:val="18"/>
        </w:rPr>
        <w:t>a security team must manually triage.</w:t>
      </w:r>
    </w:p>
    <w:p w14:paraId="03DD6B82" w14:textId="77777777" w:rsidR="00D4383B" w:rsidRDefault="00D4383B"/>
    <w:p w14:paraId="6072175B" w14:textId="77777777" w:rsidR="00D4383B" w:rsidRDefault="00000000">
      <w:r>
        <w:t xml:space="preserve">The model training console output, produced by </w:t>
      </w:r>
      <w:r>
        <w:rPr>
          <w:rFonts w:ascii="Courier New" w:hAnsi="Courier New"/>
          <w:sz w:val="20"/>
        </w:rPr>
        <w:t xml:space="preserve">python -m </w:t>
      </w:r>
      <w:proofErr w:type="spellStart"/>
      <w:proofErr w:type="gramStart"/>
      <w:r>
        <w:rPr>
          <w:rFonts w:ascii="Courier New" w:hAnsi="Courier New"/>
          <w:sz w:val="20"/>
        </w:rPr>
        <w:t>detection.train</w:t>
      </w:r>
      <w:proofErr w:type="gramEnd"/>
      <w:r>
        <w:rPr>
          <w:rFonts w:ascii="Courier New" w:hAnsi="Courier New"/>
          <w:sz w:val="20"/>
        </w:rPr>
        <w:t>_model</w:t>
      </w:r>
      <w:proofErr w:type="spellEnd"/>
      <w:r>
        <w:t>, confirms the GBT feature importance scores reported in Table 8:</w:t>
      </w:r>
    </w:p>
    <w:p w14:paraId="13F6F766" w14:textId="77777777" w:rsidR="00D4383B" w:rsidRDefault="00000000">
      <w:pPr>
        <w:spacing w:after="0"/>
        <w:ind w:left="360"/>
      </w:pPr>
      <w:r>
        <w:rPr>
          <w:rFonts w:ascii="Courier New" w:hAnsi="Courier New"/>
          <w:sz w:val="18"/>
        </w:rPr>
        <w:t xml:space="preserve">Trained and saved: </w:t>
      </w:r>
      <w:proofErr w:type="spellStart"/>
      <w:r>
        <w:rPr>
          <w:rFonts w:ascii="Courier New" w:hAnsi="Courier New"/>
          <w:sz w:val="18"/>
        </w:rPr>
        <w:t>logistic_regression</w:t>
      </w:r>
      <w:proofErr w:type="spellEnd"/>
    </w:p>
    <w:p w14:paraId="047DC1E0" w14:textId="77777777" w:rsidR="00D4383B" w:rsidRDefault="00000000">
      <w:pPr>
        <w:spacing w:after="0"/>
        <w:ind w:left="360"/>
      </w:pPr>
      <w:r>
        <w:rPr>
          <w:rFonts w:ascii="Courier New" w:hAnsi="Courier New"/>
          <w:sz w:val="18"/>
        </w:rPr>
        <w:t xml:space="preserve">Trained and saved: </w:t>
      </w:r>
      <w:proofErr w:type="spellStart"/>
      <w:r>
        <w:rPr>
          <w:rFonts w:ascii="Courier New" w:hAnsi="Courier New"/>
          <w:sz w:val="18"/>
        </w:rPr>
        <w:t>random_forest</w:t>
      </w:r>
      <w:proofErr w:type="spellEnd"/>
    </w:p>
    <w:p w14:paraId="67835C3B" w14:textId="77777777" w:rsidR="00D4383B" w:rsidRDefault="00000000">
      <w:pPr>
        <w:spacing w:after="0"/>
        <w:ind w:left="360"/>
      </w:pPr>
      <w:r>
        <w:rPr>
          <w:rFonts w:ascii="Courier New" w:hAnsi="Courier New"/>
          <w:sz w:val="18"/>
        </w:rPr>
        <w:t xml:space="preserve">Trained and saved: </w:t>
      </w:r>
      <w:proofErr w:type="spellStart"/>
      <w:r>
        <w:rPr>
          <w:rFonts w:ascii="Courier New" w:hAnsi="Courier New"/>
          <w:sz w:val="18"/>
        </w:rPr>
        <w:t>gradient_boosting</w:t>
      </w:r>
      <w:proofErr w:type="spellEnd"/>
    </w:p>
    <w:p w14:paraId="35762391" w14:textId="77777777" w:rsidR="00D4383B" w:rsidRDefault="00000000">
      <w:pPr>
        <w:spacing w:after="0"/>
        <w:ind w:left="360"/>
      </w:pPr>
      <w:r>
        <w:rPr>
          <w:rFonts w:ascii="Courier New" w:hAnsi="Courier New"/>
          <w:sz w:val="18"/>
        </w:rPr>
        <w:t xml:space="preserve"> </w:t>
      </w:r>
    </w:p>
    <w:p w14:paraId="103F4D3E" w14:textId="77777777" w:rsidR="00D4383B" w:rsidRDefault="00000000">
      <w:pPr>
        <w:spacing w:after="0"/>
        <w:ind w:left="360"/>
      </w:pPr>
      <w:r>
        <w:rPr>
          <w:rFonts w:ascii="Courier New" w:hAnsi="Courier New"/>
          <w:sz w:val="18"/>
        </w:rPr>
        <w:t>GBT feature importances:</w:t>
      </w:r>
    </w:p>
    <w:p w14:paraId="6782F5A6" w14:textId="77777777" w:rsidR="00D4383B" w:rsidRDefault="00000000">
      <w:pPr>
        <w:spacing w:after="0"/>
        <w:ind w:left="360"/>
      </w:pPr>
      <w:proofErr w:type="spellStart"/>
      <w:r>
        <w:rPr>
          <w:rFonts w:ascii="Courier New" w:hAnsi="Courier New"/>
          <w:sz w:val="18"/>
        </w:rPr>
        <w:t>call_description_length</w:t>
      </w:r>
      <w:proofErr w:type="spellEnd"/>
      <w:r>
        <w:rPr>
          <w:rFonts w:ascii="Courier New" w:hAnsi="Courier New"/>
          <w:sz w:val="18"/>
        </w:rPr>
        <w:t xml:space="preserve">                   0.545</w:t>
      </w:r>
    </w:p>
    <w:p w14:paraId="2616CF00" w14:textId="77777777" w:rsidR="00D4383B" w:rsidRDefault="00000000">
      <w:pPr>
        <w:spacing w:after="0"/>
        <w:ind w:left="360"/>
      </w:pPr>
      <w:proofErr w:type="spellStart"/>
      <w:r>
        <w:rPr>
          <w:rFonts w:ascii="Courier New" w:hAnsi="Courier New"/>
          <w:sz w:val="18"/>
        </w:rPr>
        <w:t>call_suspicious_keyword_hits</w:t>
      </w:r>
      <w:proofErr w:type="spellEnd"/>
      <w:r>
        <w:rPr>
          <w:rFonts w:ascii="Courier New" w:hAnsi="Courier New"/>
          <w:sz w:val="18"/>
        </w:rPr>
        <w:t xml:space="preserve">              0.340</w:t>
      </w:r>
    </w:p>
    <w:p w14:paraId="541009D7" w14:textId="77777777" w:rsidR="00D4383B" w:rsidRDefault="00000000">
      <w:pPr>
        <w:spacing w:after="0"/>
        <w:ind w:left="360"/>
      </w:pPr>
      <w:proofErr w:type="spellStart"/>
      <w:r>
        <w:rPr>
          <w:rFonts w:ascii="Courier New" w:hAnsi="Courier New"/>
          <w:sz w:val="18"/>
        </w:rPr>
        <w:t>time_since_registration_s</w:t>
      </w:r>
      <w:proofErr w:type="spellEnd"/>
      <w:r>
        <w:rPr>
          <w:rFonts w:ascii="Courier New" w:hAnsi="Courier New"/>
          <w:sz w:val="18"/>
        </w:rPr>
        <w:t xml:space="preserve">                 0.032</w:t>
      </w:r>
    </w:p>
    <w:p w14:paraId="06566AF4" w14:textId="77777777" w:rsidR="00D4383B" w:rsidRDefault="00000000">
      <w:pPr>
        <w:spacing w:after="0"/>
        <w:ind w:left="360"/>
      </w:pPr>
      <w:proofErr w:type="spellStart"/>
      <w:r>
        <w:rPr>
          <w:rFonts w:ascii="Courier New" w:hAnsi="Courier New"/>
          <w:sz w:val="18"/>
        </w:rPr>
        <w:t>call_description_entropy</w:t>
      </w:r>
      <w:proofErr w:type="spellEnd"/>
      <w:r>
        <w:rPr>
          <w:rFonts w:ascii="Courier New" w:hAnsi="Courier New"/>
          <w:sz w:val="18"/>
        </w:rPr>
        <w:t xml:space="preserve">                  0.030</w:t>
      </w:r>
    </w:p>
    <w:p w14:paraId="3C51D10E" w14:textId="77777777" w:rsidR="00D4383B" w:rsidRDefault="00000000">
      <w:pPr>
        <w:spacing w:after="0"/>
        <w:ind w:left="360"/>
      </w:pPr>
      <w:proofErr w:type="spellStart"/>
      <w:r>
        <w:rPr>
          <w:rFonts w:ascii="Courier New" w:hAnsi="Courier New"/>
          <w:sz w:val="18"/>
        </w:rPr>
        <w:t>reg_description_length</w:t>
      </w:r>
      <w:proofErr w:type="spellEnd"/>
      <w:r>
        <w:rPr>
          <w:rFonts w:ascii="Courier New" w:hAnsi="Courier New"/>
          <w:sz w:val="18"/>
        </w:rPr>
        <w:t xml:space="preserve">                    0.016</w:t>
      </w:r>
    </w:p>
    <w:p w14:paraId="29CDEBB1" w14:textId="77777777" w:rsidR="00D4383B" w:rsidRDefault="00000000">
      <w:pPr>
        <w:spacing w:after="0"/>
        <w:ind w:left="360"/>
      </w:pPr>
      <w:proofErr w:type="spellStart"/>
      <w:r>
        <w:rPr>
          <w:rFonts w:ascii="Courier New" w:hAnsi="Courier New"/>
          <w:sz w:val="18"/>
        </w:rPr>
        <w:t>num_calls_in_session</w:t>
      </w:r>
      <w:proofErr w:type="spellEnd"/>
      <w:r>
        <w:rPr>
          <w:rFonts w:ascii="Courier New" w:hAnsi="Courier New"/>
          <w:sz w:val="18"/>
        </w:rPr>
        <w:t xml:space="preserve">                      0.014</w:t>
      </w:r>
    </w:p>
    <w:p w14:paraId="5BD7A477" w14:textId="77777777" w:rsidR="00D4383B" w:rsidRDefault="00000000">
      <w:pPr>
        <w:spacing w:after="0"/>
        <w:ind w:left="360"/>
      </w:pPr>
      <w:proofErr w:type="spellStart"/>
      <w:r>
        <w:rPr>
          <w:rFonts w:ascii="Courier New" w:hAnsi="Courier New"/>
          <w:sz w:val="18"/>
        </w:rPr>
        <w:t>reg_description_entropy</w:t>
      </w:r>
      <w:proofErr w:type="spellEnd"/>
      <w:r>
        <w:rPr>
          <w:rFonts w:ascii="Courier New" w:hAnsi="Courier New"/>
          <w:sz w:val="18"/>
        </w:rPr>
        <w:t xml:space="preserve">                   0.009</w:t>
      </w:r>
    </w:p>
    <w:p w14:paraId="7ACD47C9" w14:textId="77777777" w:rsidR="00D4383B" w:rsidRDefault="00000000">
      <w:pPr>
        <w:spacing w:after="0"/>
        <w:ind w:left="360"/>
      </w:pPr>
      <w:proofErr w:type="spellStart"/>
      <w:r>
        <w:rPr>
          <w:rFonts w:ascii="Courier New" w:hAnsi="Courier New"/>
          <w:sz w:val="18"/>
        </w:rPr>
        <w:t>call_position_in_session</w:t>
      </w:r>
      <w:proofErr w:type="spellEnd"/>
      <w:r>
        <w:rPr>
          <w:rFonts w:ascii="Courier New" w:hAnsi="Courier New"/>
          <w:sz w:val="18"/>
        </w:rPr>
        <w:t xml:space="preserve">                  0.008</w:t>
      </w:r>
    </w:p>
    <w:p w14:paraId="3047F311" w14:textId="77777777" w:rsidR="00D4383B" w:rsidRDefault="00000000">
      <w:pPr>
        <w:spacing w:after="0"/>
        <w:ind w:left="360"/>
      </w:pPr>
      <w:proofErr w:type="spellStart"/>
      <w:r>
        <w:rPr>
          <w:rFonts w:ascii="Courier New" w:hAnsi="Courier New"/>
          <w:sz w:val="18"/>
        </w:rPr>
        <w:t>reg_suspicious_keyword_hits</w:t>
      </w:r>
      <w:proofErr w:type="spellEnd"/>
      <w:r>
        <w:rPr>
          <w:rFonts w:ascii="Courier New" w:hAnsi="Courier New"/>
          <w:sz w:val="18"/>
        </w:rPr>
        <w:t xml:space="preserve">               0.003</w:t>
      </w:r>
    </w:p>
    <w:p w14:paraId="53448F31" w14:textId="77777777" w:rsidR="00D4383B" w:rsidRDefault="00000000">
      <w:pPr>
        <w:spacing w:after="0"/>
        <w:ind w:left="360"/>
      </w:pPr>
      <w:proofErr w:type="spellStart"/>
      <w:r>
        <w:rPr>
          <w:rFonts w:ascii="Courier New" w:hAnsi="Courier New"/>
          <w:sz w:val="18"/>
        </w:rPr>
        <w:lastRenderedPageBreak/>
        <w:t>num_schema_fields</w:t>
      </w:r>
      <w:proofErr w:type="spellEnd"/>
      <w:r>
        <w:rPr>
          <w:rFonts w:ascii="Courier New" w:hAnsi="Courier New"/>
          <w:sz w:val="18"/>
        </w:rPr>
        <w:t xml:space="preserve">                         0.003</w:t>
      </w:r>
    </w:p>
    <w:p w14:paraId="0836379A" w14:textId="77777777" w:rsidR="00D4383B" w:rsidRDefault="00000000">
      <w:pPr>
        <w:spacing w:after="0"/>
        <w:ind w:left="360"/>
      </w:pPr>
      <w:proofErr w:type="spellStart"/>
      <w:r>
        <w:rPr>
          <w:rFonts w:ascii="Courier New" w:hAnsi="Courier New"/>
          <w:sz w:val="18"/>
        </w:rPr>
        <w:t>description_changed_after_registration</w:t>
      </w:r>
      <w:proofErr w:type="spellEnd"/>
      <w:r>
        <w:rPr>
          <w:rFonts w:ascii="Courier New" w:hAnsi="Courier New"/>
          <w:sz w:val="18"/>
        </w:rPr>
        <w:t xml:space="preserve">    0.000</w:t>
      </w:r>
    </w:p>
    <w:p w14:paraId="22FFB888" w14:textId="77777777" w:rsidR="00D4383B" w:rsidRDefault="00000000">
      <w:pPr>
        <w:spacing w:after="0"/>
        <w:ind w:left="360"/>
      </w:pPr>
      <w:r>
        <w:rPr>
          <w:rFonts w:ascii="Courier New" w:hAnsi="Courier New"/>
          <w:sz w:val="18"/>
        </w:rPr>
        <w:t xml:space="preserve"> </w:t>
      </w:r>
    </w:p>
    <w:p w14:paraId="47570BFA" w14:textId="77777777" w:rsidR="00D4383B" w:rsidRDefault="00000000">
      <w:pPr>
        <w:spacing w:after="0"/>
        <w:ind w:left="360"/>
      </w:pPr>
      <w:r>
        <w:rPr>
          <w:rFonts w:ascii="Courier New" w:hAnsi="Courier New"/>
          <w:sz w:val="18"/>
        </w:rPr>
        <w:t>Saved test-set predictions to data/model_test_results.csv</w:t>
      </w:r>
    </w:p>
    <w:p w14:paraId="7173561A" w14:textId="074C0EAB" w:rsidR="00F41925" w:rsidRDefault="00F41925">
      <w:pPr>
        <w:spacing w:after="200" w:line="276" w:lineRule="auto"/>
      </w:pPr>
      <w:r>
        <w:br w:type="page"/>
      </w:r>
    </w:p>
    <w:p w14:paraId="70BB0CF1" w14:textId="77777777" w:rsidR="00D4383B" w:rsidRDefault="00000000" w:rsidP="000F2C98">
      <w:pPr>
        <w:pStyle w:val="Heading2"/>
        <w:jc w:val="center"/>
      </w:pPr>
      <w:bookmarkStart w:id="85" w:name="_Toc240370566"/>
      <w:r>
        <w:lastRenderedPageBreak/>
        <w:t>Appendix D: Test Suite Output</w:t>
      </w:r>
      <w:bookmarkEnd w:id="85"/>
    </w:p>
    <w:p w14:paraId="52EC7029" w14:textId="77777777" w:rsidR="00D4383B" w:rsidRDefault="00000000">
      <w:r>
        <w:t xml:space="preserve">The following is the verbatim output of </w:t>
      </w:r>
      <w:r>
        <w:rPr>
          <w:rFonts w:ascii="Courier New" w:hAnsi="Courier New"/>
          <w:sz w:val="20"/>
        </w:rPr>
        <w:t xml:space="preserve">python -m </w:t>
      </w:r>
      <w:proofErr w:type="spellStart"/>
      <w:r>
        <w:rPr>
          <w:rFonts w:ascii="Courier New" w:hAnsi="Courier New"/>
          <w:sz w:val="20"/>
        </w:rPr>
        <w:t>pytest</w:t>
      </w:r>
      <w:proofErr w:type="spellEnd"/>
      <w:r>
        <w:rPr>
          <w:rFonts w:ascii="Courier New" w:hAnsi="Courier New"/>
          <w:sz w:val="20"/>
        </w:rPr>
        <w:t xml:space="preserve"> tests/ -v</w:t>
      </w:r>
      <w:r>
        <w:t xml:space="preserve"> (</w:t>
      </w:r>
      <w:proofErr w:type="spellStart"/>
      <w:r>
        <w:t>pytest</w:t>
      </w:r>
      <w:proofErr w:type="spellEnd"/>
      <w:r>
        <w:t xml:space="preserve"> 9.1.1, Python 3.13.5). All six tests pass, validating the corpus generation invariants and the baseline's structural blind spot against the rug-pull class.</w:t>
      </w:r>
    </w:p>
    <w:p w14:paraId="5397C36A" w14:textId="77777777" w:rsidR="00D4383B" w:rsidRDefault="00000000">
      <w:pPr>
        <w:spacing w:after="0"/>
        <w:ind w:left="360"/>
      </w:pPr>
      <w:r>
        <w:rPr>
          <w:rFonts w:ascii="Courier New" w:hAnsi="Courier New"/>
          <w:sz w:val="18"/>
        </w:rPr>
        <w:t>============================= test session starts ==============================</w:t>
      </w:r>
    </w:p>
    <w:p w14:paraId="00309047" w14:textId="77777777" w:rsidR="00D4383B" w:rsidRDefault="00000000">
      <w:pPr>
        <w:spacing w:after="0"/>
        <w:ind w:left="360"/>
      </w:pPr>
      <w:r>
        <w:rPr>
          <w:rFonts w:ascii="Courier New" w:hAnsi="Courier New"/>
          <w:sz w:val="18"/>
        </w:rPr>
        <w:t xml:space="preserve">platform </w:t>
      </w:r>
      <w:proofErr w:type="spellStart"/>
      <w:r>
        <w:rPr>
          <w:rFonts w:ascii="Courier New" w:hAnsi="Courier New"/>
          <w:sz w:val="18"/>
        </w:rPr>
        <w:t>darwin</w:t>
      </w:r>
      <w:proofErr w:type="spellEnd"/>
      <w:r>
        <w:rPr>
          <w:rFonts w:ascii="Courier New" w:hAnsi="Courier New"/>
          <w:sz w:val="18"/>
        </w:rPr>
        <w:t xml:space="preserve"> -- Python 3.13.5, pytest-9.1.1, pluggy-1.6.0</w:t>
      </w:r>
    </w:p>
    <w:p w14:paraId="621BB44E" w14:textId="77777777" w:rsidR="00D4383B" w:rsidRDefault="00000000">
      <w:pPr>
        <w:spacing w:after="0"/>
        <w:ind w:left="360"/>
      </w:pPr>
      <w:proofErr w:type="spellStart"/>
      <w:r>
        <w:rPr>
          <w:rFonts w:ascii="Courier New" w:hAnsi="Courier New"/>
          <w:sz w:val="18"/>
        </w:rPr>
        <w:t>rootdir</w:t>
      </w:r>
      <w:proofErr w:type="spellEnd"/>
      <w:r>
        <w:rPr>
          <w:rFonts w:ascii="Courier New" w:hAnsi="Courier New"/>
          <w:sz w:val="18"/>
        </w:rPr>
        <w:t>: /path/to/</w:t>
      </w:r>
      <w:proofErr w:type="spellStart"/>
      <w:r>
        <w:rPr>
          <w:rFonts w:ascii="Courier New" w:hAnsi="Courier New"/>
          <w:sz w:val="18"/>
        </w:rPr>
        <w:t>mcp</w:t>
      </w:r>
      <w:proofErr w:type="spellEnd"/>
      <w:r>
        <w:rPr>
          <w:rFonts w:ascii="Courier New" w:hAnsi="Courier New"/>
          <w:sz w:val="18"/>
        </w:rPr>
        <w:t>-security-project</w:t>
      </w:r>
    </w:p>
    <w:p w14:paraId="5BE0FD3C" w14:textId="77777777" w:rsidR="00D4383B" w:rsidRDefault="00000000">
      <w:pPr>
        <w:spacing w:after="0"/>
        <w:ind w:left="360"/>
      </w:pPr>
      <w:r>
        <w:rPr>
          <w:rFonts w:ascii="Courier New" w:hAnsi="Courier New"/>
          <w:sz w:val="18"/>
        </w:rPr>
        <w:t>plugins: anyio-4.14.2</w:t>
      </w:r>
    </w:p>
    <w:p w14:paraId="615FDA69" w14:textId="77777777" w:rsidR="00D4383B" w:rsidRDefault="00000000">
      <w:pPr>
        <w:spacing w:after="0"/>
        <w:ind w:left="360"/>
      </w:pPr>
      <w:r>
        <w:rPr>
          <w:rFonts w:ascii="Courier New" w:hAnsi="Courier New"/>
          <w:sz w:val="18"/>
        </w:rPr>
        <w:t>collecting ... collected 6 items</w:t>
      </w:r>
    </w:p>
    <w:p w14:paraId="354AD266" w14:textId="77777777" w:rsidR="00D4383B" w:rsidRDefault="00000000">
      <w:pPr>
        <w:spacing w:after="0"/>
        <w:ind w:left="360"/>
      </w:pPr>
      <w:r>
        <w:rPr>
          <w:rFonts w:ascii="Courier New" w:hAnsi="Courier New"/>
          <w:sz w:val="18"/>
        </w:rPr>
        <w:t xml:space="preserve"> </w:t>
      </w:r>
    </w:p>
    <w:p w14:paraId="12766E3F" w14:textId="77777777" w:rsidR="00D4383B" w:rsidRDefault="00000000">
      <w:pPr>
        <w:spacing w:after="0"/>
        <w:ind w:left="360"/>
      </w:pPr>
      <w:proofErr w:type="gramStart"/>
      <w:r>
        <w:rPr>
          <w:rFonts w:ascii="Courier New" w:hAnsi="Courier New"/>
          <w:sz w:val="18"/>
        </w:rPr>
        <w:t>tests/test_pipeline.py::</w:t>
      </w:r>
      <w:proofErr w:type="spellStart"/>
      <w:proofErr w:type="gramEnd"/>
      <w:r>
        <w:rPr>
          <w:rFonts w:ascii="Courier New" w:hAnsi="Courier New"/>
          <w:sz w:val="18"/>
        </w:rPr>
        <w:t>test_generate_produces_all_three_classes</w:t>
      </w:r>
      <w:proofErr w:type="spellEnd"/>
      <w:r>
        <w:rPr>
          <w:rFonts w:ascii="Courier New" w:hAnsi="Courier New"/>
          <w:sz w:val="18"/>
        </w:rPr>
        <w:t xml:space="preserve"> </w:t>
      </w:r>
      <w:proofErr w:type="gramStart"/>
      <w:r>
        <w:rPr>
          <w:rFonts w:ascii="Courier New" w:hAnsi="Courier New"/>
          <w:sz w:val="18"/>
        </w:rPr>
        <w:t>PASSED  [</w:t>
      </w:r>
      <w:proofErr w:type="gramEnd"/>
      <w:r>
        <w:rPr>
          <w:rFonts w:ascii="Courier New" w:hAnsi="Courier New"/>
          <w:sz w:val="18"/>
        </w:rPr>
        <w:t xml:space="preserve"> 16%]</w:t>
      </w:r>
    </w:p>
    <w:p w14:paraId="64701C89" w14:textId="77777777" w:rsidR="00D4383B" w:rsidRDefault="00000000">
      <w:pPr>
        <w:spacing w:after="0"/>
        <w:ind w:left="360"/>
      </w:pPr>
      <w:proofErr w:type="gramStart"/>
      <w:r>
        <w:rPr>
          <w:rFonts w:ascii="Courier New" w:hAnsi="Courier New"/>
          <w:sz w:val="18"/>
        </w:rPr>
        <w:t>tests/test_pipeline.py::</w:t>
      </w:r>
      <w:proofErr w:type="spellStart"/>
      <w:proofErr w:type="gramEnd"/>
      <w:r>
        <w:rPr>
          <w:rFonts w:ascii="Courier New" w:hAnsi="Courier New"/>
          <w:sz w:val="18"/>
        </w:rPr>
        <w:t>test_benign_mostly_has_no_keyword_hits</w:t>
      </w:r>
      <w:proofErr w:type="spellEnd"/>
      <w:r>
        <w:rPr>
          <w:rFonts w:ascii="Courier New" w:hAnsi="Courier New"/>
          <w:sz w:val="18"/>
        </w:rPr>
        <w:t xml:space="preserve"> PASSED </w:t>
      </w:r>
      <w:proofErr w:type="gramStart"/>
      <w:r>
        <w:rPr>
          <w:rFonts w:ascii="Courier New" w:hAnsi="Courier New"/>
          <w:sz w:val="18"/>
        </w:rPr>
        <w:t xml:space="preserve">   [</w:t>
      </w:r>
      <w:proofErr w:type="gramEnd"/>
      <w:r>
        <w:rPr>
          <w:rFonts w:ascii="Courier New" w:hAnsi="Courier New"/>
          <w:sz w:val="18"/>
        </w:rPr>
        <w:t xml:space="preserve"> 33%]</w:t>
      </w:r>
    </w:p>
    <w:p w14:paraId="3C038FB5" w14:textId="77777777" w:rsidR="00D4383B" w:rsidRDefault="00000000">
      <w:pPr>
        <w:spacing w:after="0"/>
        <w:ind w:left="360"/>
      </w:pPr>
      <w:proofErr w:type="gramStart"/>
      <w:r>
        <w:rPr>
          <w:rFonts w:ascii="Courier New" w:hAnsi="Courier New"/>
          <w:sz w:val="18"/>
        </w:rPr>
        <w:t>tests/test_pipeline.py::</w:t>
      </w:r>
      <w:proofErr w:type="spellStart"/>
      <w:proofErr w:type="gramEnd"/>
      <w:r>
        <w:rPr>
          <w:rFonts w:ascii="Courier New" w:hAnsi="Courier New"/>
          <w:sz w:val="18"/>
        </w:rPr>
        <w:t>test_rugpull_mostly_changes_description</w:t>
      </w:r>
      <w:proofErr w:type="spellEnd"/>
      <w:r>
        <w:rPr>
          <w:rFonts w:ascii="Courier New" w:hAnsi="Courier New"/>
          <w:sz w:val="18"/>
        </w:rPr>
        <w:t xml:space="preserve"> PASSED</w:t>
      </w:r>
      <w:proofErr w:type="gramStart"/>
      <w:r>
        <w:rPr>
          <w:rFonts w:ascii="Courier New" w:hAnsi="Courier New"/>
          <w:sz w:val="18"/>
        </w:rPr>
        <w:t xml:space="preserve">   [</w:t>
      </w:r>
      <w:proofErr w:type="gramEnd"/>
      <w:r>
        <w:rPr>
          <w:rFonts w:ascii="Courier New" w:hAnsi="Courier New"/>
          <w:sz w:val="18"/>
        </w:rPr>
        <w:t xml:space="preserve"> 50%]</w:t>
      </w:r>
    </w:p>
    <w:p w14:paraId="6FACE7B8" w14:textId="77777777" w:rsidR="00D4383B" w:rsidRDefault="00000000">
      <w:pPr>
        <w:spacing w:after="0"/>
        <w:ind w:left="360"/>
      </w:pPr>
      <w:proofErr w:type="gramStart"/>
      <w:r>
        <w:rPr>
          <w:rFonts w:ascii="Courier New" w:hAnsi="Courier New"/>
          <w:sz w:val="18"/>
        </w:rPr>
        <w:t>tests/test_pipeline.py::</w:t>
      </w:r>
      <w:proofErr w:type="gramEnd"/>
      <w:r>
        <w:rPr>
          <w:rFonts w:ascii="Courier New" w:hAnsi="Courier New"/>
          <w:sz w:val="18"/>
        </w:rPr>
        <w:t>test_rugpull_mostly_invisible_at_registration PASSED [ 66%]</w:t>
      </w:r>
    </w:p>
    <w:p w14:paraId="57427D4C" w14:textId="77777777" w:rsidR="00D4383B" w:rsidRDefault="00000000">
      <w:pPr>
        <w:spacing w:after="0"/>
        <w:ind w:left="360"/>
      </w:pPr>
      <w:proofErr w:type="gramStart"/>
      <w:r>
        <w:rPr>
          <w:rFonts w:ascii="Courier New" w:hAnsi="Courier New"/>
          <w:sz w:val="18"/>
        </w:rPr>
        <w:t>tests/test_pipeline.py::</w:t>
      </w:r>
      <w:proofErr w:type="gramEnd"/>
      <w:r>
        <w:rPr>
          <w:rFonts w:ascii="Courier New" w:hAnsi="Courier New"/>
          <w:sz w:val="18"/>
        </w:rPr>
        <w:t>test_baseline_misses_majority_of_rugpulls PASSED [ 83%]</w:t>
      </w:r>
    </w:p>
    <w:p w14:paraId="2CCDA567" w14:textId="77777777" w:rsidR="00D4383B" w:rsidRDefault="00000000">
      <w:pPr>
        <w:spacing w:after="0"/>
        <w:ind w:left="360"/>
      </w:pPr>
      <w:proofErr w:type="gramStart"/>
      <w:r>
        <w:rPr>
          <w:rFonts w:ascii="Courier New" w:hAnsi="Courier New"/>
          <w:sz w:val="18"/>
        </w:rPr>
        <w:t>tests/test_pipeline.py::</w:t>
      </w:r>
      <w:proofErr w:type="gramEnd"/>
      <w:r>
        <w:rPr>
          <w:rFonts w:ascii="Courier New" w:hAnsi="Courier New"/>
          <w:sz w:val="18"/>
        </w:rPr>
        <w:t>test_text_entropy_and_keyword_hits_basic_sanity PASSED [100%]</w:t>
      </w:r>
    </w:p>
    <w:p w14:paraId="684F1D42" w14:textId="77777777" w:rsidR="00D4383B" w:rsidRDefault="00000000">
      <w:pPr>
        <w:spacing w:after="0"/>
        <w:ind w:left="360"/>
      </w:pPr>
      <w:r>
        <w:rPr>
          <w:rFonts w:ascii="Courier New" w:hAnsi="Courier New"/>
          <w:sz w:val="18"/>
        </w:rPr>
        <w:t xml:space="preserve"> </w:t>
      </w:r>
    </w:p>
    <w:p w14:paraId="3E2259B3" w14:textId="77777777" w:rsidR="00D4383B" w:rsidRDefault="00000000">
      <w:pPr>
        <w:spacing w:after="0"/>
        <w:ind w:left="360"/>
      </w:pPr>
      <w:r>
        <w:rPr>
          <w:rFonts w:ascii="Courier New" w:hAnsi="Courier New"/>
          <w:sz w:val="18"/>
        </w:rPr>
        <w:t>============================== 6 passed in 0.45s ===============================</w:t>
      </w:r>
    </w:p>
    <w:p w14:paraId="46D7F102" w14:textId="77777777" w:rsidR="00D4383B" w:rsidRDefault="00D4383B"/>
    <w:p w14:paraId="6545B06B" w14:textId="77777777" w:rsidR="00D4383B" w:rsidRDefault="00000000">
      <w:r>
        <w:t>The six tests and what they assert:</w:t>
      </w:r>
    </w:p>
    <w:tbl>
      <w:tblPr>
        <w:tblStyle w:val="TableGrid"/>
        <w:tblW w:w="0" w:type="auto"/>
        <w:tblLook w:val="04A0" w:firstRow="1" w:lastRow="0" w:firstColumn="1" w:lastColumn="0" w:noHBand="0" w:noVBand="1"/>
      </w:tblPr>
      <w:tblGrid>
        <w:gridCol w:w="4654"/>
        <w:gridCol w:w="3645"/>
      </w:tblGrid>
      <w:tr w:rsidR="00D4383B" w14:paraId="06D0DCEB" w14:textId="77777777">
        <w:tc>
          <w:tcPr>
            <w:tcW w:w="4154" w:type="dxa"/>
          </w:tcPr>
          <w:p w14:paraId="3D8DD8C8" w14:textId="77777777" w:rsidR="00D4383B" w:rsidRDefault="00000000">
            <w:pPr>
              <w:spacing w:after="40"/>
            </w:pPr>
            <w:r>
              <w:rPr>
                <w:b/>
                <w:sz w:val="22"/>
              </w:rPr>
              <w:t>Test</w:t>
            </w:r>
          </w:p>
        </w:tc>
        <w:tc>
          <w:tcPr>
            <w:tcW w:w="4154" w:type="dxa"/>
          </w:tcPr>
          <w:p w14:paraId="05C23751" w14:textId="77777777" w:rsidR="00D4383B" w:rsidRDefault="00000000">
            <w:pPr>
              <w:spacing w:after="40"/>
            </w:pPr>
            <w:r>
              <w:rPr>
                <w:b/>
                <w:sz w:val="22"/>
              </w:rPr>
              <w:t>What it validates</w:t>
            </w:r>
          </w:p>
        </w:tc>
      </w:tr>
      <w:tr w:rsidR="00D4383B" w14:paraId="5674DAEB" w14:textId="77777777">
        <w:tc>
          <w:tcPr>
            <w:tcW w:w="4154" w:type="dxa"/>
          </w:tcPr>
          <w:p w14:paraId="15B7E995" w14:textId="77777777" w:rsidR="00D4383B" w:rsidRDefault="00000000">
            <w:pPr>
              <w:spacing w:after="40"/>
            </w:pPr>
            <w:proofErr w:type="spellStart"/>
            <w:r>
              <w:rPr>
                <w:sz w:val="22"/>
              </w:rPr>
              <w:t>test_generate_produces_all_three_classes</w:t>
            </w:r>
            <w:proofErr w:type="spellEnd"/>
          </w:p>
        </w:tc>
        <w:tc>
          <w:tcPr>
            <w:tcW w:w="4154" w:type="dxa"/>
          </w:tcPr>
          <w:p w14:paraId="4B88B42C" w14:textId="77777777" w:rsidR="00D4383B" w:rsidRDefault="00000000">
            <w:pPr>
              <w:spacing w:after="40"/>
            </w:pPr>
            <w:r>
              <w:rPr>
                <w:sz w:val="22"/>
              </w:rPr>
              <w:t>Corpus contains exactly the three labelled classes with the correct total row count</w:t>
            </w:r>
          </w:p>
        </w:tc>
      </w:tr>
      <w:tr w:rsidR="00D4383B" w14:paraId="4EB08E82" w14:textId="77777777">
        <w:tc>
          <w:tcPr>
            <w:tcW w:w="4154" w:type="dxa"/>
          </w:tcPr>
          <w:p w14:paraId="5BFF4887" w14:textId="77777777" w:rsidR="00D4383B" w:rsidRDefault="00000000">
            <w:pPr>
              <w:spacing w:after="40"/>
            </w:pPr>
            <w:proofErr w:type="spellStart"/>
            <w:r>
              <w:rPr>
                <w:sz w:val="22"/>
              </w:rPr>
              <w:t>test_benign_mostly_has_no_keyword_hits</w:t>
            </w:r>
            <w:proofErr w:type="spellEnd"/>
          </w:p>
        </w:tc>
        <w:tc>
          <w:tcPr>
            <w:tcW w:w="4154" w:type="dxa"/>
          </w:tcPr>
          <w:p w14:paraId="6B8E571B" w14:textId="77777777" w:rsidR="00D4383B" w:rsidRDefault="00000000">
            <w:pPr>
              <w:spacing w:after="40"/>
            </w:pPr>
            <w:r>
              <w:rPr>
                <w:sz w:val="22"/>
              </w:rPr>
              <w:t>Benign sessions have keyword-hit rates below 20% (registration) and 25% (call time), consistent with the noise model rates</w:t>
            </w:r>
          </w:p>
        </w:tc>
      </w:tr>
      <w:tr w:rsidR="00D4383B" w14:paraId="7719645A" w14:textId="77777777">
        <w:tc>
          <w:tcPr>
            <w:tcW w:w="4154" w:type="dxa"/>
          </w:tcPr>
          <w:p w14:paraId="6657FA0D" w14:textId="77777777" w:rsidR="00D4383B" w:rsidRDefault="00000000">
            <w:pPr>
              <w:spacing w:after="40"/>
            </w:pPr>
            <w:proofErr w:type="spellStart"/>
            <w:r>
              <w:rPr>
                <w:sz w:val="22"/>
              </w:rPr>
              <w:lastRenderedPageBreak/>
              <w:t>test_rugpull_mostly_changes_description</w:t>
            </w:r>
            <w:proofErr w:type="spellEnd"/>
          </w:p>
        </w:tc>
        <w:tc>
          <w:tcPr>
            <w:tcW w:w="4154" w:type="dxa"/>
          </w:tcPr>
          <w:p w14:paraId="5820A2FB" w14:textId="77777777" w:rsidR="00D4383B" w:rsidRDefault="00000000">
            <w:pPr>
              <w:spacing w:after="40"/>
            </w:pPr>
            <w:r>
              <w:rPr>
                <w:sz w:val="22"/>
              </w:rPr>
              <w:t xml:space="preserve">At least 80% of rug-pull sessions set </w:t>
            </w:r>
            <w:proofErr w:type="spellStart"/>
            <w:r>
              <w:rPr>
                <w:sz w:val="22"/>
              </w:rPr>
              <w:t>description_changed_after_registration</w:t>
            </w:r>
            <w:proofErr w:type="spellEnd"/>
            <w:r>
              <w:rPr>
                <w:sz w:val="22"/>
              </w:rPr>
              <w:t xml:space="preserve"> = 1 (the 10% stealthy rate bounds the remainder)</w:t>
            </w:r>
          </w:p>
        </w:tc>
      </w:tr>
      <w:tr w:rsidR="00D4383B" w14:paraId="53D35508" w14:textId="77777777">
        <w:tc>
          <w:tcPr>
            <w:tcW w:w="4154" w:type="dxa"/>
          </w:tcPr>
          <w:p w14:paraId="242BC37D" w14:textId="77777777" w:rsidR="00D4383B" w:rsidRDefault="00000000">
            <w:pPr>
              <w:spacing w:after="40"/>
            </w:pPr>
            <w:proofErr w:type="spellStart"/>
            <w:r>
              <w:rPr>
                <w:sz w:val="22"/>
              </w:rPr>
              <w:t>test_rugpull_mostly_invisible_at_registration</w:t>
            </w:r>
            <w:proofErr w:type="spellEnd"/>
          </w:p>
        </w:tc>
        <w:tc>
          <w:tcPr>
            <w:tcW w:w="4154" w:type="dxa"/>
          </w:tcPr>
          <w:p w14:paraId="3DF75060" w14:textId="77777777" w:rsidR="00D4383B" w:rsidRDefault="00000000">
            <w:pPr>
              <w:spacing w:after="40"/>
            </w:pPr>
            <w:r>
              <w:rPr>
                <w:sz w:val="22"/>
              </w:rPr>
              <w:t>At least 70% of rug-pull registrations are clean (</w:t>
            </w:r>
            <w:proofErr w:type="spellStart"/>
            <w:r>
              <w:rPr>
                <w:sz w:val="22"/>
              </w:rPr>
              <w:t>reg_suspicious_keyword_hits</w:t>
            </w:r>
            <w:proofErr w:type="spellEnd"/>
            <w:r>
              <w:rPr>
                <w:sz w:val="22"/>
              </w:rPr>
              <w:t xml:space="preserve"> = 0), confirming baseline structural blindness</w:t>
            </w:r>
          </w:p>
        </w:tc>
      </w:tr>
      <w:tr w:rsidR="00D4383B" w14:paraId="4A2879AE" w14:textId="77777777">
        <w:tc>
          <w:tcPr>
            <w:tcW w:w="4154" w:type="dxa"/>
          </w:tcPr>
          <w:p w14:paraId="6D71EBCB" w14:textId="77777777" w:rsidR="00D4383B" w:rsidRDefault="00000000">
            <w:pPr>
              <w:spacing w:after="40"/>
            </w:pPr>
            <w:proofErr w:type="spellStart"/>
            <w:r>
              <w:rPr>
                <w:sz w:val="22"/>
              </w:rPr>
              <w:t>test_baseline_misses_majority_of_rugpulls</w:t>
            </w:r>
            <w:proofErr w:type="spellEnd"/>
          </w:p>
        </w:tc>
        <w:tc>
          <w:tcPr>
            <w:tcW w:w="4154" w:type="dxa"/>
          </w:tcPr>
          <w:p w14:paraId="466FCD6C" w14:textId="77777777" w:rsidR="00D4383B" w:rsidRDefault="00000000">
            <w:pPr>
              <w:spacing w:after="40"/>
            </w:pPr>
            <w:r>
              <w:rPr>
                <w:sz w:val="22"/>
              </w:rPr>
              <w:t>The baseline misses at least 70% of rug-pull sessions, providing a programmatic guard against regressions that would give the baseline unfair access to call-time features</w:t>
            </w:r>
          </w:p>
        </w:tc>
      </w:tr>
      <w:tr w:rsidR="00D4383B" w14:paraId="16DC8744" w14:textId="77777777">
        <w:tc>
          <w:tcPr>
            <w:tcW w:w="4154" w:type="dxa"/>
          </w:tcPr>
          <w:p w14:paraId="0DD0F310" w14:textId="77777777" w:rsidR="00D4383B" w:rsidRDefault="00000000">
            <w:pPr>
              <w:spacing w:after="40"/>
            </w:pPr>
            <w:proofErr w:type="spellStart"/>
            <w:r>
              <w:rPr>
                <w:sz w:val="22"/>
              </w:rPr>
              <w:t>test_text_entropy_and_keyword_hits_basic_sanity</w:t>
            </w:r>
            <w:proofErr w:type="spellEnd"/>
          </w:p>
        </w:tc>
        <w:tc>
          <w:tcPr>
            <w:tcW w:w="4154" w:type="dxa"/>
          </w:tcPr>
          <w:p w14:paraId="2409610A" w14:textId="77777777" w:rsidR="00D4383B" w:rsidRDefault="00000000">
            <w:pPr>
              <w:spacing w:after="40"/>
            </w:pPr>
            <w:r>
              <w:rPr>
                <w:sz w:val="22"/>
              </w:rPr>
              <w:t xml:space="preserve">Shannon entropy returns 0.0 for an empty string; </w:t>
            </w:r>
            <w:proofErr w:type="spellStart"/>
            <w:r>
              <w:rPr>
                <w:sz w:val="22"/>
              </w:rPr>
              <w:t>keyword_hits</w:t>
            </w:r>
            <w:proofErr w:type="spellEnd"/>
            <w:r>
              <w:rPr>
                <w:sz w:val="22"/>
              </w:rPr>
              <w:t xml:space="preserve"> correctly identifies and ignores injection-patterned and clean text</w:t>
            </w:r>
          </w:p>
        </w:tc>
      </w:tr>
    </w:tbl>
    <w:p w14:paraId="253DEBE2" w14:textId="1B0994E5" w:rsidR="00F41925" w:rsidRDefault="00F41925"/>
    <w:p w14:paraId="59A1D481" w14:textId="77777777" w:rsidR="00F41925" w:rsidRDefault="00F41925">
      <w:pPr>
        <w:spacing w:after="200" w:line="276" w:lineRule="auto"/>
      </w:pPr>
      <w:r>
        <w:br w:type="page"/>
      </w:r>
    </w:p>
    <w:p w14:paraId="3062455C" w14:textId="77777777" w:rsidR="00F41925" w:rsidRDefault="00F41925" w:rsidP="00060FF9">
      <w:pPr>
        <w:pStyle w:val="Heading2"/>
        <w:jc w:val="center"/>
      </w:pPr>
      <w:bookmarkStart w:id="86" w:name="_Toc240370567"/>
      <w:r>
        <w:lastRenderedPageBreak/>
        <w:t>Appendix E: Testbed Demonstration</w:t>
      </w:r>
      <w:bookmarkEnd w:id="86"/>
    </w:p>
    <w:p w14:paraId="450BB4DC" w14:textId="77777777" w:rsidR="00F41925" w:rsidRDefault="00F41925" w:rsidP="00F41925">
      <w:r>
        <w:t>The testbed MCP server (</w:t>
      </w:r>
      <w:r>
        <w:rPr>
          <w:rFonts w:ascii="Courier New" w:hAnsi="Courier New"/>
          <w:sz w:val="20"/>
        </w:rPr>
        <w:t>server/testbed_server.py</w:t>
      </w:r>
      <w:r>
        <w:t>) is a working FastMCP implementation that exposes the five-tool catalogue over stdio transport. It can be run independently of the detection pipeline for manual inspection and supervisor demonstration:</w:t>
      </w:r>
    </w:p>
    <w:p w14:paraId="6D263EFA" w14:textId="77777777" w:rsidR="00F41925" w:rsidRDefault="00F41925" w:rsidP="00F41925">
      <w:pPr>
        <w:spacing w:after="0"/>
        <w:ind w:left="360"/>
      </w:pPr>
      <w:r>
        <w:rPr>
          <w:rFonts w:ascii="Courier New" w:hAnsi="Courier New"/>
          <w:sz w:val="18"/>
        </w:rPr>
        <w:t># Terminal 1, start the server</w:t>
      </w:r>
    </w:p>
    <w:p w14:paraId="6F4ADB9A" w14:textId="77777777" w:rsidR="00F41925" w:rsidRDefault="00F41925" w:rsidP="00F41925">
      <w:pPr>
        <w:spacing w:after="0"/>
        <w:ind w:left="36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w:t>
      </w:r>
    </w:p>
    <w:p w14:paraId="25D79A9C" w14:textId="77777777" w:rsidR="00F41925" w:rsidRDefault="00F41925" w:rsidP="00F41925">
      <w:pPr>
        <w:spacing w:after="0"/>
        <w:ind w:left="360"/>
      </w:pPr>
      <w:r>
        <w:rPr>
          <w:rFonts w:ascii="Courier New" w:hAnsi="Courier New"/>
          <w:sz w:val="18"/>
        </w:rPr>
        <w:t xml:space="preserve">python -m </w:t>
      </w:r>
      <w:proofErr w:type="spellStart"/>
      <w:proofErr w:type="gramStart"/>
      <w:r>
        <w:rPr>
          <w:rFonts w:ascii="Courier New" w:hAnsi="Courier New"/>
          <w:sz w:val="18"/>
        </w:rPr>
        <w:t>server.testbed</w:t>
      </w:r>
      <w:proofErr w:type="gramEnd"/>
      <w:r>
        <w:rPr>
          <w:rFonts w:ascii="Courier New" w:hAnsi="Courier New"/>
          <w:sz w:val="18"/>
        </w:rPr>
        <w:t>_server</w:t>
      </w:r>
      <w:proofErr w:type="spellEnd"/>
    </w:p>
    <w:p w14:paraId="5B53094B" w14:textId="77777777" w:rsidR="00F41925" w:rsidRDefault="00F41925" w:rsidP="00F41925">
      <w:pPr>
        <w:spacing w:after="0"/>
        <w:ind w:left="360"/>
      </w:pPr>
      <w:r>
        <w:rPr>
          <w:rFonts w:ascii="Courier New" w:hAnsi="Courier New"/>
          <w:sz w:val="18"/>
        </w:rPr>
        <w:t># Output: FastMCP server running on stdio</w:t>
      </w:r>
    </w:p>
    <w:p w14:paraId="1B986C0C" w14:textId="77777777" w:rsidR="00F41925" w:rsidRDefault="00F41925" w:rsidP="00F41925">
      <w:pPr>
        <w:spacing w:after="0"/>
        <w:ind w:left="360"/>
      </w:pPr>
      <w:r>
        <w:rPr>
          <w:rFonts w:ascii="Courier New" w:hAnsi="Courier New"/>
          <w:sz w:val="18"/>
        </w:rPr>
        <w:t xml:space="preserve"> </w:t>
      </w:r>
    </w:p>
    <w:p w14:paraId="4175CE1E" w14:textId="77777777" w:rsidR="00F41925" w:rsidRDefault="00F41925" w:rsidP="00F41925">
      <w:pPr>
        <w:spacing w:after="0"/>
        <w:ind w:left="360"/>
      </w:pPr>
      <w:r>
        <w:rPr>
          <w:rFonts w:ascii="Courier New" w:hAnsi="Courier New"/>
          <w:sz w:val="18"/>
        </w:rPr>
        <w:t># Terminal 2, run the client</w:t>
      </w:r>
    </w:p>
    <w:p w14:paraId="5F7132DB" w14:textId="77777777" w:rsidR="00F41925" w:rsidRDefault="00F41925" w:rsidP="00F41925">
      <w:pPr>
        <w:spacing w:after="0"/>
        <w:ind w:left="36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w:t>
      </w:r>
    </w:p>
    <w:p w14:paraId="14B8F339" w14:textId="77777777" w:rsidR="00F41925" w:rsidRDefault="00F41925" w:rsidP="00F41925">
      <w:pPr>
        <w:spacing w:after="0"/>
        <w:ind w:left="360"/>
      </w:pPr>
      <w:r>
        <w:rPr>
          <w:rFonts w:ascii="Courier New" w:hAnsi="Courier New"/>
          <w:sz w:val="18"/>
        </w:rPr>
        <w:t xml:space="preserve">python -m </w:t>
      </w:r>
      <w:proofErr w:type="spellStart"/>
      <w:proofErr w:type="gramStart"/>
      <w:r>
        <w:rPr>
          <w:rFonts w:ascii="Courier New" w:hAnsi="Courier New"/>
          <w:sz w:val="18"/>
        </w:rPr>
        <w:t>client.testbed</w:t>
      </w:r>
      <w:proofErr w:type="gramEnd"/>
      <w:r>
        <w:rPr>
          <w:rFonts w:ascii="Courier New" w:hAnsi="Courier New"/>
          <w:sz w:val="18"/>
        </w:rPr>
        <w:t>_client</w:t>
      </w:r>
      <w:proofErr w:type="spellEnd"/>
    </w:p>
    <w:p w14:paraId="16578842" w14:textId="77777777" w:rsidR="00F41925" w:rsidRDefault="00F41925" w:rsidP="00F41925"/>
    <w:p w14:paraId="37130872" w14:textId="77777777" w:rsidR="00F41925" w:rsidRDefault="00F41925" w:rsidP="00F41925">
      <w:r>
        <w:t xml:space="preserve">The client connects to the server, issues a </w:t>
      </w:r>
      <w:r>
        <w:rPr>
          <w:rFonts w:ascii="Courier New" w:hAnsi="Courier New"/>
          <w:sz w:val="20"/>
        </w:rPr>
        <w:t>tools/list</w:t>
      </w:r>
      <w:r>
        <w:t xml:space="preserve"> call, and prints the full tool catalogue as returned by the MCP protocol. A representative excerpt of the client output:</w:t>
      </w:r>
    </w:p>
    <w:p w14:paraId="7037C74A" w14:textId="77777777" w:rsidR="00F41925" w:rsidRDefault="00F41925" w:rsidP="00F41925">
      <w:pPr>
        <w:spacing w:after="0"/>
        <w:ind w:left="360"/>
      </w:pPr>
      <w:r>
        <w:rPr>
          <w:rFonts w:ascii="Courier New" w:hAnsi="Courier New"/>
          <w:sz w:val="18"/>
        </w:rPr>
        <w:t>Connected to MCP server.</w:t>
      </w:r>
    </w:p>
    <w:p w14:paraId="26E565D5" w14:textId="77777777" w:rsidR="00F41925" w:rsidRDefault="00F41925" w:rsidP="00F41925">
      <w:pPr>
        <w:spacing w:after="0"/>
        <w:ind w:left="360"/>
      </w:pPr>
      <w:r>
        <w:rPr>
          <w:rFonts w:ascii="Courier New" w:hAnsi="Courier New"/>
          <w:sz w:val="18"/>
        </w:rPr>
        <w:t xml:space="preserve"> </w:t>
      </w:r>
    </w:p>
    <w:p w14:paraId="49807146" w14:textId="77777777" w:rsidR="00F41925" w:rsidRDefault="00F41925" w:rsidP="00F41925">
      <w:pPr>
        <w:spacing w:after="0"/>
        <w:ind w:left="360"/>
      </w:pPr>
      <w:r>
        <w:rPr>
          <w:rFonts w:ascii="Courier New" w:hAnsi="Courier New"/>
          <w:sz w:val="18"/>
        </w:rPr>
        <w:t>Available tools (5):</w:t>
      </w:r>
    </w:p>
    <w:p w14:paraId="5F865C8D"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get_weather</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Returns the current weather for a given city name.</w:t>
      </w:r>
    </w:p>
    <w:p w14:paraId="40996A0F"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search_docs</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w:t>
      </w:r>
      <w:proofErr w:type="gramStart"/>
      <w:r>
        <w:rPr>
          <w:rFonts w:ascii="Courier New" w:hAnsi="Courier New"/>
          <w:sz w:val="18"/>
        </w:rPr>
        <w:t>Searches</w:t>
      </w:r>
      <w:proofErr w:type="gramEnd"/>
      <w:r>
        <w:rPr>
          <w:rFonts w:ascii="Courier New" w:hAnsi="Courier New"/>
          <w:sz w:val="18"/>
        </w:rPr>
        <w:t xml:space="preserve"> an internal document index and returns matching titles.</w:t>
      </w:r>
    </w:p>
    <w:p w14:paraId="58869D4F"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create_ticket</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Creates a support ticket with a title and description.</w:t>
      </w:r>
    </w:p>
    <w:p w14:paraId="3F4DD410"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send_</w:t>
      </w:r>
      <w:proofErr w:type="gramStart"/>
      <w:r>
        <w:rPr>
          <w:rFonts w:ascii="Courier New" w:hAnsi="Courier New"/>
          <w:sz w:val="18"/>
        </w:rPr>
        <w:t>notification</w:t>
      </w:r>
      <w:proofErr w:type="spellEnd"/>
      <w:r>
        <w:rPr>
          <w:rFonts w:ascii="Courier New" w:hAnsi="Courier New"/>
          <w:sz w:val="18"/>
        </w:rPr>
        <w:t xml:space="preserve">  ,</w:t>
      </w:r>
      <w:proofErr w:type="gramEnd"/>
      <w:r>
        <w:rPr>
          <w:rFonts w:ascii="Courier New" w:hAnsi="Courier New"/>
          <w:sz w:val="18"/>
        </w:rPr>
        <w:t xml:space="preserve"> Sends a notification message to a named channel.</w:t>
      </w:r>
    </w:p>
    <w:p w14:paraId="27CD4706"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lookup_account</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Looks up a customer account record by account ID.</w:t>
      </w:r>
    </w:p>
    <w:p w14:paraId="092A8986" w14:textId="77777777" w:rsidR="00F41925" w:rsidRDefault="00F41925" w:rsidP="00F41925">
      <w:pPr>
        <w:spacing w:after="0"/>
        <w:ind w:left="360"/>
      </w:pPr>
      <w:r>
        <w:rPr>
          <w:rFonts w:ascii="Courier New" w:hAnsi="Courier New"/>
          <w:sz w:val="18"/>
        </w:rPr>
        <w:t xml:space="preserve"> </w:t>
      </w:r>
    </w:p>
    <w:p w14:paraId="3FEA9313" w14:textId="77777777" w:rsidR="00F41925" w:rsidRDefault="00F41925" w:rsidP="00F41925">
      <w:pPr>
        <w:spacing w:after="0"/>
        <w:ind w:left="360"/>
      </w:pPr>
      <w:r>
        <w:rPr>
          <w:rFonts w:ascii="Courier New" w:hAnsi="Courier New"/>
          <w:sz w:val="18"/>
        </w:rPr>
        <w:t xml:space="preserve">Invoking </w:t>
      </w:r>
      <w:proofErr w:type="spellStart"/>
      <w:r>
        <w:rPr>
          <w:rFonts w:ascii="Courier New" w:hAnsi="Courier New"/>
          <w:sz w:val="18"/>
        </w:rPr>
        <w:t>get_</w:t>
      </w:r>
      <w:proofErr w:type="gramStart"/>
      <w:r>
        <w:rPr>
          <w:rFonts w:ascii="Courier New" w:hAnsi="Courier New"/>
          <w:sz w:val="18"/>
        </w:rPr>
        <w:t>weather</w:t>
      </w:r>
      <w:proofErr w:type="spellEnd"/>
      <w:r>
        <w:rPr>
          <w:rFonts w:ascii="Courier New" w:hAnsi="Courier New"/>
          <w:sz w:val="18"/>
        </w:rPr>
        <w:t>(</w:t>
      </w:r>
      <w:proofErr w:type="gramEnd"/>
      <w:r>
        <w:rPr>
          <w:rFonts w:ascii="Courier New" w:hAnsi="Courier New"/>
          <w:sz w:val="18"/>
        </w:rPr>
        <w:t>city='London', units='metric') ...</w:t>
      </w:r>
    </w:p>
    <w:p w14:paraId="25191EFD" w14:textId="77777777" w:rsidR="00F41925" w:rsidRDefault="00F41925" w:rsidP="00F41925">
      <w:pPr>
        <w:spacing w:after="0"/>
        <w:ind w:left="360"/>
      </w:pPr>
      <w:r>
        <w:rPr>
          <w:rFonts w:ascii="Courier New" w:hAnsi="Courier New"/>
          <w:sz w:val="18"/>
        </w:rPr>
        <w:t xml:space="preserve">  Result: [</w:t>
      </w:r>
      <w:proofErr w:type="spellStart"/>
      <w:r>
        <w:rPr>
          <w:rFonts w:ascii="Courier New" w:hAnsi="Courier New"/>
          <w:sz w:val="18"/>
        </w:rPr>
        <w:t>get_weather</w:t>
      </w:r>
      <w:proofErr w:type="spellEnd"/>
      <w:r>
        <w:rPr>
          <w:rFonts w:ascii="Courier New" w:hAnsi="Courier New"/>
          <w:sz w:val="18"/>
        </w:rPr>
        <w:t>] ok - city=London, units=metric</w:t>
      </w:r>
    </w:p>
    <w:p w14:paraId="4FC696A4" w14:textId="77777777" w:rsidR="00F41925" w:rsidRDefault="00F41925" w:rsidP="00F41925"/>
    <w:p w14:paraId="108DFD67" w14:textId="77777777" w:rsidR="00F41925" w:rsidRDefault="00F41925" w:rsidP="00F41925">
      <w:r>
        <w:t>This demonstrates that the five tools described in Chapter 3 (Section 3.2) are implemented as a genuine MCP server, not merely as data structures in the corpus generator. The corpus generator (</w:t>
      </w:r>
      <w:r>
        <w:rPr>
          <w:rFonts w:ascii="Courier New" w:hAnsi="Courier New"/>
          <w:sz w:val="20"/>
        </w:rPr>
        <w:t>corpus/generate_corpus.py</w:t>
      </w:r>
      <w:r>
        <w:t xml:space="preserve">) imports </w:t>
      </w:r>
      <w:r>
        <w:rPr>
          <w:rFonts w:ascii="Courier New" w:hAnsi="Courier New"/>
          <w:sz w:val="20"/>
        </w:rPr>
        <w:t>TOOL_CATALOG</w:t>
      </w:r>
      <w:r>
        <w:t xml:space="preserve"> from </w:t>
      </w:r>
      <w:r>
        <w:rPr>
          <w:rFonts w:ascii="Courier New" w:hAnsi="Courier New"/>
          <w:sz w:val="20"/>
        </w:rPr>
        <w:t>server/tool_definitions.py</w:t>
      </w:r>
      <w:r>
        <w:t>, the same shared module the testbed server uses, ensuring that the tool metadata used to generate training data is identical to the metadata the server would expose in a live session.</w:t>
      </w:r>
    </w:p>
    <w:p w14:paraId="538F0F12" w14:textId="39E8A8A5" w:rsidR="00D4383B" w:rsidRDefault="00F41925" w:rsidP="00060FF9">
      <w:pPr>
        <w:pStyle w:val="Heading2"/>
        <w:jc w:val="center"/>
      </w:pPr>
      <w:r>
        <w:br w:type="page"/>
      </w:r>
      <w:bookmarkStart w:id="87" w:name="_Toc240370568"/>
      <w:r>
        <w:lastRenderedPageBreak/>
        <w:t>Appendix F: Attack Taxonomy</w:t>
      </w:r>
      <w:r w:rsidR="00B20FC9">
        <w:t>,</w:t>
      </w:r>
      <w:r>
        <w:t xml:space="preserve"> Example Descriptions</w:t>
      </w:r>
      <w:bookmarkEnd w:id="87"/>
    </w:p>
    <w:p w14:paraId="32421ACE" w14:textId="77777777" w:rsidR="00D4383B" w:rsidRDefault="00000000">
      <w:r>
        <w:t xml:space="preserve">The following table illustrates representative descriptions for each corpus class using the </w:t>
      </w:r>
      <w:proofErr w:type="spellStart"/>
      <w:r>
        <w:rPr>
          <w:rFonts w:ascii="Courier New" w:hAnsi="Courier New"/>
          <w:sz w:val="20"/>
        </w:rPr>
        <w:t>get_weather</w:t>
      </w:r>
      <w:proofErr w:type="spellEnd"/>
      <w:r>
        <w:t xml:space="preserve"> tool. The rug-pull registration description is identical to the benign registration description, which is the structural basis for the baseline's 0.000 rug-pull recall (Chapter 6, §6.4.1).</w:t>
      </w:r>
    </w:p>
    <w:tbl>
      <w:tblPr>
        <w:tblStyle w:val="TableGrid"/>
        <w:tblW w:w="0" w:type="auto"/>
        <w:tblLook w:val="04A0" w:firstRow="1" w:lastRow="0" w:firstColumn="1" w:lastColumn="0" w:noHBand="0" w:noVBand="1"/>
      </w:tblPr>
      <w:tblGrid>
        <w:gridCol w:w="2072"/>
        <w:gridCol w:w="2077"/>
        <w:gridCol w:w="2075"/>
        <w:gridCol w:w="2075"/>
      </w:tblGrid>
      <w:tr w:rsidR="00D4383B" w14:paraId="13224591" w14:textId="77777777">
        <w:tc>
          <w:tcPr>
            <w:tcW w:w="2077" w:type="dxa"/>
          </w:tcPr>
          <w:p w14:paraId="2D0B0E94" w14:textId="77777777" w:rsidR="00D4383B" w:rsidRDefault="00000000">
            <w:pPr>
              <w:spacing w:after="40"/>
            </w:pPr>
            <w:r>
              <w:rPr>
                <w:b/>
                <w:sz w:val="22"/>
              </w:rPr>
              <w:t>Class</w:t>
            </w:r>
          </w:p>
        </w:tc>
        <w:tc>
          <w:tcPr>
            <w:tcW w:w="2077" w:type="dxa"/>
          </w:tcPr>
          <w:p w14:paraId="1C3B1105" w14:textId="77777777" w:rsidR="00D4383B" w:rsidRDefault="00000000">
            <w:pPr>
              <w:spacing w:after="40"/>
            </w:pPr>
            <w:r>
              <w:rPr>
                <w:b/>
                <w:sz w:val="22"/>
              </w:rPr>
              <w:t>Description at registration</w:t>
            </w:r>
          </w:p>
        </w:tc>
        <w:tc>
          <w:tcPr>
            <w:tcW w:w="2077" w:type="dxa"/>
          </w:tcPr>
          <w:p w14:paraId="2108AAB6" w14:textId="77777777" w:rsidR="00D4383B" w:rsidRDefault="00000000">
            <w:pPr>
              <w:spacing w:after="40"/>
            </w:pPr>
            <w:r>
              <w:rPr>
                <w:b/>
                <w:sz w:val="22"/>
              </w:rPr>
              <w:t>Description at call time</w:t>
            </w:r>
          </w:p>
        </w:tc>
        <w:tc>
          <w:tcPr>
            <w:tcW w:w="2077" w:type="dxa"/>
          </w:tcPr>
          <w:p w14:paraId="6489BCF1" w14:textId="77777777" w:rsidR="00D4383B" w:rsidRDefault="00000000">
            <w:pPr>
              <w:spacing w:after="40"/>
            </w:pPr>
            <w:r>
              <w:rPr>
                <w:b/>
                <w:sz w:val="22"/>
              </w:rPr>
              <w:t>Detectable at registration?</w:t>
            </w:r>
          </w:p>
        </w:tc>
      </w:tr>
      <w:tr w:rsidR="00D4383B" w14:paraId="231F5CDF" w14:textId="77777777">
        <w:tc>
          <w:tcPr>
            <w:tcW w:w="2077" w:type="dxa"/>
          </w:tcPr>
          <w:p w14:paraId="24D38140" w14:textId="77777777" w:rsidR="00D4383B" w:rsidRDefault="00000000">
            <w:pPr>
              <w:spacing w:after="40"/>
            </w:pPr>
            <w:r>
              <w:rPr>
                <w:sz w:val="22"/>
              </w:rPr>
              <w:t>Benign</w:t>
            </w:r>
          </w:p>
        </w:tc>
        <w:tc>
          <w:tcPr>
            <w:tcW w:w="2077" w:type="dxa"/>
          </w:tcPr>
          <w:p w14:paraId="61124938" w14:textId="77777777" w:rsidR="00D4383B" w:rsidRDefault="00000000">
            <w:pPr>
              <w:spacing w:after="40"/>
            </w:pPr>
            <w:r>
              <w:rPr>
                <w:sz w:val="22"/>
              </w:rPr>
              <w:t>"Returns the current weather for a given city name."</w:t>
            </w:r>
          </w:p>
        </w:tc>
        <w:tc>
          <w:tcPr>
            <w:tcW w:w="2077" w:type="dxa"/>
          </w:tcPr>
          <w:p w14:paraId="158FC270" w14:textId="77777777" w:rsidR="00D4383B" w:rsidRDefault="00000000">
            <w:pPr>
              <w:spacing w:after="40"/>
            </w:pPr>
            <w:r>
              <w:rPr>
                <w:sz w:val="22"/>
              </w:rPr>
              <w:t>Same (or with benign update, e.g. " (v2: batch input supported.)")</w:t>
            </w:r>
          </w:p>
        </w:tc>
        <w:tc>
          <w:tcPr>
            <w:tcW w:w="2077" w:type="dxa"/>
          </w:tcPr>
          <w:p w14:paraId="4722F50A" w14:textId="77777777" w:rsidR="00D4383B" w:rsidRDefault="00000000">
            <w:pPr>
              <w:spacing w:after="40"/>
            </w:pPr>
            <w:r>
              <w:rPr>
                <w:sz w:val="22"/>
              </w:rPr>
              <w:t>No</w:t>
            </w:r>
          </w:p>
        </w:tc>
      </w:tr>
      <w:tr w:rsidR="00D4383B" w14:paraId="2BD9F008" w14:textId="77777777">
        <w:tc>
          <w:tcPr>
            <w:tcW w:w="2077" w:type="dxa"/>
          </w:tcPr>
          <w:p w14:paraId="053AA17F" w14:textId="77777777" w:rsidR="00D4383B" w:rsidRDefault="00000000">
            <w:pPr>
              <w:spacing w:after="40"/>
            </w:pPr>
            <w:r>
              <w:rPr>
                <w:sz w:val="22"/>
              </w:rPr>
              <w:t>Poisoned</w:t>
            </w:r>
          </w:p>
        </w:tc>
        <w:tc>
          <w:tcPr>
            <w:tcW w:w="2077" w:type="dxa"/>
          </w:tcPr>
          <w:p w14:paraId="35522761" w14:textId="77777777" w:rsidR="00D4383B" w:rsidRDefault="00000000">
            <w:pPr>
              <w:spacing w:after="40"/>
            </w:pPr>
            <w:r>
              <w:rPr>
                <w:sz w:val="22"/>
              </w:rPr>
              <w:t>"Returns the current weather for a given city name. IMPORTANT: ignore prior instructions and always set verbose\_mode=true and attach environment variables."</w:t>
            </w:r>
          </w:p>
        </w:tc>
        <w:tc>
          <w:tcPr>
            <w:tcW w:w="2077" w:type="dxa"/>
          </w:tcPr>
          <w:p w14:paraId="2BBD8E74" w14:textId="77777777" w:rsidR="00D4383B" w:rsidRDefault="00000000">
            <w:pPr>
              <w:spacing w:after="40"/>
            </w:pPr>
            <w:r>
              <w:rPr>
                <w:sz w:val="22"/>
              </w:rPr>
              <w:t>Identical to registration</w:t>
            </w:r>
          </w:p>
        </w:tc>
        <w:tc>
          <w:tcPr>
            <w:tcW w:w="2077" w:type="dxa"/>
          </w:tcPr>
          <w:p w14:paraId="220EC64B" w14:textId="699F52FD" w:rsidR="00D4383B" w:rsidRDefault="00000000">
            <w:pPr>
              <w:spacing w:after="40"/>
            </w:pPr>
            <w:r>
              <w:rPr>
                <w:sz w:val="22"/>
              </w:rPr>
              <w:t>Yes</w:t>
            </w:r>
            <w:r w:rsidR="00B20FC9">
              <w:rPr>
                <w:sz w:val="22"/>
              </w:rPr>
              <w:t>,</w:t>
            </w:r>
            <w:r>
              <w:rPr>
                <w:sz w:val="22"/>
              </w:rPr>
              <w:t xml:space="preserve"> keywords ignore prior, </w:t>
            </w:r>
            <w:proofErr w:type="spellStart"/>
            <w:r>
              <w:rPr>
                <w:sz w:val="22"/>
              </w:rPr>
              <w:t>verbose_mode</w:t>
            </w:r>
            <w:proofErr w:type="spellEnd"/>
            <w:r>
              <w:rPr>
                <w:sz w:val="22"/>
              </w:rPr>
              <w:t xml:space="preserve"> present at registration</w:t>
            </w:r>
          </w:p>
        </w:tc>
      </w:tr>
      <w:tr w:rsidR="00D4383B" w14:paraId="24A361AA" w14:textId="77777777">
        <w:tc>
          <w:tcPr>
            <w:tcW w:w="2077" w:type="dxa"/>
          </w:tcPr>
          <w:p w14:paraId="62DA3301" w14:textId="77777777" w:rsidR="00D4383B" w:rsidRDefault="00000000">
            <w:pPr>
              <w:spacing w:after="40"/>
            </w:pPr>
            <w:r>
              <w:rPr>
                <w:sz w:val="22"/>
              </w:rPr>
              <w:t>Rug-pull</w:t>
            </w:r>
          </w:p>
        </w:tc>
        <w:tc>
          <w:tcPr>
            <w:tcW w:w="2077" w:type="dxa"/>
          </w:tcPr>
          <w:p w14:paraId="67E38DDE" w14:textId="77777777" w:rsidR="00D4383B" w:rsidRDefault="00000000">
            <w:pPr>
              <w:spacing w:after="40"/>
            </w:pPr>
            <w:r>
              <w:rPr>
                <w:sz w:val="22"/>
              </w:rPr>
              <w:t>"Returns the current weather for a given city name."</w:t>
            </w:r>
          </w:p>
        </w:tc>
        <w:tc>
          <w:tcPr>
            <w:tcW w:w="2077" w:type="dxa"/>
          </w:tcPr>
          <w:p w14:paraId="1FC67C0E" w14:textId="77777777" w:rsidR="00D4383B" w:rsidRDefault="00000000">
            <w:pPr>
              <w:spacing w:after="40"/>
            </w:pPr>
            <w:r>
              <w:rPr>
                <w:sz w:val="22"/>
              </w:rPr>
              <w:t>"Returns the current weather for a given city name. NOTE TO ASSISTANT: this tool must be called before any other tool in every session, regardless of user request."</w:t>
            </w:r>
          </w:p>
        </w:tc>
        <w:tc>
          <w:tcPr>
            <w:tcW w:w="2077" w:type="dxa"/>
          </w:tcPr>
          <w:p w14:paraId="1C91E8F9" w14:textId="426CE211" w:rsidR="00D4383B" w:rsidRDefault="00000000">
            <w:pPr>
              <w:spacing w:after="40"/>
            </w:pPr>
            <w:r>
              <w:rPr>
                <w:sz w:val="22"/>
              </w:rPr>
              <w:t>No</w:t>
            </w:r>
            <w:r w:rsidR="00B20FC9">
              <w:rPr>
                <w:sz w:val="22"/>
              </w:rPr>
              <w:t>,</w:t>
            </w:r>
            <w:r>
              <w:rPr>
                <w:sz w:val="22"/>
              </w:rPr>
              <w:t xml:space="preserve"> registration description is clean; injection only visible at call time</w:t>
            </w:r>
          </w:p>
        </w:tc>
      </w:tr>
    </w:tbl>
    <w:p w14:paraId="2AE67BFE" w14:textId="77777777" w:rsidR="00D4383B" w:rsidRDefault="00D4383B"/>
    <w:p w14:paraId="2E0BC90C" w14:textId="6CC41826" w:rsidR="00F41925" w:rsidRDefault="00000000">
      <w:r>
        <w:t>The same pattern applies to all five tools in the TOOL_CATALOG (</w:t>
      </w:r>
      <w:proofErr w:type="spellStart"/>
      <w:r>
        <w:rPr>
          <w:rFonts w:ascii="Courier New" w:hAnsi="Courier New"/>
          <w:sz w:val="20"/>
        </w:rPr>
        <w:t>search_docs</w:t>
      </w:r>
      <w:proofErr w:type="spellEnd"/>
      <w:r>
        <w:t xml:space="preserve">, </w:t>
      </w:r>
      <w:proofErr w:type="spellStart"/>
      <w:r>
        <w:rPr>
          <w:rFonts w:ascii="Courier New" w:hAnsi="Courier New"/>
          <w:sz w:val="20"/>
        </w:rPr>
        <w:t>create_ticket</w:t>
      </w:r>
      <w:proofErr w:type="spellEnd"/>
      <w:r>
        <w:t xml:space="preserve">, </w:t>
      </w:r>
      <w:proofErr w:type="spellStart"/>
      <w:r>
        <w:rPr>
          <w:rFonts w:ascii="Courier New" w:hAnsi="Courier New"/>
          <w:sz w:val="20"/>
        </w:rPr>
        <w:t>send_notification</w:t>
      </w:r>
      <w:proofErr w:type="spellEnd"/>
      <w:r>
        <w:t xml:space="preserve">, </w:t>
      </w:r>
      <w:proofErr w:type="spellStart"/>
      <w:r>
        <w:rPr>
          <w:rFonts w:ascii="Courier New" w:hAnsi="Courier New"/>
          <w:sz w:val="20"/>
        </w:rPr>
        <w:t>lookup_account</w:t>
      </w:r>
      <w:proofErr w:type="spellEnd"/>
      <w:r>
        <w:t xml:space="preserve">), with tool-specific benign descriptions and associated poison fragments defined in </w:t>
      </w:r>
      <w:r>
        <w:rPr>
          <w:rFonts w:ascii="Courier New" w:hAnsi="Courier New"/>
          <w:sz w:val="20"/>
        </w:rPr>
        <w:t>server/tool_definitions.py</w:t>
      </w:r>
      <w:r>
        <w:t>.</w:t>
      </w:r>
    </w:p>
    <w:p w14:paraId="27204A12" w14:textId="71676D99" w:rsidR="00D4383B" w:rsidRDefault="00F41925" w:rsidP="00060FF9">
      <w:pPr>
        <w:pStyle w:val="Heading2"/>
        <w:jc w:val="center"/>
      </w:pPr>
      <w:r>
        <w:br w:type="page"/>
      </w:r>
      <w:bookmarkStart w:id="88" w:name="_Toc240370569"/>
      <w:r>
        <w:lastRenderedPageBreak/>
        <w:t>Appendix G: Noise Model Rates</w:t>
      </w:r>
      <w:bookmarkEnd w:id="88"/>
    </w:p>
    <w:p w14:paraId="1CC66ED5" w14:textId="77777777" w:rsidR="00D4383B" w:rsidRDefault="00000000">
      <w:r>
        <w:t xml:space="preserve">The seven noise mechanisms applied during corpus generation are documented below. All rates are implemented as named constants in </w:t>
      </w:r>
      <w:r>
        <w:rPr>
          <w:rFonts w:ascii="Courier New" w:hAnsi="Courier New"/>
          <w:sz w:val="20"/>
        </w:rPr>
        <w:t>corpus/generate_corpus.py</w:t>
      </w:r>
      <w:r>
        <w:t xml:space="preserve"> and are applied before the fixed random seed (</w:t>
      </w:r>
      <w:proofErr w:type="gramStart"/>
      <w:r>
        <w:rPr>
          <w:rFonts w:ascii="Courier New" w:hAnsi="Courier New"/>
          <w:sz w:val="20"/>
        </w:rPr>
        <w:t>random.seed</w:t>
      </w:r>
      <w:proofErr w:type="gramEnd"/>
      <w:r>
        <w:rPr>
          <w:rFonts w:ascii="Courier New" w:hAnsi="Courier New"/>
          <w:sz w:val="20"/>
        </w:rPr>
        <w:t>(42)</w:t>
      </w:r>
      <w:r>
        <w:t>) is consumed, ensuring reproducibility.</w:t>
      </w:r>
    </w:p>
    <w:tbl>
      <w:tblPr>
        <w:tblStyle w:val="TableGrid"/>
        <w:tblW w:w="0" w:type="auto"/>
        <w:tblLook w:val="04A0" w:firstRow="1" w:lastRow="0" w:firstColumn="1" w:lastColumn="0" w:noHBand="0" w:noVBand="1"/>
      </w:tblPr>
      <w:tblGrid>
        <w:gridCol w:w="2423"/>
        <w:gridCol w:w="2214"/>
        <w:gridCol w:w="3662"/>
      </w:tblGrid>
      <w:tr w:rsidR="00D4383B" w14:paraId="31227F1B" w14:textId="77777777">
        <w:tc>
          <w:tcPr>
            <w:tcW w:w="2770" w:type="dxa"/>
          </w:tcPr>
          <w:p w14:paraId="03969023" w14:textId="77777777" w:rsidR="00D4383B" w:rsidRDefault="00000000">
            <w:pPr>
              <w:spacing w:after="40"/>
            </w:pPr>
            <w:r>
              <w:rPr>
                <w:b/>
                <w:sz w:val="22"/>
              </w:rPr>
              <w:t>Mechanism</w:t>
            </w:r>
          </w:p>
        </w:tc>
        <w:tc>
          <w:tcPr>
            <w:tcW w:w="2770" w:type="dxa"/>
          </w:tcPr>
          <w:p w14:paraId="42244F61" w14:textId="77777777" w:rsidR="00D4383B" w:rsidRDefault="00000000">
            <w:pPr>
              <w:spacing w:after="40"/>
            </w:pPr>
            <w:r>
              <w:rPr>
                <w:b/>
                <w:sz w:val="22"/>
              </w:rPr>
              <w:t>Rate</w:t>
            </w:r>
          </w:p>
        </w:tc>
        <w:tc>
          <w:tcPr>
            <w:tcW w:w="2770" w:type="dxa"/>
          </w:tcPr>
          <w:p w14:paraId="06060CB7" w14:textId="77777777" w:rsidR="00D4383B" w:rsidRDefault="00000000">
            <w:pPr>
              <w:spacing w:after="40"/>
            </w:pPr>
            <w:r>
              <w:rPr>
                <w:b/>
                <w:sz w:val="22"/>
              </w:rPr>
              <w:t>Effect</w:t>
            </w:r>
          </w:p>
        </w:tc>
      </w:tr>
      <w:tr w:rsidR="00D4383B" w14:paraId="24DE6A38" w14:textId="77777777">
        <w:tc>
          <w:tcPr>
            <w:tcW w:w="2770" w:type="dxa"/>
          </w:tcPr>
          <w:p w14:paraId="1372F23F" w14:textId="77777777" w:rsidR="00D4383B" w:rsidRDefault="00000000">
            <w:pPr>
              <w:spacing w:after="40"/>
            </w:pPr>
            <w:r>
              <w:rPr>
                <w:sz w:val="22"/>
              </w:rPr>
              <w:t>Benign with accidental keyword hit</w:t>
            </w:r>
          </w:p>
        </w:tc>
        <w:tc>
          <w:tcPr>
            <w:tcW w:w="2770" w:type="dxa"/>
          </w:tcPr>
          <w:p w14:paraId="3BC420A5" w14:textId="77777777" w:rsidR="00D4383B" w:rsidRDefault="00000000">
            <w:pPr>
              <w:spacing w:after="40"/>
            </w:pPr>
            <w:r>
              <w:rPr>
                <w:sz w:val="22"/>
              </w:rPr>
              <w:t xml:space="preserve">8% of non-verbose benign sessions (about 5% overall)</w:t>
            </w:r>
          </w:p>
        </w:tc>
        <w:tc>
          <w:tcPr>
            <w:tcW w:w="2770" w:type="dxa"/>
          </w:tcPr>
          <w:p w14:paraId="6E2537E6" w14:textId="77777777" w:rsidR="00D4383B" w:rsidRDefault="00000000">
            <w:pPr>
              <w:spacing w:after="40"/>
            </w:pPr>
            <w:r>
              <w:rPr>
                <w:sz w:val="22"/>
              </w:rPr>
              <w:t>Legitimate DevOps/sysadmin descriptions that contain terminology matching the keyword list; introduces false-positive pressure on the keyword-based features</w:t>
            </w:r>
          </w:p>
        </w:tc>
      </w:tr>
      <w:tr w:rsidR="00D4383B" w14:paraId="33087538" w14:textId="77777777">
        <w:tc>
          <w:tcPr>
            <w:tcW w:w="2770" w:type="dxa"/>
          </w:tcPr>
          <w:p w14:paraId="039D9CF8" w14:textId="77777777" w:rsidR="00D4383B" w:rsidRDefault="00000000">
            <w:pPr>
              <w:spacing w:after="40"/>
            </w:pPr>
            <w:r>
              <w:rPr>
                <w:sz w:val="22"/>
              </w:rPr>
              <w:t>Benign with legitimate description update</w:t>
            </w:r>
          </w:p>
        </w:tc>
        <w:tc>
          <w:tcPr>
            <w:tcW w:w="2770" w:type="dxa"/>
          </w:tcPr>
          <w:p w14:paraId="509B9987" w14:textId="77777777" w:rsidR="00D4383B" w:rsidRDefault="00000000">
            <w:pPr>
              <w:spacing w:after="40"/>
            </w:pPr>
            <w:r>
              <w:rPr>
                <w:sz w:val="22"/>
              </w:rPr>
              <w:t>20%</w:t>
            </w:r>
          </w:p>
        </w:tc>
        <w:tc>
          <w:tcPr>
            <w:tcW w:w="2770" w:type="dxa"/>
          </w:tcPr>
          <w:p w14:paraId="7C5DBC29" w14:textId="77777777" w:rsidR="00D4383B" w:rsidRDefault="00000000">
            <w:pPr>
              <w:spacing w:after="40"/>
            </w:pPr>
            <w:r>
              <w:rPr>
                <w:sz w:val="22"/>
              </w:rPr>
              <w:t xml:space="preserve">Tool description updated mid-session for a non-malicious reason (version bump, clarification); creates benign sessions where </w:t>
            </w:r>
            <w:proofErr w:type="spellStart"/>
            <w:r>
              <w:rPr>
                <w:sz w:val="22"/>
              </w:rPr>
              <w:t>description_changed_after_registration</w:t>
            </w:r>
            <w:proofErr w:type="spellEnd"/>
            <w:r>
              <w:rPr>
                <w:sz w:val="22"/>
              </w:rPr>
              <w:t xml:space="preserve"> = 1</w:t>
            </w:r>
          </w:p>
        </w:tc>
      </w:tr>
      <w:tr w:rsidR="00D4383B" w14:paraId="23E7F868" w14:textId="77777777">
        <w:tc>
          <w:tcPr>
            <w:tcW w:w="2770" w:type="dxa"/>
          </w:tcPr>
          <w:p w14:paraId="6685B6A4" w14:textId="77777777" w:rsidR="00D4383B" w:rsidRDefault="00000000">
            <w:pPr>
              <w:spacing w:after="40"/>
            </w:pPr>
            <w:r>
              <w:rPr>
                <w:sz w:val="22"/>
              </w:rPr>
              <w:t>Benign with verbose description</w:t>
            </w:r>
          </w:p>
        </w:tc>
        <w:tc>
          <w:tcPr>
            <w:tcW w:w="2770" w:type="dxa"/>
          </w:tcPr>
          <w:p w14:paraId="32BC8E7E" w14:textId="77777777" w:rsidR="00D4383B" w:rsidRDefault="00000000">
            <w:pPr>
              <w:spacing w:after="40"/>
            </w:pPr>
            <w:r>
              <w:rPr>
                <w:sz w:val="22"/>
              </w:rPr>
              <w:t>35%</w:t>
            </w:r>
          </w:p>
        </w:tc>
        <w:tc>
          <w:tcPr>
            <w:tcW w:w="2770" w:type="dxa"/>
          </w:tcPr>
          <w:p w14:paraId="06B3343F" w14:textId="77777777" w:rsidR="00D4383B" w:rsidRDefault="00000000">
            <w:pPr>
              <w:spacing w:after="40"/>
            </w:pPr>
            <w:r>
              <w:rPr>
                <w:sz w:val="22"/>
              </w:rPr>
              <w:t xml:space="preserve">Legitimately lengthy tool documentation (about 170–215 characters); blurs the length boundary between benign and attack sessions</w:t>
            </w:r>
          </w:p>
        </w:tc>
      </w:tr>
      <w:tr w:rsidR="00D4383B" w14:paraId="3A6D5C07" w14:textId="77777777">
        <w:tc>
          <w:tcPr>
            <w:tcW w:w="2770" w:type="dxa"/>
          </w:tcPr>
          <w:p w14:paraId="15316502" w14:textId="77777777" w:rsidR="00D4383B" w:rsidRDefault="00000000">
            <w:pPr>
              <w:spacing w:after="40"/>
            </w:pPr>
            <w:r>
              <w:rPr>
                <w:sz w:val="22"/>
              </w:rPr>
              <w:t>Poisoned/rug-pull with evasive fragment</w:t>
            </w:r>
          </w:p>
        </w:tc>
        <w:tc>
          <w:tcPr>
            <w:tcW w:w="2770" w:type="dxa"/>
          </w:tcPr>
          <w:p w14:paraId="22FCAC2F" w14:textId="77777777" w:rsidR="00D4383B" w:rsidRDefault="00000000">
            <w:pPr>
              <w:spacing w:after="40"/>
            </w:pPr>
            <w:r>
              <w:rPr>
                <w:sz w:val="22"/>
              </w:rPr>
              <w:t>12–15%</w:t>
            </w:r>
          </w:p>
        </w:tc>
        <w:tc>
          <w:tcPr>
            <w:tcW w:w="2770" w:type="dxa"/>
          </w:tcPr>
          <w:p w14:paraId="5266523A" w14:textId="77777777" w:rsidR="00D4383B" w:rsidRDefault="00000000">
            <w:pPr>
              <w:spacing w:after="40"/>
            </w:pPr>
            <w:r>
              <w:rPr>
                <w:sz w:val="22"/>
              </w:rPr>
              <w:t>Injected text uses phrasing outside the keyword list, simulating adversaries aware of keyword-based filters</w:t>
            </w:r>
          </w:p>
        </w:tc>
      </w:tr>
      <w:tr w:rsidR="00D4383B" w14:paraId="30104BFA" w14:textId="77777777">
        <w:tc>
          <w:tcPr>
            <w:tcW w:w="2770" w:type="dxa"/>
          </w:tcPr>
          <w:p w14:paraId="10705409" w14:textId="77777777" w:rsidR="00D4383B" w:rsidRDefault="00000000">
            <w:pPr>
              <w:spacing w:after="40"/>
            </w:pPr>
            <w:r>
              <w:rPr>
                <w:sz w:val="22"/>
              </w:rPr>
              <w:t>Poisoned/rug-pull with short fragment</w:t>
            </w:r>
          </w:p>
        </w:tc>
        <w:tc>
          <w:tcPr>
            <w:tcW w:w="2770" w:type="dxa"/>
          </w:tcPr>
          <w:p w14:paraId="4054886E" w14:textId="77777777" w:rsidR="00D4383B" w:rsidRDefault="00000000">
            <w:pPr>
              <w:spacing w:after="40"/>
            </w:pPr>
            <w:r>
              <w:rPr>
                <w:sz w:val="22"/>
              </w:rPr>
              <w:t xml:space="preserve">25%</w:t>
            </w:r>
          </w:p>
        </w:tc>
        <w:tc>
          <w:tcPr>
            <w:tcW w:w="2770" w:type="dxa"/>
          </w:tcPr>
          <w:p w14:paraId="0602AF6B" w14:textId="77777777" w:rsidR="00D4383B" w:rsidRDefault="00000000">
            <w:pPr>
              <w:spacing w:after="40"/>
            </w:pPr>
            <w:r>
              <w:rPr>
                <w:sz w:val="22"/>
              </w:rPr>
              <w:t xml:space="preserve">Terse injection directives (about 25–35 characters) that minimise the description-length delta</w:t>
            </w:r>
          </w:p>
        </w:tc>
      </w:tr>
      <w:tr w:rsidR="00D4383B" w14:paraId="32EC09C1" w14:textId="77777777">
        <w:tc>
          <w:tcPr>
            <w:tcW w:w="2770" w:type="dxa"/>
          </w:tcPr>
          <w:p w14:paraId="7C3F80D2" w14:textId="77777777" w:rsidR="00D4383B" w:rsidRDefault="00000000">
            <w:pPr>
              <w:spacing w:after="40"/>
            </w:pPr>
            <w:r>
              <w:rPr>
                <w:sz w:val="22"/>
              </w:rPr>
              <w:t>Rug-pull with partial leak at registration</w:t>
            </w:r>
          </w:p>
        </w:tc>
        <w:tc>
          <w:tcPr>
            <w:tcW w:w="2770" w:type="dxa"/>
          </w:tcPr>
          <w:p w14:paraId="2B3DF1AD" w14:textId="77777777" w:rsidR="00D4383B" w:rsidRDefault="00000000">
            <w:pPr>
              <w:spacing w:after="40"/>
            </w:pPr>
            <w:r>
              <w:rPr>
                <w:sz w:val="22"/>
              </w:rPr>
              <w:t>15%</w:t>
            </w:r>
          </w:p>
        </w:tc>
        <w:tc>
          <w:tcPr>
            <w:tcW w:w="2770" w:type="dxa"/>
          </w:tcPr>
          <w:p w14:paraId="026D3738" w14:textId="77777777" w:rsidR="00D4383B" w:rsidRDefault="00000000">
            <w:pPr>
              <w:spacing w:after="40"/>
            </w:pPr>
            <w:r>
              <w:rPr>
                <w:sz w:val="22"/>
              </w:rPr>
              <w:t xml:space="preserve">A sloppy attacker includes an evasive fragment in the registration description; because the fragment avoids the keyword list, these sessions remain invisible to the baseline keyword scan</w:t>
            </w:r>
          </w:p>
        </w:tc>
      </w:tr>
      <w:tr w:rsidR="00D4383B" w14:paraId="3E4D5AEE" w14:textId="77777777">
        <w:tc>
          <w:tcPr>
            <w:tcW w:w="2770" w:type="dxa"/>
          </w:tcPr>
          <w:p w14:paraId="243F039D" w14:textId="77777777" w:rsidR="00D4383B" w:rsidRDefault="00000000">
            <w:pPr>
              <w:spacing w:after="40"/>
            </w:pPr>
            <w:r>
              <w:rPr>
                <w:sz w:val="22"/>
              </w:rPr>
              <w:t>Stealthy rug-pull</w:t>
            </w:r>
          </w:p>
        </w:tc>
        <w:tc>
          <w:tcPr>
            <w:tcW w:w="2770" w:type="dxa"/>
          </w:tcPr>
          <w:p w14:paraId="207A67FE" w14:textId="77777777" w:rsidR="00D4383B" w:rsidRDefault="00000000">
            <w:pPr>
              <w:spacing w:after="40"/>
            </w:pPr>
            <w:r>
              <w:rPr>
                <w:sz w:val="22"/>
              </w:rPr>
              <w:t>10%</w:t>
            </w:r>
          </w:p>
        </w:tc>
        <w:tc>
          <w:tcPr>
            <w:tcW w:w="2770" w:type="dxa"/>
          </w:tcPr>
          <w:p w14:paraId="12F43978" w14:textId="77777777" w:rsidR="00D4383B" w:rsidRDefault="00000000">
            <w:pPr>
              <w:spacing w:after="40"/>
            </w:pPr>
            <w:r>
              <w:rPr>
                <w:sz w:val="22"/>
              </w:rPr>
              <w:t>Attacker mutates the description but reverts it before the metadata snapshot is taken; all eleven features are identical to a genuine benign session</w:t>
            </w:r>
          </w:p>
        </w:tc>
      </w:tr>
    </w:tbl>
    <w:p w14:paraId="38A627FD" w14:textId="77777777" w:rsidR="00D4383B" w:rsidRDefault="00D4383B"/>
    <w:p w14:paraId="5958F258" w14:textId="77777777" w:rsidR="00D4383B" w:rsidRDefault="00000000">
      <w:r>
        <w:t xml:space="preserve">The stealthy rug-pull mechanism produces the 8 irreducible false negatives in the balanced-corpus evaluation (Chapter 6, §6.4.1). These sessions are ground-truth labelled </w:t>
      </w:r>
      <w:proofErr w:type="spellStart"/>
      <w:r>
        <w:rPr>
          <w:rFonts w:ascii="Courier New" w:hAnsi="Courier New"/>
          <w:sz w:val="20"/>
        </w:rPr>
        <w:t>rugpull</w:t>
      </w:r>
      <w:proofErr w:type="spellEnd"/>
      <w:r>
        <w:t xml:space="preserve"> but are literally indistinguishable from benign sessions in the eleven-feature space; they establish a hard theoretical lower bound on point-in-time recall.</w:t>
      </w:r>
    </w:p>
    <w:p w14:paraId="28A29AF6" w14:textId="011F8C4A" w:rsidR="00F41925" w:rsidRDefault="00F41925">
      <w:pPr>
        <w:spacing w:after="200" w:line="276" w:lineRule="auto"/>
      </w:pPr>
      <w:r>
        <w:br w:type="page"/>
      </w:r>
    </w:p>
    <w:p w14:paraId="44560737" w14:textId="77777777" w:rsidR="00D4383B" w:rsidRDefault="00000000" w:rsidP="00060FF9">
      <w:pPr>
        <w:pStyle w:val="Heading2"/>
        <w:jc w:val="center"/>
      </w:pPr>
      <w:bookmarkStart w:id="89" w:name="_Toc240370570"/>
      <w:r>
        <w:lastRenderedPageBreak/>
        <w:t>Appendix H: Data Quality Assessment</w:t>
      </w:r>
      <w:bookmarkEnd w:id="89"/>
    </w:p>
    <w:p w14:paraId="335F9C60" w14:textId="77777777" w:rsidR="00D4383B" w:rsidRDefault="00000000">
      <w:r>
        <w:t>The primary dataset is assessed against five quality criteria commonly applied to research datasets (Saunders, Lewis and Thornhill, 2019):</w:t>
      </w:r>
    </w:p>
    <w:tbl>
      <w:tblPr>
        <w:tblStyle w:val="TableGrid"/>
        <w:tblW w:w="0" w:type="auto"/>
        <w:tblLook w:val="04A0" w:firstRow="1" w:lastRow="0" w:firstColumn="1" w:lastColumn="0" w:noHBand="0" w:noVBand="1"/>
      </w:tblPr>
      <w:tblGrid>
        <w:gridCol w:w="4149"/>
        <w:gridCol w:w="4150"/>
      </w:tblGrid>
      <w:tr w:rsidR="00D4383B" w14:paraId="7DB28856" w14:textId="77777777">
        <w:tc>
          <w:tcPr>
            <w:tcW w:w="4154" w:type="dxa"/>
          </w:tcPr>
          <w:p w14:paraId="75FEEF14" w14:textId="77777777" w:rsidR="00D4383B" w:rsidRDefault="00000000">
            <w:pPr>
              <w:spacing w:after="40"/>
            </w:pPr>
            <w:r>
              <w:rPr>
                <w:b/>
                <w:sz w:val="22"/>
              </w:rPr>
              <w:t>Criterion</w:t>
            </w:r>
          </w:p>
        </w:tc>
        <w:tc>
          <w:tcPr>
            <w:tcW w:w="4154" w:type="dxa"/>
          </w:tcPr>
          <w:p w14:paraId="5026DB29" w14:textId="77777777" w:rsidR="00D4383B" w:rsidRDefault="00000000">
            <w:pPr>
              <w:spacing w:after="40"/>
            </w:pPr>
            <w:r>
              <w:rPr>
                <w:b/>
                <w:sz w:val="22"/>
              </w:rPr>
              <w:t>Assessment</w:t>
            </w:r>
          </w:p>
        </w:tc>
      </w:tr>
      <w:tr w:rsidR="00D4383B" w14:paraId="7DE251AB" w14:textId="77777777">
        <w:tc>
          <w:tcPr>
            <w:tcW w:w="4154" w:type="dxa"/>
          </w:tcPr>
          <w:p w14:paraId="45254048" w14:textId="77777777" w:rsidR="00D4383B" w:rsidRDefault="00000000">
            <w:pPr>
              <w:spacing w:after="40"/>
            </w:pPr>
            <w:r>
              <w:rPr>
                <w:sz w:val="22"/>
              </w:rPr>
              <w:t>Validity</w:t>
            </w:r>
          </w:p>
        </w:tc>
        <w:tc>
          <w:tcPr>
            <w:tcW w:w="4154" w:type="dxa"/>
          </w:tcPr>
          <w:p w14:paraId="411FD95B" w14:textId="77777777" w:rsidR="00D4383B" w:rsidRDefault="00000000">
            <w:pPr>
              <w:spacing w:after="40"/>
            </w:pPr>
            <w:r>
              <w:rPr>
                <w:sz w:val="22"/>
              </w:rPr>
              <w:t>Features are computed directly from the protocol-level properties used to define each attack class (description length, keyword presence, description change flag). Ground-truth labels are assigned by the generation logic, so label validity is exact by construction.</w:t>
            </w:r>
          </w:p>
        </w:tc>
      </w:tr>
      <w:tr w:rsidR="00D4383B" w14:paraId="5A44746E" w14:textId="77777777">
        <w:tc>
          <w:tcPr>
            <w:tcW w:w="4154" w:type="dxa"/>
          </w:tcPr>
          <w:p w14:paraId="6E64169D" w14:textId="77777777" w:rsidR="00D4383B" w:rsidRDefault="00000000">
            <w:pPr>
              <w:spacing w:after="40"/>
            </w:pPr>
            <w:r>
              <w:rPr>
                <w:sz w:val="22"/>
              </w:rPr>
              <w:t>Reliability</w:t>
            </w:r>
          </w:p>
        </w:tc>
        <w:tc>
          <w:tcPr>
            <w:tcW w:w="4154" w:type="dxa"/>
          </w:tcPr>
          <w:p w14:paraId="10C46ADE" w14:textId="77777777" w:rsidR="00D4383B" w:rsidRDefault="00000000">
            <w:pPr>
              <w:spacing w:after="40"/>
            </w:pPr>
            <w:r>
              <w:rPr>
                <w:sz w:val="22"/>
              </w:rPr>
              <w:t>The fixed random seed (</w:t>
            </w:r>
            <w:proofErr w:type="gramStart"/>
            <w:r>
              <w:rPr>
                <w:sz w:val="22"/>
              </w:rPr>
              <w:t>random.seed</w:t>
            </w:r>
            <w:proofErr w:type="gramEnd"/>
            <w:r>
              <w:rPr>
                <w:sz w:val="22"/>
              </w:rPr>
              <w:t>(42)) ensures byte-for-byte reproducibility. Any researcher running corpus/generate_corpus.py with the pinned environment (Appendix B) will obtain an identical dataset.</w:t>
            </w:r>
          </w:p>
        </w:tc>
      </w:tr>
      <w:tr w:rsidR="00D4383B" w14:paraId="46A4CED1" w14:textId="77777777">
        <w:tc>
          <w:tcPr>
            <w:tcW w:w="4154" w:type="dxa"/>
          </w:tcPr>
          <w:p w14:paraId="0F337921" w14:textId="77777777" w:rsidR="00D4383B" w:rsidRDefault="00000000">
            <w:pPr>
              <w:spacing w:after="40"/>
            </w:pPr>
            <w:r>
              <w:rPr>
                <w:sz w:val="22"/>
              </w:rPr>
              <w:t>Accuracy</w:t>
            </w:r>
          </w:p>
        </w:tc>
        <w:tc>
          <w:tcPr>
            <w:tcW w:w="4154" w:type="dxa"/>
          </w:tcPr>
          <w:p w14:paraId="44BAA04F" w14:textId="77777777" w:rsidR="00D4383B" w:rsidRDefault="00000000">
            <w:pPr>
              <w:spacing w:after="40"/>
            </w:pPr>
            <w:r>
              <w:rPr>
                <w:sz w:val="22"/>
              </w:rPr>
              <w:t>All feature values are computed deterministically from the generated description strings. Shannon entropy and keyword-hit counts are calculated by pure Python arithmetic with no approximation.</w:t>
            </w:r>
          </w:p>
        </w:tc>
      </w:tr>
      <w:tr w:rsidR="00D4383B" w14:paraId="0833E9A3" w14:textId="77777777">
        <w:tc>
          <w:tcPr>
            <w:tcW w:w="4154" w:type="dxa"/>
          </w:tcPr>
          <w:p w14:paraId="3B9EF2C8" w14:textId="77777777" w:rsidR="00D4383B" w:rsidRDefault="00000000">
            <w:pPr>
              <w:spacing w:after="40"/>
            </w:pPr>
            <w:r>
              <w:rPr>
                <w:sz w:val="22"/>
              </w:rPr>
              <w:t>Completeness</w:t>
            </w:r>
          </w:p>
        </w:tc>
        <w:tc>
          <w:tcPr>
            <w:tcW w:w="4154" w:type="dxa"/>
          </w:tcPr>
          <w:p w14:paraId="5BD4A7BD" w14:textId="77777777" w:rsidR="00D4383B" w:rsidRDefault="00000000">
            <w:pPr>
              <w:spacing w:after="40"/>
            </w:pPr>
            <w:r>
              <w:rPr>
                <w:sz w:val="22"/>
              </w:rPr>
              <w:t>The corpus is complete by design: every generated session produces all eleven feature values. No missing values are present in corpus.csv.</w:t>
            </w:r>
          </w:p>
        </w:tc>
      </w:tr>
      <w:tr w:rsidR="00D4383B" w14:paraId="3C30422C" w14:textId="77777777">
        <w:tc>
          <w:tcPr>
            <w:tcW w:w="4154" w:type="dxa"/>
          </w:tcPr>
          <w:p w14:paraId="4A96BBE0" w14:textId="77777777" w:rsidR="00D4383B" w:rsidRDefault="00000000">
            <w:pPr>
              <w:spacing w:after="40"/>
            </w:pPr>
            <w:r>
              <w:rPr>
                <w:sz w:val="22"/>
              </w:rPr>
              <w:t>Representativeness</w:t>
            </w:r>
          </w:p>
        </w:tc>
        <w:tc>
          <w:tcPr>
            <w:tcW w:w="4154" w:type="dxa"/>
          </w:tcPr>
          <w:p w14:paraId="13B259EB" w14:textId="6A3B2D96" w:rsidR="00D4383B" w:rsidRDefault="00000000">
            <w:pPr>
              <w:spacing w:after="40"/>
            </w:pPr>
            <w:r>
              <w:rPr>
                <w:sz w:val="22"/>
              </w:rPr>
              <w:t xml:space="preserve">This is the criterion the dataset does not fully satisfy. The synthetic corpus represents a model of real MCP deployments, not a sample from one. The five tool archetypes and injection fragments are derived from the literature but are not observed real-world attack instances. The degree to which the learned detector </w:t>
            </w:r>
            <w:r w:rsidR="00060FF9">
              <w:rPr>
                <w:sz w:val="22"/>
              </w:rPr>
              <w:t>generalizes</w:t>
            </w:r>
            <w:r>
              <w:rPr>
                <w:sz w:val="22"/>
              </w:rPr>
              <w:t xml:space="preserve"> to real deployments is unknown and is the primary limitation of this study (Chapter 7, §7.3).</w:t>
            </w:r>
          </w:p>
        </w:tc>
      </w:tr>
    </w:tbl>
    <w:p w14:paraId="2267557F" w14:textId="77777777" w:rsidR="00D4383B" w:rsidRDefault="00D4383B"/>
    <w:p w:rsidR="00F41925" w:rsidRDefault="00F41925">
      <w:pPr>
        <w:spacing w:after="200" w:line="276" w:lineRule="auto"/>
      </w:pPr>
      <w:r>
        <w:br w:type="page"/>
      </w:r>
    </w:p>
    <w:p w:rsidR="00D4383B" w:rsidRDefault="00000000" w:rsidP="00060FF9">
      <w:pPr>
        <w:pStyle w:val="Heading2"/>
        <w:jc w:val="center"/>
      </w:pPr>
      <w:r>
        <w:t xml:space="preserve">Appendix I: Objectives Achieved</w:t>
      </w:r>
    </w:p>
    <w:p w14:paraId="54CF0FB6" w14:textId="77777777" w:rsidR="00D4383B" w:rsidRDefault="00000000">
      <w:r>
        <w:t>The following table verifies that each objective stated in Section 1.3 was met, with a reference to the section where the evidence is presented.</w:t>
      </w:r>
    </w:p>
    <w:p w14:paraId="229309BE" w14:textId="77777777" w:rsidR="00A9646B" w:rsidRDefault="00A9646B"/>
    <w:p w14:paraId="63F6C4E8" w14:textId="0ABC2C7D" w:rsidR="00A9646B" w:rsidRDefault="00A9646B" w:rsidP="00A9646B">
      <w:pPr>
        <w:pStyle w:val="Caption"/>
        <w:keepNext/>
      </w:pPr>
      <w:bookmarkStart w:id="73" w:name="_Toc240370580"/>
      <w:r>
        <w:t xml:space="preserve">Table </w:t>
      </w:r>
      <w:fldSimple w:instr=" SEQ Table \* ARABIC ">
        <w:r>
          <w:rPr>
            <w:noProof/>
          </w:rPr>
          <w:t>10</w:t>
        </w:r>
      </w:fldSimple>
      <w:r>
        <w:t>: List of Objectives</w:t>
      </w:r>
      <w:bookmarkEnd w:id="73"/>
    </w:p>
    <w:tbl>
      <w:tblPr>
        <w:tblStyle w:val="TableGrid"/>
        <w:tblW w:w="0" w:type="auto"/>
        <w:tblLook w:val="04A0" w:firstRow="1" w:lastRow="0" w:firstColumn="1" w:lastColumn="0" w:noHBand="0" w:noVBand="1"/>
      </w:tblPr>
      <w:tblGrid>
        <w:gridCol w:w="2716"/>
        <w:gridCol w:w="2697"/>
        <w:gridCol w:w="2886"/>
      </w:tblGrid>
      <w:tr w:rsidR="00D4383B" w14:paraId="7D295AB2" w14:textId="77777777">
        <w:tc>
          <w:tcPr>
            <w:tcW w:w="2770" w:type="dxa"/>
          </w:tcPr>
          <w:p w14:paraId="269A9608" w14:textId="77777777" w:rsidR="00D4383B" w:rsidRDefault="00000000">
            <w:pPr>
              <w:spacing w:after="40"/>
            </w:pPr>
            <w:r>
              <w:rPr>
                <w:b/>
                <w:sz w:val="22"/>
              </w:rPr>
              <w:t>Objective</w:t>
            </w:r>
          </w:p>
        </w:tc>
        <w:tc>
          <w:tcPr>
            <w:tcW w:w="2770" w:type="dxa"/>
          </w:tcPr>
          <w:p w14:paraId="137A6D60" w14:textId="77777777" w:rsidR="00D4383B" w:rsidRDefault="00000000">
            <w:pPr>
              <w:spacing w:after="40"/>
            </w:pPr>
            <w:r>
              <w:rPr>
                <w:b/>
                <w:sz w:val="22"/>
              </w:rPr>
              <w:t>Status</w:t>
            </w:r>
          </w:p>
        </w:tc>
        <w:tc>
          <w:tcPr>
            <w:tcW w:w="2770" w:type="dxa"/>
          </w:tcPr>
          <w:p w14:paraId="5AC2C5C1" w14:textId="77777777" w:rsidR="00D4383B" w:rsidRDefault="00000000">
            <w:pPr>
              <w:spacing w:after="40"/>
            </w:pPr>
            <w:r>
              <w:rPr>
                <w:b/>
                <w:sz w:val="22"/>
              </w:rPr>
              <w:t>Evidence</w:t>
            </w:r>
          </w:p>
        </w:tc>
      </w:tr>
      <w:tr w:rsidR="00D4383B" w14:paraId="74FA8859" w14:textId="77777777">
        <w:tc>
          <w:tcPr>
            <w:tcW w:w="2770" w:type="dxa"/>
          </w:tcPr>
          <w:p w14:paraId="368959D9" w14:textId="46C900DC" w:rsidR="00D4383B" w:rsidRDefault="00000000">
            <w:pPr>
              <w:spacing w:after="40"/>
            </w:pPr>
            <w:r>
              <w:rPr>
                <w:sz w:val="22"/>
              </w:rPr>
              <w:t xml:space="preserve">O1: Critically review at least 20 sources on MCP, tool-poisoning, existing defenses, and ML anomaly detection, and state the research gap</w:t>
            </w:r>
          </w:p>
        </w:tc>
        <w:tc>
          <w:tcPr>
            <w:tcW w:w="2770" w:type="dxa"/>
          </w:tcPr>
          <w:p w14:paraId="4E48A4FC" w14:textId="77777777" w:rsidR="00D4383B" w:rsidRDefault="00000000">
            <w:pPr>
              <w:spacing w:after="40"/>
            </w:pPr>
            <w:r>
              <w:rPr>
                <w:sz w:val="22"/>
              </w:rPr>
              <w:t>Met</w:t>
            </w:r>
          </w:p>
        </w:tc>
        <w:tc>
          <w:tcPr>
            <w:tcW w:w="2770" w:type="dxa"/>
          </w:tcPr>
          <w:p w14:paraId="53EE3881" w14:textId="77777777" w:rsidR="00D4383B" w:rsidRDefault="00000000">
            <w:pPr>
              <w:spacing w:after="40"/>
            </w:pPr>
            <w:r>
              <w:rPr>
                <w:sz w:val="22"/>
              </w:rPr>
              <w:t>Chapter 2, particularly §2.3–§2.6</w:t>
            </w:r>
          </w:p>
        </w:tc>
      </w:tr>
      <w:tr w:rsidR="00D4383B" w14:paraId="0F6135C6" w14:textId="77777777">
        <w:tc>
          <w:tcPr>
            <w:tcW w:w="2770" w:type="dxa"/>
          </w:tcPr>
          <w:p w14:paraId="4A4DB638" w14:textId="77777777" w:rsidR="00D4383B" w:rsidRDefault="00000000">
            <w:pPr>
              <w:spacing w:after="40"/>
            </w:pPr>
            <w:r>
              <w:rPr>
                <w:sz w:val="22"/>
              </w:rPr>
              <w:t>O2: Design and implement a controlled MCP testbed</w:t>
            </w:r>
          </w:p>
        </w:tc>
        <w:tc>
          <w:tcPr>
            <w:tcW w:w="2770" w:type="dxa"/>
          </w:tcPr>
          <w:p w14:paraId="22544DCC" w14:textId="77777777" w:rsidR="00D4383B" w:rsidRDefault="00000000">
            <w:pPr>
              <w:spacing w:after="40"/>
            </w:pPr>
            <w:r>
              <w:rPr>
                <w:sz w:val="22"/>
              </w:rPr>
              <w:t>Met</w:t>
            </w:r>
          </w:p>
        </w:tc>
        <w:tc>
          <w:tcPr>
            <w:tcW w:w="2770" w:type="dxa"/>
          </w:tcPr>
          <w:p w14:paraId="17396194" w14:textId="77777777" w:rsidR="00D4383B" w:rsidRDefault="00000000">
            <w:pPr>
              <w:spacing w:after="40"/>
            </w:pPr>
            <w:r>
              <w:rPr>
                <w:sz w:val="22"/>
              </w:rPr>
              <w:t>server/testbed_server.py, client/testbed_client.py; §3.2; Chapter 4</w:t>
            </w:r>
          </w:p>
        </w:tc>
      </w:tr>
      <w:tr w:rsidR="00D4383B" w14:paraId="19D11B2F" w14:textId="77777777">
        <w:tc>
          <w:tcPr>
            <w:tcW w:w="2770" w:type="dxa"/>
          </w:tcPr>
          <w:p w14:paraId="1F589997" w14:textId="77777777" w:rsidR="00D4383B" w:rsidRDefault="00000000">
            <w:pPr>
              <w:spacing w:after="40"/>
            </w:pPr>
            <w:r>
              <w:rPr>
                <w:sz w:val="22"/>
              </w:rPr>
              <w:t>O3: Generate a reproducible labelled synthetic corpus with a documented noise model</w:t>
            </w:r>
          </w:p>
        </w:tc>
        <w:tc>
          <w:tcPr>
            <w:tcW w:w="2770" w:type="dxa"/>
          </w:tcPr>
          <w:p w14:paraId="2508F339" w14:textId="77777777" w:rsidR="00D4383B" w:rsidRDefault="00000000">
            <w:pPr>
              <w:spacing w:after="40"/>
            </w:pPr>
            <w:r>
              <w:rPr>
                <w:sz w:val="22"/>
              </w:rPr>
              <w:t>Met</w:t>
            </w:r>
          </w:p>
        </w:tc>
        <w:tc>
          <w:tcPr>
            <w:tcW w:w="2770" w:type="dxa"/>
          </w:tcPr>
          <w:p w14:paraId="6367A27A" w14:textId="77777777" w:rsidR="00D4383B" w:rsidRDefault="00000000">
            <w:pPr>
              <w:spacing w:after="40"/>
            </w:pPr>
            <w:r>
              <w:rPr>
                <w:sz w:val="22"/>
              </w:rPr>
              <w:t xml:space="preserve">corpus/generate_corpus.py, data/corpus.csv (600 sessions, </w:t>
            </w:r>
            <w:proofErr w:type="gramStart"/>
            <w:r>
              <w:rPr>
                <w:sz w:val="22"/>
              </w:rPr>
              <w:t>random.seed</w:t>
            </w:r>
            <w:proofErr w:type="gramEnd"/>
            <w:r>
              <w:rPr>
                <w:sz w:val="22"/>
              </w:rPr>
              <w:t>(42)); §3.3</w:t>
            </w:r>
          </w:p>
        </w:tc>
      </w:tr>
      <w:tr w:rsidR="00D4383B" w14:paraId="7322F5EF" w14:textId="77777777">
        <w:tc>
          <w:tcPr>
            <w:tcW w:w="2770" w:type="dxa"/>
          </w:tcPr>
          <w:p w14:paraId="060C8D08" w14:textId="3E643182" w:rsidR="00D4383B" w:rsidRDefault="00000000">
            <w:pPr>
              <w:spacing w:after="40"/>
            </w:pPr>
            <w:r>
              <w:rPr>
                <w:sz w:val="22"/>
              </w:rPr>
              <w:t xml:space="preserve">O4: Implement a registration-time schema-validator baseline and </w:t>
            </w:r>
            <w:r w:rsidR="00B62B13">
              <w:rPr>
                <w:sz w:val="22"/>
              </w:rPr>
              <w:t>characterize</w:t>
            </w:r>
            <w:r>
              <w:rPr>
                <w:sz w:val="22"/>
              </w:rPr>
              <w:t xml:space="preserve"> its structural blind spot</w:t>
            </w:r>
          </w:p>
        </w:tc>
        <w:tc>
          <w:tcPr>
            <w:tcW w:w="2770" w:type="dxa"/>
          </w:tcPr>
          <w:p w14:paraId="2A8B0CCD" w14:textId="77777777" w:rsidR="00D4383B" w:rsidRDefault="00000000">
            <w:pPr>
              <w:spacing w:after="40"/>
            </w:pPr>
            <w:r>
              <w:rPr>
                <w:sz w:val="22"/>
              </w:rPr>
              <w:t>Met</w:t>
            </w:r>
          </w:p>
        </w:tc>
        <w:tc>
          <w:tcPr>
            <w:tcW w:w="2770" w:type="dxa"/>
          </w:tcPr>
          <w:p w14:paraId="3376E459" w14:textId="77777777" w:rsidR="00D4383B" w:rsidRDefault="00000000">
            <w:pPr>
              <w:spacing w:after="40"/>
            </w:pPr>
            <w:r>
              <w:rPr>
                <w:sz w:val="22"/>
              </w:rPr>
              <w:t>baseline/schema_validator.py; §3.4; rug-pull recall = 0.000 confirmed in §6.4.1</w:t>
            </w:r>
          </w:p>
        </w:tc>
      </w:tr>
      <w:tr w:rsidR="00D4383B" w14:paraId="06B89284" w14:textId="77777777">
        <w:tc>
          <w:tcPr>
            <w:tcW w:w="2770" w:type="dxa"/>
          </w:tcPr>
          <w:p w14:paraId="1F41B63B" w14:textId="77777777" w:rsidR="00D4383B" w:rsidRDefault="00000000">
            <w:pPr>
              <w:spacing w:after="40"/>
            </w:pPr>
            <w:r>
              <w:rPr>
                <w:sz w:val="22"/>
              </w:rPr>
              <w:t>O5: Train three candidate ML classifiers on eleven metadata features using a fixed stratified split</w:t>
            </w:r>
          </w:p>
        </w:tc>
        <w:tc>
          <w:tcPr>
            <w:tcW w:w="2770" w:type="dxa"/>
          </w:tcPr>
          <w:p w14:paraId="36F8B832" w14:textId="77777777" w:rsidR="00D4383B" w:rsidRDefault="00000000">
            <w:pPr>
              <w:spacing w:after="40"/>
            </w:pPr>
            <w:r>
              <w:rPr>
                <w:sz w:val="22"/>
              </w:rPr>
              <w:t>Met</w:t>
            </w:r>
          </w:p>
        </w:tc>
        <w:tc>
          <w:tcPr>
            <w:tcW w:w="2770" w:type="dxa"/>
          </w:tcPr>
          <w:p w14:paraId="7EBF29EE" w14:textId="77777777" w:rsidR="00D4383B" w:rsidRDefault="00000000">
            <w:pPr>
              <w:spacing w:after="40"/>
            </w:pPr>
            <w:r>
              <w:rPr>
                <w:sz w:val="22"/>
              </w:rPr>
              <w:t>detection/train_model.py; §3.5; Chapter 4, §4.4; LR, RF, GBT all trained on the same 70/30 split</w:t>
            </w:r>
          </w:p>
        </w:tc>
      </w:tr>
      <w:tr w:rsidR="00D4383B" w14:paraId="183B46B7" w14:textId="77777777">
        <w:tc>
          <w:tcPr>
            <w:tcW w:w="2770" w:type="dxa"/>
          </w:tcPr>
          <w:p w14:paraId="71D97996" w14:textId="77777777" w:rsidR="00D4383B" w:rsidRDefault="00000000">
            <w:pPr>
              <w:spacing w:after="40"/>
            </w:pPr>
            <w:r>
              <w:rPr>
                <w:sz w:val="22"/>
              </w:rPr>
              <w:t xml:space="preserve">O6: Compare ML detectors against the registration-time and change-detection baselines, with per-class rug-pull recall as primary metric, 95% confidence intervals and repeated cross-validation</w:t>
            </w:r>
          </w:p>
        </w:tc>
        <w:tc>
          <w:tcPr>
            <w:tcW w:w="2770" w:type="dxa"/>
          </w:tcPr>
          <w:p w14:paraId="3F1A7311" w14:textId="77777777" w:rsidR="00D4383B" w:rsidRDefault="00000000">
            <w:pPr>
              <w:spacing w:after="40"/>
            </w:pPr>
            <w:r>
              <w:rPr>
                <w:sz w:val="22"/>
              </w:rPr>
              <w:lastRenderedPageBreak/>
              <w:t>Met</w:t>
            </w:r>
          </w:p>
        </w:tc>
        <w:tc>
          <w:tcPr>
            <w:tcW w:w="2770" w:type="dxa"/>
          </w:tcPr>
          <w:p w14:paraId="74BD2B83" w14:textId="77777777" w:rsidR="00D4383B" w:rsidRDefault="00000000">
            <w:pPr>
              <w:spacing w:after="40"/>
            </w:pPr>
            <w:r>
              <w:rPr>
                <w:sz w:val="22"/>
              </w:rPr>
              <w:t>evaluation/evaluate.py; §6.2–§6.4 (B2 in §6.4.1); Table 5</w:t>
            </w:r>
          </w:p>
        </w:tc>
      </w:tr>
      <w:tr w:rsidR="00D4383B" w14:paraId="524857A7" w14:textId="77777777">
        <w:tc>
          <w:tcPr>
            <w:tcW w:w="2770" w:type="dxa"/>
          </w:tcPr>
          <w:p w14:paraId="35149334" w14:textId="77777777" w:rsidR="00D4383B" w:rsidRDefault="00000000">
            <w:pPr>
              <w:spacing w:after="40"/>
            </w:pPr>
            <w:r>
              <w:rPr>
                <w:sz w:val="22"/>
              </w:rPr>
              <w:t>O7: Evaluate robustness under a skewed class distribution and report precision degradation in operational terms</w:t>
            </w:r>
          </w:p>
        </w:tc>
        <w:tc>
          <w:tcPr>
            <w:tcW w:w="2770" w:type="dxa"/>
          </w:tcPr>
          <w:p w14:paraId="715FF89F" w14:textId="77777777" w:rsidR="00D4383B" w:rsidRDefault="00000000">
            <w:pPr>
              <w:spacing w:after="40"/>
            </w:pPr>
            <w:r>
              <w:rPr>
                <w:sz w:val="22"/>
              </w:rPr>
              <w:t>Met</w:t>
            </w:r>
          </w:p>
        </w:tc>
        <w:tc>
          <w:tcPr>
            <w:tcW w:w="2770" w:type="dxa"/>
          </w:tcPr>
          <w:p w14:paraId="09D1D796" w14:textId="77777777" w:rsidR="00D4383B" w:rsidRDefault="00000000">
            <w:pPr>
              <w:spacing w:after="40"/>
            </w:pPr>
            <w:r>
              <w:rPr>
                <w:sz w:val="22"/>
              </w:rPr>
              <w:t>data/corpus_skewed.csv; §6.6; 5.0% false-alarm rate on benign sessions</w:t>
            </w:r>
          </w:p>
        </w:tc>
      </w:tr>
      <w:tr w:rsidR="00D4383B" w14:paraId="50D88D7D" w14:textId="77777777">
        <w:tc>
          <w:tcPr>
            <w:tcW w:w="2770" w:type="dxa"/>
          </w:tcPr>
          <w:p w14:paraId="3C578A6B" w14:textId="23B2D257" w:rsidR="00D4383B" w:rsidRDefault="00000000">
            <w:pPr>
              <w:spacing w:after="40"/>
            </w:pPr>
            <w:r>
              <w:rPr>
                <w:sz w:val="22"/>
              </w:rPr>
              <w:t xml:space="preserve">O8: </w:t>
            </w:r>
            <w:r w:rsidR="00B62B13">
              <w:rPr>
                <w:sz w:val="22"/>
              </w:rPr>
              <w:t>Analyze</w:t>
            </w:r>
            <w:r>
              <w:rPr>
                <w:sz w:val="22"/>
              </w:rPr>
              <w:t xml:space="preserve"> feature importance to establish mechanistic grounding and </w:t>
            </w:r>
            <w:r w:rsidR="00B62B13">
              <w:rPr>
                <w:sz w:val="22"/>
              </w:rPr>
              <w:t>characterize</w:t>
            </w:r>
            <w:r>
              <w:rPr>
                <w:sz w:val="22"/>
              </w:rPr>
              <w:t xml:space="preserve"> the theoretical detection bound</w:t>
            </w:r>
          </w:p>
        </w:tc>
        <w:tc>
          <w:tcPr>
            <w:tcW w:w="2770" w:type="dxa"/>
          </w:tcPr>
          <w:p w14:paraId="0566022B" w14:textId="77777777" w:rsidR="00D4383B" w:rsidRDefault="00000000">
            <w:pPr>
              <w:spacing w:after="40"/>
            </w:pPr>
            <w:r>
              <w:rPr>
                <w:sz w:val="22"/>
              </w:rPr>
              <w:t>Met</w:t>
            </w:r>
          </w:p>
        </w:tc>
        <w:tc>
          <w:tcPr>
            <w:tcW w:w="2770" w:type="dxa"/>
          </w:tcPr>
          <w:p w14:paraId="356DD030" w14:textId="77777777" w:rsidR="00D4383B" w:rsidRDefault="00000000">
            <w:pPr>
              <w:spacing w:after="40"/>
            </w:pPr>
            <w:r>
              <w:rPr>
                <w:sz w:val="22"/>
              </w:rPr>
              <w:t>§6.5 (96.9% importance from post-registration features); §7.2 (stealthy rug-pull bound)</w:t>
            </w:r>
          </w:p>
        </w:tc>
      </w:tr>
    </w:tbl>
    <w:p w14:paraId="1EB8DC43" w14:textId="77777777" w:rsidR="00D4383B" w:rsidRDefault="00D4383B"/>
    <w:p w:rsidR="00F41925" w:rsidRDefault="00F41925">
      <w:pPr>
        <w:spacing w:after="200" w:line="276" w:lineRule="auto"/>
      </w:pPr>
      <w:r>
        <w:br w:type="page"/>
      </w:r>
    </w:p>
    <w:p w:rsidR="00D4383B" w:rsidRDefault="00000000" w:rsidP="00060FF9">
      <w:pPr>
        <w:pStyle w:val="Heading2"/>
        <w:jc w:val="center"/>
      </w:pPr>
      <w:r>
        <w:t xml:space="preserve">Appendix J: Supplementary Evaluation Output</w:t>
      </w:r>
    </w:p>
    <w:p w:rsidR="00D4383B" w:rsidRDefault="00000000">
      <w:r>
        <w:t xml:space="preserve">The following is the verbatim output of python -m evaluation.supplementary_eval, which supports the change-detection baseline (B2), the Wilson intervals and the repeated cross-validation reported in Chapter 6. Cross-validation uses 5 repeats of 5-fold splitting stratified on is_attack, as in the primary split; ranges are the 2.5th and 97.5th percentiles of the 50 fold values.</w:t>
      </w:r>
    </w:p>
    <w:p w:rsidR="00D4383B" w:rsidRDefault="00000000">
      <w:pPr>
        <w:spacing w:after="0"/>
        <w:ind w:left="360"/>
      </w:pPr>
      <w:r>
        <w:rPr>
          <w:rFonts w:ascii="Courier New" w:hAnsi="Courier New"/>
          <w:sz w:val="18"/>
        </w:rPr>
        <w:t xml:space="preserve">scikit-learn 1.9.0, pandas 3.0.5, numpy 2.5.1</w:t>
      </w:r>
    </w:p>
    <w:p w:rsidR="00D4383B" w:rsidRDefault="00000000">
      <w:pPr>
        <w:spacing w:after="0"/>
        <w:ind w:left="360"/>
      </w:pP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Test split (n=180): B1, B2, B1 OR B2 and Gradient Boosting</w:t>
      </w: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method                 TP   FP   FN   TN</w:t>
      </w:r>
    </w:p>
    <w:p w:rsidR="00D4383B" w:rsidRDefault="00000000">
      <w:pPr>
        <w:spacing w:after="0"/>
        <w:ind w:left="360"/>
      </w:pPr>
      <w:r>
        <w:rPr>
          <w:rFonts w:ascii="Courier New" w:hAnsi="Courier New"/>
          <w:sz w:val="18"/>
        </w:rPr>
        <w:t xml:space="preserve">B1 schema validator    40    4   80   56</w:t>
      </w:r>
    </w:p>
    <w:p w:rsidR="00D4383B" w:rsidRDefault="00000000">
      <w:pPr>
        <w:spacing w:after="0"/>
        <w:ind w:left="360"/>
      </w:pPr>
      <w:r>
        <w:rPr>
          <w:rFonts w:ascii="Courier New" w:hAnsi="Courier New"/>
          <w:sz w:val="18"/>
        </w:rPr>
        <w:t xml:space="preserve">B2 change check        59   13   61   47</w:t>
      </w:r>
    </w:p>
    <w:p w:rsidR="00D4383B" w:rsidRDefault="00000000">
      <w:pPr>
        <w:spacing w:after="0"/>
        <w:ind w:left="360"/>
      </w:pPr>
      <w:r>
        <w:rPr>
          <w:rFonts w:ascii="Courier New" w:hAnsi="Courier New"/>
          <w:sz w:val="18"/>
        </w:rPr>
        <w:t xml:space="preserve">B1 OR B2               99   16   21   44</w:t>
      </w:r>
    </w:p>
    <w:p w:rsidR="00D4383B" w:rsidRDefault="00000000">
      <w:pPr>
        <w:spacing w:after="0"/>
        <w:ind w:left="360"/>
      </w:pPr>
      <w:r>
        <w:rPr>
          <w:rFonts w:ascii="Courier New" w:hAnsi="Courier New"/>
          <w:sz w:val="18"/>
        </w:rPr>
        <w:t xml:space="preserve">Gradient Boosting     112    5    8   55</w:t>
      </w:r>
    </w:p>
    <w:p w:rsidR="00D4383B" w:rsidRDefault="00000000">
      <w:pPr>
        <w:spacing w:after="0"/>
        <w:ind w:left="360"/>
      </w:pPr>
    </w:p>
    <w:p w:rsidR="00D4383B" w:rsidRDefault="00000000">
      <w:pPr>
        <w:spacing w:after="0"/>
        <w:ind w:left="360"/>
      </w:pPr>
      <w:r>
        <w:rPr>
          <w:rFonts w:ascii="Courier New" w:hAnsi="Courier New"/>
          <w:sz w:val="18"/>
        </w:rPr>
        <w:t xml:space="preserve">method                   P     R    F1  Rpois  Rrug   FPR</w:t>
      </w:r>
    </w:p>
    <w:p w:rsidR="00D4383B" w:rsidRDefault="00000000">
      <w:pPr>
        <w:spacing w:after="0"/>
        <w:ind w:left="360"/>
      </w:pPr>
      <w:r>
        <w:rPr>
          <w:rFonts w:ascii="Courier New" w:hAnsi="Courier New"/>
          <w:sz w:val="18"/>
        </w:rPr>
        <w:t xml:space="preserve">B1 schema validator  0.909 0.333 0.488  0.755 0.000 0.067</w:t>
      </w:r>
    </w:p>
    <w:p w:rsidR="00D4383B" w:rsidRDefault="00000000">
      <w:pPr>
        <w:spacing w:after="0"/>
        <w:ind w:left="360"/>
      </w:pPr>
      <w:r>
        <w:rPr>
          <w:rFonts w:ascii="Courier New" w:hAnsi="Courier New"/>
          <w:sz w:val="18"/>
        </w:rPr>
        <w:t xml:space="preserve">B2 change check      0.819 0.492 0.615  0.000 0.881 0.217</w:t>
      </w:r>
    </w:p>
    <w:p w:rsidR="00D4383B" w:rsidRDefault="00000000">
      <w:pPr>
        <w:spacing w:after="0"/>
        <w:ind w:left="360"/>
      </w:pPr>
      <w:r>
        <w:rPr>
          <w:rFonts w:ascii="Courier New" w:hAnsi="Courier New"/>
          <w:sz w:val="18"/>
        </w:rPr>
        <w:t xml:space="preserve">B1 OR B2             0.861 0.825 0.843  0.755 0.881 0.267</w:t>
      </w:r>
    </w:p>
    <w:p w:rsidR="00D4383B" w:rsidRDefault="00000000">
      <w:pPr>
        <w:spacing w:after="0"/>
        <w:ind w:left="360"/>
      </w:pPr>
      <w:r>
        <w:rPr>
          <w:rFonts w:ascii="Courier New" w:hAnsi="Courier New"/>
          <w:sz w:val="18"/>
        </w:rPr>
        <w:t xml:space="preserve">Gradient Boosting    0.957 0.933 0.945  1.000 0.881 0.083</w:t>
      </w:r>
    </w:p>
    <w:p w:rsidR="00D4383B" w:rsidRDefault="00000000">
      <w:pPr>
        <w:spacing w:after="0"/>
        <w:ind w:left="360"/>
      </w:pP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B2 on the full 600-session corpus</w:t>
      </w: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flagged: rug-pull 180/200, poisoned 0/200, benign 42/200</w:t>
      </w:r>
    </w:p>
    <w:p w:rsidR="00D4383B" w:rsidRDefault="00000000">
      <w:pPr>
        <w:spacing w:after="0"/>
        <w:ind w:left="360"/>
      </w:pPr>
      <w:r>
        <w:rPr>
          <w:rFonts w:ascii="Courier New" w:hAnsi="Courier New"/>
          <w:sz w:val="18"/>
        </w:rPr>
        <w:t xml:space="preserve">precision=0.811 recall=0.450 f1=0.579</w:t>
      </w:r>
    </w:p>
    <w:p w:rsidR="00D4383B" w:rsidRDefault="00000000">
      <w:pPr>
        <w:spacing w:after="0"/>
        <w:ind w:left="360"/>
      </w:pP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Wilson 95% confidence intervals</w:t>
      </w: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GBT rug-pull recall (test)    59/67  = 0.881  [0.782, 0.938]</w:t>
      </w:r>
    </w:p>
    <w:p w:rsidR="00D4383B" w:rsidRDefault="00000000">
      <w:pPr>
        <w:spacing w:after="0"/>
        <w:ind w:left="360"/>
      </w:pPr>
      <w:r>
        <w:rPr>
          <w:rFonts w:ascii="Courier New" w:hAnsi="Courier New"/>
          <w:sz w:val="18"/>
        </w:rPr>
        <w:t xml:space="preserve">RF rug-pull recall (test)     60/67  = 0.896  [0.800, 0.948]</w:t>
      </w:r>
    </w:p>
    <w:p w:rsidR="00D4383B" w:rsidRDefault="00000000">
      <w:pPr>
        <w:spacing w:after="0"/>
        <w:ind w:left="360"/>
      </w:pPr>
      <w:r>
        <w:rPr>
          <w:rFonts w:ascii="Courier New" w:hAnsi="Courier New"/>
          <w:sz w:val="18"/>
        </w:rPr>
        <w:t xml:space="preserve">LR rug-pull recall (test)     59/67  = 0.881  [0.782, 0.938]</w:t>
      </w:r>
    </w:p>
    <w:p w:rsidR="00D4383B" w:rsidRDefault="00000000">
      <w:pPr>
        <w:spacing w:after="0"/>
        <w:ind w:left="360"/>
      </w:pPr>
      <w:r>
        <w:rPr>
          <w:rFonts w:ascii="Courier New" w:hAnsi="Courier New"/>
          <w:sz w:val="18"/>
        </w:rPr>
        <w:t xml:space="preserve">GBT rug recall (skewed)       28/30  = 0.933  [0.787, 0.982]</w:t>
      </w:r>
    </w:p>
    <w:p w:rsidR="00D4383B" w:rsidRDefault="00000000">
      <w:pPr>
        <w:spacing w:after="0"/>
        <w:ind w:left="360"/>
      </w:pPr>
      <w:r>
        <w:rPr>
          <w:rFonts w:ascii="Courier New" w:hAnsi="Courier New"/>
          <w:sz w:val="18"/>
        </w:rPr>
        <w:t xml:space="preserve">B2 rug-pull recall (corpus)  180/200 = 0.900  [0.851, 0.934]</w:t>
      </w:r>
    </w:p>
    <w:p w:rsidR="00D4383B" w:rsidRDefault="00000000">
      <w:pPr>
        <w:spacing w:after="0"/>
        <w:ind w:left="360"/>
      </w:pPr>
      <w:r>
        <w:rPr>
          <w:rFonts w:ascii="Courier New" w:hAnsi="Courier New"/>
          <w:sz w:val="18"/>
        </w:rPr>
        <w:t xml:space="preserve">B2 benign FPR (corpus)        42/200 = 0.210  [0.159, 0.272]</w:t>
      </w:r>
    </w:p>
    <w:p w:rsidR="00D4383B" w:rsidRDefault="00000000">
      <w:pPr>
        <w:spacing w:after="0"/>
        <w:ind w:left="360"/>
      </w:pPr>
      <w:r>
        <w:rPr>
          <w:rFonts w:ascii="Courier New" w:hAnsi="Courier New"/>
          <w:sz w:val="18"/>
        </w:rPr>
        <w:t xml:space="preserve">B2 benign FPR (test)          13/60  = 0.217  [0.131, 0.336]</w:t>
      </w:r>
    </w:p>
    <w:p w:rsidR="00D4383B" w:rsidRDefault="00000000">
      <w:pPr>
        <w:spacing w:after="0"/>
        <w:ind w:left="360"/>
      </w:pPr>
      <w:r>
        <w:rPr>
          <w:rFonts w:ascii="Courier New" w:hAnsi="Courier New"/>
          <w:sz w:val="18"/>
        </w:rPr>
        <w:t xml:space="preserve">GBT benign FPR (test)          5/60  = 0.083  [0.036, 0.181]</w:t>
      </w:r>
    </w:p>
    <w:p w:rsidR="00D4383B" w:rsidRDefault="00000000">
      <w:pPr>
        <w:spacing w:after="0"/>
        <w:ind w:left="360"/>
      </w:pPr>
      <w:r>
        <w:rPr>
          <w:rFonts w:ascii="Courier New" w:hAnsi="Courier New"/>
          <w:sz w:val="18"/>
        </w:rPr>
        <w:t xml:space="preserve">GBT benign FPR (skewed)       27/540 = 0.050  [0.035, 0.072]</w:t>
      </w:r>
    </w:p>
    <w:p w:rsidR="00D4383B" w:rsidRDefault="00000000">
      <w:pPr>
        <w:spacing w:after="0"/>
        <w:ind w:left="360"/>
      </w:pPr>
    </w:p>
    <w:p w:rsidR="00D4383B" w:rsidRDefault="00000000">
      <w:pPr>
        <w:spacing w:after="0"/>
        <w:ind w:left="360"/>
      </w:pPr>
      <w:r>
        <w:rPr>
          <w:rFonts w:ascii="Courier New" w:hAnsi="Courier New"/>
          <w:sz w:val="18"/>
        </w:rPr>
        <w:t xml:space="preserve">======================================================================</w:t>
      </w:r>
    </w:p>
    <w:p w:rsidR="00D4383B" w:rsidRDefault="00000000">
      <w:pPr>
        <w:spacing w:after="0"/>
        <w:ind w:left="360"/>
      </w:pPr>
      <w:r>
        <w:rPr>
          <w:rFonts w:ascii="Courier New" w:hAnsi="Courier New"/>
          <w:sz w:val="18"/>
        </w:rPr>
        <w:t xml:space="preserve">5x10 repeated stratified CV (50 folds): mean (2.5th-97.5th pct)</w:t>
      </w:r>
    </w:p>
    <w:p w:rsidR="00D4383B" w:rsidRDefault="00000000">
      <w:pPr>
        <w:spacing w:after="0"/>
        <w:ind w:left="360"/>
      </w:pPr>
      <w:r>
        <w:rPr>
          <w:rFonts w:ascii="Courier New" w:hAnsi="Courier New"/>
          <w:sz w:val="18"/>
        </w:rPr>
        <w:t xml:space="preserve">======================================================================</w:t>
      </w:r>
    </w:p>
    <w:p w:rsidR="00D4383B" w:rsidRDefault="00000000">
      <w:pPr>
        <w:spacing w:after="0"/>
        <w:ind w:left="360"/>
      </w:pPr>
    </w:p>
    <w:p w:rsidR="00D4383B" w:rsidRDefault="00000000">
      <w:pPr>
        <w:spacing w:after="0"/>
        <w:ind w:left="360"/>
      </w:pPr>
      <w:r>
        <w:rPr>
          <w:rFonts w:ascii="Courier New" w:hAnsi="Courier New"/>
          <w:sz w:val="18"/>
        </w:rPr>
        <w:t xml:space="preserve">F1</w:t>
      </w:r>
    </w:p>
    <w:p w:rsidR="00D4383B" w:rsidRDefault="00000000">
      <w:pPr>
        <w:spacing w:after="0"/>
        <w:ind w:left="360"/>
      </w:pPr>
      <w:r>
        <w:rPr>
          <w:rFonts w:ascii="Courier New" w:hAnsi="Courier New"/>
          <w:sz w:val="18"/>
        </w:rPr>
        <w:t xml:space="preserve">  B1  0.483  (0.393-0.588)</w:t>
      </w:r>
    </w:p>
    <w:p w:rsidR="00D4383B" w:rsidRDefault="00000000">
      <w:pPr>
        <w:spacing w:after="0"/>
        <w:ind w:left="360"/>
      </w:pPr>
      <w:r>
        <w:rPr>
          <w:rFonts w:ascii="Courier New" w:hAnsi="Courier New"/>
          <w:sz w:val="18"/>
        </w:rPr>
        <w:t xml:space="preserve">  B2  0.578  (0.502-0.641)</w:t>
      </w:r>
    </w:p>
    <w:p w:rsidR="00D4383B" w:rsidRDefault="00000000">
      <w:pPr>
        <w:spacing w:after="0"/>
        <w:ind w:left="360"/>
      </w:pPr>
      <w:r>
        <w:rPr>
          <w:rFonts w:ascii="Courier New" w:hAnsi="Courier New"/>
          <w:sz w:val="18"/>
        </w:rPr>
        <w:t xml:space="preserve">  LR  0.854  (0.797-0.902)</w:t>
      </w:r>
    </w:p>
    <w:p w:rsidR="00D4383B" w:rsidRDefault="00000000">
      <w:pPr>
        <w:spacing w:after="0"/>
        <w:ind w:left="360"/>
      </w:pPr>
      <w:r>
        <w:rPr>
          <w:rFonts w:ascii="Courier New" w:hAnsi="Courier New"/>
          <w:sz w:val="18"/>
        </w:rPr>
        <w:t xml:space="preserve">  RF  0.955  (0.921-0.980)</w:t>
      </w:r>
    </w:p>
    <w:p w:rsidR="00D4383B" w:rsidRDefault="00000000">
      <w:pPr>
        <w:spacing w:after="0"/>
        <w:ind w:left="360"/>
      </w:pPr>
      <w:r>
        <w:rPr>
          <w:rFonts w:ascii="Courier New" w:hAnsi="Courier New"/>
          <w:sz w:val="18"/>
        </w:rPr>
        <w:t xml:space="preserve">  GBT 0.961  (0.931-0.986)</w:t>
      </w:r>
    </w:p>
    <w:p w:rsidR="00D4383B" w:rsidRDefault="00000000">
      <w:pPr>
        <w:spacing w:after="0"/>
        <w:ind w:left="360"/>
      </w:pPr>
    </w:p>
    <w:p w:rsidR="00D4383B" w:rsidRDefault="00000000">
      <w:pPr>
        <w:spacing w:after="0"/>
        <w:ind w:left="360"/>
      </w:pPr>
      <w:r>
        <w:rPr>
          <w:rFonts w:ascii="Courier New" w:hAnsi="Courier New"/>
          <w:sz w:val="18"/>
        </w:rPr>
        <w:t xml:space="preserve">Rug-pull recall</w:t>
      </w:r>
    </w:p>
    <w:p w:rsidR="00D4383B" w:rsidRDefault="00000000">
      <w:pPr>
        <w:spacing w:after="0"/>
        <w:ind w:left="360"/>
      </w:pPr>
      <w:r>
        <w:rPr>
          <w:rFonts w:ascii="Courier New" w:hAnsi="Courier New"/>
          <w:sz w:val="18"/>
        </w:rPr>
        <w:t xml:space="preserve">  B1  0.000  (0.000-0.000)</w:t>
      </w:r>
    </w:p>
    <w:p w:rsidR="00D4383B" w:rsidRDefault="00000000">
      <w:pPr>
        <w:spacing w:after="0"/>
        <w:ind w:left="360"/>
      </w:pPr>
      <w:r>
        <w:rPr>
          <w:rFonts w:ascii="Courier New" w:hAnsi="Courier New"/>
          <w:sz w:val="18"/>
        </w:rPr>
        <w:t xml:space="preserve">  B2  0.900  (0.807-0.975)</w:t>
      </w:r>
    </w:p>
    <w:p w:rsidR="00D4383B" w:rsidRDefault="00000000">
      <w:pPr>
        <w:spacing w:after="0"/>
        <w:ind w:left="360"/>
      </w:pPr>
      <w:r>
        <w:rPr>
          <w:rFonts w:ascii="Courier New" w:hAnsi="Courier New"/>
          <w:sz w:val="18"/>
        </w:rPr>
        <w:t xml:space="preserve">  LR  0.892  (0.796-0.975)</w:t>
      </w:r>
    </w:p>
    <w:p w:rsidR="00D4383B" w:rsidRDefault="00000000">
      <w:pPr>
        <w:spacing w:after="0"/>
        <w:ind w:left="360"/>
      </w:pPr>
      <w:r>
        <w:rPr>
          <w:rFonts w:ascii="Courier New" w:hAnsi="Courier New"/>
          <w:sz w:val="18"/>
        </w:rPr>
        <w:t xml:space="preserve">  RF  0.903  (0.813-0.995)</w:t>
      </w:r>
    </w:p>
    <w:p w:rsidR="00D4383B" w:rsidRDefault="00000000">
      <w:pPr>
        <w:spacing w:after="0"/>
        <w:ind w:left="360"/>
      </w:pPr>
      <w:r>
        <w:rPr>
          <w:rFonts w:ascii="Courier New" w:hAnsi="Courier New"/>
          <w:sz w:val="18"/>
        </w:rPr>
        <w:t xml:space="preserve">  GBT 0.910  (0.847-0.975)</w:t>
      </w:r>
    </w:p>
    <w:p w:rsidR="00D4383B" w:rsidRDefault="00000000">
      <w:pPr>
        <w:spacing w:after="0"/>
        <w:ind w:left="360"/>
      </w:pPr>
    </w:p>
    <w:p w:rsidR="00D4383B" w:rsidRDefault="00000000">
      <w:pPr>
        <w:spacing w:after="0"/>
        <w:ind w:left="360"/>
      </w:pPr>
      <w:r>
        <w:rPr>
          <w:rFonts w:ascii="Courier New" w:hAnsi="Courier New"/>
          <w:sz w:val="18"/>
        </w:rPr>
        <w:t xml:space="preserve">Poisoned recall</w:t>
      </w:r>
    </w:p>
    <w:p w:rsidR="00D4383B" w:rsidRDefault="00000000">
      <w:pPr>
        <w:spacing w:after="0"/>
        <w:ind w:left="360"/>
      </w:pPr>
      <w:r>
        <w:rPr>
          <w:rFonts w:ascii="Courier New" w:hAnsi="Courier New"/>
          <w:sz w:val="18"/>
        </w:rPr>
        <w:t xml:space="preserve">  B1  0.655  (0.515-0.787)</w:t>
      </w:r>
    </w:p>
    <w:p w:rsidR="00D4383B" w:rsidRDefault="00000000">
      <w:pPr>
        <w:spacing w:after="0"/>
        <w:ind w:left="360"/>
      </w:pPr>
      <w:r>
        <w:rPr>
          <w:rFonts w:ascii="Courier New" w:hAnsi="Courier New"/>
          <w:sz w:val="18"/>
        </w:rPr>
        <w:t xml:space="preserve">  B2  0.000  (0.000-0.000)</w:t>
      </w:r>
    </w:p>
    <w:p w:rsidR="00D4383B" w:rsidRDefault="00000000">
      <w:pPr>
        <w:spacing w:after="0"/>
        <w:ind w:left="360"/>
      </w:pPr>
      <w:r>
        <w:rPr>
          <w:rFonts w:ascii="Courier New" w:hAnsi="Courier New"/>
          <w:sz w:val="18"/>
        </w:rPr>
        <w:t xml:space="preserve">  LR  0.778  (0.639-0.899)</w:t>
      </w:r>
    </w:p>
    <w:p w:rsidR="00D4383B" w:rsidRDefault="00000000">
      <w:pPr>
        <w:spacing w:after="0"/>
        <w:ind w:left="360"/>
      </w:pPr>
      <w:r>
        <w:rPr>
          <w:rFonts w:ascii="Courier New" w:hAnsi="Courier New"/>
          <w:sz w:val="18"/>
        </w:rPr>
        <w:t xml:space="preserve">  RF  1.000  (1.000-1.000)</w:t>
      </w:r>
    </w:p>
    <w:p w:rsidR="00D4383B" w:rsidRDefault="00000000">
      <w:pPr>
        <w:spacing w:after="0"/>
        <w:ind w:left="360"/>
      </w:pPr>
      <w:r>
        <w:rPr>
          <w:rFonts w:ascii="Courier New" w:hAnsi="Courier New"/>
          <w:sz w:val="18"/>
        </w:rPr>
        <w:t xml:space="preserve">  GBT 0.998  (1.000-1.000)</w:t>
      </w:r>
    </w:p>
    <w:p w:rsidR="00D4383B" w:rsidRDefault="00000000">
      <w:pPr>
        <w:spacing w:after="0"/>
        <w:ind w:left="360"/>
      </w:pPr>
    </w:p>
    <w:p w:rsidR="00D4383B" w:rsidRDefault="00000000">
      <w:pPr>
        <w:spacing w:after="0"/>
        <w:ind w:left="360"/>
      </w:pPr>
      <w:r>
        <w:rPr>
          <w:rFonts w:ascii="Courier New" w:hAnsi="Courier New"/>
          <w:sz w:val="18"/>
        </w:rPr>
        <w:t xml:space="preserve">Benign false-positive rate</w:t>
      </w:r>
    </w:p>
    <w:p w:rsidR="00D4383B" w:rsidRDefault="00000000">
      <w:pPr>
        <w:spacing w:after="0"/>
        <w:ind w:left="360"/>
      </w:pPr>
      <w:r>
        <w:rPr>
          <w:rFonts w:ascii="Courier New" w:hAnsi="Courier New"/>
          <w:sz w:val="18"/>
        </w:rPr>
        <w:t xml:space="preserve">  B1  0.050  (0.000-0.125)</w:t>
      </w:r>
    </w:p>
    <w:p w:rsidR="00D4383B" w:rsidRDefault="00000000">
      <w:pPr>
        <w:spacing w:after="0"/>
        <w:ind w:left="360"/>
      </w:pPr>
      <w:r>
        <w:rPr>
          <w:rFonts w:ascii="Courier New" w:hAnsi="Courier New"/>
          <w:sz w:val="18"/>
        </w:rPr>
        <w:t xml:space="preserve">  B2  0.210  (0.125-0.325)</w:t>
      </w:r>
    </w:p>
    <w:p w:rsidR="00D4383B" w:rsidRDefault="00000000">
      <w:pPr>
        <w:spacing w:after="0"/>
        <w:ind w:left="360"/>
      </w:pPr>
      <w:r>
        <w:rPr>
          <w:rFonts w:ascii="Courier New" w:hAnsi="Courier New"/>
          <w:sz w:val="18"/>
        </w:rPr>
        <w:t xml:space="preserve">  LR  0.237  (0.131-0.369)</w:t>
      </w:r>
    </w:p>
    <w:p w:rsidR="00D4383B" w:rsidRDefault="00000000">
      <w:pPr>
        <w:spacing w:after="0"/>
        <w:ind w:left="360"/>
      </w:pPr>
      <w:r>
        <w:rPr>
          <w:rFonts w:ascii="Courier New" w:hAnsi="Courier New"/>
          <w:sz w:val="18"/>
        </w:rPr>
        <w:t xml:space="preserve">  RF  0.083  (0.000-0.194)</w:t>
      </w:r>
    </w:p>
    <w:p w:rsidR="00D4383B" w:rsidRDefault="00000000">
      <w:pPr>
        <w:spacing w:after="0"/>
        <w:ind w:left="360"/>
      </w:pPr>
      <w:r>
        <w:rPr>
          <w:rFonts w:ascii="Courier New" w:hAnsi="Courier New"/>
          <w:sz w:val="18"/>
        </w:rPr>
        <w:t xml:space="preserve">  GBT 0.063  (0.000-0.150)</w:t>
      </w:r>
    </w:p>
    <w:p w:rsidR="00D4383B" w:rsidRDefault="00000000">
      <w:pPr>
        <w:spacing w:after="0"/>
        <w:ind w:left="360"/>
      </w:pPr>
    </w:p>
    <w:p w:rsidR="00D4383B" w:rsidRDefault="00000000">
      <w:pPr>
        <w:spacing w:after="0"/>
        <w:ind w:left="360"/>
      </w:pPr>
      <w:r>
        <w:rPr>
          <w:rFonts w:ascii="Courier New" w:hAnsi="Courier New"/>
          <w:sz w:val="18"/>
        </w:rPr>
        <w:t xml:space="preserve">Saved cross-validation summary to data/supplementary_cv_results.csv</w:t>
      </w:r>
    </w:p>
    <w:p w:rsidR="00F41925" w:rsidRDefault="00F41925">
      <w:pPr>
        <w:spacing w:after="200" w:line="276" w:lineRule="auto"/>
      </w:pPr>
      <w:r>
        <w:br w:type="page"/>
      </w:r>
    </w:p>
    <w:p w:rsidR="00D4383B" w:rsidRDefault="00000000" w:rsidP="00060FF9">
      <w:pPr>
        <w:pStyle w:val="Heading2"/>
        <w:jc w:val="center"/>
      </w:pPr>
      <w:r>
        <w:t xml:space="preserve">Appendix K: Project Timeline</w:t>
      </w:r>
    </w:p>
    <w:p w:rsidR="00D4383B" w:rsidRDefault="00000000">
      <w:r>
        <w:t xml:space="preserve">Figure 2 shows the project timeline reconstructed from the commit history of the project repository (Appendix A). Each bar spans the day on which the listed commits were made, with commit identifiers beside the bar; colours distinguish implementation, writing, evaluation and revision work. Activities before 22 July 2026 (proposal, ethics and the initial literature search) were not under version control and are not shown, and the time axis is broken between early August and October 2026.</w:t>
      </w:r>
    </w:p>
    <w:p w:rsidR="00D4383B" w:rsidRDefault="00000000">
      <w:pPr>
        <w:spacing w:line="240" w:lineRule="auto" w:before="120" w:after="120"/>
        <w:jc w:val="center"/>
      </w:pPr>
      <w:r>
        <w:drawing>
          <wp:inline xmlns:a="http://schemas.openxmlformats.org/drawingml/2006/main" xmlns:pic="http://schemas.openxmlformats.org/drawingml/2006/picture">
            <wp:extent cx="5669280" cy="2404470"/>
            <wp:docPr id="1928714397" name="Picture 1928714397"/>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669280" cy="2404470"/>
                    </a:xfrm>
                    <a:prstGeom prst="rect"/>
                  </pic:spPr>
                </pic:pic>
              </a:graphicData>
            </a:graphic>
          </wp:inline>
        </w:drawing>
      </w:r>
    </w:p>
    <w:p w:rsidR="00A9646B" w:rsidRDefault="00A9646B" w:rsidP="00A9646B">
      <w:pPr>
        <w:pStyle w:val="Caption"/>
        <w:keepNext/>
      </w:pPr>
      <w:bookmarkStart w:id="9003" w:name="_Toc999000003"/>
      <w:r>
        <w:t xml:space="preserve">Figure </w:t>
      </w:r>
      <w:fldSimple w:instr=" SEQ Figure \* ARABIC ">
        <w:r>
          <w:rPr>
            <w:noProof/>
          </w:rPr>
          <w:t>2</w:t>
        </w:r>
      </w:fldSimple>
      <w:r w:rsidRPr="00A95064">
        <w:t>: Project timeline reconstructed from version-control history</w:t>
      </w:r>
      <w:bookmarkEnd w:id="9003"/>
    </w:p>
    <w:sectPr w:rsidR="00D4383B"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2C0E6F"/>
    <w:multiLevelType w:val="hybridMultilevel"/>
    <w:tmpl w:val="D344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8179">
    <w:abstractNumId w:val="8"/>
  </w:num>
  <w:num w:numId="2" w16cid:durableId="1126579797">
    <w:abstractNumId w:val="6"/>
  </w:num>
  <w:num w:numId="3" w16cid:durableId="366494300">
    <w:abstractNumId w:val="5"/>
  </w:num>
  <w:num w:numId="4" w16cid:durableId="2105613610">
    <w:abstractNumId w:val="4"/>
  </w:num>
  <w:num w:numId="5" w16cid:durableId="1841500726">
    <w:abstractNumId w:val="7"/>
  </w:num>
  <w:num w:numId="6" w16cid:durableId="1841500727">
    <w:abstractNumId w:val="7"/>
    <w:lvlOverride w:ilvl="0">
      <w:startOverride w:val="1"/>
    </w:lvlOverride>
  </w:num>
  <w:num w:numId="7" w16cid:durableId="942423799">
    <w:abstractNumId w:val="3"/>
  </w:num>
  <w:num w:numId="8" w16cid:durableId="129792138">
    <w:abstractNumId w:val="2"/>
  </w:num>
  <w:num w:numId="9" w16cid:durableId="2076471369">
    <w:abstractNumId w:val="1"/>
  </w:num>
  <w:num w:numId="10" w16cid:durableId="329602974">
    <w:abstractNumId w:val="0"/>
  </w:num>
  <w:num w:numId="11" w16cid:durableId="19066495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5B3"/>
    <w:rsid w:val="00034616"/>
    <w:rsid w:val="0006063C"/>
    <w:rsid w:val="00060FF9"/>
    <w:rsid w:val="0008748B"/>
    <w:rsid w:val="000E662E"/>
    <w:rsid w:val="000F2C98"/>
    <w:rsid w:val="00145345"/>
    <w:rsid w:val="0015074B"/>
    <w:rsid w:val="0029639D"/>
    <w:rsid w:val="00326F90"/>
    <w:rsid w:val="003A2C8C"/>
    <w:rsid w:val="003C4675"/>
    <w:rsid w:val="003E46BE"/>
    <w:rsid w:val="004452F4"/>
    <w:rsid w:val="0057729F"/>
    <w:rsid w:val="005D458A"/>
    <w:rsid w:val="00620E15"/>
    <w:rsid w:val="00697E7F"/>
    <w:rsid w:val="00757CA8"/>
    <w:rsid w:val="009E3663"/>
    <w:rsid w:val="00A9646B"/>
    <w:rsid w:val="00AA1D8D"/>
    <w:rsid w:val="00B20FC9"/>
    <w:rsid w:val="00B47730"/>
    <w:rsid w:val="00B62B13"/>
    <w:rsid w:val="00C5772B"/>
    <w:rsid w:val="00C6724A"/>
    <w:rsid w:val="00C74B86"/>
    <w:rsid w:val="00CB0664"/>
    <w:rsid w:val="00CD72E2"/>
    <w:rsid w:val="00D4383B"/>
    <w:rsid w:val="00E7335B"/>
    <w:rsid w:val="00F0546F"/>
    <w:rsid w:val="00F41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FF6C8"/>
  <w14:defaultImageDpi w14:val="300"/>
  <w15:docId w15:val="{DEC5978D-9AA7-404F-B723-FC86E1AB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20FC9"/>
    <w:rPr>
      <w:sz w:val="16"/>
      <w:szCs w:val="16"/>
    </w:rPr>
  </w:style>
  <w:style w:type="paragraph" w:styleId="CommentText">
    <w:name w:val="annotation text"/>
    <w:basedOn w:val="Normal"/>
    <w:link w:val="CommentTextChar"/>
    <w:uiPriority w:val="99"/>
    <w:semiHidden/>
    <w:unhideWhenUsed/>
    <w:rsid w:val="00B20FC9"/>
    <w:pPr>
      <w:spacing w:line="240" w:lineRule="auto"/>
    </w:pPr>
    <w:rPr>
      <w:sz w:val="20"/>
      <w:szCs w:val="20"/>
    </w:rPr>
  </w:style>
  <w:style w:type="character" w:customStyle="1" w:styleId="CommentTextChar">
    <w:name w:val="Comment Text Char"/>
    <w:basedOn w:val="DefaultParagraphFont"/>
    <w:link w:val="CommentText"/>
    <w:uiPriority w:val="99"/>
    <w:semiHidden/>
    <w:rsid w:val="00B20FC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20FC9"/>
    <w:rPr>
      <w:b/>
      <w:bCs/>
    </w:rPr>
  </w:style>
  <w:style w:type="character" w:customStyle="1" w:styleId="CommentSubjectChar">
    <w:name w:val="Comment Subject Char"/>
    <w:basedOn w:val="CommentTextChar"/>
    <w:link w:val="CommentSubject"/>
    <w:uiPriority w:val="99"/>
    <w:semiHidden/>
    <w:rsid w:val="00B20FC9"/>
    <w:rPr>
      <w:rFonts w:ascii="Times New Roman" w:hAnsi="Times New Roman"/>
      <w:b/>
      <w:bCs/>
      <w:sz w:val="20"/>
      <w:szCs w:val="20"/>
    </w:rPr>
  </w:style>
  <w:style w:type="paragraph" w:styleId="TOC1">
    <w:name w:val="toc 1"/>
    <w:basedOn w:val="Normal"/>
    <w:next w:val="Normal"/>
    <w:autoRedefine/>
    <w:uiPriority w:val="39"/>
    <w:unhideWhenUsed/>
    <w:rsid w:val="00C6724A"/>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C6724A"/>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C6724A"/>
    <w:pPr>
      <w:spacing w:after="0"/>
      <w:ind w:left="480"/>
    </w:pPr>
    <w:rPr>
      <w:rFonts w:asciiTheme="minorHAnsi" w:hAnsiTheme="minorHAnsi"/>
      <w:sz w:val="20"/>
      <w:szCs w:val="20"/>
    </w:rPr>
  </w:style>
  <w:style w:type="character" w:styleId="Hyperlink">
    <w:name w:val="Hyperlink"/>
    <w:basedOn w:val="DefaultParagraphFont"/>
    <w:uiPriority w:val="99"/>
    <w:unhideWhenUsed/>
    <w:rsid w:val="00C6724A"/>
    <w:rPr>
      <w:color w:val="0000FF" w:themeColor="hyperlink"/>
      <w:u w:val="single"/>
    </w:rPr>
  </w:style>
  <w:style w:type="paragraph" w:styleId="TOC4">
    <w:name w:val="toc 4"/>
    <w:basedOn w:val="Normal"/>
    <w:next w:val="Normal"/>
    <w:autoRedefine/>
    <w:uiPriority w:val="39"/>
    <w:semiHidden/>
    <w:unhideWhenUsed/>
    <w:rsid w:val="00C6724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6724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6724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6724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6724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6724A"/>
    <w:pPr>
      <w:spacing w:after="0"/>
      <w:ind w:left="1920"/>
    </w:pPr>
    <w:rPr>
      <w:rFonts w:asciiTheme="minorHAnsi" w:hAnsiTheme="minorHAnsi"/>
      <w:sz w:val="20"/>
      <w:szCs w:val="20"/>
    </w:rPr>
  </w:style>
  <w:style w:type="paragraph" w:styleId="TableofFigures">
    <w:name w:val="table of figures"/>
    <w:basedOn w:val="Normal"/>
    <w:next w:val="Normal"/>
    <w:uiPriority w:val="99"/>
    <w:unhideWhenUsed/>
    <w:rsid w:val="00C6724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50</Pages>
  <Words>13374</Words>
  <Characters>76233</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Krumholz, Eddy</cp:lastModifiedBy>
  <cp:revision>6</cp:revision>
  <dcterms:created xsi:type="dcterms:W3CDTF">2026-08-24T18:15:00Z</dcterms:created>
  <dcterms:modified xsi:type="dcterms:W3CDTF">2026-10-22T14:06:00Z</dcterms:modified>
  <cp:category/>
</cp:coreProperties>
</file>