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89" w:rsidRPr="00320F89" w:rsidRDefault="00BF7B65" w:rsidP="00BF7B65">
      <w:pPr>
        <w:jc w:val="center"/>
        <w:rPr>
          <w:sz w:val="28"/>
          <w:u w:val="double"/>
        </w:rPr>
      </w:pPr>
      <w:bookmarkStart w:id="0" w:name="_GoBack"/>
      <w:bookmarkEnd w:id="0"/>
      <w:r>
        <w:rPr>
          <w:sz w:val="28"/>
          <w:u w:val="double"/>
        </w:rPr>
        <w:t>DML</w:t>
      </w:r>
    </w:p>
    <w:p w:rsidR="00320F89" w:rsidRPr="00320F89" w:rsidRDefault="00320F89" w:rsidP="00320F89">
      <w:pPr>
        <w:rPr>
          <w:u w:val="single"/>
        </w:rPr>
      </w:pPr>
      <w:r w:rsidRPr="00320F89">
        <w:rPr>
          <w:u w:val="single"/>
        </w:rPr>
        <w:t>4 instructions de base</w:t>
      </w:r>
    </w:p>
    <w:p w:rsidR="00320F89" w:rsidRDefault="00320F89" w:rsidP="00320F89">
      <w:pPr>
        <w:pStyle w:val="Paragraphedeliste"/>
        <w:numPr>
          <w:ilvl w:val="0"/>
          <w:numId w:val="1"/>
        </w:numPr>
      </w:pPr>
      <w:r>
        <w:t>Select</w:t>
      </w:r>
    </w:p>
    <w:p w:rsidR="00320F89" w:rsidRDefault="00320F89" w:rsidP="00320F89">
      <w:pPr>
        <w:pStyle w:val="Paragraphedeliste"/>
        <w:numPr>
          <w:ilvl w:val="0"/>
          <w:numId w:val="1"/>
        </w:numPr>
      </w:pPr>
      <w:r>
        <w:t>Insert</w:t>
      </w:r>
    </w:p>
    <w:p w:rsidR="00320F89" w:rsidRDefault="00320F89" w:rsidP="00320F89">
      <w:pPr>
        <w:pStyle w:val="Paragraphedeliste"/>
        <w:numPr>
          <w:ilvl w:val="0"/>
          <w:numId w:val="1"/>
        </w:numPr>
      </w:pPr>
      <w:r>
        <w:t>Update</w:t>
      </w:r>
    </w:p>
    <w:p w:rsidR="00320F89" w:rsidRDefault="00320F89" w:rsidP="00320F89">
      <w:pPr>
        <w:pStyle w:val="Paragraphedeliste"/>
        <w:numPr>
          <w:ilvl w:val="0"/>
          <w:numId w:val="1"/>
        </w:numPr>
      </w:pPr>
      <w:r>
        <w:t>Delete</w:t>
      </w:r>
    </w:p>
    <w:p w:rsidR="00532874" w:rsidRDefault="00532874" w:rsidP="00532874">
      <w:pPr>
        <w:rPr>
          <w:u w:val="single"/>
        </w:rPr>
        <w:sectPr w:rsidR="00532874" w:rsidSect="000275B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32874" w:rsidRPr="00532874" w:rsidRDefault="00532874" w:rsidP="00532874">
      <w:pPr>
        <w:rPr>
          <w:u w:val="single"/>
          <w:lang w:val="en-US"/>
        </w:rPr>
      </w:pPr>
      <w:r w:rsidRPr="00532874">
        <w:rPr>
          <w:u w:val="single"/>
          <w:lang w:val="en-US"/>
        </w:rPr>
        <w:lastRenderedPageBreak/>
        <w:t>Insert</w:t>
      </w:r>
    </w:p>
    <w:p w:rsidR="00532874" w:rsidRPr="00532874" w:rsidRDefault="00532874" w:rsidP="00532874">
      <w:pPr>
        <w:rPr>
          <w:lang w:val="en-US"/>
        </w:rPr>
      </w:pPr>
      <w:r w:rsidRPr="00532874">
        <w:rPr>
          <w:lang w:val="en-US"/>
        </w:rPr>
        <w:t xml:space="preserve">Insert into table       </w:t>
      </w:r>
      <w:r>
        <w:rPr>
          <w:lang w:val="en-US"/>
        </w:rPr>
        <w:tab/>
        <w:t>values (…)</w:t>
      </w:r>
      <w:r w:rsidRPr="00532874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532874" w:rsidRPr="00532874" w:rsidRDefault="00532874" w:rsidP="00532874">
      <w:pPr>
        <w:rPr>
          <w:u w:val="single"/>
          <w:lang w:val="en-US"/>
        </w:rPr>
      </w:pPr>
      <w:r w:rsidRPr="00532874">
        <w:rPr>
          <w:u w:val="single"/>
          <w:lang w:val="en-US"/>
        </w:rPr>
        <w:lastRenderedPageBreak/>
        <w:t xml:space="preserve">Update </w:t>
      </w:r>
    </w:p>
    <w:p w:rsidR="00532874" w:rsidRPr="00532874" w:rsidRDefault="00532874" w:rsidP="00532874">
      <w:pPr>
        <w:rPr>
          <w:lang w:val="en-US"/>
        </w:rPr>
      </w:pPr>
      <w:r w:rsidRPr="00532874">
        <w:rPr>
          <w:lang w:val="en-US"/>
        </w:rPr>
        <w:t xml:space="preserve">Update table     </w:t>
      </w:r>
      <w:r>
        <w:rPr>
          <w:lang w:val="en-US"/>
        </w:rPr>
        <w:tab/>
      </w:r>
      <w:r>
        <w:rPr>
          <w:lang w:val="en-US"/>
        </w:rPr>
        <w:tab/>
      </w:r>
      <w:r w:rsidRPr="00532874">
        <w:rPr>
          <w:lang w:val="en-US"/>
        </w:rPr>
        <w:t xml:space="preserve">                                                                                                                                                      set x = x*2</w:t>
      </w:r>
    </w:p>
    <w:p w:rsidR="00532874" w:rsidRDefault="00532874" w:rsidP="00532874">
      <w:pPr>
        <w:rPr>
          <w:u w:val="single"/>
        </w:rPr>
      </w:pPr>
      <w:r w:rsidRPr="00532874">
        <w:rPr>
          <w:u w:val="single"/>
        </w:rPr>
        <w:lastRenderedPageBreak/>
        <w:t>Delete</w:t>
      </w:r>
    </w:p>
    <w:p w:rsidR="00532874" w:rsidRPr="00532874" w:rsidRDefault="00532874" w:rsidP="00532874">
      <w:r w:rsidRPr="00532874">
        <w:t>Delete from … where …</w:t>
      </w:r>
    </w:p>
    <w:p w:rsidR="00532874" w:rsidRDefault="00532874" w:rsidP="00320F89">
      <w:pPr>
        <w:rPr>
          <w:u w:val="single"/>
        </w:rPr>
        <w:sectPr w:rsidR="00532874" w:rsidSect="00532874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320F89" w:rsidRDefault="00320F89" w:rsidP="00320F89">
      <w:pPr>
        <w:rPr>
          <w:u w:val="single"/>
        </w:rPr>
      </w:pPr>
      <w:r w:rsidRPr="00320F89">
        <w:rPr>
          <w:u w:val="single"/>
        </w:rPr>
        <w:lastRenderedPageBreak/>
        <w:t>Select</w:t>
      </w:r>
    </w:p>
    <w:p w:rsidR="00320F89" w:rsidRDefault="00320F89" w:rsidP="00320F89">
      <w:pPr>
        <w:pStyle w:val="Paragraphedeliste"/>
        <w:numPr>
          <w:ilvl w:val="0"/>
          <w:numId w:val="3"/>
        </w:numPr>
        <w:spacing w:line="240" w:lineRule="auto"/>
      </w:pPr>
      <w:r>
        <w:t>Select * (renvoi tout)</w:t>
      </w:r>
    </w:p>
    <w:p w:rsidR="00320F89" w:rsidRDefault="00320F89" w:rsidP="00320F89">
      <w:pPr>
        <w:pStyle w:val="Paragraphedeliste"/>
        <w:numPr>
          <w:ilvl w:val="0"/>
          <w:numId w:val="3"/>
        </w:numPr>
        <w:spacing w:line="240" w:lineRule="auto"/>
      </w:pPr>
      <w:r>
        <w:t>Select nomColonne (renvoi la colonne)</w:t>
      </w:r>
    </w:p>
    <w:p w:rsidR="00320F89" w:rsidRDefault="00320F89" w:rsidP="00320F89">
      <w:pPr>
        <w:pStyle w:val="Paragraphedeliste"/>
        <w:numPr>
          <w:ilvl w:val="0"/>
          <w:numId w:val="3"/>
        </w:numPr>
        <w:spacing w:line="240" w:lineRule="auto"/>
      </w:pPr>
      <w:r>
        <w:t>Select nomColonne as nomSouhaité (renvoi la colonne avec e nom souhaité)</w:t>
      </w:r>
    </w:p>
    <w:p w:rsidR="008E630B" w:rsidRDefault="008E630B" w:rsidP="00320F89">
      <w:pPr>
        <w:pStyle w:val="Paragraphedeliste"/>
        <w:numPr>
          <w:ilvl w:val="0"/>
          <w:numId w:val="3"/>
        </w:numPr>
        <w:spacing w:line="240" w:lineRule="auto"/>
      </w:pPr>
      <w:r>
        <w:t>Select distinct (renvoi les différent valeur si 2 fois la même renvoi une seul)</w:t>
      </w:r>
    </w:p>
    <w:p w:rsidR="00320F89" w:rsidRPr="00BF7D72" w:rsidRDefault="00BF7D72" w:rsidP="00BF7D72">
      <w:pPr>
        <w:spacing w:line="240" w:lineRule="auto"/>
        <w:ind w:left="708"/>
        <w:rPr>
          <w:color w:val="FF0000"/>
        </w:rPr>
      </w:pPr>
      <w:r w:rsidRPr="00BF7D72">
        <w:rPr>
          <w:color w:val="FF0000"/>
        </w:rPr>
        <w:t xml:space="preserve">On peut y ajouter des expressions </w:t>
      </w:r>
      <w:r w:rsidRPr="00BF7D72">
        <w:rPr>
          <w:b/>
          <w:color w:val="FF0000"/>
          <w:sz w:val="24"/>
        </w:rPr>
        <w:t>à condition de les aliasées (as …)</w:t>
      </w:r>
    </w:p>
    <w:p w:rsidR="00BF7D72" w:rsidRDefault="00BF7D72" w:rsidP="00BF7D72">
      <w:pPr>
        <w:pStyle w:val="Paragraphedeliste"/>
        <w:numPr>
          <w:ilvl w:val="0"/>
          <w:numId w:val="4"/>
        </w:numPr>
        <w:spacing w:line="240" w:lineRule="auto"/>
      </w:pPr>
      <w:r>
        <w:t xml:space="preserve">Constantes : Select ‘Bonjour’, vendPrenom </w:t>
      </w:r>
    </w:p>
    <w:p w:rsidR="00BF7D72" w:rsidRDefault="00BF7D72" w:rsidP="00BF7D72">
      <w:pPr>
        <w:pStyle w:val="Paragraphedeliste"/>
        <w:numPr>
          <w:ilvl w:val="0"/>
          <w:numId w:val="4"/>
        </w:numPr>
        <w:spacing w:line="240" w:lineRule="auto"/>
      </w:pPr>
      <w:r>
        <w:t>Valeurs spéciales : select current date, …</w:t>
      </w:r>
    </w:p>
    <w:p w:rsidR="00BF7D72" w:rsidRDefault="00BF7D72" w:rsidP="00BF7D72">
      <w:pPr>
        <w:pStyle w:val="Paragraphedeliste"/>
        <w:numPr>
          <w:ilvl w:val="0"/>
          <w:numId w:val="4"/>
        </w:numPr>
        <w:spacing w:line="240" w:lineRule="auto"/>
      </w:pPr>
      <w:r>
        <w:t>Concaténation de chaine : select vendNom  || ‘  ‘|| vendPrenom</w:t>
      </w:r>
    </w:p>
    <w:p w:rsidR="00BF7D72" w:rsidRDefault="00BF7D72" w:rsidP="00BF7D72">
      <w:pPr>
        <w:pStyle w:val="Paragraphedeliste"/>
        <w:numPr>
          <w:ilvl w:val="0"/>
          <w:numId w:val="4"/>
        </w:numPr>
        <w:spacing w:line="240" w:lineRule="auto"/>
      </w:pPr>
      <w:r>
        <w:t>Expression numérique : select prix*1.20</w:t>
      </w:r>
    </w:p>
    <w:p w:rsidR="00BF7D72" w:rsidRDefault="00BF7D72" w:rsidP="00BF7D72">
      <w:pPr>
        <w:pStyle w:val="Paragraphedeliste"/>
        <w:numPr>
          <w:ilvl w:val="0"/>
          <w:numId w:val="4"/>
        </w:numPr>
        <w:spacing w:line="240" w:lineRule="auto"/>
      </w:pPr>
      <w:r>
        <w:t>Des Fonctions</w:t>
      </w:r>
    </w:p>
    <w:p w:rsidR="00C509C3" w:rsidRPr="00C509C3" w:rsidRDefault="00C509C3" w:rsidP="00C509C3">
      <w:pPr>
        <w:pStyle w:val="Paragraphedeliste"/>
        <w:numPr>
          <w:ilvl w:val="1"/>
          <w:numId w:val="4"/>
        </w:numPr>
        <w:spacing w:line="240" w:lineRule="auto"/>
        <w:rPr>
          <w:lang w:val="en-US"/>
        </w:rPr>
      </w:pPr>
      <w:r w:rsidRPr="00C3612D">
        <w:rPr>
          <w:sz w:val="24"/>
          <w:u w:val="single"/>
          <w:lang w:val="en-US"/>
        </w:rPr>
        <w:t>String</w:t>
      </w:r>
      <w:r w:rsidRPr="00C509C3">
        <w:rPr>
          <w:lang w:val="en-US"/>
        </w:rPr>
        <w:t xml:space="preserve"> : select string (…) </w:t>
      </w:r>
      <w:r w:rsidR="00E12CD9">
        <w:rPr>
          <w:lang w:val="en-US"/>
        </w:rPr>
        <w:t>(</w:t>
      </w:r>
      <w:r w:rsidRPr="00C509C3">
        <w:rPr>
          <w:lang w:val="en-US"/>
        </w:rPr>
        <w:t>renvoi …</w:t>
      </w:r>
      <w:r w:rsidR="00E12CD9">
        <w:rPr>
          <w:lang w:val="en-US"/>
        </w:rPr>
        <w:t xml:space="preserve"> en string)</w:t>
      </w:r>
    </w:p>
    <w:p w:rsidR="00C509C3" w:rsidRDefault="00E12CD9" w:rsidP="00C3612D">
      <w:pPr>
        <w:pStyle w:val="Paragraphedeliste"/>
        <w:numPr>
          <w:ilvl w:val="2"/>
          <w:numId w:val="4"/>
        </w:numPr>
        <w:spacing w:line="240" w:lineRule="auto"/>
      </w:pPr>
      <w:r w:rsidRPr="00E12CD9">
        <w:t xml:space="preserve">ltrim(str),rtrim(str),trim(str)  (renvoi str sans espace à </w:t>
      </w:r>
      <w:r>
        <w:t>l’</w:t>
      </w:r>
      <w:r w:rsidRPr="00E12CD9">
        <w:t>avant/</w:t>
      </w:r>
      <w:r>
        <w:t>derrière/les deux)</w:t>
      </w:r>
    </w:p>
    <w:p w:rsidR="00E12CD9" w:rsidRDefault="00E12CD9" w:rsidP="00C3612D">
      <w:pPr>
        <w:pStyle w:val="Paragraphedeliste"/>
        <w:numPr>
          <w:ilvl w:val="2"/>
          <w:numId w:val="4"/>
        </w:numPr>
        <w:spacing w:line="240" w:lineRule="auto"/>
      </w:pPr>
      <w:r>
        <w:t>left (str,n)/right (str,n) (renvoi en string les n caractère de gauche/droite)</w:t>
      </w:r>
    </w:p>
    <w:p w:rsidR="00E12CD9" w:rsidRDefault="00E12CD9" w:rsidP="00C3612D">
      <w:pPr>
        <w:pStyle w:val="Paragraphedeliste"/>
        <w:numPr>
          <w:ilvl w:val="2"/>
          <w:numId w:val="4"/>
        </w:numPr>
        <w:spacing w:line="240" w:lineRule="auto"/>
      </w:pPr>
      <w:r>
        <w:t>substr(str, start,n) (renvoie les n caract. àpd start en string)</w:t>
      </w:r>
    </w:p>
    <w:p w:rsidR="00E12CD9" w:rsidRDefault="00117E6B" w:rsidP="00C3612D">
      <w:pPr>
        <w:pStyle w:val="Paragraphedeliste"/>
        <w:numPr>
          <w:ilvl w:val="2"/>
          <w:numId w:val="4"/>
        </w:numPr>
        <w:spacing w:line="240" w:lineRule="auto"/>
      </w:pPr>
      <w:r>
        <w:t>upper(str),lower(str) (renvoi en min/majuscule)</w:t>
      </w:r>
    </w:p>
    <w:p w:rsidR="00117E6B" w:rsidRDefault="00FF22A7" w:rsidP="00C3612D">
      <w:pPr>
        <w:pStyle w:val="Paragraphedeliste"/>
        <w:numPr>
          <w:ilvl w:val="2"/>
          <w:numId w:val="4"/>
        </w:numPr>
        <w:spacing w:line="240" w:lineRule="auto"/>
      </w:pPr>
      <w:r>
        <w:t>lenght(str) (renvoi la taille)</w:t>
      </w:r>
    </w:p>
    <w:p w:rsidR="00BC1A40" w:rsidRDefault="003C4C0B" w:rsidP="00BC1A40">
      <w:pPr>
        <w:pStyle w:val="Paragraphedeliste"/>
        <w:numPr>
          <w:ilvl w:val="2"/>
          <w:numId w:val="4"/>
        </w:numPr>
        <w:spacing w:line="240" w:lineRule="auto"/>
      </w:pPr>
      <w:r>
        <w:t>locate(str1, str2,start)</w:t>
      </w:r>
      <w:r w:rsidR="008029BF">
        <w:t>(</w:t>
      </w:r>
      <w:r>
        <w:t>renvoi la position de str2 dans str1 en cherchant àpd de start</w:t>
      </w:r>
      <w:r w:rsidR="00C3612D">
        <w:t xml:space="preserve"> , 0 si echec</w:t>
      </w:r>
      <w:r>
        <w:t>)</w:t>
      </w:r>
    </w:p>
    <w:p w:rsidR="00C3612D" w:rsidRPr="001C03D6" w:rsidRDefault="00C3612D" w:rsidP="00C509C3">
      <w:pPr>
        <w:pStyle w:val="Paragraphedeliste"/>
        <w:numPr>
          <w:ilvl w:val="1"/>
          <w:numId w:val="4"/>
        </w:numPr>
        <w:spacing w:line="240" w:lineRule="auto"/>
        <w:rPr>
          <w:u w:val="single"/>
        </w:rPr>
      </w:pPr>
      <w:r w:rsidRPr="001C03D6">
        <w:rPr>
          <w:u w:val="single"/>
        </w:rPr>
        <w:t>Numeric</w:t>
      </w:r>
    </w:p>
    <w:p w:rsidR="00C3612D" w:rsidRDefault="00C3612D" w:rsidP="00C3612D">
      <w:pPr>
        <w:pStyle w:val="Paragraphedeliste"/>
        <w:numPr>
          <w:ilvl w:val="2"/>
          <w:numId w:val="4"/>
        </w:numPr>
        <w:spacing w:line="240" w:lineRule="auto"/>
      </w:pPr>
      <w:r>
        <w:t>Ceil/floor (renvoi arrondi suppérieur/inférieur)</w:t>
      </w:r>
    </w:p>
    <w:p w:rsidR="00C3612D" w:rsidRDefault="00C3612D" w:rsidP="00C3612D">
      <w:pPr>
        <w:pStyle w:val="Paragraphedeliste"/>
        <w:numPr>
          <w:ilvl w:val="2"/>
          <w:numId w:val="4"/>
        </w:numPr>
        <w:spacing w:line="240" w:lineRule="auto"/>
      </w:pPr>
      <w:r>
        <w:t>Round(n,dec),truncate(n,dec)(renvoi l’arrondi sup/inf sur la decimal dec)</w:t>
      </w:r>
    </w:p>
    <w:p w:rsidR="00C3612D" w:rsidRDefault="00BC1A40" w:rsidP="00C3612D">
      <w:pPr>
        <w:pStyle w:val="Paragraphedeliste"/>
        <w:numPr>
          <w:ilvl w:val="2"/>
          <w:numId w:val="4"/>
        </w:numPr>
        <w:spacing w:line="240" w:lineRule="auto"/>
      </w:pPr>
      <w:r>
        <w:t>Sin(n),cos(n),….</w:t>
      </w:r>
    </w:p>
    <w:p w:rsidR="00BC1A40" w:rsidRPr="001C03D6" w:rsidRDefault="00BC1A40" w:rsidP="00BC1A40">
      <w:pPr>
        <w:pStyle w:val="Paragraphedeliste"/>
        <w:numPr>
          <w:ilvl w:val="1"/>
          <w:numId w:val="4"/>
        </w:numPr>
        <w:spacing w:line="240" w:lineRule="auto"/>
        <w:rPr>
          <w:u w:val="single"/>
        </w:rPr>
      </w:pPr>
      <w:r w:rsidRPr="001C03D6">
        <w:rPr>
          <w:u w:val="single"/>
        </w:rPr>
        <w:t>Date/time</w:t>
      </w:r>
    </w:p>
    <w:p w:rsidR="00BC1A40" w:rsidRDefault="00BC1A40" w:rsidP="00BC1A40">
      <w:pPr>
        <w:pStyle w:val="Paragraphedeliste"/>
        <w:numPr>
          <w:ilvl w:val="2"/>
          <w:numId w:val="4"/>
        </w:numPr>
        <w:spacing w:line="240" w:lineRule="auto"/>
      </w:pPr>
      <w:r>
        <w:t>Date(s),datetime(s) (renvoi la date/date et heure dans la string s)</w:t>
      </w:r>
    </w:p>
    <w:p w:rsidR="00BC1A40" w:rsidRDefault="00BC1A40" w:rsidP="00BC1A40">
      <w:pPr>
        <w:pStyle w:val="Paragraphedeliste"/>
        <w:numPr>
          <w:ilvl w:val="2"/>
          <w:numId w:val="4"/>
        </w:numPr>
        <w:spacing w:line="240" w:lineRule="auto"/>
      </w:pPr>
      <w:r>
        <w:t>Getdate() : renvoi  la date système</w:t>
      </w:r>
    </w:p>
    <w:p w:rsidR="00BC1A40" w:rsidRDefault="00BC1A40" w:rsidP="00BC1A40">
      <w:pPr>
        <w:pStyle w:val="Paragraphedeliste"/>
        <w:numPr>
          <w:ilvl w:val="2"/>
          <w:numId w:val="4"/>
        </w:numPr>
        <w:spacing w:line="240" w:lineRule="auto"/>
      </w:pPr>
      <w:r>
        <w:t>year(ts),mont(ts),day(ts),hours(ts),minute(ts),second(ts) (renvoi année,… de ts)</w:t>
      </w:r>
    </w:p>
    <w:p w:rsidR="00BC1A40" w:rsidRDefault="00BC1A40" w:rsidP="00BC1A40">
      <w:pPr>
        <w:pStyle w:val="Paragraphedeliste"/>
        <w:numPr>
          <w:ilvl w:val="2"/>
          <w:numId w:val="4"/>
        </w:numPr>
        <w:spacing w:line="240" w:lineRule="auto"/>
      </w:pPr>
      <w:r>
        <w:t>dateadd(part,i,ts) (ajoute i à la part dans ts)</w:t>
      </w:r>
    </w:p>
    <w:p w:rsidR="00BC1A40" w:rsidRDefault="00BC1A40" w:rsidP="00BC1A40">
      <w:pPr>
        <w:pStyle w:val="Paragraphedeliste"/>
        <w:numPr>
          <w:ilvl w:val="2"/>
          <w:numId w:val="4"/>
        </w:numPr>
        <w:spacing w:line="240" w:lineRule="auto"/>
      </w:pPr>
      <w:r>
        <w:t>datediff(part,ts1,ts2) (renvoi</w:t>
      </w:r>
      <w:r w:rsidR="00B9371C">
        <w:t xml:space="preserve"> la differnce entre ts1 et ts2 en part)</w:t>
      </w:r>
    </w:p>
    <w:p w:rsidR="00B9371C" w:rsidRDefault="00B9371C" w:rsidP="00BC1A40">
      <w:pPr>
        <w:pStyle w:val="Paragraphedeliste"/>
        <w:numPr>
          <w:ilvl w:val="2"/>
          <w:numId w:val="4"/>
        </w:numPr>
        <w:spacing w:line="240" w:lineRule="auto"/>
      </w:pPr>
      <w:r>
        <w:t>dateformat(ts,s) </w:t>
      </w:r>
      <w:r w:rsidR="008029BF">
        <w:t xml:space="preserve">( </w:t>
      </w:r>
      <w:r>
        <w:t>formate ts en fonction du string s</w:t>
      </w:r>
      <w:r w:rsidR="008029BF">
        <w:t>)  ex : dateformat('2015-02-23', 'ddd dd mmm yy') // lun 2 fév 15</w:t>
      </w:r>
    </w:p>
    <w:p w:rsidR="00532874" w:rsidRDefault="00532874" w:rsidP="00532874">
      <w:pPr>
        <w:spacing w:line="240" w:lineRule="auto"/>
      </w:pPr>
    </w:p>
    <w:p w:rsidR="008029BF" w:rsidRPr="001C03D6" w:rsidRDefault="008029BF" w:rsidP="008029BF">
      <w:pPr>
        <w:pStyle w:val="Paragraphedeliste"/>
        <w:numPr>
          <w:ilvl w:val="1"/>
          <w:numId w:val="4"/>
        </w:numPr>
        <w:spacing w:line="240" w:lineRule="auto"/>
        <w:rPr>
          <w:u w:val="single"/>
        </w:rPr>
      </w:pPr>
      <w:r w:rsidRPr="001C03D6">
        <w:rPr>
          <w:u w:val="single"/>
        </w:rPr>
        <w:lastRenderedPageBreak/>
        <w:t>Count</w:t>
      </w:r>
    </w:p>
    <w:p w:rsidR="008029BF" w:rsidRDefault="008029BF" w:rsidP="008029BF">
      <w:pPr>
        <w:pStyle w:val="Paragraphedeliste"/>
        <w:numPr>
          <w:ilvl w:val="2"/>
          <w:numId w:val="4"/>
        </w:numPr>
        <w:spacing w:line="240" w:lineRule="auto"/>
      </w:pPr>
      <w:r>
        <w:t>Select count(*)</w:t>
      </w:r>
    </w:p>
    <w:p w:rsidR="008029BF" w:rsidRDefault="008029BF" w:rsidP="008029BF">
      <w:pPr>
        <w:pStyle w:val="Paragraphedeliste"/>
        <w:numPr>
          <w:ilvl w:val="2"/>
          <w:numId w:val="4"/>
        </w:numPr>
        <w:spacing w:line="240" w:lineRule="auto"/>
      </w:pPr>
      <w:r>
        <w:t>Select count(colonne) ! Ignore les NULL !</w:t>
      </w:r>
    </w:p>
    <w:p w:rsidR="008029BF" w:rsidRDefault="008029BF" w:rsidP="008029BF">
      <w:pPr>
        <w:pStyle w:val="Paragraphedeliste"/>
        <w:numPr>
          <w:ilvl w:val="2"/>
          <w:numId w:val="4"/>
        </w:numPr>
        <w:spacing w:line="240" w:lineRule="auto"/>
      </w:pPr>
      <w:r>
        <w:t>Select</w:t>
      </w:r>
      <w:r w:rsidR="001B580B">
        <w:t xml:space="preserve"> count(distinc colonne) compte les différence au sein de a colonne</w:t>
      </w:r>
    </w:p>
    <w:p w:rsidR="001B580B" w:rsidRDefault="001B580B" w:rsidP="001B580B">
      <w:pPr>
        <w:spacing w:line="240" w:lineRule="auto"/>
      </w:pPr>
    </w:p>
    <w:p w:rsidR="001B580B" w:rsidRDefault="001B580B" w:rsidP="001B580B">
      <w:pPr>
        <w:pStyle w:val="Paragraphedeliste"/>
        <w:numPr>
          <w:ilvl w:val="1"/>
          <w:numId w:val="4"/>
        </w:numPr>
        <w:spacing w:line="240" w:lineRule="auto"/>
      </w:pPr>
      <w:r w:rsidRPr="001C03D6">
        <w:rPr>
          <w:u w:val="single"/>
        </w:rPr>
        <w:t>Min/Max</w:t>
      </w:r>
      <w:r>
        <w:t xml:space="preserve"> (null ignoré)</w:t>
      </w:r>
    </w:p>
    <w:p w:rsidR="001B580B" w:rsidRDefault="001B580B" w:rsidP="001B580B">
      <w:pPr>
        <w:pStyle w:val="Paragraphedeliste"/>
        <w:numPr>
          <w:ilvl w:val="2"/>
          <w:numId w:val="4"/>
        </w:numPr>
        <w:spacing w:line="240" w:lineRule="auto"/>
      </w:pPr>
      <w:r>
        <w:t>Renvoi la valeur minimal fonctionne aussi sur string</w:t>
      </w:r>
    </w:p>
    <w:p w:rsidR="001B580B" w:rsidRDefault="001B580B" w:rsidP="001B580B">
      <w:pPr>
        <w:pStyle w:val="Paragraphedeliste"/>
        <w:numPr>
          <w:ilvl w:val="2"/>
          <w:numId w:val="4"/>
        </w:numPr>
        <w:spacing w:line="240" w:lineRule="auto"/>
      </w:pPr>
      <w:r>
        <w:t>Ex :Select max(colonne*(1+tax))</w:t>
      </w:r>
    </w:p>
    <w:p w:rsidR="001B580B" w:rsidRPr="001C03D6" w:rsidRDefault="001B580B" w:rsidP="001B580B">
      <w:pPr>
        <w:pStyle w:val="Paragraphedeliste"/>
        <w:numPr>
          <w:ilvl w:val="1"/>
          <w:numId w:val="4"/>
        </w:numPr>
        <w:spacing w:line="240" w:lineRule="auto"/>
        <w:rPr>
          <w:u w:val="single"/>
        </w:rPr>
      </w:pPr>
      <w:r w:rsidRPr="001C03D6">
        <w:rPr>
          <w:u w:val="single"/>
        </w:rPr>
        <w:t>Sum/Avg</w:t>
      </w:r>
    </w:p>
    <w:p w:rsidR="001B580B" w:rsidRDefault="001B580B" w:rsidP="001B580B">
      <w:pPr>
        <w:pStyle w:val="Paragraphedeliste"/>
        <w:numPr>
          <w:ilvl w:val="2"/>
          <w:numId w:val="4"/>
        </w:numPr>
        <w:spacing w:line="240" w:lineRule="auto"/>
      </w:pPr>
      <w:r>
        <w:t>Select sum(x) (renvoi la somme des valurs dans x)</w:t>
      </w:r>
    </w:p>
    <w:p w:rsidR="008029BF" w:rsidRPr="001C03D6" w:rsidRDefault="001B580B" w:rsidP="00BF7D72">
      <w:pPr>
        <w:pStyle w:val="Paragraphedeliste"/>
        <w:numPr>
          <w:ilvl w:val="2"/>
          <w:numId w:val="4"/>
        </w:numPr>
        <w:spacing w:line="240" w:lineRule="auto"/>
      </w:pPr>
      <w:r>
        <w:t>Salect avg(x) (renvoi la moyenne)</w:t>
      </w:r>
    </w:p>
    <w:p w:rsidR="00BF7D72" w:rsidRDefault="00BF7D72" w:rsidP="00BF7D72">
      <w:pPr>
        <w:spacing w:line="240" w:lineRule="auto"/>
        <w:rPr>
          <w:u w:val="single"/>
        </w:rPr>
      </w:pPr>
      <w:r w:rsidRPr="00BF7D72">
        <w:rPr>
          <w:u w:val="single"/>
        </w:rPr>
        <w:t>From</w:t>
      </w:r>
    </w:p>
    <w:p w:rsidR="00BF7D72" w:rsidRDefault="00BF7D72" w:rsidP="00BF7D72">
      <w:pPr>
        <w:pStyle w:val="Paragraphedeliste"/>
        <w:numPr>
          <w:ilvl w:val="0"/>
          <w:numId w:val="5"/>
        </w:numPr>
        <w:spacing w:line="240" w:lineRule="auto"/>
      </w:pPr>
      <w:r>
        <w:t>Sélectionner simplement la table</w:t>
      </w:r>
    </w:p>
    <w:p w:rsidR="008029BF" w:rsidRDefault="008029BF" w:rsidP="00BF7D72">
      <w:pPr>
        <w:pStyle w:val="Paragraphedeliste"/>
        <w:numPr>
          <w:ilvl w:val="0"/>
          <w:numId w:val="5"/>
        </w:numPr>
        <w:spacing w:line="240" w:lineRule="auto"/>
      </w:pPr>
      <w:r>
        <w:t>Table1 join table2 on table1.columnx = table2.columny (si non différent)</w:t>
      </w:r>
    </w:p>
    <w:p w:rsidR="008029BF" w:rsidRDefault="008029BF" w:rsidP="00BF7D72">
      <w:pPr>
        <w:pStyle w:val="Paragraphedeliste"/>
        <w:numPr>
          <w:ilvl w:val="0"/>
          <w:numId w:val="5"/>
        </w:numPr>
        <w:spacing w:line="240" w:lineRule="auto"/>
      </w:pPr>
      <w:r>
        <w:t>Table1 natural join table 2 (si même nom)</w:t>
      </w:r>
    </w:p>
    <w:p w:rsidR="008029BF" w:rsidRDefault="008029BF" w:rsidP="00BF7D72">
      <w:pPr>
        <w:pStyle w:val="Paragraphedeliste"/>
        <w:numPr>
          <w:ilvl w:val="0"/>
          <w:numId w:val="5"/>
        </w:numPr>
        <w:spacing w:line="240" w:lineRule="auto"/>
      </w:pPr>
      <w:r>
        <w:t>Tb1 key join Tb2 (jointure lié à la clef)</w:t>
      </w:r>
    </w:p>
    <w:p w:rsidR="008029BF" w:rsidRDefault="008029BF" w:rsidP="00BF7D72">
      <w:pPr>
        <w:pStyle w:val="Paragraphedeliste"/>
        <w:numPr>
          <w:ilvl w:val="0"/>
          <w:numId w:val="5"/>
        </w:numPr>
        <w:spacing w:line="240" w:lineRule="auto"/>
      </w:pPr>
      <w:r>
        <w:t>On peut aussi aliaser les table</w:t>
      </w:r>
    </w:p>
    <w:p w:rsidR="00420B9C" w:rsidRDefault="00420B9C" w:rsidP="00420B9C">
      <w:pPr>
        <w:spacing w:line="240" w:lineRule="auto"/>
        <w:rPr>
          <w:u w:val="single"/>
        </w:rPr>
      </w:pPr>
      <w:r w:rsidRPr="00420B9C">
        <w:rPr>
          <w:u w:val="single"/>
        </w:rPr>
        <w:t>Order by</w:t>
      </w:r>
    </w:p>
    <w:p w:rsidR="00420B9C" w:rsidRPr="008E630B" w:rsidRDefault="008E630B" w:rsidP="008E630B">
      <w:pPr>
        <w:pStyle w:val="Paragraphedeliste"/>
        <w:numPr>
          <w:ilvl w:val="0"/>
          <w:numId w:val="5"/>
        </w:numPr>
        <w:spacing w:line="240" w:lineRule="auto"/>
      </w:pPr>
      <w:r w:rsidRPr="008E630B">
        <w:t>Order by …</w:t>
      </w:r>
    </w:p>
    <w:p w:rsidR="008E630B" w:rsidRDefault="008E630B" w:rsidP="008E630B">
      <w:pPr>
        <w:pStyle w:val="Paragraphedeliste"/>
        <w:numPr>
          <w:ilvl w:val="0"/>
          <w:numId w:val="5"/>
        </w:numPr>
        <w:spacing w:line="240" w:lineRule="auto"/>
      </w:pPr>
      <w:r w:rsidRPr="008E630B">
        <w:t>Order by … desc</w:t>
      </w:r>
    </w:p>
    <w:p w:rsidR="008E630B" w:rsidRPr="008E630B" w:rsidRDefault="008E630B" w:rsidP="008E630B">
      <w:pPr>
        <w:pStyle w:val="Paragraphedeliste"/>
        <w:numPr>
          <w:ilvl w:val="0"/>
          <w:numId w:val="5"/>
        </w:numPr>
        <w:spacing w:line="240" w:lineRule="auto"/>
      </w:pPr>
      <w:r>
        <w:t xml:space="preserve">Order by … </w:t>
      </w:r>
      <w:r w:rsidRPr="008E630B">
        <w:t>, …</w:t>
      </w:r>
    </w:p>
    <w:p w:rsidR="00320F89" w:rsidRDefault="00320F89" w:rsidP="00320F89">
      <w:pPr>
        <w:pStyle w:val="Paragraphedeliste"/>
        <w:spacing w:line="240" w:lineRule="auto"/>
      </w:pPr>
    </w:p>
    <w:p w:rsidR="008E630B" w:rsidRDefault="008E630B" w:rsidP="008E630B">
      <w:pPr>
        <w:pStyle w:val="Paragraphedeliste"/>
        <w:spacing w:line="240" w:lineRule="auto"/>
        <w:ind w:left="0"/>
        <w:rPr>
          <w:u w:val="single"/>
        </w:rPr>
      </w:pPr>
      <w:r w:rsidRPr="008E630B">
        <w:rPr>
          <w:u w:val="single"/>
        </w:rPr>
        <w:t>Where</w:t>
      </w:r>
    </w:p>
    <w:p w:rsidR="008E630B" w:rsidRDefault="008E630B" w:rsidP="008E630B">
      <w:pPr>
        <w:pStyle w:val="Paragraphedeliste"/>
        <w:spacing w:line="240" w:lineRule="auto"/>
        <w:ind w:left="0"/>
        <w:rPr>
          <w:u w:val="single"/>
        </w:rPr>
      </w:pPr>
    </w:p>
    <w:p w:rsidR="008E630B" w:rsidRPr="008E630B" w:rsidRDefault="008E630B" w:rsidP="008E630B">
      <w:pPr>
        <w:pStyle w:val="Paragraphedeliste"/>
        <w:numPr>
          <w:ilvl w:val="0"/>
          <w:numId w:val="6"/>
        </w:numPr>
        <w:spacing w:line="240" w:lineRule="auto"/>
        <w:rPr>
          <w:u w:val="single"/>
        </w:rPr>
      </w:pPr>
      <w:r>
        <w:t>…  =  … (=, !,&lt;,&gt;,&gt;=,&lt;=)</w:t>
      </w:r>
    </w:p>
    <w:p w:rsidR="008E630B" w:rsidRPr="008E630B" w:rsidRDefault="008E630B" w:rsidP="008E630B">
      <w:pPr>
        <w:pStyle w:val="Paragraphedeliste"/>
        <w:numPr>
          <w:ilvl w:val="0"/>
          <w:numId w:val="6"/>
        </w:numPr>
        <w:spacing w:line="240" w:lineRule="auto"/>
        <w:rPr>
          <w:u w:val="single"/>
        </w:rPr>
      </w:pPr>
      <w:r>
        <w:t>… and/or/not …</w:t>
      </w:r>
    </w:p>
    <w:p w:rsidR="008E630B" w:rsidRPr="008E630B" w:rsidRDefault="008E630B" w:rsidP="008E630B">
      <w:pPr>
        <w:pStyle w:val="Paragraphedeliste"/>
        <w:numPr>
          <w:ilvl w:val="0"/>
          <w:numId w:val="6"/>
        </w:numPr>
        <w:spacing w:line="240" w:lineRule="auto"/>
        <w:rPr>
          <w:u w:val="single"/>
        </w:rPr>
      </w:pPr>
      <w:r>
        <w:t>… between x and y</w:t>
      </w:r>
    </w:p>
    <w:p w:rsidR="008E630B" w:rsidRPr="008E630B" w:rsidRDefault="008E630B" w:rsidP="008E630B">
      <w:pPr>
        <w:pStyle w:val="Paragraphedeliste"/>
        <w:numPr>
          <w:ilvl w:val="0"/>
          <w:numId w:val="6"/>
        </w:numPr>
        <w:spacing w:line="240" w:lineRule="auto"/>
        <w:rPr>
          <w:u w:val="single"/>
        </w:rPr>
      </w:pPr>
      <w:r>
        <w:t>… in (x,y,z)</w:t>
      </w:r>
    </w:p>
    <w:p w:rsidR="008E630B" w:rsidRPr="008E630B" w:rsidRDefault="008E630B" w:rsidP="008E630B">
      <w:pPr>
        <w:pStyle w:val="Paragraphedeliste"/>
        <w:numPr>
          <w:ilvl w:val="0"/>
          <w:numId w:val="6"/>
        </w:numPr>
        <w:spacing w:line="240" w:lineRule="auto"/>
        <w:rPr>
          <w:u w:val="single"/>
        </w:rPr>
      </w:pPr>
      <w:r>
        <w:t>… is (not) null</w:t>
      </w:r>
    </w:p>
    <w:p w:rsidR="00320F89" w:rsidRDefault="00320F89" w:rsidP="00320F89">
      <w:pPr>
        <w:pStyle w:val="Paragraphedeliste"/>
        <w:ind w:left="0"/>
      </w:pPr>
    </w:p>
    <w:p w:rsidR="001C03D6" w:rsidRDefault="0075132C" w:rsidP="00320F89">
      <w:pPr>
        <w:pStyle w:val="Paragraphedeliste"/>
        <w:ind w:left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179070</wp:posOffset>
                </wp:positionV>
                <wp:extent cx="2283460" cy="1785620"/>
                <wp:effectExtent l="13970" t="9525" r="7620" b="50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178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1F2" w:rsidRPr="007801F2" w:rsidRDefault="007801F2">
                            <w:pPr>
                              <w:rPr>
                                <w:i/>
                                <w:u w:val="double"/>
                              </w:rPr>
                            </w:pPr>
                            <w:r w:rsidRPr="007801F2">
                              <w:rPr>
                                <w:i/>
                                <w:u w:val="double"/>
                              </w:rPr>
                              <w:t>° quelles sont les villes possédant moins de 3 vendeurs ?</w:t>
                            </w:r>
                          </w:p>
                          <w:p w:rsidR="007801F2" w:rsidRDefault="007801F2">
                            <w:pPr>
                              <w:rPr>
                                <w:lang w:val="en-US"/>
                              </w:rPr>
                            </w:pPr>
                            <w:r w:rsidRPr="007801F2">
                              <w:rPr>
                                <w:lang w:val="en-US"/>
                              </w:rPr>
                              <w:t xml:space="preserve"> select vilId, count(*) as cptVend from dba.tbVendeurs</w:t>
                            </w:r>
                          </w:p>
                          <w:p w:rsidR="007801F2" w:rsidRDefault="007801F2">
                            <w:pPr>
                              <w:rPr>
                                <w:lang w:val="en-US"/>
                              </w:rPr>
                            </w:pPr>
                            <w:r w:rsidRPr="007801F2">
                              <w:rPr>
                                <w:lang w:val="en-US"/>
                              </w:rPr>
                              <w:t xml:space="preserve"> group by vilId </w:t>
                            </w:r>
                          </w:p>
                          <w:p w:rsidR="001C03D6" w:rsidRPr="007801F2" w:rsidRDefault="007801F2">
                            <w:pPr>
                              <w:rPr>
                                <w:lang w:val="en-US"/>
                              </w:rPr>
                            </w:pPr>
                            <w:r w:rsidRPr="007801F2">
                              <w:rPr>
                                <w:lang w:val="en-US"/>
                              </w:rPr>
                              <w:t>having count(*) &lt; 3 order by vilId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0.75pt;margin-top:14.1pt;width:179.8pt;height:140.6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NZiKwIAAFEEAAAOAAAAZHJzL2Uyb0RvYy54bWysVNtu2zAMfR+wfxD0vjhxkzQ14hRdugwD&#10;ugvQ7gNkWbaFSaImKbG7rx8lJ1nQbS/D/CBIInVInkN6fTtoRQ7CeQmmpLPJlBJhONTStCX9+rR7&#10;s6LEB2ZqpsCIkj4LT283r1+te1uIHDpQtXAEQYwvelvSLgRbZJnnndDMT8AKg8YGnGYBj67Nasd6&#10;RNcqy6fTZdaDq60DLrzH2/vRSDcJv2kED5+bxotAVEkxt5BWl9YqrtlmzYrWMdtJfkyD/UMWmkmD&#10;Qc9Q9ywwsnfyNygtuQMPTZhw0Bk0jeQi1YDVzKYvqnnsmBWpFiTH2zNN/v/B8k+HL47IuqQ5JYZp&#10;lOhJDIG8hYFcRXZ66wt0erToFga8RpVTpd4+AP/miYFtx0wr7pyDvhOsxuxm8WV28XTE8RGk6j9C&#10;jWHYPkACGhqnI3VIBkF0VOn5rExMheNlnq+u5ks0cbTNrleLZZ60y1hxem6dD+8FaBI3JXUofYJn&#10;hwcfYjqsOLnEaB6UrHdSqXRwbbVVjhwYtskufamCF27KkL6kN4t8MTLwV4hp+v4EoWXAfldSl3R1&#10;dmJF5O2dqVM3BibVuMeUlTkSGbkbWQxDNRyFqaB+RkodjH2Nc4ibDtwPSnrs6ZL673vmBCXqg0FZ&#10;bmbzeRyCdJgvrpFD4i4t1aWFGY5QJQ2UjNttGAdnb51sO4x0aoQ7lHInE8lR8zGrY97Yt4n744zF&#10;wbg8J69ff4LNTwAAAP//AwBQSwMEFAAGAAgAAAAhAHXXhP/fAAAACgEAAA8AAABkcnMvZG93bnJl&#10;di54bWxMj8FOwzAQRO9I/IO1SNyonVCiNo1TVRFcK7VF4rqN3SRgr0PspOHvMSd6XM3TzNtiO1vD&#10;Jj34zpGEZCGAaaqd6qiR8H56e1oB8wFJoXGkJfxoD9vy/q7AXLkrHfR0DA2LJeRzlNCG0Oec+7rV&#10;Fv3C9ZpidnGDxRDPoeFqwGsst4anQmTcYkdxocVeV62uv46jlTCeqt10qNLPj2mvlvvsFS2abykf&#10;H+bdBljQc/iH4U8/qkMZnc5uJOWZkZCJ5CWiEtJVCiwC6yxJgJ0lPIv1EnhZ8NsXyl8AAAD//wMA&#10;UEsBAi0AFAAGAAgAAAAhALaDOJL+AAAA4QEAABMAAAAAAAAAAAAAAAAAAAAAAFtDb250ZW50X1R5&#10;cGVzXS54bWxQSwECLQAUAAYACAAAACEAOP0h/9YAAACUAQAACwAAAAAAAAAAAAAAAAAvAQAAX3Jl&#10;bHMvLnJlbHNQSwECLQAUAAYACAAAACEAXuzWYisCAABRBAAADgAAAAAAAAAAAAAAAAAuAgAAZHJz&#10;L2Uyb0RvYy54bWxQSwECLQAUAAYACAAAACEAddeE/98AAAAKAQAADwAAAAAAAAAAAAAAAACFBAAA&#10;ZHJzL2Rvd25yZXYueG1sUEsFBgAAAAAEAAQA8wAAAJEFAAAAAA==&#10;">
                <v:textbox style="mso-fit-shape-to-text:t">
                  <w:txbxContent>
                    <w:p w:rsidR="007801F2" w:rsidRPr="007801F2" w:rsidRDefault="007801F2">
                      <w:pPr>
                        <w:rPr>
                          <w:i/>
                          <w:u w:val="double"/>
                        </w:rPr>
                      </w:pPr>
                      <w:r w:rsidRPr="007801F2">
                        <w:rPr>
                          <w:i/>
                          <w:u w:val="double"/>
                        </w:rPr>
                        <w:t>° quelles sont les villes possédant moins de 3 vendeurs ?</w:t>
                      </w:r>
                    </w:p>
                    <w:p w:rsidR="007801F2" w:rsidRDefault="007801F2">
                      <w:pPr>
                        <w:rPr>
                          <w:lang w:val="en-US"/>
                        </w:rPr>
                      </w:pPr>
                      <w:r w:rsidRPr="007801F2">
                        <w:rPr>
                          <w:lang w:val="en-US"/>
                        </w:rPr>
                        <w:t xml:space="preserve"> select vilId, count(*) as cptVend from dba.tbVendeurs</w:t>
                      </w:r>
                    </w:p>
                    <w:p w:rsidR="007801F2" w:rsidRDefault="007801F2">
                      <w:pPr>
                        <w:rPr>
                          <w:lang w:val="en-US"/>
                        </w:rPr>
                      </w:pPr>
                      <w:r w:rsidRPr="007801F2">
                        <w:rPr>
                          <w:lang w:val="en-US"/>
                        </w:rPr>
                        <w:t xml:space="preserve"> group by vilId </w:t>
                      </w:r>
                    </w:p>
                    <w:p w:rsidR="001C03D6" w:rsidRPr="007801F2" w:rsidRDefault="007801F2">
                      <w:pPr>
                        <w:rPr>
                          <w:lang w:val="en-US"/>
                        </w:rPr>
                      </w:pPr>
                      <w:r w:rsidRPr="007801F2">
                        <w:rPr>
                          <w:lang w:val="en-US"/>
                        </w:rPr>
                        <w:t>having count(*) &lt; 3 order by vilId</w:t>
                      </w:r>
                    </w:p>
                  </w:txbxContent>
                </v:textbox>
              </v:shape>
            </w:pict>
          </mc:Fallback>
        </mc:AlternateContent>
      </w:r>
      <w:r w:rsidR="001C03D6" w:rsidRPr="001C03D6">
        <w:rPr>
          <w:u w:val="single"/>
        </w:rPr>
        <w:t>Plus complexe (pour plus d’exemple voir slide DML 4)</w:t>
      </w:r>
    </w:p>
    <w:p w:rsidR="001C03D6" w:rsidRDefault="001C03D6" w:rsidP="00320F89">
      <w:pPr>
        <w:pStyle w:val="Paragraphedeliste"/>
        <w:ind w:left="0"/>
        <w:rPr>
          <w:u w:val="single"/>
        </w:rPr>
      </w:pPr>
    </w:p>
    <w:p w:rsidR="001C03D6" w:rsidRDefault="0075132C" w:rsidP="001C03D6">
      <w:pPr>
        <w:pStyle w:val="Paragraphedeliste"/>
        <w:ind w:left="0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250825</wp:posOffset>
                </wp:positionV>
                <wp:extent cx="923925" cy="747395"/>
                <wp:effectExtent l="5080" t="34925" r="19050" b="317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23925" cy="74739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" o:spid="_x0000_s1026" type="#_x0000_t67" style="position:absolute;margin-left:216.6pt;margin-top:19.75pt;width:72.75pt;height:58.8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x3pQgIAAKIEAAAOAAAAZHJzL2Uyb0RvYy54bWysVMFuEzEQvSPxD5bvZJNt0jarbKoqJQip&#10;QKUCd8f2Zg22x9hONvl7xt4lTUDigNiD4/GM38yb58ni7mA02UsfFNiaTkZjSqTlIJTd1vTL5/Wb&#10;W0pCZFYwDVbW9CgDvVu+frXoXCVLaEEL6QmC2FB1rqZtjK4qisBbaVgYgZMWnQ14wyKaflsIzzpE&#10;N7oox+ProgMvnAcuQ8DTh95Jlxm/aSSPn5omyEh0TbG2mFef101ai+WCVVvPXKv4UAb7hyoMUxaT&#10;nqAeWGRk59UfUEZxDwGaOOJgCmgaxWXmgGwm49/YPLfMycwFmxPcqU3h/8Hyj/snT5RA7SixzKBE&#10;97sIOTOZpvZ0LlQY9eyefCIY3CPw74FYWLXMbuW999C1kgksapLii4sLyQh4lWy6DyAQnSF67tSh&#10;8YZ4QEUm16gkfvkYW0IOWZ/jSR95iITj4by8mpczSji6bqY3V/NZTsiqhJWKcz7EdxIMSZuaCuhs&#10;ri8js/1jiFkjMTBl4huyboxGyfdMk1muon8SZzHleUyZgoa0A2Lxkjh3CLQSa6V1Nvx2s9KeIHxN&#10;1/kbLofzMG1Jh/xmyO7vEKnCU/4LCKMiTpJWpqa3pyBWJWneWpFJRaZ0v8eStR20SvL0Mm9AHFGq&#10;LAoOC441NlGyr/hLSYdDUtPwY8e8pES/tyj4fDKdpqnKxnR2U6Lhzz2bcw+zvAWcPQTrt6vYT+LO&#10;ebVt00vI7C2kJ9io+Os19XUN5eIg4O5i0s7tHPXy17L8CQAA//8DAFBLAwQUAAYACAAAACEAQCHL&#10;KOAAAAAKAQAADwAAAGRycy9kb3ducmV2LnhtbEyPQUvDQBCF74L/YRnBm90kpGmN2RSpiBcpWAsl&#10;t212TILZ2ZDdpvHfO57scZiP975XbGbbiwlH3zlSEC8iEEi1Mx01Cg6frw9rED5oMrp3hAp+0MOm&#10;vL0pdG7chT5w2odGcAj5XCtoQxhyKX3dotV+4QYk/n250erA59hIM+oLh9teJlGUSas74oZWD7ht&#10;sf7en62Calq/H+nx7SWpt8d0tztUfpSVUvd38/MTiIBz+IfhT5/VoWSnkzuT8aJXkKarmFEFyTID&#10;wcAyS3nLiclVHIMsC3k9ofwFAAD//wMAUEsBAi0AFAAGAAgAAAAhALaDOJL+AAAA4QEAABMAAAAA&#10;AAAAAAAAAAAAAAAAAFtDb250ZW50X1R5cGVzXS54bWxQSwECLQAUAAYACAAAACEAOP0h/9YAAACU&#10;AQAACwAAAAAAAAAAAAAAAAAvAQAAX3JlbHMvLnJlbHNQSwECLQAUAAYACAAAACEAuz8d6UICAACi&#10;BAAADgAAAAAAAAAAAAAAAAAuAgAAZHJzL2Uyb0RvYy54bWxQSwECLQAUAAYACAAAACEAQCHLKOAA&#10;AAAKAQAADwAAAAAAAAAAAAAAAACcBAAAZHJzL2Rvd25yZXYueG1sUEsFBgAAAAAEAAQA8wAAAKkF&#10;AAAAAA==&#10;">
                <v:textbox style="layout-flow:vertical-ideographic"/>
              </v:shape>
            </w:pict>
          </mc:Fallback>
        </mc:AlternateContent>
      </w:r>
      <w:r w:rsidR="001C03D6" w:rsidRPr="001C03D6">
        <w:rPr>
          <w:lang w:val="en-US"/>
        </w:rPr>
        <w:t xml:space="preserve">select critère(s), aggregateFcts </w:t>
      </w:r>
    </w:p>
    <w:p w:rsidR="001C03D6" w:rsidRDefault="001C03D6" w:rsidP="001C03D6">
      <w:pPr>
        <w:pStyle w:val="Paragraphedeliste"/>
        <w:ind w:left="0" w:firstLine="708"/>
        <w:rPr>
          <w:lang w:val="en-US"/>
        </w:rPr>
      </w:pPr>
      <w:r w:rsidRPr="001C03D6">
        <w:rPr>
          <w:lang w:val="en-US"/>
        </w:rPr>
        <w:t xml:space="preserve">from ... </w:t>
      </w:r>
    </w:p>
    <w:p w:rsidR="001C03D6" w:rsidRDefault="001C03D6" w:rsidP="001C03D6">
      <w:pPr>
        <w:pStyle w:val="Paragraphedeliste"/>
        <w:ind w:left="0" w:firstLine="708"/>
        <w:rPr>
          <w:lang w:val="en-US"/>
        </w:rPr>
      </w:pPr>
      <w:r w:rsidRPr="001C03D6">
        <w:rPr>
          <w:lang w:val="en-US"/>
        </w:rPr>
        <w:t xml:space="preserve">[ where ...] </w:t>
      </w:r>
    </w:p>
    <w:p w:rsidR="001C03D6" w:rsidRDefault="001C03D6" w:rsidP="001C03D6">
      <w:pPr>
        <w:pStyle w:val="Paragraphedeliste"/>
        <w:ind w:left="0" w:firstLine="708"/>
        <w:rPr>
          <w:lang w:val="en-US"/>
        </w:rPr>
      </w:pPr>
      <w:r w:rsidRPr="001C03D6">
        <w:rPr>
          <w:lang w:val="en-US"/>
        </w:rPr>
        <w:t xml:space="preserve">group by critère(s) </w:t>
      </w:r>
    </w:p>
    <w:p w:rsidR="001C03D6" w:rsidRPr="001C03D6" w:rsidRDefault="001C03D6" w:rsidP="001C03D6">
      <w:pPr>
        <w:pStyle w:val="Paragraphedeliste"/>
        <w:ind w:left="0" w:firstLine="708"/>
        <w:rPr>
          <w:u w:val="single"/>
          <w:lang w:val="en-US"/>
        </w:rPr>
      </w:pPr>
      <w:r w:rsidRPr="001C03D6">
        <w:rPr>
          <w:lang w:val="en-US"/>
        </w:rPr>
        <w:t>having conditionAgregat</w:t>
      </w:r>
    </w:p>
    <w:p w:rsidR="00320F89" w:rsidRDefault="00320F89">
      <w:pPr>
        <w:rPr>
          <w:lang w:val="en-US"/>
        </w:rPr>
      </w:pPr>
    </w:p>
    <w:p w:rsidR="00BF7B65" w:rsidRDefault="00BF7B65">
      <w:pPr>
        <w:rPr>
          <w:lang w:val="en-US"/>
        </w:rPr>
      </w:pPr>
    </w:p>
    <w:p w:rsidR="00BF7B65" w:rsidRDefault="00BF7B65">
      <w:pPr>
        <w:rPr>
          <w:lang w:val="en-US"/>
        </w:rPr>
      </w:pPr>
    </w:p>
    <w:p w:rsidR="00BF7B65" w:rsidRDefault="00BF7B65">
      <w:pPr>
        <w:rPr>
          <w:lang w:val="en-US"/>
        </w:rPr>
      </w:pPr>
    </w:p>
    <w:p w:rsidR="00BF7B65" w:rsidRDefault="00BF7B65">
      <w:pPr>
        <w:rPr>
          <w:u w:val="single"/>
          <w:lang w:val="en-US"/>
        </w:rPr>
      </w:pPr>
      <w:r w:rsidRPr="00BF7B65">
        <w:rPr>
          <w:u w:val="single"/>
          <w:lang w:val="en-US"/>
        </w:rPr>
        <w:lastRenderedPageBreak/>
        <w:t>SubQueries</w:t>
      </w:r>
    </w:p>
    <w:p w:rsidR="00B31C5F" w:rsidRDefault="006E1C9D">
      <w:r>
        <w:t xml:space="preserve">On </w:t>
      </w:r>
      <w:r w:rsidR="00B31C5F" w:rsidRPr="00CB4281">
        <w:t>peut</w:t>
      </w:r>
      <w:r w:rsidR="00B31C5F">
        <w:t xml:space="preserve"> distinguer trois 'types' de sous-requêtes</w:t>
      </w:r>
    </w:p>
    <w:p w:rsidR="006E1C9D" w:rsidRPr="006E1C9D" w:rsidRDefault="00B31C5F" w:rsidP="00B31C5F">
      <w:pPr>
        <w:pStyle w:val="Paragraphedeliste"/>
        <w:numPr>
          <w:ilvl w:val="0"/>
          <w:numId w:val="7"/>
        </w:numPr>
        <w:rPr>
          <w:u w:val="single"/>
        </w:rPr>
      </w:pPr>
      <w:r w:rsidRPr="006E1C9D">
        <w:rPr>
          <w:u w:val="single"/>
        </w:rPr>
        <w:t>un query 'atomique'</w:t>
      </w:r>
      <w:r>
        <w:t xml:space="preserve"> ramenant </w:t>
      </w:r>
      <w:r w:rsidRPr="006E1C9D">
        <w:rPr>
          <w:u w:val="single"/>
        </w:rPr>
        <w:t>une seule valeur</w:t>
      </w:r>
      <w:r>
        <w:t xml:space="preserve"> qui sera utilisée dans les clauses conditionnelles (where, having) de la requête principale avec </w:t>
      </w:r>
      <w:r w:rsidRPr="006E1C9D">
        <w:rPr>
          <w:u w:val="single"/>
        </w:rPr>
        <w:t>les opérateurs relationnels</w:t>
      </w:r>
    </w:p>
    <w:p w:rsidR="00B31C5F" w:rsidRPr="006E1C9D" w:rsidRDefault="00B31C5F" w:rsidP="006E1C9D">
      <w:pPr>
        <w:pStyle w:val="Paragraphedeliste"/>
        <w:numPr>
          <w:ilvl w:val="0"/>
          <w:numId w:val="7"/>
        </w:numPr>
        <w:rPr>
          <w:u w:val="single"/>
        </w:rPr>
      </w:pPr>
      <w:r>
        <w:t xml:space="preserve"> </w:t>
      </w:r>
      <w:r w:rsidRPr="006E1C9D">
        <w:rPr>
          <w:u w:val="single"/>
        </w:rPr>
        <w:t>un query 'liste'</w:t>
      </w:r>
      <w:r>
        <w:t xml:space="preserve"> ramenant </w:t>
      </w:r>
      <w:r w:rsidRPr="006E1C9D">
        <w:rPr>
          <w:u w:val="single"/>
        </w:rPr>
        <w:t>plusieurs valeurs</w:t>
      </w:r>
      <w:r>
        <w:t xml:space="preserve"> qui seront utilisées dans les clauses conditionnelles (where, having) de la requête principale </w:t>
      </w:r>
      <w:r w:rsidRPr="006E1C9D">
        <w:rPr>
          <w:u w:val="single"/>
        </w:rPr>
        <w:t>avec l'opérateur IN</w:t>
      </w:r>
      <w:r>
        <w:t xml:space="preserve"> </w:t>
      </w:r>
    </w:p>
    <w:p w:rsidR="00BF7B65" w:rsidRPr="006E1C9D" w:rsidRDefault="00B31C5F" w:rsidP="00B31C5F">
      <w:pPr>
        <w:pStyle w:val="Paragraphedeliste"/>
        <w:numPr>
          <w:ilvl w:val="0"/>
          <w:numId w:val="7"/>
        </w:numPr>
        <w:rPr>
          <w:u w:val="single"/>
        </w:rPr>
      </w:pPr>
      <w:r>
        <w:t>une sous-requête corrélée où la sous-requête dépend de la valeur d'un champ de l'occurrence courante de la requête principale S</w:t>
      </w:r>
    </w:p>
    <w:p w:rsidR="006E1C9D" w:rsidRDefault="006E1C9D" w:rsidP="006E1C9D">
      <w:r w:rsidRPr="006E1C9D">
        <w:t>Le résultat final donne :</w:t>
      </w:r>
    </w:p>
    <w:p w:rsidR="006E1C9D" w:rsidRDefault="006E1C9D" w:rsidP="006E1C9D">
      <w:pPr>
        <w:pStyle w:val="Paragraphedeliste"/>
        <w:numPr>
          <w:ilvl w:val="0"/>
          <w:numId w:val="9"/>
        </w:numPr>
        <w:spacing w:line="240" w:lineRule="auto"/>
      </w:pPr>
      <w:r>
        <w:t xml:space="preserve">select vendId, vendNom, vendPrenom </w:t>
      </w:r>
    </w:p>
    <w:p w:rsidR="006E1C9D" w:rsidRDefault="006E1C9D" w:rsidP="006E1C9D">
      <w:pPr>
        <w:pStyle w:val="Paragraphedeliste"/>
        <w:numPr>
          <w:ilvl w:val="0"/>
          <w:numId w:val="9"/>
        </w:numPr>
        <w:spacing w:line="240" w:lineRule="auto"/>
      </w:pPr>
      <w:r>
        <w:t xml:space="preserve">from tbVendeurs </w:t>
      </w:r>
    </w:p>
    <w:p w:rsidR="006E1C9D" w:rsidRDefault="006E1C9D" w:rsidP="006E1C9D">
      <w:pPr>
        <w:pStyle w:val="Paragraphedeliste"/>
        <w:numPr>
          <w:ilvl w:val="0"/>
          <w:numId w:val="9"/>
        </w:numPr>
        <w:spacing w:line="240" w:lineRule="auto"/>
        <w:rPr>
          <w:lang w:val="en-US"/>
        </w:rPr>
      </w:pPr>
      <w:r w:rsidRPr="006E1C9D">
        <w:rPr>
          <w:lang w:val="en-US"/>
        </w:rPr>
        <w:t>where vilId IN (</w:t>
      </w:r>
    </w:p>
    <w:p w:rsidR="006E1C9D" w:rsidRPr="006E1C9D" w:rsidRDefault="006E1C9D" w:rsidP="006E1C9D">
      <w:pPr>
        <w:pStyle w:val="Paragraphedeliste"/>
        <w:numPr>
          <w:ilvl w:val="2"/>
          <w:numId w:val="9"/>
        </w:numPr>
        <w:spacing w:line="240" w:lineRule="auto"/>
        <w:rPr>
          <w:lang w:val="en-US"/>
        </w:rPr>
      </w:pPr>
      <w:r w:rsidRPr="006E1C9D">
        <w:rPr>
          <w:lang w:val="en-US"/>
        </w:rPr>
        <w:t xml:space="preserve">select DISTINCT vilId </w:t>
      </w:r>
    </w:p>
    <w:p w:rsidR="006E1C9D" w:rsidRDefault="006E1C9D" w:rsidP="006E1C9D">
      <w:pPr>
        <w:pStyle w:val="Paragraphedeliste"/>
        <w:numPr>
          <w:ilvl w:val="2"/>
          <w:numId w:val="9"/>
        </w:numPr>
        <w:spacing w:line="240" w:lineRule="auto"/>
      </w:pPr>
      <w:r>
        <w:t xml:space="preserve">from tbVendeurs </w:t>
      </w:r>
    </w:p>
    <w:p w:rsidR="006E1C9D" w:rsidRDefault="006E1C9D" w:rsidP="006E1C9D">
      <w:pPr>
        <w:pStyle w:val="Paragraphedeliste"/>
        <w:numPr>
          <w:ilvl w:val="2"/>
          <w:numId w:val="9"/>
        </w:numPr>
        <w:spacing w:line="240" w:lineRule="auto"/>
      </w:pPr>
      <w:r>
        <w:t>where vendDateNaiss = (</w:t>
      </w:r>
    </w:p>
    <w:p w:rsidR="006E1C9D" w:rsidRDefault="006E1C9D" w:rsidP="006E1C9D">
      <w:pPr>
        <w:pStyle w:val="Paragraphedeliste"/>
        <w:numPr>
          <w:ilvl w:val="4"/>
          <w:numId w:val="9"/>
        </w:numPr>
        <w:spacing w:line="240" w:lineRule="auto"/>
      </w:pPr>
      <w:r>
        <w:t xml:space="preserve">select min(vendDateNaiss) </w:t>
      </w:r>
    </w:p>
    <w:p w:rsidR="006E1C9D" w:rsidRDefault="006E1C9D" w:rsidP="006E1C9D">
      <w:pPr>
        <w:pStyle w:val="Paragraphedeliste"/>
        <w:numPr>
          <w:ilvl w:val="4"/>
          <w:numId w:val="9"/>
        </w:numPr>
        <w:spacing w:line="240" w:lineRule="auto"/>
      </w:pPr>
      <w:r>
        <w:t xml:space="preserve">from tbVendeurs </w:t>
      </w:r>
    </w:p>
    <w:p w:rsidR="006E1C9D" w:rsidRDefault="006E1C9D" w:rsidP="006E1C9D">
      <w:pPr>
        <w:pStyle w:val="Paragraphedeliste"/>
        <w:numPr>
          <w:ilvl w:val="4"/>
          <w:numId w:val="9"/>
        </w:numPr>
        <w:spacing w:line="240" w:lineRule="auto"/>
      </w:pPr>
      <w:r>
        <w:t>where vendSexe = 'f')</w:t>
      </w:r>
    </w:p>
    <w:p w:rsidR="006E1C9D" w:rsidRPr="006E1C9D" w:rsidRDefault="006E1C9D" w:rsidP="006E1C9D">
      <w:pPr>
        <w:pStyle w:val="Paragraphedeliste"/>
        <w:numPr>
          <w:ilvl w:val="2"/>
          <w:numId w:val="9"/>
        </w:numPr>
        <w:spacing w:line="240" w:lineRule="auto"/>
      </w:pPr>
      <w:r>
        <w:t>)</w:t>
      </w:r>
    </w:p>
    <w:sectPr w:rsidR="006E1C9D" w:rsidRPr="006E1C9D" w:rsidSect="0053287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31CC1"/>
    <w:multiLevelType w:val="hybridMultilevel"/>
    <w:tmpl w:val="7A70AD3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77181"/>
    <w:multiLevelType w:val="hybridMultilevel"/>
    <w:tmpl w:val="62CE15A6"/>
    <w:lvl w:ilvl="0" w:tplc="08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34845A68"/>
    <w:multiLevelType w:val="hybridMultilevel"/>
    <w:tmpl w:val="2B909D5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93202"/>
    <w:multiLevelType w:val="hybridMultilevel"/>
    <w:tmpl w:val="74DC8E3E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7452F8A"/>
    <w:multiLevelType w:val="hybridMultilevel"/>
    <w:tmpl w:val="683AEDE6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8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C4D2CE0"/>
    <w:multiLevelType w:val="hybridMultilevel"/>
    <w:tmpl w:val="A8DC68C4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4927E1E"/>
    <w:multiLevelType w:val="hybridMultilevel"/>
    <w:tmpl w:val="3E2A36E4"/>
    <w:lvl w:ilvl="0" w:tplc="08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77F70F8B"/>
    <w:multiLevelType w:val="hybridMultilevel"/>
    <w:tmpl w:val="E13412E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76A78"/>
    <w:multiLevelType w:val="hybridMultilevel"/>
    <w:tmpl w:val="2C506C00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89"/>
    <w:rsid w:val="000275BA"/>
    <w:rsid w:val="00087003"/>
    <w:rsid w:val="00117E6B"/>
    <w:rsid w:val="001B580B"/>
    <w:rsid w:val="001C03D6"/>
    <w:rsid w:val="00320F89"/>
    <w:rsid w:val="003C4C0B"/>
    <w:rsid w:val="00420B9C"/>
    <w:rsid w:val="0043744A"/>
    <w:rsid w:val="00532874"/>
    <w:rsid w:val="006E1C9D"/>
    <w:rsid w:val="0075132C"/>
    <w:rsid w:val="007801F2"/>
    <w:rsid w:val="008029BF"/>
    <w:rsid w:val="008E630B"/>
    <w:rsid w:val="00A67F84"/>
    <w:rsid w:val="00B31C5F"/>
    <w:rsid w:val="00B9371C"/>
    <w:rsid w:val="00BC1A40"/>
    <w:rsid w:val="00BF7B65"/>
    <w:rsid w:val="00BF7D72"/>
    <w:rsid w:val="00C3612D"/>
    <w:rsid w:val="00C509C3"/>
    <w:rsid w:val="00CB4281"/>
    <w:rsid w:val="00E12CD9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0F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03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0F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0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aquilain</dc:creator>
  <cp:lastModifiedBy>aqui</cp:lastModifiedBy>
  <cp:revision>2</cp:revision>
  <dcterms:created xsi:type="dcterms:W3CDTF">2016-02-01T18:12:00Z</dcterms:created>
  <dcterms:modified xsi:type="dcterms:W3CDTF">2016-02-01T18:12:00Z</dcterms:modified>
</cp:coreProperties>
</file>