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3FE7B" w14:textId="77777777" w:rsidR="00B51AE8" w:rsidRDefault="00B51AE8" w:rsidP="00FF78E4">
      <w:pPr>
        <w:spacing w:after="0" w:line="240" w:lineRule="auto"/>
        <w:rPr>
          <w:rFonts w:ascii="Times New Roman" w:hAnsi="Times New Roman" w:cs="Times New Roman"/>
          <w:b/>
          <w:sz w:val="24"/>
          <w:szCs w:val="24"/>
          <w:u w:val="single"/>
        </w:rPr>
      </w:pPr>
    </w:p>
    <w:p w14:paraId="7C99AA71" w14:textId="4D70B105" w:rsidR="00293711" w:rsidRPr="00B51AE8" w:rsidRDefault="00B51AE8" w:rsidP="00FF78E4">
      <w:pPr>
        <w:spacing w:after="0" w:line="240" w:lineRule="auto"/>
        <w:rPr>
          <w:rFonts w:ascii="Times New Roman" w:hAnsi="Times New Roman" w:cs="Times New Roman"/>
          <w:b/>
          <w:sz w:val="24"/>
          <w:szCs w:val="24"/>
          <w:u w:val="single"/>
        </w:rPr>
      </w:pPr>
      <w:r w:rsidRPr="00B51AE8">
        <w:rPr>
          <w:rFonts w:ascii="Times New Roman" w:hAnsi="Times New Roman" w:cs="Times New Roman"/>
          <w:b/>
          <w:sz w:val="24"/>
          <w:szCs w:val="24"/>
          <w:u w:val="single"/>
        </w:rPr>
        <w:t xml:space="preserve">REPORTABLE </w:t>
      </w:r>
      <w:r>
        <w:rPr>
          <w:rFonts w:ascii="Times New Roman" w:hAnsi="Times New Roman" w:cs="Times New Roman"/>
          <w:b/>
          <w:sz w:val="24"/>
          <w:szCs w:val="24"/>
          <w:u w:val="single"/>
        </w:rPr>
        <w:t xml:space="preserve">    </w:t>
      </w:r>
      <w:r w:rsidRPr="00B51AE8">
        <w:rPr>
          <w:rFonts w:ascii="Times New Roman" w:hAnsi="Times New Roman" w:cs="Times New Roman"/>
          <w:b/>
          <w:sz w:val="24"/>
          <w:szCs w:val="24"/>
          <w:u w:val="single"/>
        </w:rPr>
        <w:t>(125)</w:t>
      </w:r>
    </w:p>
    <w:p w14:paraId="2E2CBBBF" w14:textId="77777777" w:rsidR="00293711" w:rsidRDefault="00293711" w:rsidP="00FF78E4">
      <w:pPr>
        <w:spacing w:after="0" w:line="240" w:lineRule="auto"/>
        <w:rPr>
          <w:rFonts w:ascii="Times New Roman" w:hAnsi="Times New Roman" w:cs="Times New Roman"/>
          <w:b/>
          <w:i/>
          <w:sz w:val="28"/>
          <w:szCs w:val="28"/>
        </w:rPr>
      </w:pPr>
    </w:p>
    <w:p w14:paraId="1FBE41F9" w14:textId="0E1C1484" w:rsidR="00B86D05" w:rsidRPr="0092448E" w:rsidRDefault="009F0B37" w:rsidP="00FF78E4">
      <w:pPr>
        <w:spacing w:after="0" w:line="240" w:lineRule="auto"/>
        <w:rPr>
          <w:rFonts w:ascii="Times New Roman" w:hAnsi="Times New Roman" w:cs="Times New Roman"/>
          <w:b/>
          <w:i/>
          <w:sz w:val="24"/>
          <w:szCs w:val="24"/>
        </w:rPr>
      </w:pPr>
      <w:r w:rsidRPr="0092448E">
        <w:rPr>
          <w:rFonts w:ascii="Times New Roman" w:hAnsi="Times New Roman" w:cs="Times New Roman"/>
          <w:b/>
          <w:i/>
          <w:sz w:val="24"/>
          <w:szCs w:val="24"/>
        </w:rPr>
        <w:t>EXTEMPORE</w:t>
      </w:r>
    </w:p>
    <w:p w14:paraId="2FB68B54" w14:textId="77777777" w:rsidR="00B86D05" w:rsidRPr="0092448E" w:rsidRDefault="00B86D05" w:rsidP="00FF78E4">
      <w:pPr>
        <w:spacing w:after="0" w:line="240" w:lineRule="auto"/>
        <w:rPr>
          <w:rFonts w:ascii="Times New Roman" w:hAnsi="Times New Roman" w:cs="Times New Roman"/>
          <w:sz w:val="24"/>
          <w:szCs w:val="24"/>
        </w:rPr>
      </w:pPr>
    </w:p>
    <w:p w14:paraId="0686A395" w14:textId="77777777" w:rsidR="00B51AE8" w:rsidRDefault="00B51AE8" w:rsidP="00B86D05">
      <w:pPr>
        <w:spacing w:after="0" w:line="240" w:lineRule="auto"/>
        <w:jc w:val="center"/>
        <w:rPr>
          <w:rFonts w:ascii="Times New Roman" w:hAnsi="Times New Roman" w:cs="Times New Roman"/>
          <w:b/>
          <w:sz w:val="24"/>
          <w:szCs w:val="24"/>
        </w:rPr>
      </w:pPr>
    </w:p>
    <w:p w14:paraId="763E3802" w14:textId="77777777" w:rsidR="00B51AE8" w:rsidRDefault="00B51AE8" w:rsidP="00B86D05">
      <w:pPr>
        <w:spacing w:after="0" w:line="240" w:lineRule="auto"/>
        <w:jc w:val="center"/>
        <w:rPr>
          <w:rFonts w:ascii="Times New Roman" w:hAnsi="Times New Roman" w:cs="Times New Roman"/>
          <w:b/>
          <w:sz w:val="24"/>
          <w:szCs w:val="24"/>
        </w:rPr>
      </w:pPr>
    </w:p>
    <w:p w14:paraId="286F6070" w14:textId="55E929D4" w:rsidR="00FF78E4" w:rsidRPr="0092448E" w:rsidRDefault="00DD5D8C" w:rsidP="00B86D05">
      <w:pPr>
        <w:spacing w:after="0" w:line="240" w:lineRule="auto"/>
        <w:jc w:val="center"/>
        <w:rPr>
          <w:rFonts w:ascii="Times New Roman" w:hAnsi="Times New Roman" w:cs="Times New Roman"/>
          <w:b/>
          <w:sz w:val="24"/>
          <w:szCs w:val="24"/>
        </w:rPr>
      </w:pPr>
      <w:r w:rsidRPr="0092448E">
        <w:rPr>
          <w:rFonts w:ascii="Times New Roman" w:hAnsi="Times New Roman" w:cs="Times New Roman"/>
          <w:b/>
          <w:sz w:val="24"/>
          <w:szCs w:val="24"/>
        </w:rPr>
        <w:t>S</w:t>
      </w:r>
      <w:r w:rsidR="00850141" w:rsidRPr="0092448E">
        <w:rPr>
          <w:rFonts w:ascii="Times New Roman" w:hAnsi="Times New Roman" w:cs="Times New Roman"/>
          <w:b/>
          <w:sz w:val="24"/>
          <w:szCs w:val="24"/>
        </w:rPr>
        <w:t xml:space="preserve">AMSON     </w:t>
      </w:r>
      <w:r w:rsidRPr="0092448E">
        <w:rPr>
          <w:rFonts w:ascii="Times New Roman" w:hAnsi="Times New Roman" w:cs="Times New Roman"/>
          <w:b/>
          <w:sz w:val="24"/>
          <w:szCs w:val="24"/>
        </w:rPr>
        <w:t>Z</w:t>
      </w:r>
      <w:r w:rsidR="00850141" w:rsidRPr="0092448E">
        <w:rPr>
          <w:rFonts w:ascii="Times New Roman" w:hAnsi="Times New Roman" w:cs="Times New Roman"/>
          <w:b/>
          <w:sz w:val="24"/>
          <w:szCs w:val="24"/>
        </w:rPr>
        <w:t xml:space="preserve">UKWA     </w:t>
      </w:r>
      <w:r w:rsidR="00FF78E4" w:rsidRPr="0092448E">
        <w:rPr>
          <w:rFonts w:ascii="Times New Roman" w:hAnsi="Times New Roman" w:cs="Times New Roman"/>
          <w:b/>
          <w:sz w:val="24"/>
          <w:szCs w:val="24"/>
        </w:rPr>
        <w:t>DANDIRA</w:t>
      </w:r>
    </w:p>
    <w:p w14:paraId="53D37E7B" w14:textId="76E25C3A" w:rsidR="00FF78E4" w:rsidRPr="0092448E" w:rsidRDefault="00B86D05" w:rsidP="00B86D05">
      <w:pPr>
        <w:spacing w:after="0" w:line="240" w:lineRule="auto"/>
        <w:jc w:val="center"/>
        <w:rPr>
          <w:rFonts w:ascii="Times New Roman" w:hAnsi="Times New Roman" w:cs="Times New Roman"/>
          <w:b/>
          <w:sz w:val="24"/>
          <w:szCs w:val="24"/>
        </w:rPr>
      </w:pPr>
      <w:proofErr w:type="gramStart"/>
      <w:r w:rsidRPr="0092448E">
        <w:rPr>
          <w:rFonts w:ascii="Times New Roman" w:hAnsi="Times New Roman" w:cs="Times New Roman"/>
          <w:b/>
          <w:sz w:val="24"/>
          <w:szCs w:val="24"/>
        </w:rPr>
        <w:t>v</w:t>
      </w:r>
      <w:proofErr w:type="gramEnd"/>
    </w:p>
    <w:p w14:paraId="73A80DB2" w14:textId="6A1D077C" w:rsidR="00FF78E4" w:rsidRPr="0092448E" w:rsidRDefault="00FF78E4" w:rsidP="00B86D05">
      <w:pPr>
        <w:spacing w:after="0" w:line="240" w:lineRule="auto"/>
        <w:jc w:val="center"/>
        <w:rPr>
          <w:rFonts w:ascii="Times New Roman" w:hAnsi="Times New Roman" w:cs="Times New Roman"/>
          <w:b/>
          <w:sz w:val="24"/>
          <w:szCs w:val="24"/>
        </w:rPr>
      </w:pPr>
      <w:r w:rsidRPr="0092448E">
        <w:rPr>
          <w:rFonts w:ascii="Times New Roman" w:hAnsi="Times New Roman" w:cs="Times New Roman"/>
          <w:b/>
          <w:sz w:val="24"/>
          <w:szCs w:val="24"/>
        </w:rPr>
        <w:t>ZIM</w:t>
      </w:r>
      <w:r w:rsidR="00DD5D8C" w:rsidRPr="0092448E">
        <w:rPr>
          <w:rFonts w:ascii="Times New Roman" w:hAnsi="Times New Roman" w:cs="Times New Roman"/>
          <w:b/>
          <w:sz w:val="24"/>
          <w:szCs w:val="24"/>
        </w:rPr>
        <w:t xml:space="preserve">BABWE </w:t>
      </w:r>
      <w:r w:rsidR="00B86D05" w:rsidRPr="0092448E">
        <w:rPr>
          <w:rFonts w:ascii="Times New Roman" w:hAnsi="Times New Roman" w:cs="Times New Roman"/>
          <w:b/>
          <w:sz w:val="24"/>
          <w:szCs w:val="24"/>
        </w:rPr>
        <w:t xml:space="preserve">    </w:t>
      </w:r>
      <w:r w:rsidRPr="0092448E">
        <w:rPr>
          <w:rFonts w:ascii="Times New Roman" w:hAnsi="Times New Roman" w:cs="Times New Roman"/>
          <w:b/>
          <w:sz w:val="24"/>
          <w:szCs w:val="24"/>
        </w:rPr>
        <w:t>POST</w:t>
      </w:r>
      <w:r w:rsidR="00850141" w:rsidRPr="0092448E">
        <w:rPr>
          <w:rFonts w:ascii="Times New Roman" w:hAnsi="Times New Roman" w:cs="Times New Roman"/>
          <w:b/>
          <w:sz w:val="24"/>
          <w:szCs w:val="24"/>
        </w:rPr>
        <w:t xml:space="preserve">     </w:t>
      </w:r>
      <w:r w:rsidR="00B86D05" w:rsidRPr="0092448E">
        <w:rPr>
          <w:rFonts w:ascii="Times New Roman" w:hAnsi="Times New Roman" w:cs="Times New Roman"/>
          <w:b/>
          <w:sz w:val="24"/>
          <w:szCs w:val="24"/>
        </w:rPr>
        <w:t>(PRIVATE)</w:t>
      </w:r>
      <w:r w:rsidR="00DD5D8C" w:rsidRPr="0092448E">
        <w:rPr>
          <w:rFonts w:ascii="Times New Roman" w:hAnsi="Times New Roman" w:cs="Times New Roman"/>
          <w:b/>
          <w:sz w:val="24"/>
          <w:szCs w:val="24"/>
        </w:rPr>
        <w:t xml:space="preserve"> </w:t>
      </w:r>
      <w:r w:rsidR="00B86D05" w:rsidRPr="0092448E">
        <w:rPr>
          <w:rFonts w:ascii="Times New Roman" w:hAnsi="Times New Roman" w:cs="Times New Roman"/>
          <w:b/>
          <w:sz w:val="24"/>
          <w:szCs w:val="24"/>
        </w:rPr>
        <w:t xml:space="preserve">    LIMITED</w:t>
      </w:r>
      <w:r w:rsidR="00DD5D8C" w:rsidRPr="0092448E">
        <w:rPr>
          <w:rFonts w:ascii="Times New Roman" w:hAnsi="Times New Roman" w:cs="Times New Roman"/>
          <w:b/>
          <w:sz w:val="24"/>
          <w:szCs w:val="24"/>
        </w:rPr>
        <w:t xml:space="preserve"> </w:t>
      </w:r>
      <w:r w:rsidR="00B86D05" w:rsidRPr="0092448E">
        <w:rPr>
          <w:rFonts w:ascii="Times New Roman" w:hAnsi="Times New Roman" w:cs="Times New Roman"/>
          <w:b/>
          <w:sz w:val="24"/>
          <w:szCs w:val="24"/>
        </w:rPr>
        <w:t xml:space="preserve">    </w:t>
      </w:r>
      <w:r w:rsidR="00DD5D8C" w:rsidRPr="0092448E">
        <w:rPr>
          <w:rFonts w:ascii="Times New Roman" w:hAnsi="Times New Roman" w:cs="Times New Roman"/>
          <w:sz w:val="24"/>
          <w:szCs w:val="24"/>
        </w:rPr>
        <w:t>t/a</w:t>
      </w:r>
      <w:r w:rsidR="00DD5D8C" w:rsidRPr="0092448E">
        <w:rPr>
          <w:rFonts w:ascii="Times New Roman" w:hAnsi="Times New Roman" w:cs="Times New Roman"/>
          <w:b/>
          <w:sz w:val="24"/>
          <w:szCs w:val="24"/>
        </w:rPr>
        <w:t xml:space="preserve"> </w:t>
      </w:r>
      <w:r w:rsidR="00B86D05" w:rsidRPr="0092448E">
        <w:rPr>
          <w:rFonts w:ascii="Times New Roman" w:hAnsi="Times New Roman" w:cs="Times New Roman"/>
          <w:b/>
          <w:sz w:val="24"/>
          <w:szCs w:val="24"/>
        </w:rPr>
        <w:t xml:space="preserve">   </w:t>
      </w:r>
      <w:r w:rsidR="00DD5D8C" w:rsidRPr="0092448E">
        <w:rPr>
          <w:rFonts w:ascii="Times New Roman" w:hAnsi="Times New Roman" w:cs="Times New Roman"/>
          <w:b/>
          <w:sz w:val="24"/>
          <w:szCs w:val="24"/>
        </w:rPr>
        <w:t>ZIMPOST</w:t>
      </w:r>
    </w:p>
    <w:p w14:paraId="3EBED0E4" w14:textId="77777777" w:rsidR="00B86D05" w:rsidRPr="0092448E" w:rsidRDefault="00B86D05" w:rsidP="00FF78E4">
      <w:pPr>
        <w:spacing w:line="480" w:lineRule="auto"/>
        <w:rPr>
          <w:rFonts w:ascii="Times New Roman" w:hAnsi="Times New Roman" w:cs="Times New Roman"/>
          <w:sz w:val="24"/>
          <w:szCs w:val="24"/>
        </w:rPr>
      </w:pPr>
    </w:p>
    <w:p w14:paraId="7E0266C9" w14:textId="1A0E7A37" w:rsidR="00B86D05" w:rsidRPr="0092448E" w:rsidRDefault="00B86D05" w:rsidP="00B86D05">
      <w:pPr>
        <w:spacing w:after="0" w:line="240" w:lineRule="auto"/>
        <w:rPr>
          <w:rFonts w:ascii="Times New Roman" w:hAnsi="Times New Roman" w:cs="Times New Roman"/>
          <w:b/>
          <w:sz w:val="24"/>
          <w:szCs w:val="24"/>
        </w:rPr>
      </w:pPr>
      <w:r w:rsidRPr="0092448E">
        <w:rPr>
          <w:rFonts w:ascii="Times New Roman" w:hAnsi="Times New Roman" w:cs="Times New Roman"/>
          <w:b/>
          <w:sz w:val="24"/>
          <w:szCs w:val="24"/>
        </w:rPr>
        <w:t>SUPREME COURT OF ZIMBABWE</w:t>
      </w:r>
    </w:p>
    <w:p w14:paraId="2E700221" w14:textId="3F257695" w:rsidR="00B86D05" w:rsidRPr="0092448E" w:rsidRDefault="00B86D05" w:rsidP="00B86D05">
      <w:pPr>
        <w:spacing w:after="0" w:line="240" w:lineRule="auto"/>
        <w:rPr>
          <w:rFonts w:ascii="Times New Roman" w:hAnsi="Times New Roman" w:cs="Times New Roman"/>
          <w:b/>
          <w:sz w:val="24"/>
          <w:szCs w:val="24"/>
        </w:rPr>
      </w:pPr>
      <w:r w:rsidRPr="0092448E">
        <w:rPr>
          <w:rFonts w:ascii="Times New Roman" w:hAnsi="Times New Roman" w:cs="Times New Roman"/>
          <w:b/>
          <w:sz w:val="24"/>
          <w:szCs w:val="24"/>
        </w:rPr>
        <w:t>MAKONI JA, MATHONSI JA &amp; MWAYERA JA</w:t>
      </w:r>
    </w:p>
    <w:p w14:paraId="6F8AE94F" w14:textId="78B9801F" w:rsidR="00B86D05" w:rsidRPr="0092448E" w:rsidRDefault="00B86D05" w:rsidP="00B86D05">
      <w:pPr>
        <w:spacing w:after="0" w:line="240" w:lineRule="auto"/>
        <w:rPr>
          <w:rFonts w:ascii="Times New Roman" w:hAnsi="Times New Roman" w:cs="Times New Roman"/>
          <w:b/>
          <w:sz w:val="24"/>
          <w:szCs w:val="24"/>
        </w:rPr>
      </w:pPr>
      <w:r w:rsidRPr="0092448E">
        <w:rPr>
          <w:rFonts w:ascii="Times New Roman" w:hAnsi="Times New Roman" w:cs="Times New Roman"/>
          <w:b/>
          <w:sz w:val="24"/>
          <w:szCs w:val="24"/>
        </w:rPr>
        <w:t xml:space="preserve">HARARE, 13 JUNE </w:t>
      </w:r>
      <w:r w:rsidR="00293711" w:rsidRPr="0092448E">
        <w:rPr>
          <w:rFonts w:ascii="Times New Roman" w:hAnsi="Times New Roman" w:cs="Times New Roman"/>
          <w:b/>
          <w:sz w:val="24"/>
          <w:szCs w:val="24"/>
        </w:rPr>
        <w:t>2023</w:t>
      </w:r>
    </w:p>
    <w:p w14:paraId="3D2E25E1" w14:textId="77777777" w:rsidR="00B86D05" w:rsidRPr="0092448E" w:rsidRDefault="00B86D05" w:rsidP="00FF78E4">
      <w:pPr>
        <w:spacing w:line="480" w:lineRule="auto"/>
        <w:rPr>
          <w:rFonts w:ascii="Courier New" w:hAnsi="Courier New" w:cs="Courier New"/>
          <w:sz w:val="24"/>
          <w:szCs w:val="24"/>
        </w:rPr>
      </w:pPr>
    </w:p>
    <w:p w14:paraId="59A5EABC" w14:textId="4875AF84" w:rsidR="00101E87" w:rsidRPr="0092448E" w:rsidRDefault="00B86D05" w:rsidP="00AC455A">
      <w:pPr>
        <w:spacing w:after="0" w:line="480" w:lineRule="auto"/>
        <w:rPr>
          <w:rFonts w:ascii="Times New Roman" w:hAnsi="Times New Roman" w:cs="Times New Roman"/>
          <w:sz w:val="24"/>
          <w:szCs w:val="24"/>
        </w:rPr>
      </w:pPr>
      <w:r w:rsidRPr="0092448E">
        <w:rPr>
          <w:rFonts w:ascii="Times New Roman" w:hAnsi="Times New Roman" w:cs="Times New Roman"/>
          <w:sz w:val="24"/>
          <w:szCs w:val="24"/>
        </w:rPr>
        <w:t>The appellant in person</w:t>
      </w:r>
    </w:p>
    <w:p w14:paraId="237DD60A" w14:textId="286D9FED" w:rsidR="00101E87" w:rsidRPr="0092448E" w:rsidRDefault="00101E87" w:rsidP="00AC455A">
      <w:pPr>
        <w:spacing w:after="0" w:line="480" w:lineRule="auto"/>
        <w:rPr>
          <w:rFonts w:ascii="Times New Roman" w:hAnsi="Times New Roman" w:cs="Times New Roman"/>
          <w:sz w:val="24"/>
          <w:szCs w:val="24"/>
        </w:rPr>
      </w:pPr>
      <w:r w:rsidRPr="0092448E">
        <w:rPr>
          <w:rFonts w:ascii="Times New Roman" w:hAnsi="Times New Roman" w:cs="Times New Roman"/>
          <w:i/>
          <w:sz w:val="24"/>
          <w:szCs w:val="24"/>
        </w:rPr>
        <w:t>O</w:t>
      </w:r>
      <w:r w:rsidR="00B86D05" w:rsidRPr="0092448E">
        <w:rPr>
          <w:rFonts w:ascii="Times New Roman" w:hAnsi="Times New Roman" w:cs="Times New Roman"/>
          <w:i/>
          <w:sz w:val="24"/>
          <w:szCs w:val="24"/>
        </w:rPr>
        <w:t>.</w:t>
      </w:r>
      <w:r w:rsidRPr="0092448E">
        <w:rPr>
          <w:rFonts w:ascii="Times New Roman" w:hAnsi="Times New Roman" w:cs="Times New Roman"/>
          <w:i/>
          <w:sz w:val="24"/>
          <w:szCs w:val="24"/>
        </w:rPr>
        <w:t xml:space="preserve"> </w:t>
      </w:r>
      <w:proofErr w:type="spellStart"/>
      <w:r w:rsidRPr="0092448E">
        <w:rPr>
          <w:rFonts w:ascii="Times New Roman" w:hAnsi="Times New Roman" w:cs="Times New Roman"/>
          <w:i/>
          <w:sz w:val="24"/>
          <w:szCs w:val="24"/>
        </w:rPr>
        <w:t>Kondongwe</w:t>
      </w:r>
      <w:proofErr w:type="spellEnd"/>
      <w:r w:rsidR="00B86D05" w:rsidRPr="0092448E">
        <w:rPr>
          <w:rFonts w:ascii="Times New Roman" w:hAnsi="Times New Roman" w:cs="Times New Roman"/>
          <w:sz w:val="24"/>
          <w:szCs w:val="24"/>
        </w:rPr>
        <w:t>,</w:t>
      </w:r>
      <w:r w:rsidRPr="0092448E">
        <w:rPr>
          <w:rFonts w:ascii="Times New Roman" w:hAnsi="Times New Roman" w:cs="Times New Roman"/>
          <w:sz w:val="24"/>
          <w:szCs w:val="24"/>
        </w:rPr>
        <w:t xml:space="preserve"> for the respondent</w:t>
      </w:r>
    </w:p>
    <w:p w14:paraId="09AC3D41" w14:textId="77777777" w:rsidR="00B86D05" w:rsidRPr="0092448E" w:rsidRDefault="00B86D05" w:rsidP="00FF78E4">
      <w:pPr>
        <w:spacing w:line="480" w:lineRule="auto"/>
        <w:rPr>
          <w:rFonts w:ascii="Courier New" w:hAnsi="Courier New" w:cs="Courier New"/>
          <w:sz w:val="24"/>
          <w:szCs w:val="24"/>
        </w:rPr>
      </w:pPr>
    </w:p>
    <w:p w14:paraId="1032ED47" w14:textId="2067D166" w:rsidR="00C170F4" w:rsidRPr="0092448E" w:rsidRDefault="009F0B37" w:rsidP="009F0B37">
      <w:pPr>
        <w:spacing w:line="480" w:lineRule="auto"/>
        <w:ind w:firstLine="1440"/>
        <w:jc w:val="both"/>
        <w:rPr>
          <w:rFonts w:ascii="Times New Roman" w:hAnsi="Times New Roman" w:cs="Times New Roman"/>
          <w:sz w:val="24"/>
          <w:szCs w:val="24"/>
        </w:rPr>
      </w:pPr>
      <w:r w:rsidRPr="0092448E">
        <w:rPr>
          <w:rFonts w:ascii="Times New Roman" w:hAnsi="Times New Roman" w:cs="Times New Roman"/>
          <w:b/>
          <w:sz w:val="24"/>
          <w:szCs w:val="24"/>
        </w:rPr>
        <w:t>MAKONI JA</w:t>
      </w:r>
      <w:r w:rsidRPr="0092448E">
        <w:rPr>
          <w:rFonts w:ascii="Times New Roman" w:hAnsi="Times New Roman" w:cs="Times New Roman"/>
          <w:sz w:val="24"/>
          <w:szCs w:val="24"/>
        </w:rPr>
        <w:t>.</w:t>
      </w:r>
      <w:r w:rsidRPr="0092448E">
        <w:rPr>
          <w:rFonts w:ascii="Times New Roman" w:hAnsi="Times New Roman" w:cs="Times New Roman"/>
          <w:sz w:val="24"/>
          <w:szCs w:val="24"/>
        </w:rPr>
        <w:tab/>
      </w:r>
      <w:r w:rsidR="00C170F4" w:rsidRPr="0092448E">
        <w:rPr>
          <w:rFonts w:ascii="Times New Roman" w:hAnsi="Times New Roman" w:cs="Times New Roman"/>
          <w:sz w:val="24"/>
          <w:szCs w:val="24"/>
        </w:rPr>
        <w:t xml:space="preserve">After hearing submissions from the </w:t>
      </w:r>
      <w:r w:rsidR="00857712" w:rsidRPr="0092448E">
        <w:rPr>
          <w:rFonts w:ascii="Times New Roman" w:hAnsi="Times New Roman" w:cs="Times New Roman"/>
          <w:sz w:val="24"/>
          <w:szCs w:val="24"/>
        </w:rPr>
        <w:t>parties,</w:t>
      </w:r>
      <w:r w:rsidR="00C170F4" w:rsidRPr="0092448E">
        <w:rPr>
          <w:rFonts w:ascii="Times New Roman" w:hAnsi="Times New Roman" w:cs="Times New Roman"/>
          <w:sz w:val="24"/>
          <w:szCs w:val="24"/>
        </w:rPr>
        <w:t xml:space="preserve"> we delivered an </w:t>
      </w:r>
      <w:r w:rsidR="00C170F4" w:rsidRPr="0092448E">
        <w:rPr>
          <w:rFonts w:ascii="Times New Roman" w:hAnsi="Times New Roman" w:cs="Times New Roman"/>
          <w:i/>
          <w:iCs/>
          <w:sz w:val="24"/>
          <w:szCs w:val="24"/>
        </w:rPr>
        <w:t xml:space="preserve">extempore </w:t>
      </w:r>
      <w:r w:rsidR="00C170F4" w:rsidRPr="0092448E">
        <w:rPr>
          <w:rFonts w:ascii="Times New Roman" w:hAnsi="Times New Roman" w:cs="Times New Roman"/>
          <w:sz w:val="24"/>
          <w:szCs w:val="24"/>
        </w:rPr>
        <w:t>judgment. The appellant has requested for written</w:t>
      </w:r>
      <w:r w:rsidR="00857712" w:rsidRPr="0092448E">
        <w:rPr>
          <w:rFonts w:ascii="Times New Roman" w:hAnsi="Times New Roman" w:cs="Times New Roman"/>
          <w:sz w:val="24"/>
          <w:szCs w:val="24"/>
        </w:rPr>
        <w:t xml:space="preserve"> reasons. These are they.</w:t>
      </w:r>
      <w:r w:rsidR="00C170F4" w:rsidRPr="0092448E">
        <w:rPr>
          <w:rFonts w:ascii="Times New Roman" w:hAnsi="Times New Roman" w:cs="Times New Roman"/>
          <w:sz w:val="24"/>
          <w:szCs w:val="24"/>
        </w:rPr>
        <w:t xml:space="preserve"> </w:t>
      </w:r>
    </w:p>
    <w:p w14:paraId="15205DEC"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6E74555C" w14:textId="77777777" w:rsidR="00FF78E4" w:rsidRPr="0092448E" w:rsidRDefault="00FF78E4" w:rsidP="009F0B37">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 xml:space="preserve">This is an appeal against the decision of the </w:t>
      </w:r>
      <w:proofErr w:type="spellStart"/>
      <w:r w:rsidRPr="0092448E">
        <w:rPr>
          <w:rFonts w:ascii="Times New Roman" w:hAnsi="Times New Roman" w:cs="Times New Roman"/>
          <w:sz w:val="24"/>
          <w:szCs w:val="24"/>
        </w:rPr>
        <w:t>Labour</w:t>
      </w:r>
      <w:proofErr w:type="spellEnd"/>
      <w:r w:rsidRPr="0092448E">
        <w:rPr>
          <w:rFonts w:ascii="Times New Roman" w:hAnsi="Times New Roman" w:cs="Times New Roman"/>
          <w:sz w:val="24"/>
          <w:szCs w:val="24"/>
        </w:rPr>
        <w:t xml:space="preserve"> Court dated 23 September 2023 in which it dismissed the appellant’s appeal.</w:t>
      </w:r>
    </w:p>
    <w:p w14:paraId="43385E53"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7FFBA1DB" w14:textId="2DBE4474" w:rsidR="00FF78E4" w:rsidRPr="0092448E" w:rsidRDefault="00FF78E4" w:rsidP="009F0B37">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Briefly</w:t>
      </w:r>
      <w:r w:rsidR="009C7739" w:rsidRPr="0092448E">
        <w:rPr>
          <w:rFonts w:ascii="Times New Roman" w:hAnsi="Times New Roman" w:cs="Times New Roman"/>
          <w:sz w:val="24"/>
          <w:szCs w:val="24"/>
        </w:rPr>
        <w:t>,</w:t>
      </w:r>
      <w:r w:rsidRPr="0092448E">
        <w:rPr>
          <w:rFonts w:ascii="Times New Roman" w:hAnsi="Times New Roman" w:cs="Times New Roman"/>
          <w:sz w:val="24"/>
          <w:szCs w:val="24"/>
        </w:rPr>
        <w:t xml:space="preserve"> the appellant was employed by respondent as the Operations Director on a fixed term contract.  The tenure was 1 June 2003 to 31 May 2008.  Before its expiry, the contract was terminated in 2007 by the respondent</w:t>
      </w:r>
      <w:r w:rsidR="009C7739" w:rsidRPr="0092448E">
        <w:rPr>
          <w:rFonts w:ascii="Times New Roman" w:hAnsi="Times New Roman" w:cs="Times New Roman"/>
          <w:sz w:val="24"/>
          <w:szCs w:val="24"/>
        </w:rPr>
        <w:t>.</w:t>
      </w:r>
      <w:r w:rsidRPr="0092448E">
        <w:rPr>
          <w:rFonts w:ascii="Times New Roman" w:hAnsi="Times New Roman" w:cs="Times New Roman"/>
          <w:sz w:val="24"/>
          <w:szCs w:val="24"/>
        </w:rPr>
        <w:t xml:space="preserve"> </w:t>
      </w:r>
      <w:r w:rsidR="00101E87" w:rsidRPr="0092448E">
        <w:rPr>
          <w:rFonts w:ascii="Times New Roman" w:hAnsi="Times New Roman" w:cs="Times New Roman"/>
          <w:sz w:val="24"/>
          <w:szCs w:val="24"/>
        </w:rPr>
        <w:t>Pursuant to the termination t</w:t>
      </w:r>
      <w:r w:rsidR="009C7739" w:rsidRPr="0092448E">
        <w:rPr>
          <w:rFonts w:ascii="Times New Roman" w:hAnsi="Times New Roman" w:cs="Times New Roman"/>
          <w:sz w:val="24"/>
          <w:szCs w:val="24"/>
        </w:rPr>
        <w:t xml:space="preserve">he respondent </w:t>
      </w:r>
      <w:r w:rsidR="00101E87" w:rsidRPr="0092448E">
        <w:rPr>
          <w:rFonts w:ascii="Times New Roman" w:hAnsi="Times New Roman" w:cs="Times New Roman"/>
          <w:sz w:val="24"/>
          <w:szCs w:val="24"/>
        </w:rPr>
        <w:t>paid the</w:t>
      </w:r>
      <w:r w:rsidRPr="0092448E">
        <w:rPr>
          <w:rFonts w:ascii="Times New Roman" w:hAnsi="Times New Roman" w:cs="Times New Roman"/>
          <w:sz w:val="24"/>
          <w:szCs w:val="24"/>
        </w:rPr>
        <w:t xml:space="preserve"> appellant what would have accrued to him up to the expiry of the contract had the contract subsisted to the da</w:t>
      </w:r>
      <w:r w:rsidR="00101E87" w:rsidRPr="0092448E">
        <w:rPr>
          <w:rFonts w:ascii="Times New Roman" w:hAnsi="Times New Roman" w:cs="Times New Roman"/>
          <w:sz w:val="24"/>
          <w:szCs w:val="24"/>
        </w:rPr>
        <w:t>te</w:t>
      </w:r>
      <w:r w:rsidRPr="0092448E">
        <w:rPr>
          <w:rFonts w:ascii="Times New Roman" w:hAnsi="Times New Roman" w:cs="Times New Roman"/>
          <w:sz w:val="24"/>
          <w:szCs w:val="24"/>
        </w:rPr>
        <w:t xml:space="preserve"> of expiry.</w:t>
      </w:r>
    </w:p>
    <w:p w14:paraId="737D3D13" w14:textId="22783F6F" w:rsidR="00FF78E4" w:rsidRPr="0092448E" w:rsidRDefault="00FF78E4" w:rsidP="009F0B37">
      <w:pPr>
        <w:spacing w:line="480" w:lineRule="auto"/>
        <w:ind w:firstLine="1440"/>
        <w:jc w:val="both"/>
        <w:rPr>
          <w:rFonts w:ascii="Times New Roman" w:hAnsi="Times New Roman" w:cs="Times New Roman"/>
          <w:sz w:val="24"/>
          <w:szCs w:val="24"/>
        </w:rPr>
      </w:pPr>
      <w:bookmarkStart w:id="0" w:name="_GoBack"/>
      <w:bookmarkEnd w:id="0"/>
      <w:r w:rsidRPr="0092448E">
        <w:rPr>
          <w:rFonts w:ascii="Times New Roman" w:hAnsi="Times New Roman" w:cs="Times New Roman"/>
          <w:sz w:val="24"/>
          <w:szCs w:val="24"/>
        </w:rPr>
        <w:lastRenderedPageBreak/>
        <w:t xml:space="preserve">The appellant was dissatisfied and lodged a complaint of an unfair </w:t>
      </w:r>
      <w:proofErr w:type="spellStart"/>
      <w:r w:rsidRPr="0092448E">
        <w:rPr>
          <w:rFonts w:ascii="Times New Roman" w:hAnsi="Times New Roman" w:cs="Times New Roman"/>
          <w:sz w:val="24"/>
          <w:szCs w:val="24"/>
        </w:rPr>
        <w:t>Labour</w:t>
      </w:r>
      <w:proofErr w:type="spellEnd"/>
      <w:r w:rsidRPr="0092448E">
        <w:rPr>
          <w:rFonts w:ascii="Times New Roman" w:hAnsi="Times New Roman" w:cs="Times New Roman"/>
          <w:sz w:val="24"/>
          <w:szCs w:val="24"/>
        </w:rPr>
        <w:t xml:space="preserve"> Practice, to </w:t>
      </w:r>
      <w:r w:rsidR="00101E87" w:rsidRPr="0092448E">
        <w:rPr>
          <w:rFonts w:ascii="Times New Roman" w:hAnsi="Times New Roman" w:cs="Times New Roman"/>
          <w:sz w:val="24"/>
          <w:szCs w:val="24"/>
        </w:rPr>
        <w:t>a</w:t>
      </w:r>
      <w:r w:rsidRPr="0092448E">
        <w:rPr>
          <w:rFonts w:ascii="Times New Roman" w:hAnsi="Times New Roman" w:cs="Times New Roman"/>
          <w:sz w:val="24"/>
          <w:szCs w:val="24"/>
        </w:rPr>
        <w:t xml:space="preserve"> </w:t>
      </w:r>
      <w:proofErr w:type="spellStart"/>
      <w:r w:rsidRPr="0092448E">
        <w:rPr>
          <w:rFonts w:ascii="Times New Roman" w:hAnsi="Times New Roman" w:cs="Times New Roman"/>
          <w:sz w:val="24"/>
          <w:szCs w:val="24"/>
        </w:rPr>
        <w:t>Labour</w:t>
      </w:r>
      <w:proofErr w:type="spellEnd"/>
      <w:r w:rsidRPr="0092448E">
        <w:rPr>
          <w:rFonts w:ascii="Times New Roman" w:hAnsi="Times New Roman" w:cs="Times New Roman"/>
          <w:sz w:val="24"/>
          <w:szCs w:val="24"/>
        </w:rPr>
        <w:t xml:space="preserve"> Officer who </w:t>
      </w:r>
      <w:r w:rsidR="00857712" w:rsidRPr="0092448E">
        <w:rPr>
          <w:rFonts w:ascii="Times New Roman" w:hAnsi="Times New Roman" w:cs="Times New Roman"/>
          <w:sz w:val="24"/>
          <w:szCs w:val="24"/>
        </w:rPr>
        <w:t>conciliated</w:t>
      </w:r>
      <w:r w:rsidRPr="0092448E">
        <w:rPr>
          <w:rFonts w:ascii="Times New Roman" w:hAnsi="Times New Roman" w:cs="Times New Roman"/>
          <w:sz w:val="24"/>
          <w:szCs w:val="24"/>
        </w:rPr>
        <w:t xml:space="preserve"> the matter and issued a certificate of no settlement. </w:t>
      </w:r>
    </w:p>
    <w:p w14:paraId="44160E0B"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269CFF1C" w14:textId="02BDEA04" w:rsidR="00FF78E4" w:rsidRPr="0092448E" w:rsidRDefault="00FF78E4" w:rsidP="009F0B37">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On 17 July 2007</w:t>
      </w:r>
      <w:r w:rsidR="009F0B37" w:rsidRPr="0092448E">
        <w:rPr>
          <w:rFonts w:ascii="Times New Roman" w:hAnsi="Times New Roman" w:cs="Times New Roman"/>
          <w:sz w:val="24"/>
          <w:szCs w:val="24"/>
        </w:rPr>
        <w:t>,</w:t>
      </w:r>
      <w:r w:rsidRPr="0092448E">
        <w:rPr>
          <w:rFonts w:ascii="Times New Roman" w:hAnsi="Times New Roman" w:cs="Times New Roman"/>
          <w:sz w:val="24"/>
          <w:szCs w:val="24"/>
        </w:rPr>
        <w:t xml:space="preserve"> the </w:t>
      </w:r>
      <w:proofErr w:type="spellStart"/>
      <w:r w:rsidRPr="0092448E">
        <w:rPr>
          <w:rFonts w:ascii="Times New Roman" w:hAnsi="Times New Roman" w:cs="Times New Roman"/>
          <w:sz w:val="24"/>
          <w:szCs w:val="24"/>
        </w:rPr>
        <w:t>Labour</w:t>
      </w:r>
      <w:proofErr w:type="spellEnd"/>
      <w:r w:rsidRPr="0092448E">
        <w:rPr>
          <w:rFonts w:ascii="Times New Roman" w:hAnsi="Times New Roman" w:cs="Times New Roman"/>
          <w:sz w:val="24"/>
          <w:szCs w:val="24"/>
        </w:rPr>
        <w:t xml:space="preserve"> Officer referred the dispute to arbitration on terms of reference set out </w:t>
      </w:r>
      <w:r w:rsidR="00101E87" w:rsidRPr="0092448E">
        <w:rPr>
          <w:rFonts w:ascii="Times New Roman" w:hAnsi="Times New Roman" w:cs="Times New Roman"/>
          <w:sz w:val="24"/>
          <w:szCs w:val="24"/>
        </w:rPr>
        <w:t xml:space="preserve">in </w:t>
      </w:r>
      <w:r w:rsidR="00857712" w:rsidRPr="0092448E">
        <w:rPr>
          <w:rFonts w:ascii="Times New Roman" w:hAnsi="Times New Roman" w:cs="Times New Roman"/>
          <w:sz w:val="24"/>
          <w:szCs w:val="24"/>
        </w:rPr>
        <w:t>the Form LR</w:t>
      </w:r>
      <w:r w:rsidRPr="0092448E">
        <w:rPr>
          <w:rFonts w:ascii="Times New Roman" w:hAnsi="Times New Roman" w:cs="Times New Roman"/>
          <w:sz w:val="24"/>
          <w:szCs w:val="24"/>
        </w:rPr>
        <w:t xml:space="preserve"> 4.  The same terms of reference were replicated before the Arbitrator and signed for by both parties on 28 August 2008.</w:t>
      </w:r>
    </w:p>
    <w:p w14:paraId="6570A2C7"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6FF39CBA" w14:textId="7D9C1FA3" w:rsidR="00FF78E4" w:rsidRPr="0092448E" w:rsidRDefault="00FF78E4" w:rsidP="00342478">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 xml:space="preserve">The appellant does not refuse the signature </w:t>
      </w:r>
      <w:r w:rsidR="001336C6" w:rsidRPr="0092448E">
        <w:rPr>
          <w:rFonts w:ascii="Times New Roman" w:hAnsi="Times New Roman" w:cs="Times New Roman"/>
          <w:sz w:val="24"/>
          <w:szCs w:val="24"/>
        </w:rPr>
        <w:t xml:space="preserve">appearing </w:t>
      </w:r>
      <w:r w:rsidRPr="0092448E">
        <w:rPr>
          <w:rFonts w:ascii="Times New Roman" w:hAnsi="Times New Roman" w:cs="Times New Roman"/>
          <w:sz w:val="24"/>
          <w:szCs w:val="24"/>
        </w:rPr>
        <w:t xml:space="preserve">on the terms of reference but says it belongs to a friend of his.  The terms included </w:t>
      </w:r>
      <w:r w:rsidRPr="0092448E">
        <w:rPr>
          <w:rFonts w:ascii="Times New Roman" w:hAnsi="Times New Roman" w:cs="Times New Roman"/>
          <w:i/>
          <w:sz w:val="24"/>
          <w:szCs w:val="24"/>
        </w:rPr>
        <w:t>inter alia</w:t>
      </w:r>
      <w:r w:rsidRPr="0092448E">
        <w:rPr>
          <w:rFonts w:ascii="Times New Roman" w:hAnsi="Times New Roman" w:cs="Times New Roman"/>
          <w:sz w:val="24"/>
          <w:szCs w:val="24"/>
        </w:rPr>
        <w:t xml:space="preserve"> whether or not the employer was at liberty to terminate the employee</w:t>
      </w:r>
      <w:r w:rsidR="00EB0EF9" w:rsidRPr="0092448E">
        <w:rPr>
          <w:rFonts w:ascii="Times New Roman" w:hAnsi="Times New Roman" w:cs="Times New Roman"/>
          <w:sz w:val="24"/>
          <w:szCs w:val="24"/>
        </w:rPr>
        <w:t>’s</w:t>
      </w:r>
      <w:r w:rsidRPr="0092448E">
        <w:rPr>
          <w:rFonts w:ascii="Times New Roman" w:hAnsi="Times New Roman" w:cs="Times New Roman"/>
          <w:sz w:val="24"/>
          <w:szCs w:val="24"/>
        </w:rPr>
        <w:t xml:space="preserve"> fixed term contract and pay out the remainder of that contract.</w:t>
      </w:r>
    </w:p>
    <w:p w14:paraId="7DA89277"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6FD07751" w14:textId="17475534" w:rsidR="00FF78E4" w:rsidRPr="0092448E" w:rsidRDefault="00FF78E4" w:rsidP="00342478">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The arbitrator</w:t>
      </w:r>
      <w:r w:rsidR="00236933" w:rsidRPr="0092448E">
        <w:rPr>
          <w:rFonts w:ascii="Times New Roman" w:hAnsi="Times New Roman" w:cs="Times New Roman"/>
          <w:sz w:val="24"/>
          <w:szCs w:val="24"/>
        </w:rPr>
        <w:t xml:space="preserve"> found that by accepting</w:t>
      </w:r>
      <w:r w:rsidRPr="0092448E">
        <w:rPr>
          <w:rFonts w:ascii="Times New Roman" w:hAnsi="Times New Roman" w:cs="Times New Roman"/>
          <w:sz w:val="24"/>
          <w:szCs w:val="24"/>
        </w:rPr>
        <w:t xml:space="preserve"> the new offer and signing it, the appellant was bound by the new contract in that he had terminated the previous contract. She found further that the respondent terminated the fixed term contract in terms </w:t>
      </w:r>
      <w:r w:rsidR="00236933" w:rsidRPr="0092448E">
        <w:rPr>
          <w:rFonts w:ascii="Times New Roman" w:hAnsi="Times New Roman" w:cs="Times New Roman"/>
          <w:sz w:val="24"/>
          <w:szCs w:val="24"/>
        </w:rPr>
        <w:t xml:space="preserve">of </w:t>
      </w:r>
      <w:r w:rsidR="00C170F4" w:rsidRPr="0092448E">
        <w:rPr>
          <w:rFonts w:ascii="Times New Roman" w:hAnsi="Times New Roman" w:cs="Times New Roman"/>
          <w:sz w:val="24"/>
          <w:szCs w:val="24"/>
        </w:rPr>
        <w:t>the law</w:t>
      </w:r>
      <w:r w:rsidRPr="0092448E">
        <w:rPr>
          <w:rFonts w:ascii="Times New Roman" w:hAnsi="Times New Roman" w:cs="Times New Roman"/>
          <w:sz w:val="24"/>
          <w:szCs w:val="24"/>
        </w:rPr>
        <w:t xml:space="preserve"> and that it ac</w:t>
      </w:r>
      <w:r w:rsidR="00236933" w:rsidRPr="0092448E">
        <w:rPr>
          <w:rFonts w:ascii="Times New Roman" w:hAnsi="Times New Roman" w:cs="Times New Roman"/>
          <w:sz w:val="24"/>
          <w:szCs w:val="24"/>
        </w:rPr>
        <w:t>ted</w:t>
      </w:r>
      <w:r w:rsidRPr="0092448E">
        <w:rPr>
          <w:rFonts w:ascii="Times New Roman" w:hAnsi="Times New Roman" w:cs="Times New Roman"/>
          <w:sz w:val="24"/>
          <w:szCs w:val="24"/>
        </w:rPr>
        <w:t xml:space="preserve"> within its rights.  </w:t>
      </w:r>
    </w:p>
    <w:p w14:paraId="2B7E400F" w14:textId="6976B91B" w:rsidR="00FF78E4" w:rsidRPr="0092448E" w:rsidRDefault="00FF78E4" w:rsidP="00342478">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 xml:space="preserve">Again the appellant was unhappy with the outcome and he appealed to the </w:t>
      </w:r>
      <w:proofErr w:type="spellStart"/>
      <w:r w:rsidRPr="0092448E">
        <w:rPr>
          <w:rFonts w:ascii="Times New Roman" w:hAnsi="Times New Roman" w:cs="Times New Roman"/>
          <w:sz w:val="24"/>
          <w:szCs w:val="24"/>
        </w:rPr>
        <w:t>Labour</w:t>
      </w:r>
      <w:proofErr w:type="spellEnd"/>
      <w:r w:rsidRPr="0092448E">
        <w:rPr>
          <w:rFonts w:ascii="Times New Roman" w:hAnsi="Times New Roman" w:cs="Times New Roman"/>
          <w:sz w:val="24"/>
          <w:szCs w:val="24"/>
        </w:rPr>
        <w:t xml:space="preserve"> Court.  After protracted proceedings</w:t>
      </w:r>
      <w:r w:rsidR="001336C6" w:rsidRPr="0092448E">
        <w:rPr>
          <w:rFonts w:ascii="Times New Roman" w:hAnsi="Times New Roman" w:cs="Times New Roman"/>
          <w:sz w:val="24"/>
          <w:szCs w:val="24"/>
        </w:rPr>
        <w:t>,</w:t>
      </w:r>
      <w:r w:rsidRPr="0092448E">
        <w:rPr>
          <w:rFonts w:ascii="Times New Roman" w:hAnsi="Times New Roman" w:cs="Times New Roman"/>
          <w:sz w:val="24"/>
          <w:szCs w:val="24"/>
        </w:rPr>
        <w:t xml:space="preserve"> which culminated in an appeal to th</w:t>
      </w:r>
      <w:r w:rsidR="00236933" w:rsidRPr="0092448E">
        <w:rPr>
          <w:rFonts w:ascii="Times New Roman" w:hAnsi="Times New Roman" w:cs="Times New Roman"/>
          <w:sz w:val="24"/>
          <w:szCs w:val="24"/>
        </w:rPr>
        <w:t>is</w:t>
      </w:r>
      <w:r w:rsidR="00342478" w:rsidRPr="0092448E">
        <w:rPr>
          <w:rFonts w:ascii="Times New Roman" w:hAnsi="Times New Roman" w:cs="Times New Roman"/>
          <w:sz w:val="24"/>
          <w:szCs w:val="24"/>
        </w:rPr>
        <w:t xml:space="preserve"> C</w:t>
      </w:r>
      <w:r w:rsidRPr="0092448E">
        <w:rPr>
          <w:rFonts w:ascii="Times New Roman" w:hAnsi="Times New Roman" w:cs="Times New Roman"/>
          <w:sz w:val="24"/>
          <w:szCs w:val="24"/>
        </w:rPr>
        <w:t xml:space="preserve">ourt and a remittal of the matter to the </w:t>
      </w:r>
      <w:proofErr w:type="spellStart"/>
      <w:r w:rsidRPr="0092448E">
        <w:rPr>
          <w:rFonts w:ascii="Times New Roman" w:hAnsi="Times New Roman" w:cs="Times New Roman"/>
          <w:sz w:val="24"/>
          <w:szCs w:val="24"/>
        </w:rPr>
        <w:t>Labour</w:t>
      </w:r>
      <w:proofErr w:type="spellEnd"/>
      <w:r w:rsidRPr="0092448E">
        <w:rPr>
          <w:rFonts w:ascii="Times New Roman" w:hAnsi="Times New Roman" w:cs="Times New Roman"/>
          <w:sz w:val="24"/>
          <w:szCs w:val="24"/>
        </w:rPr>
        <w:t xml:space="preserve"> Court</w:t>
      </w:r>
      <w:r w:rsidR="00236933" w:rsidRPr="0092448E">
        <w:rPr>
          <w:rFonts w:ascii="Times New Roman" w:hAnsi="Times New Roman" w:cs="Times New Roman"/>
          <w:sz w:val="24"/>
          <w:szCs w:val="24"/>
        </w:rPr>
        <w:t>,</w:t>
      </w:r>
      <w:r w:rsidRPr="0092448E">
        <w:rPr>
          <w:rFonts w:ascii="Times New Roman" w:hAnsi="Times New Roman" w:cs="Times New Roman"/>
          <w:sz w:val="24"/>
          <w:szCs w:val="24"/>
        </w:rPr>
        <w:t xml:space="preserve"> </w:t>
      </w:r>
      <w:r w:rsidR="00857712" w:rsidRPr="0092448E">
        <w:rPr>
          <w:rFonts w:ascii="Times New Roman" w:hAnsi="Times New Roman" w:cs="Times New Roman"/>
          <w:sz w:val="24"/>
          <w:szCs w:val="24"/>
        </w:rPr>
        <w:t>the c</w:t>
      </w:r>
      <w:r w:rsidRPr="0092448E">
        <w:rPr>
          <w:rFonts w:ascii="Times New Roman" w:hAnsi="Times New Roman" w:cs="Times New Roman"/>
          <w:sz w:val="24"/>
          <w:szCs w:val="24"/>
        </w:rPr>
        <w:t>ourt</w:t>
      </w:r>
      <w:r w:rsidR="00857712" w:rsidRPr="0092448E">
        <w:rPr>
          <w:rFonts w:ascii="Times New Roman" w:hAnsi="Times New Roman" w:cs="Times New Roman"/>
          <w:sz w:val="24"/>
          <w:szCs w:val="24"/>
        </w:rPr>
        <w:t xml:space="preserve"> </w:t>
      </w:r>
      <w:r w:rsidR="00857712" w:rsidRPr="0092448E">
        <w:rPr>
          <w:rFonts w:ascii="Times New Roman" w:hAnsi="Times New Roman" w:cs="Times New Roman"/>
          <w:i/>
          <w:iCs/>
          <w:sz w:val="24"/>
          <w:szCs w:val="24"/>
        </w:rPr>
        <w:t>a quo</w:t>
      </w:r>
      <w:r w:rsidRPr="0092448E">
        <w:rPr>
          <w:rFonts w:ascii="Times New Roman" w:hAnsi="Times New Roman" w:cs="Times New Roman"/>
          <w:sz w:val="24"/>
          <w:szCs w:val="24"/>
        </w:rPr>
        <w:t xml:space="preserve"> finally </w:t>
      </w:r>
      <w:r w:rsidR="00236933" w:rsidRPr="0092448E">
        <w:rPr>
          <w:rFonts w:ascii="Times New Roman" w:hAnsi="Times New Roman" w:cs="Times New Roman"/>
          <w:sz w:val="24"/>
          <w:szCs w:val="24"/>
        </w:rPr>
        <w:t>rendered</w:t>
      </w:r>
      <w:r w:rsidRPr="0092448E">
        <w:rPr>
          <w:rFonts w:ascii="Times New Roman" w:hAnsi="Times New Roman" w:cs="Times New Roman"/>
          <w:sz w:val="24"/>
          <w:szCs w:val="24"/>
        </w:rPr>
        <w:t xml:space="preserve"> the judgment appealed against</w:t>
      </w:r>
      <w:r w:rsidR="00236933" w:rsidRPr="0092448E">
        <w:rPr>
          <w:rFonts w:ascii="Times New Roman" w:hAnsi="Times New Roman" w:cs="Times New Roman"/>
          <w:sz w:val="24"/>
          <w:szCs w:val="24"/>
        </w:rPr>
        <w:t xml:space="preserve"> in the present appeal</w:t>
      </w:r>
      <w:r w:rsidRPr="0092448E">
        <w:rPr>
          <w:rFonts w:ascii="Times New Roman" w:hAnsi="Times New Roman" w:cs="Times New Roman"/>
          <w:sz w:val="24"/>
          <w:szCs w:val="24"/>
        </w:rPr>
        <w:t>.</w:t>
      </w:r>
    </w:p>
    <w:p w14:paraId="78073D29"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256C4D00" w14:textId="0044C456" w:rsidR="00FF78E4" w:rsidRPr="0092448E" w:rsidRDefault="00FF78E4" w:rsidP="00342478">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 xml:space="preserve">The court </w:t>
      </w:r>
      <w:r w:rsidRPr="0092448E">
        <w:rPr>
          <w:rFonts w:ascii="Times New Roman" w:hAnsi="Times New Roman" w:cs="Times New Roman"/>
          <w:i/>
          <w:sz w:val="24"/>
          <w:szCs w:val="24"/>
        </w:rPr>
        <w:t>a quo</w:t>
      </w:r>
      <w:r w:rsidRPr="0092448E">
        <w:rPr>
          <w:rFonts w:ascii="Times New Roman" w:hAnsi="Times New Roman" w:cs="Times New Roman"/>
          <w:sz w:val="24"/>
          <w:szCs w:val="24"/>
        </w:rPr>
        <w:t xml:space="preserve"> upheld a preliminary point taken by the respondent on the validity of m</w:t>
      </w:r>
      <w:r w:rsidR="00342478" w:rsidRPr="0092448E">
        <w:rPr>
          <w:rFonts w:ascii="Times New Roman" w:hAnsi="Times New Roman" w:cs="Times New Roman"/>
          <w:sz w:val="24"/>
          <w:szCs w:val="24"/>
        </w:rPr>
        <w:t xml:space="preserve">ost of the grounds of appeal.  </w:t>
      </w:r>
      <w:r w:rsidRPr="0092448E">
        <w:rPr>
          <w:rFonts w:ascii="Times New Roman" w:hAnsi="Times New Roman" w:cs="Times New Roman"/>
          <w:sz w:val="24"/>
          <w:szCs w:val="24"/>
        </w:rPr>
        <w:t>It struck them out on the basis that they were no</w:t>
      </w:r>
      <w:r w:rsidR="00236933" w:rsidRPr="0092448E">
        <w:rPr>
          <w:rFonts w:ascii="Times New Roman" w:hAnsi="Times New Roman" w:cs="Times New Roman"/>
          <w:sz w:val="24"/>
          <w:szCs w:val="24"/>
        </w:rPr>
        <w:t>t</w:t>
      </w:r>
      <w:r w:rsidRPr="0092448E">
        <w:rPr>
          <w:rFonts w:ascii="Times New Roman" w:hAnsi="Times New Roman" w:cs="Times New Roman"/>
          <w:sz w:val="24"/>
          <w:szCs w:val="24"/>
        </w:rPr>
        <w:t xml:space="preserve"> valid appeal </w:t>
      </w:r>
      <w:r w:rsidRPr="0092448E">
        <w:rPr>
          <w:rFonts w:ascii="Times New Roman" w:hAnsi="Times New Roman" w:cs="Times New Roman"/>
          <w:sz w:val="24"/>
          <w:szCs w:val="24"/>
        </w:rPr>
        <w:lastRenderedPageBreak/>
        <w:t>grounds, but review ground</w:t>
      </w:r>
      <w:r w:rsidR="00236933" w:rsidRPr="0092448E">
        <w:rPr>
          <w:rFonts w:ascii="Times New Roman" w:hAnsi="Times New Roman" w:cs="Times New Roman"/>
          <w:sz w:val="24"/>
          <w:szCs w:val="24"/>
        </w:rPr>
        <w:t>s.</w:t>
      </w:r>
      <w:r w:rsidRPr="0092448E">
        <w:rPr>
          <w:rFonts w:ascii="Times New Roman" w:hAnsi="Times New Roman" w:cs="Times New Roman"/>
          <w:sz w:val="24"/>
          <w:szCs w:val="24"/>
        </w:rPr>
        <w:t xml:space="preserve"> </w:t>
      </w:r>
      <w:r w:rsidR="00342478" w:rsidRPr="0092448E">
        <w:rPr>
          <w:rFonts w:ascii="Times New Roman" w:hAnsi="Times New Roman" w:cs="Times New Roman"/>
          <w:sz w:val="24"/>
          <w:szCs w:val="24"/>
        </w:rPr>
        <w:t xml:space="preserve"> </w:t>
      </w:r>
      <w:r w:rsidR="00236933" w:rsidRPr="0092448E">
        <w:rPr>
          <w:rFonts w:ascii="Times New Roman" w:hAnsi="Times New Roman" w:cs="Times New Roman"/>
          <w:sz w:val="24"/>
          <w:szCs w:val="24"/>
        </w:rPr>
        <w:t>O</w:t>
      </w:r>
      <w:r w:rsidRPr="0092448E">
        <w:rPr>
          <w:rFonts w:ascii="Times New Roman" w:hAnsi="Times New Roman" w:cs="Times New Roman"/>
          <w:sz w:val="24"/>
          <w:szCs w:val="24"/>
        </w:rPr>
        <w:t>n the merits of the re</w:t>
      </w:r>
      <w:r w:rsidR="00236933" w:rsidRPr="0092448E">
        <w:rPr>
          <w:rFonts w:ascii="Times New Roman" w:hAnsi="Times New Roman" w:cs="Times New Roman"/>
          <w:sz w:val="24"/>
          <w:szCs w:val="24"/>
        </w:rPr>
        <w:t>main</w:t>
      </w:r>
      <w:r w:rsidRPr="0092448E">
        <w:rPr>
          <w:rFonts w:ascii="Times New Roman" w:hAnsi="Times New Roman" w:cs="Times New Roman"/>
          <w:sz w:val="24"/>
          <w:szCs w:val="24"/>
        </w:rPr>
        <w:t xml:space="preserve">ing grounds, the court </w:t>
      </w:r>
      <w:r w:rsidRPr="0092448E">
        <w:rPr>
          <w:rFonts w:ascii="Times New Roman" w:hAnsi="Times New Roman" w:cs="Times New Roman"/>
          <w:i/>
          <w:sz w:val="24"/>
          <w:szCs w:val="24"/>
        </w:rPr>
        <w:t>a quo</w:t>
      </w:r>
      <w:r w:rsidRPr="0092448E">
        <w:rPr>
          <w:rFonts w:ascii="Times New Roman" w:hAnsi="Times New Roman" w:cs="Times New Roman"/>
          <w:sz w:val="24"/>
          <w:szCs w:val="24"/>
        </w:rPr>
        <w:t xml:space="preserve"> upheld the findings of the arbitrator that the employment contract was lawfully terminated.</w:t>
      </w:r>
    </w:p>
    <w:p w14:paraId="0E103E82"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46D2D2C4" w14:textId="74D178A0" w:rsidR="00FF78E4" w:rsidRPr="0092448E" w:rsidRDefault="00FF78E4" w:rsidP="00342478">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 xml:space="preserve">The appellant was aggrieved and lodged the present appeal on four grounds, the </w:t>
      </w:r>
      <w:r w:rsidR="00236933" w:rsidRPr="0092448E">
        <w:rPr>
          <w:rFonts w:ascii="Times New Roman" w:hAnsi="Times New Roman" w:cs="Times New Roman"/>
          <w:sz w:val="24"/>
          <w:szCs w:val="24"/>
        </w:rPr>
        <w:t>es</w:t>
      </w:r>
      <w:r w:rsidRPr="0092448E">
        <w:rPr>
          <w:rFonts w:ascii="Times New Roman" w:hAnsi="Times New Roman" w:cs="Times New Roman"/>
          <w:sz w:val="24"/>
          <w:szCs w:val="24"/>
        </w:rPr>
        <w:t xml:space="preserve">sence of which, is that the unfair </w:t>
      </w:r>
      <w:proofErr w:type="spellStart"/>
      <w:r w:rsidR="00236933" w:rsidRPr="0092448E">
        <w:rPr>
          <w:rFonts w:ascii="Times New Roman" w:hAnsi="Times New Roman" w:cs="Times New Roman"/>
          <w:sz w:val="24"/>
          <w:szCs w:val="24"/>
        </w:rPr>
        <w:t>l</w:t>
      </w:r>
      <w:r w:rsidRPr="0092448E">
        <w:rPr>
          <w:rFonts w:ascii="Times New Roman" w:hAnsi="Times New Roman" w:cs="Times New Roman"/>
          <w:sz w:val="24"/>
          <w:szCs w:val="24"/>
        </w:rPr>
        <w:t>abour</w:t>
      </w:r>
      <w:proofErr w:type="spellEnd"/>
      <w:r w:rsidRPr="0092448E">
        <w:rPr>
          <w:rFonts w:ascii="Times New Roman" w:hAnsi="Times New Roman" w:cs="Times New Roman"/>
          <w:sz w:val="24"/>
          <w:szCs w:val="24"/>
        </w:rPr>
        <w:t xml:space="preserve"> practice which he referred to a </w:t>
      </w:r>
      <w:proofErr w:type="spellStart"/>
      <w:r w:rsidRPr="0092448E">
        <w:rPr>
          <w:rFonts w:ascii="Times New Roman" w:hAnsi="Times New Roman" w:cs="Times New Roman"/>
          <w:sz w:val="24"/>
          <w:szCs w:val="24"/>
        </w:rPr>
        <w:t>Labour</w:t>
      </w:r>
      <w:proofErr w:type="spellEnd"/>
      <w:r w:rsidRPr="0092448E">
        <w:rPr>
          <w:rFonts w:ascii="Times New Roman" w:hAnsi="Times New Roman" w:cs="Times New Roman"/>
          <w:sz w:val="24"/>
          <w:szCs w:val="24"/>
        </w:rPr>
        <w:t xml:space="preserve"> Office</w:t>
      </w:r>
      <w:r w:rsidR="00857712" w:rsidRPr="0092448E">
        <w:rPr>
          <w:rFonts w:ascii="Times New Roman" w:hAnsi="Times New Roman" w:cs="Times New Roman"/>
          <w:sz w:val="24"/>
          <w:szCs w:val="24"/>
        </w:rPr>
        <w:t>r</w:t>
      </w:r>
      <w:r w:rsidRPr="0092448E">
        <w:rPr>
          <w:rFonts w:ascii="Times New Roman" w:hAnsi="Times New Roman" w:cs="Times New Roman"/>
          <w:sz w:val="24"/>
          <w:szCs w:val="24"/>
        </w:rPr>
        <w:t xml:space="preserve"> has never been determined and resolved.</w:t>
      </w:r>
    </w:p>
    <w:p w14:paraId="65864C88"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20EC73E9" w14:textId="5334DF05" w:rsidR="00FF78E4" w:rsidRPr="0092448E" w:rsidRDefault="00FF78E4" w:rsidP="00342478">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 xml:space="preserve">In his oral submissions, the appellant submitted that the entire proceedings from the </w:t>
      </w:r>
      <w:proofErr w:type="spellStart"/>
      <w:r w:rsidRPr="0092448E">
        <w:rPr>
          <w:rFonts w:ascii="Times New Roman" w:hAnsi="Times New Roman" w:cs="Times New Roman"/>
          <w:sz w:val="24"/>
          <w:szCs w:val="24"/>
        </w:rPr>
        <w:t>Labour</w:t>
      </w:r>
      <w:proofErr w:type="spellEnd"/>
      <w:r w:rsidRPr="0092448E">
        <w:rPr>
          <w:rFonts w:ascii="Times New Roman" w:hAnsi="Times New Roman" w:cs="Times New Roman"/>
          <w:sz w:val="24"/>
          <w:szCs w:val="24"/>
        </w:rPr>
        <w:t xml:space="preserve"> Officer right up to the </w:t>
      </w:r>
      <w:proofErr w:type="spellStart"/>
      <w:r w:rsidRPr="0092448E">
        <w:rPr>
          <w:rFonts w:ascii="Times New Roman" w:hAnsi="Times New Roman" w:cs="Times New Roman"/>
          <w:sz w:val="24"/>
          <w:szCs w:val="24"/>
        </w:rPr>
        <w:t>Labour</w:t>
      </w:r>
      <w:proofErr w:type="spellEnd"/>
      <w:r w:rsidRPr="0092448E">
        <w:rPr>
          <w:rFonts w:ascii="Times New Roman" w:hAnsi="Times New Roman" w:cs="Times New Roman"/>
          <w:sz w:val="24"/>
          <w:szCs w:val="24"/>
        </w:rPr>
        <w:t xml:space="preserve"> Court were n</w:t>
      </w:r>
      <w:r w:rsidR="00236933" w:rsidRPr="0092448E">
        <w:rPr>
          <w:rFonts w:ascii="Times New Roman" w:hAnsi="Times New Roman" w:cs="Times New Roman"/>
          <w:sz w:val="24"/>
          <w:szCs w:val="24"/>
        </w:rPr>
        <w:t>ull</w:t>
      </w:r>
      <w:r w:rsidRPr="0092448E">
        <w:rPr>
          <w:rFonts w:ascii="Times New Roman" w:hAnsi="Times New Roman" w:cs="Times New Roman"/>
          <w:sz w:val="24"/>
          <w:szCs w:val="24"/>
        </w:rPr>
        <w:t xml:space="preserve"> and void by reason that all lower</w:t>
      </w:r>
      <w:r w:rsidR="00236933" w:rsidRPr="0092448E">
        <w:rPr>
          <w:rFonts w:ascii="Times New Roman" w:hAnsi="Times New Roman" w:cs="Times New Roman"/>
          <w:sz w:val="24"/>
          <w:szCs w:val="24"/>
        </w:rPr>
        <w:t xml:space="preserve"> tribunals</w:t>
      </w:r>
      <w:r w:rsidRPr="0092448E">
        <w:rPr>
          <w:rFonts w:ascii="Times New Roman" w:hAnsi="Times New Roman" w:cs="Times New Roman"/>
          <w:sz w:val="24"/>
          <w:szCs w:val="24"/>
        </w:rPr>
        <w:t xml:space="preserve"> resolved issues that he had not placed before them.</w:t>
      </w:r>
    </w:p>
    <w:p w14:paraId="27D2D573"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2A2768CB" w14:textId="0AA83B9F" w:rsidR="00FF78E4" w:rsidRPr="0092448E" w:rsidRDefault="00FF78E4" w:rsidP="00342478">
      <w:pPr>
        <w:spacing w:line="480" w:lineRule="auto"/>
        <w:ind w:firstLine="1440"/>
        <w:jc w:val="both"/>
        <w:rPr>
          <w:rFonts w:ascii="Times New Roman" w:hAnsi="Times New Roman" w:cs="Times New Roman"/>
          <w:sz w:val="24"/>
          <w:szCs w:val="24"/>
        </w:rPr>
      </w:pPr>
      <w:r w:rsidRPr="0092448E">
        <w:rPr>
          <w:rFonts w:ascii="Times New Roman" w:hAnsi="Times New Roman" w:cs="Times New Roman"/>
          <w:i/>
          <w:sz w:val="24"/>
          <w:szCs w:val="24"/>
        </w:rPr>
        <w:t>Per contra</w:t>
      </w:r>
      <w:r w:rsidR="00342478" w:rsidRPr="0092448E">
        <w:rPr>
          <w:rFonts w:ascii="Times New Roman" w:hAnsi="Times New Roman" w:cs="Times New Roman"/>
          <w:sz w:val="24"/>
          <w:szCs w:val="24"/>
        </w:rPr>
        <w:t>,</w:t>
      </w:r>
      <w:r w:rsidRPr="0092448E">
        <w:rPr>
          <w:rFonts w:ascii="Times New Roman" w:hAnsi="Times New Roman" w:cs="Times New Roman"/>
          <w:sz w:val="24"/>
          <w:szCs w:val="24"/>
        </w:rPr>
        <w:t xml:space="preserve"> </w:t>
      </w:r>
      <w:proofErr w:type="spellStart"/>
      <w:r w:rsidRPr="0092448E">
        <w:rPr>
          <w:rFonts w:ascii="Times New Roman" w:hAnsi="Times New Roman" w:cs="Times New Roman"/>
          <w:sz w:val="24"/>
          <w:szCs w:val="24"/>
        </w:rPr>
        <w:t>Mr</w:t>
      </w:r>
      <w:proofErr w:type="spellEnd"/>
      <w:r w:rsidRPr="0092448E">
        <w:rPr>
          <w:rFonts w:ascii="Times New Roman" w:hAnsi="Times New Roman" w:cs="Times New Roman"/>
          <w:sz w:val="24"/>
          <w:szCs w:val="24"/>
        </w:rPr>
        <w:t xml:space="preserve"> </w:t>
      </w:r>
      <w:proofErr w:type="spellStart"/>
      <w:r w:rsidRPr="0092448E">
        <w:rPr>
          <w:rFonts w:ascii="Times New Roman" w:hAnsi="Times New Roman" w:cs="Times New Roman"/>
          <w:i/>
          <w:sz w:val="24"/>
          <w:szCs w:val="24"/>
        </w:rPr>
        <w:t>Kondon</w:t>
      </w:r>
      <w:r w:rsidR="00236933" w:rsidRPr="0092448E">
        <w:rPr>
          <w:rFonts w:ascii="Times New Roman" w:hAnsi="Times New Roman" w:cs="Times New Roman"/>
          <w:i/>
          <w:sz w:val="24"/>
          <w:szCs w:val="24"/>
        </w:rPr>
        <w:t>g</w:t>
      </w:r>
      <w:r w:rsidRPr="0092448E">
        <w:rPr>
          <w:rFonts w:ascii="Times New Roman" w:hAnsi="Times New Roman" w:cs="Times New Roman"/>
          <w:i/>
          <w:sz w:val="24"/>
          <w:szCs w:val="24"/>
        </w:rPr>
        <w:t>we</w:t>
      </w:r>
      <w:proofErr w:type="spellEnd"/>
      <w:r w:rsidR="001336C6" w:rsidRPr="0092448E">
        <w:rPr>
          <w:rFonts w:ascii="Times New Roman" w:hAnsi="Times New Roman" w:cs="Times New Roman"/>
          <w:i/>
          <w:sz w:val="24"/>
          <w:szCs w:val="24"/>
        </w:rPr>
        <w:t>,</w:t>
      </w:r>
      <w:r w:rsidRPr="0092448E">
        <w:rPr>
          <w:rFonts w:ascii="Times New Roman" w:hAnsi="Times New Roman" w:cs="Times New Roman"/>
          <w:sz w:val="24"/>
          <w:szCs w:val="24"/>
        </w:rPr>
        <w:t xml:space="preserve"> for the respondent, submitted that the appellant’s grounds of appeal </w:t>
      </w:r>
      <w:r w:rsidR="00236933" w:rsidRPr="0092448E">
        <w:rPr>
          <w:rFonts w:ascii="Times New Roman" w:hAnsi="Times New Roman" w:cs="Times New Roman"/>
          <w:sz w:val="24"/>
          <w:szCs w:val="24"/>
        </w:rPr>
        <w:t>an</w:t>
      </w:r>
      <w:r w:rsidRPr="0092448E">
        <w:rPr>
          <w:rFonts w:ascii="Times New Roman" w:hAnsi="Times New Roman" w:cs="Times New Roman"/>
          <w:sz w:val="24"/>
          <w:szCs w:val="24"/>
        </w:rPr>
        <w:t>d</w:t>
      </w:r>
      <w:r w:rsidR="00236933" w:rsidRPr="0092448E">
        <w:rPr>
          <w:rFonts w:ascii="Times New Roman" w:hAnsi="Times New Roman" w:cs="Times New Roman"/>
          <w:sz w:val="24"/>
          <w:szCs w:val="24"/>
        </w:rPr>
        <w:t xml:space="preserve"> </w:t>
      </w:r>
      <w:r w:rsidR="00C170F4" w:rsidRPr="0092448E">
        <w:rPr>
          <w:rFonts w:ascii="Times New Roman" w:hAnsi="Times New Roman" w:cs="Times New Roman"/>
          <w:sz w:val="24"/>
          <w:szCs w:val="24"/>
        </w:rPr>
        <w:t>his submissions</w:t>
      </w:r>
      <w:r w:rsidRPr="0092448E">
        <w:rPr>
          <w:rFonts w:ascii="Times New Roman" w:hAnsi="Times New Roman" w:cs="Times New Roman"/>
          <w:sz w:val="24"/>
          <w:szCs w:val="24"/>
        </w:rPr>
        <w:t xml:space="preserve"> raise new issues which were not placed before the court </w:t>
      </w:r>
      <w:r w:rsidRPr="0092448E">
        <w:rPr>
          <w:rFonts w:ascii="Times New Roman" w:hAnsi="Times New Roman" w:cs="Times New Roman"/>
          <w:i/>
          <w:sz w:val="24"/>
          <w:szCs w:val="24"/>
        </w:rPr>
        <w:t>a quo</w:t>
      </w:r>
      <w:r w:rsidRPr="0092448E">
        <w:rPr>
          <w:rFonts w:ascii="Times New Roman" w:hAnsi="Times New Roman" w:cs="Times New Roman"/>
          <w:sz w:val="24"/>
          <w:szCs w:val="24"/>
        </w:rPr>
        <w:t xml:space="preserve">.  He further submitted that the sole issue for arbitration was </w:t>
      </w:r>
      <w:r w:rsidR="00C170F4" w:rsidRPr="0092448E">
        <w:rPr>
          <w:rFonts w:ascii="Times New Roman" w:hAnsi="Times New Roman" w:cs="Times New Roman"/>
          <w:sz w:val="24"/>
          <w:szCs w:val="24"/>
        </w:rPr>
        <w:t xml:space="preserve">always </w:t>
      </w:r>
      <w:r w:rsidRPr="0092448E">
        <w:rPr>
          <w:rFonts w:ascii="Times New Roman" w:hAnsi="Times New Roman" w:cs="Times New Roman"/>
          <w:sz w:val="24"/>
          <w:szCs w:val="24"/>
        </w:rPr>
        <w:t>whether the employment contract was lawfully terminated.</w:t>
      </w:r>
    </w:p>
    <w:p w14:paraId="2FAECFF4"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68D2AFBB" w14:textId="77777777" w:rsidR="008B2826" w:rsidRPr="0092448E" w:rsidRDefault="00FF78E4" w:rsidP="00342478">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 xml:space="preserve">In our view, the legitimate terms of reference to arbitration were confirmed by the </w:t>
      </w:r>
      <w:proofErr w:type="spellStart"/>
      <w:r w:rsidRPr="0092448E">
        <w:rPr>
          <w:rFonts w:ascii="Times New Roman" w:hAnsi="Times New Roman" w:cs="Times New Roman"/>
          <w:sz w:val="24"/>
          <w:szCs w:val="24"/>
        </w:rPr>
        <w:t>Labour</w:t>
      </w:r>
      <w:proofErr w:type="spellEnd"/>
      <w:r w:rsidRPr="0092448E">
        <w:rPr>
          <w:rFonts w:ascii="Times New Roman" w:hAnsi="Times New Roman" w:cs="Times New Roman"/>
          <w:sz w:val="24"/>
          <w:szCs w:val="24"/>
        </w:rPr>
        <w:t xml:space="preserve"> Officer in Form LR4 and re</w:t>
      </w:r>
      <w:r w:rsidR="00C170F4" w:rsidRPr="0092448E">
        <w:rPr>
          <w:rFonts w:ascii="Times New Roman" w:hAnsi="Times New Roman" w:cs="Times New Roman"/>
          <w:sz w:val="24"/>
          <w:szCs w:val="24"/>
        </w:rPr>
        <w:t>gurg</w:t>
      </w:r>
      <w:r w:rsidRPr="0092448E">
        <w:rPr>
          <w:rFonts w:ascii="Times New Roman" w:hAnsi="Times New Roman" w:cs="Times New Roman"/>
          <w:sz w:val="24"/>
          <w:szCs w:val="24"/>
        </w:rPr>
        <w:t xml:space="preserve">itated by the arbitrator before being signed for by the parties.  </w:t>
      </w:r>
      <w:r w:rsidR="00FE6C1B" w:rsidRPr="0092448E">
        <w:rPr>
          <w:rFonts w:ascii="Times New Roman" w:hAnsi="Times New Roman" w:cs="Times New Roman"/>
          <w:sz w:val="24"/>
          <w:szCs w:val="24"/>
        </w:rPr>
        <w:t xml:space="preserve"> </w:t>
      </w:r>
      <w:r w:rsidRPr="0092448E">
        <w:rPr>
          <w:rFonts w:ascii="Times New Roman" w:hAnsi="Times New Roman" w:cs="Times New Roman"/>
          <w:sz w:val="24"/>
          <w:szCs w:val="24"/>
        </w:rPr>
        <w:t xml:space="preserve">The arbitrator was </w:t>
      </w:r>
      <w:r w:rsidR="00C170F4" w:rsidRPr="0092448E">
        <w:rPr>
          <w:rFonts w:ascii="Times New Roman" w:hAnsi="Times New Roman" w:cs="Times New Roman"/>
          <w:sz w:val="24"/>
          <w:szCs w:val="24"/>
        </w:rPr>
        <w:t>squarely within</w:t>
      </w:r>
      <w:r w:rsidRPr="0092448E">
        <w:rPr>
          <w:rFonts w:ascii="Times New Roman" w:hAnsi="Times New Roman" w:cs="Times New Roman"/>
          <w:sz w:val="24"/>
          <w:szCs w:val="24"/>
        </w:rPr>
        <w:t xml:space="preserve"> her terms of reference in determining the </w:t>
      </w:r>
      <w:r w:rsidR="00C170F4" w:rsidRPr="0092448E">
        <w:rPr>
          <w:rFonts w:ascii="Times New Roman" w:hAnsi="Times New Roman" w:cs="Times New Roman"/>
          <w:sz w:val="24"/>
          <w:szCs w:val="24"/>
        </w:rPr>
        <w:t>lawfulness</w:t>
      </w:r>
      <w:r w:rsidRPr="0092448E">
        <w:rPr>
          <w:rFonts w:ascii="Times New Roman" w:hAnsi="Times New Roman" w:cs="Times New Roman"/>
          <w:sz w:val="24"/>
          <w:szCs w:val="24"/>
        </w:rPr>
        <w:t xml:space="preserve"> or otherwise of the termination of the employment contract</w:t>
      </w:r>
      <w:r w:rsidR="00C170F4" w:rsidRPr="0092448E">
        <w:rPr>
          <w:rFonts w:ascii="Times New Roman" w:hAnsi="Times New Roman" w:cs="Times New Roman"/>
          <w:sz w:val="24"/>
          <w:szCs w:val="24"/>
        </w:rPr>
        <w:t>.</w:t>
      </w:r>
      <w:r w:rsidRPr="0092448E">
        <w:rPr>
          <w:rFonts w:ascii="Times New Roman" w:hAnsi="Times New Roman" w:cs="Times New Roman"/>
          <w:sz w:val="24"/>
          <w:szCs w:val="24"/>
        </w:rPr>
        <w:t xml:space="preserve"> </w:t>
      </w:r>
      <w:r w:rsidR="00C170F4" w:rsidRPr="0092448E">
        <w:rPr>
          <w:rFonts w:ascii="Times New Roman" w:hAnsi="Times New Roman" w:cs="Times New Roman"/>
          <w:sz w:val="24"/>
          <w:szCs w:val="24"/>
        </w:rPr>
        <w:t xml:space="preserve">Such a </w:t>
      </w:r>
      <w:r w:rsidRPr="0092448E">
        <w:rPr>
          <w:rFonts w:ascii="Times New Roman" w:hAnsi="Times New Roman" w:cs="Times New Roman"/>
          <w:sz w:val="24"/>
          <w:szCs w:val="24"/>
        </w:rPr>
        <w:t xml:space="preserve">determination resolved the entire dispute </w:t>
      </w:r>
      <w:r w:rsidR="00C170F4" w:rsidRPr="0092448E">
        <w:rPr>
          <w:rFonts w:ascii="Times New Roman" w:hAnsi="Times New Roman" w:cs="Times New Roman"/>
          <w:sz w:val="24"/>
          <w:szCs w:val="24"/>
        </w:rPr>
        <w:t>between</w:t>
      </w:r>
      <w:r w:rsidRPr="0092448E">
        <w:rPr>
          <w:rFonts w:ascii="Times New Roman" w:hAnsi="Times New Roman" w:cs="Times New Roman"/>
          <w:sz w:val="24"/>
          <w:szCs w:val="24"/>
        </w:rPr>
        <w:t xml:space="preserve"> the parties.</w:t>
      </w:r>
      <w:r w:rsidR="001336C6" w:rsidRPr="0092448E">
        <w:rPr>
          <w:rFonts w:ascii="Times New Roman" w:hAnsi="Times New Roman" w:cs="Times New Roman"/>
          <w:sz w:val="24"/>
          <w:szCs w:val="24"/>
        </w:rPr>
        <w:t xml:space="preserve"> The appellant confirmed the terms of reference before the arbitrator through the signature appended by his friend. He did not object</w:t>
      </w:r>
      <w:r w:rsidR="00484B52" w:rsidRPr="0092448E">
        <w:rPr>
          <w:rFonts w:ascii="Times New Roman" w:hAnsi="Times New Roman" w:cs="Times New Roman"/>
          <w:sz w:val="24"/>
          <w:szCs w:val="24"/>
        </w:rPr>
        <w:t>, in the proceedings before the arbitrator,</w:t>
      </w:r>
      <w:r w:rsidR="001336C6" w:rsidRPr="0092448E">
        <w:rPr>
          <w:rFonts w:ascii="Times New Roman" w:hAnsi="Times New Roman" w:cs="Times New Roman"/>
          <w:sz w:val="24"/>
          <w:szCs w:val="24"/>
        </w:rPr>
        <w:t xml:space="preserve"> that the </w:t>
      </w:r>
      <w:r w:rsidR="00484B52" w:rsidRPr="0092448E">
        <w:rPr>
          <w:rFonts w:ascii="Times New Roman" w:hAnsi="Times New Roman" w:cs="Times New Roman"/>
          <w:sz w:val="24"/>
          <w:szCs w:val="24"/>
        </w:rPr>
        <w:t xml:space="preserve">terms of reference did not cover the issue he referred to the </w:t>
      </w:r>
      <w:proofErr w:type="spellStart"/>
      <w:r w:rsidR="00484B52" w:rsidRPr="0092448E">
        <w:rPr>
          <w:rFonts w:ascii="Times New Roman" w:hAnsi="Times New Roman" w:cs="Times New Roman"/>
          <w:sz w:val="24"/>
          <w:szCs w:val="24"/>
        </w:rPr>
        <w:t>Labour</w:t>
      </w:r>
      <w:proofErr w:type="spellEnd"/>
      <w:r w:rsidR="00484B52" w:rsidRPr="0092448E">
        <w:rPr>
          <w:rFonts w:ascii="Times New Roman" w:hAnsi="Times New Roman" w:cs="Times New Roman"/>
          <w:sz w:val="24"/>
          <w:szCs w:val="24"/>
        </w:rPr>
        <w:t xml:space="preserve"> Officer.</w:t>
      </w:r>
    </w:p>
    <w:p w14:paraId="6A683FE6" w14:textId="75AC7DB6" w:rsidR="001336C6" w:rsidRPr="0092448E" w:rsidRDefault="001336C6" w:rsidP="008B2826">
      <w:pPr>
        <w:spacing w:after="0" w:line="24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 xml:space="preserve"> </w:t>
      </w:r>
    </w:p>
    <w:p w14:paraId="2D0619DC" w14:textId="270AF510" w:rsidR="00FF78E4" w:rsidRPr="0092448E" w:rsidRDefault="00FF78E4" w:rsidP="00342478">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lastRenderedPageBreak/>
        <w:t xml:space="preserve">By extension the court </w:t>
      </w:r>
      <w:r w:rsidRPr="0092448E">
        <w:rPr>
          <w:rFonts w:ascii="Times New Roman" w:hAnsi="Times New Roman" w:cs="Times New Roman"/>
          <w:i/>
          <w:sz w:val="24"/>
          <w:szCs w:val="24"/>
        </w:rPr>
        <w:t>a quo</w:t>
      </w:r>
      <w:r w:rsidRPr="0092448E">
        <w:rPr>
          <w:rFonts w:ascii="Times New Roman" w:hAnsi="Times New Roman" w:cs="Times New Roman"/>
          <w:sz w:val="24"/>
          <w:szCs w:val="24"/>
        </w:rPr>
        <w:t xml:space="preserve"> properly resolved th</w:t>
      </w:r>
      <w:r w:rsidR="00C170F4" w:rsidRPr="0092448E">
        <w:rPr>
          <w:rFonts w:ascii="Times New Roman" w:hAnsi="Times New Roman" w:cs="Times New Roman"/>
          <w:sz w:val="24"/>
          <w:szCs w:val="24"/>
        </w:rPr>
        <w:t>at</w:t>
      </w:r>
      <w:r w:rsidRPr="0092448E">
        <w:rPr>
          <w:rFonts w:ascii="Times New Roman" w:hAnsi="Times New Roman" w:cs="Times New Roman"/>
          <w:sz w:val="24"/>
          <w:szCs w:val="24"/>
        </w:rPr>
        <w:t xml:space="preserve"> dispute on appeal.  There is no merit in</w:t>
      </w:r>
      <w:r w:rsidR="00FE6C1B" w:rsidRPr="0092448E">
        <w:rPr>
          <w:rFonts w:ascii="Times New Roman" w:hAnsi="Times New Roman" w:cs="Times New Roman"/>
          <w:sz w:val="24"/>
          <w:szCs w:val="24"/>
        </w:rPr>
        <w:t xml:space="preserve"> the appeal which ought to fail.</w:t>
      </w:r>
    </w:p>
    <w:p w14:paraId="73EF1453"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5E1AC724" w14:textId="77777777" w:rsidR="00FF78E4" w:rsidRPr="0092448E" w:rsidRDefault="00FF78E4" w:rsidP="00342478">
      <w:pPr>
        <w:spacing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Regarding the granting of costs we see no reason why costs should not follow the cause.</w:t>
      </w:r>
    </w:p>
    <w:p w14:paraId="2009B81F" w14:textId="77777777" w:rsidR="00FE6C1B" w:rsidRPr="0092448E" w:rsidRDefault="00FE6C1B" w:rsidP="00FE6C1B">
      <w:pPr>
        <w:spacing w:after="0" w:line="240" w:lineRule="auto"/>
        <w:ind w:firstLine="1440"/>
        <w:jc w:val="both"/>
        <w:rPr>
          <w:rFonts w:ascii="Times New Roman" w:hAnsi="Times New Roman" w:cs="Times New Roman"/>
          <w:sz w:val="24"/>
          <w:szCs w:val="24"/>
        </w:rPr>
      </w:pPr>
    </w:p>
    <w:p w14:paraId="44568F16" w14:textId="77777777" w:rsidR="00FF78E4" w:rsidRPr="0092448E" w:rsidRDefault="00FF78E4" w:rsidP="00E055D4">
      <w:pPr>
        <w:spacing w:after="0" w:line="480" w:lineRule="auto"/>
        <w:ind w:firstLine="1440"/>
        <w:jc w:val="both"/>
        <w:rPr>
          <w:rFonts w:ascii="Times New Roman" w:hAnsi="Times New Roman" w:cs="Times New Roman"/>
          <w:sz w:val="24"/>
          <w:szCs w:val="24"/>
        </w:rPr>
      </w:pPr>
      <w:r w:rsidRPr="0092448E">
        <w:rPr>
          <w:rFonts w:ascii="Times New Roman" w:hAnsi="Times New Roman" w:cs="Times New Roman"/>
          <w:sz w:val="24"/>
          <w:szCs w:val="24"/>
        </w:rPr>
        <w:t>Accordingly, it be and is hereby ordered as follows:</w:t>
      </w:r>
    </w:p>
    <w:p w14:paraId="47BC251F" w14:textId="77777777" w:rsidR="00FF78E4" w:rsidRDefault="00FF78E4" w:rsidP="00E055D4">
      <w:pPr>
        <w:spacing w:after="0" w:line="480" w:lineRule="auto"/>
        <w:ind w:firstLine="720"/>
        <w:jc w:val="both"/>
        <w:rPr>
          <w:rFonts w:ascii="Times New Roman" w:hAnsi="Times New Roman" w:cs="Times New Roman"/>
          <w:sz w:val="24"/>
          <w:szCs w:val="24"/>
        </w:rPr>
      </w:pPr>
      <w:r w:rsidRPr="0092448E">
        <w:rPr>
          <w:rFonts w:ascii="Times New Roman" w:hAnsi="Times New Roman" w:cs="Times New Roman"/>
          <w:sz w:val="24"/>
          <w:szCs w:val="24"/>
        </w:rPr>
        <w:t>“The appeal is dismissed with costs.”</w:t>
      </w:r>
    </w:p>
    <w:p w14:paraId="7F568490" w14:textId="77777777" w:rsidR="0092448E" w:rsidRDefault="0092448E" w:rsidP="00E055D4">
      <w:pPr>
        <w:spacing w:after="0" w:line="480" w:lineRule="auto"/>
        <w:ind w:firstLine="720"/>
        <w:jc w:val="both"/>
        <w:rPr>
          <w:rFonts w:ascii="Times New Roman" w:hAnsi="Times New Roman" w:cs="Times New Roman"/>
          <w:sz w:val="24"/>
          <w:szCs w:val="24"/>
        </w:rPr>
      </w:pPr>
    </w:p>
    <w:p w14:paraId="24065816" w14:textId="77777777" w:rsidR="0092448E" w:rsidRDefault="0092448E" w:rsidP="00E055D4">
      <w:pPr>
        <w:spacing w:after="0" w:line="480" w:lineRule="auto"/>
        <w:ind w:firstLine="720"/>
        <w:jc w:val="both"/>
        <w:rPr>
          <w:rFonts w:ascii="Times New Roman" w:hAnsi="Times New Roman" w:cs="Times New Roman"/>
          <w:sz w:val="24"/>
          <w:szCs w:val="24"/>
        </w:rPr>
      </w:pPr>
    </w:p>
    <w:p w14:paraId="226E0E53" w14:textId="77777777" w:rsidR="0092448E" w:rsidRPr="0092448E" w:rsidRDefault="0092448E" w:rsidP="00E055D4">
      <w:pPr>
        <w:spacing w:after="0" w:line="480" w:lineRule="auto"/>
        <w:ind w:firstLine="720"/>
        <w:jc w:val="both"/>
        <w:rPr>
          <w:rFonts w:ascii="Times New Roman" w:hAnsi="Times New Roman" w:cs="Times New Roman"/>
          <w:sz w:val="24"/>
          <w:szCs w:val="24"/>
        </w:rPr>
      </w:pPr>
    </w:p>
    <w:p w14:paraId="17E8DFD8" w14:textId="55620AC1" w:rsidR="00FF78E4" w:rsidRPr="0092448E" w:rsidRDefault="00E055D4" w:rsidP="00E055D4">
      <w:pPr>
        <w:spacing w:after="0" w:line="240" w:lineRule="auto"/>
        <w:ind w:left="720" w:firstLine="720"/>
        <w:jc w:val="both"/>
        <w:rPr>
          <w:rFonts w:ascii="Times New Roman" w:hAnsi="Times New Roman" w:cs="Times New Roman"/>
          <w:sz w:val="24"/>
          <w:szCs w:val="24"/>
        </w:rPr>
      </w:pPr>
      <w:r w:rsidRPr="0092448E">
        <w:rPr>
          <w:rFonts w:ascii="Times New Roman" w:hAnsi="Times New Roman" w:cs="Times New Roman"/>
          <w:b/>
          <w:sz w:val="24"/>
          <w:szCs w:val="24"/>
        </w:rPr>
        <w:t>MATHONSI JA</w:t>
      </w:r>
      <w:r w:rsidRPr="0092448E">
        <w:rPr>
          <w:rFonts w:ascii="Times New Roman" w:hAnsi="Times New Roman" w:cs="Times New Roman"/>
          <w:sz w:val="24"/>
          <w:szCs w:val="24"/>
        </w:rPr>
        <w:tab/>
      </w:r>
      <w:r w:rsidRPr="0092448E">
        <w:rPr>
          <w:rFonts w:ascii="Times New Roman" w:hAnsi="Times New Roman" w:cs="Times New Roman"/>
          <w:sz w:val="24"/>
          <w:szCs w:val="24"/>
        </w:rPr>
        <w:tab/>
        <w:t>:</w:t>
      </w:r>
      <w:r w:rsidRPr="0092448E">
        <w:rPr>
          <w:rFonts w:ascii="Times New Roman" w:hAnsi="Times New Roman" w:cs="Times New Roman"/>
          <w:sz w:val="24"/>
          <w:szCs w:val="24"/>
        </w:rPr>
        <w:tab/>
      </w:r>
      <w:r w:rsidR="00C170F4" w:rsidRPr="0092448E">
        <w:rPr>
          <w:rFonts w:ascii="Times New Roman" w:hAnsi="Times New Roman" w:cs="Times New Roman"/>
          <w:sz w:val="24"/>
          <w:szCs w:val="24"/>
        </w:rPr>
        <w:t xml:space="preserve"> </w:t>
      </w:r>
      <w:r w:rsidRPr="0092448E">
        <w:rPr>
          <w:rFonts w:ascii="Times New Roman" w:hAnsi="Times New Roman" w:cs="Times New Roman"/>
          <w:sz w:val="24"/>
          <w:szCs w:val="24"/>
        </w:rPr>
        <w:t>I agree</w:t>
      </w:r>
    </w:p>
    <w:p w14:paraId="4595F9B8" w14:textId="77777777" w:rsidR="008B2826" w:rsidRPr="0092448E" w:rsidRDefault="008B2826" w:rsidP="00E055D4">
      <w:pPr>
        <w:spacing w:after="0" w:line="240" w:lineRule="auto"/>
        <w:ind w:left="720" w:firstLine="720"/>
        <w:jc w:val="both"/>
        <w:rPr>
          <w:rFonts w:ascii="Times New Roman" w:hAnsi="Times New Roman" w:cs="Times New Roman"/>
          <w:sz w:val="24"/>
          <w:szCs w:val="24"/>
        </w:rPr>
      </w:pPr>
    </w:p>
    <w:p w14:paraId="2599D03A" w14:textId="77777777" w:rsidR="008B2826" w:rsidRPr="0092448E" w:rsidRDefault="008B2826" w:rsidP="00E055D4">
      <w:pPr>
        <w:spacing w:after="0" w:line="240" w:lineRule="auto"/>
        <w:ind w:left="720" w:firstLine="720"/>
        <w:jc w:val="both"/>
        <w:rPr>
          <w:rFonts w:ascii="Times New Roman" w:hAnsi="Times New Roman" w:cs="Times New Roman"/>
          <w:sz w:val="24"/>
          <w:szCs w:val="24"/>
        </w:rPr>
      </w:pPr>
    </w:p>
    <w:p w14:paraId="18D60662" w14:textId="77777777" w:rsidR="008B2826" w:rsidRPr="0092448E" w:rsidRDefault="008B2826" w:rsidP="00E055D4">
      <w:pPr>
        <w:spacing w:after="0" w:line="240" w:lineRule="auto"/>
        <w:ind w:left="720" w:firstLine="720"/>
        <w:jc w:val="both"/>
        <w:rPr>
          <w:rFonts w:ascii="Times New Roman" w:hAnsi="Times New Roman" w:cs="Times New Roman"/>
          <w:sz w:val="24"/>
          <w:szCs w:val="24"/>
        </w:rPr>
      </w:pPr>
    </w:p>
    <w:p w14:paraId="65BF91C0" w14:textId="77777777" w:rsidR="008B2826" w:rsidRPr="0092448E" w:rsidRDefault="008B2826" w:rsidP="00E055D4">
      <w:pPr>
        <w:spacing w:after="0" w:line="240" w:lineRule="auto"/>
        <w:ind w:left="720" w:firstLine="720"/>
        <w:jc w:val="both"/>
        <w:rPr>
          <w:rFonts w:ascii="Times New Roman" w:hAnsi="Times New Roman" w:cs="Times New Roman"/>
          <w:sz w:val="24"/>
          <w:szCs w:val="24"/>
        </w:rPr>
      </w:pPr>
    </w:p>
    <w:p w14:paraId="75F69F01" w14:textId="70688980" w:rsidR="00C170F4" w:rsidRPr="0092448E" w:rsidRDefault="00E055D4" w:rsidP="00E055D4">
      <w:pPr>
        <w:spacing w:after="0" w:line="240" w:lineRule="auto"/>
        <w:ind w:left="720" w:firstLine="720"/>
        <w:jc w:val="both"/>
        <w:rPr>
          <w:rFonts w:ascii="Times New Roman" w:hAnsi="Times New Roman" w:cs="Times New Roman"/>
          <w:sz w:val="24"/>
          <w:szCs w:val="24"/>
        </w:rPr>
      </w:pPr>
      <w:r w:rsidRPr="0092448E">
        <w:rPr>
          <w:rFonts w:ascii="Times New Roman" w:hAnsi="Times New Roman" w:cs="Times New Roman"/>
          <w:b/>
          <w:sz w:val="24"/>
          <w:szCs w:val="24"/>
        </w:rPr>
        <w:t>MWAYERA JA</w:t>
      </w:r>
      <w:r w:rsidRPr="0092448E">
        <w:rPr>
          <w:rFonts w:ascii="Times New Roman" w:hAnsi="Times New Roman" w:cs="Times New Roman"/>
          <w:sz w:val="24"/>
          <w:szCs w:val="24"/>
        </w:rPr>
        <w:tab/>
      </w:r>
      <w:r w:rsidRPr="0092448E">
        <w:rPr>
          <w:rFonts w:ascii="Times New Roman" w:hAnsi="Times New Roman" w:cs="Times New Roman"/>
          <w:sz w:val="24"/>
          <w:szCs w:val="24"/>
        </w:rPr>
        <w:tab/>
        <w:t>:</w:t>
      </w:r>
      <w:r w:rsidRPr="0092448E">
        <w:rPr>
          <w:rFonts w:ascii="Times New Roman" w:hAnsi="Times New Roman" w:cs="Times New Roman"/>
          <w:sz w:val="24"/>
          <w:szCs w:val="24"/>
        </w:rPr>
        <w:tab/>
        <w:t xml:space="preserve"> I agree</w:t>
      </w:r>
    </w:p>
    <w:p w14:paraId="6E52A912" w14:textId="77777777" w:rsidR="00E055D4" w:rsidRPr="0092448E" w:rsidRDefault="00E055D4" w:rsidP="00E055D4">
      <w:pPr>
        <w:spacing w:after="0" w:line="240" w:lineRule="auto"/>
        <w:ind w:left="720" w:firstLine="720"/>
        <w:jc w:val="both"/>
        <w:rPr>
          <w:rFonts w:ascii="Times New Roman" w:hAnsi="Times New Roman" w:cs="Times New Roman"/>
          <w:sz w:val="24"/>
          <w:szCs w:val="24"/>
        </w:rPr>
      </w:pPr>
    </w:p>
    <w:p w14:paraId="742D096D" w14:textId="77777777" w:rsidR="00E055D4" w:rsidRPr="0092448E" w:rsidRDefault="00E055D4" w:rsidP="00E055D4">
      <w:pPr>
        <w:spacing w:after="0" w:line="240" w:lineRule="auto"/>
        <w:ind w:left="720" w:firstLine="720"/>
        <w:jc w:val="both"/>
        <w:rPr>
          <w:rFonts w:ascii="Times New Roman" w:hAnsi="Times New Roman" w:cs="Times New Roman"/>
          <w:sz w:val="24"/>
          <w:szCs w:val="24"/>
        </w:rPr>
      </w:pPr>
    </w:p>
    <w:p w14:paraId="5BE0232E" w14:textId="77777777" w:rsidR="00FF78E4" w:rsidRPr="0092448E" w:rsidRDefault="00FF78E4" w:rsidP="00FF78E4">
      <w:pPr>
        <w:spacing w:after="0" w:line="240" w:lineRule="auto"/>
        <w:jc w:val="both"/>
        <w:rPr>
          <w:rFonts w:ascii="Times New Roman" w:hAnsi="Times New Roman" w:cs="Times New Roman"/>
          <w:sz w:val="24"/>
          <w:szCs w:val="24"/>
        </w:rPr>
      </w:pPr>
    </w:p>
    <w:p w14:paraId="74372395" w14:textId="77777777" w:rsidR="00416738" w:rsidRPr="0092448E" w:rsidRDefault="00416738">
      <w:pPr>
        <w:rPr>
          <w:rFonts w:ascii="Times New Roman" w:hAnsi="Times New Roman" w:cs="Times New Roman"/>
          <w:sz w:val="24"/>
          <w:szCs w:val="24"/>
        </w:rPr>
      </w:pPr>
    </w:p>
    <w:p w14:paraId="025D0B2F" w14:textId="77777777" w:rsidR="00416738" w:rsidRPr="0092448E" w:rsidRDefault="00416738">
      <w:pPr>
        <w:rPr>
          <w:rFonts w:ascii="Times New Roman" w:hAnsi="Times New Roman" w:cs="Times New Roman"/>
          <w:sz w:val="24"/>
          <w:szCs w:val="24"/>
        </w:rPr>
      </w:pPr>
    </w:p>
    <w:p w14:paraId="267AF4DB" w14:textId="47892AAE" w:rsidR="00E055D4" w:rsidRPr="0092448E" w:rsidRDefault="00416738">
      <w:pPr>
        <w:rPr>
          <w:rFonts w:ascii="Times New Roman" w:hAnsi="Times New Roman" w:cs="Times New Roman"/>
          <w:sz w:val="24"/>
          <w:szCs w:val="24"/>
        </w:rPr>
      </w:pPr>
      <w:proofErr w:type="spellStart"/>
      <w:r w:rsidRPr="0092448E">
        <w:rPr>
          <w:rFonts w:ascii="Times New Roman" w:hAnsi="Times New Roman" w:cs="Times New Roman"/>
          <w:i/>
          <w:sz w:val="24"/>
          <w:szCs w:val="24"/>
        </w:rPr>
        <w:t>Dube</w:t>
      </w:r>
      <w:proofErr w:type="spellEnd"/>
      <w:r w:rsidRPr="0092448E">
        <w:rPr>
          <w:rFonts w:ascii="Times New Roman" w:hAnsi="Times New Roman" w:cs="Times New Roman"/>
          <w:i/>
          <w:sz w:val="24"/>
          <w:szCs w:val="24"/>
        </w:rPr>
        <w:t xml:space="preserve">, </w:t>
      </w:r>
      <w:proofErr w:type="spellStart"/>
      <w:r w:rsidRPr="0092448E">
        <w:rPr>
          <w:rFonts w:ascii="Times New Roman" w:hAnsi="Times New Roman" w:cs="Times New Roman"/>
          <w:i/>
          <w:sz w:val="24"/>
          <w:szCs w:val="24"/>
        </w:rPr>
        <w:t>Manika</w:t>
      </w:r>
      <w:proofErr w:type="spellEnd"/>
      <w:r w:rsidRPr="0092448E">
        <w:rPr>
          <w:rFonts w:ascii="Times New Roman" w:hAnsi="Times New Roman" w:cs="Times New Roman"/>
          <w:i/>
          <w:sz w:val="24"/>
          <w:szCs w:val="24"/>
        </w:rPr>
        <w:t xml:space="preserve"> &amp; </w:t>
      </w:r>
      <w:proofErr w:type="spellStart"/>
      <w:r w:rsidRPr="0092448E">
        <w:rPr>
          <w:rFonts w:ascii="Times New Roman" w:hAnsi="Times New Roman" w:cs="Times New Roman"/>
          <w:i/>
          <w:sz w:val="24"/>
          <w:szCs w:val="24"/>
        </w:rPr>
        <w:t>Hwacha</w:t>
      </w:r>
      <w:proofErr w:type="spellEnd"/>
      <w:r w:rsidR="00E055D4" w:rsidRPr="0092448E">
        <w:rPr>
          <w:rFonts w:ascii="Times New Roman" w:hAnsi="Times New Roman" w:cs="Times New Roman"/>
          <w:sz w:val="24"/>
          <w:szCs w:val="24"/>
        </w:rPr>
        <w:t>, respondent’s legal practitioners</w:t>
      </w:r>
    </w:p>
    <w:sectPr w:rsidR="00E055D4" w:rsidRPr="009244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2D3B7" w14:textId="77777777" w:rsidR="00FD2CDA" w:rsidRDefault="00FD2CDA" w:rsidP="00FF78E4">
      <w:pPr>
        <w:spacing w:after="0" w:line="240" w:lineRule="auto"/>
      </w:pPr>
      <w:r>
        <w:separator/>
      </w:r>
    </w:p>
  </w:endnote>
  <w:endnote w:type="continuationSeparator" w:id="0">
    <w:p w14:paraId="3E443DFB" w14:textId="77777777" w:rsidR="00FD2CDA" w:rsidRDefault="00FD2CDA" w:rsidP="00FF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00EDA" w14:textId="77777777" w:rsidR="00FD2CDA" w:rsidRDefault="00FD2CDA" w:rsidP="00FF78E4">
      <w:pPr>
        <w:spacing w:after="0" w:line="240" w:lineRule="auto"/>
      </w:pPr>
      <w:r>
        <w:separator/>
      </w:r>
    </w:p>
  </w:footnote>
  <w:footnote w:type="continuationSeparator" w:id="0">
    <w:p w14:paraId="19880A09" w14:textId="77777777" w:rsidR="00FD2CDA" w:rsidRDefault="00FD2CDA" w:rsidP="00FF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63850" w14:textId="638CD24E" w:rsidR="00B86D05" w:rsidRDefault="00B86D05">
    <w:pPr>
      <w:pStyle w:val="Header"/>
    </w:pPr>
    <w:r>
      <w:rPr>
        <w:noProof/>
      </w:rPr>
      <mc:AlternateContent>
        <mc:Choice Requires="wps">
          <w:drawing>
            <wp:anchor distT="0" distB="0" distL="114300" distR="114300" simplePos="0" relativeHeight="251660288" behindDoc="0" locked="0" layoutInCell="0" allowOverlap="1" wp14:anchorId="2C6CF718" wp14:editId="6B5017C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FF366" w14:textId="38DFCBC9" w:rsidR="00B86D05" w:rsidRPr="00B86D05" w:rsidRDefault="00B86D05">
                          <w:pPr>
                            <w:spacing w:after="0" w:line="240" w:lineRule="auto"/>
                            <w:jc w:val="right"/>
                            <w:rPr>
                              <w:rFonts w:ascii="Times New Roman" w:hAnsi="Times New Roman" w:cs="Times New Roman"/>
                              <w:b/>
                              <w:noProof/>
                              <w:sz w:val="24"/>
                              <w:szCs w:val="24"/>
                            </w:rPr>
                          </w:pPr>
                          <w:r w:rsidRPr="00B86D05">
                            <w:rPr>
                              <w:rFonts w:ascii="Times New Roman" w:hAnsi="Times New Roman" w:cs="Times New Roman"/>
                              <w:b/>
                              <w:noProof/>
                              <w:sz w:val="24"/>
                              <w:szCs w:val="24"/>
                            </w:rPr>
                            <w:t xml:space="preserve">Judgment No. SC </w:t>
                          </w:r>
                          <w:r w:rsidR="00293711">
                            <w:rPr>
                              <w:rFonts w:ascii="Times New Roman" w:hAnsi="Times New Roman" w:cs="Times New Roman"/>
                              <w:b/>
                              <w:noProof/>
                              <w:sz w:val="24"/>
                              <w:szCs w:val="24"/>
                            </w:rPr>
                            <w:t>125</w:t>
                          </w:r>
                          <w:r w:rsidRPr="00B86D05">
                            <w:rPr>
                              <w:rFonts w:ascii="Times New Roman" w:hAnsi="Times New Roman" w:cs="Times New Roman"/>
                              <w:b/>
                              <w:noProof/>
                              <w:sz w:val="24"/>
                              <w:szCs w:val="24"/>
                            </w:rPr>
                            <w:t>/23</w:t>
                          </w:r>
                        </w:p>
                        <w:p w14:paraId="1C4D28AE" w14:textId="518CD752" w:rsidR="00B86D05" w:rsidRPr="00B86D05" w:rsidRDefault="00B86D05">
                          <w:pPr>
                            <w:spacing w:after="0" w:line="240" w:lineRule="auto"/>
                            <w:jc w:val="right"/>
                            <w:rPr>
                              <w:rFonts w:ascii="Times New Roman" w:hAnsi="Times New Roman" w:cs="Times New Roman"/>
                              <w:b/>
                              <w:noProof/>
                              <w:sz w:val="24"/>
                              <w:szCs w:val="24"/>
                            </w:rPr>
                          </w:pPr>
                          <w:r w:rsidRPr="00B86D05">
                            <w:rPr>
                              <w:rFonts w:ascii="Times New Roman" w:hAnsi="Times New Roman" w:cs="Times New Roman"/>
                              <w:b/>
                              <w:noProof/>
                              <w:sz w:val="24"/>
                              <w:szCs w:val="24"/>
                            </w:rPr>
                            <w:t xml:space="preserve">Civil Appeal No. SC </w:t>
                          </w:r>
                          <w:r w:rsidR="00850141">
                            <w:rPr>
                              <w:rFonts w:ascii="Times New Roman" w:hAnsi="Times New Roman" w:cs="Times New Roman"/>
                              <w:b/>
                              <w:noProof/>
                              <w:sz w:val="24"/>
                              <w:szCs w:val="24"/>
                            </w:rPr>
                            <w:t>164/23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6CF718"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00FF366" w14:textId="38DFCBC9" w:rsidR="00B86D05" w:rsidRPr="00B86D05" w:rsidRDefault="00B86D05">
                    <w:pPr>
                      <w:spacing w:after="0" w:line="240" w:lineRule="auto"/>
                      <w:jc w:val="right"/>
                      <w:rPr>
                        <w:rFonts w:ascii="Times New Roman" w:hAnsi="Times New Roman" w:cs="Times New Roman"/>
                        <w:b/>
                        <w:noProof/>
                        <w:sz w:val="24"/>
                        <w:szCs w:val="24"/>
                      </w:rPr>
                    </w:pPr>
                    <w:r w:rsidRPr="00B86D05">
                      <w:rPr>
                        <w:rFonts w:ascii="Times New Roman" w:hAnsi="Times New Roman" w:cs="Times New Roman"/>
                        <w:b/>
                        <w:noProof/>
                        <w:sz w:val="24"/>
                        <w:szCs w:val="24"/>
                      </w:rPr>
                      <w:t xml:space="preserve">Judgment No. SC </w:t>
                    </w:r>
                    <w:r w:rsidR="00293711">
                      <w:rPr>
                        <w:rFonts w:ascii="Times New Roman" w:hAnsi="Times New Roman" w:cs="Times New Roman"/>
                        <w:b/>
                        <w:noProof/>
                        <w:sz w:val="24"/>
                        <w:szCs w:val="24"/>
                      </w:rPr>
                      <w:t>125</w:t>
                    </w:r>
                    <w:r w:rsidRPr="00B86D05">
                      <w:rPr>
                        <w:rFonts w:ascii="Times New Roman" w:hAnsi="Times New Roman" w:cs="Times New Roman"/>
                        <w:b/>
                        <w:noProof/>
                        <w:sz w:val="24"/>
                        <w:szCs w:val="24"/>
                      </w:rPr>
                      <w:t>/23</w:t>
                    </w:r>
                  </w:p>
                  <w:p w14:paraId="1C4D28AE" w14:textId="518CD752" w:rsidR="00B86D05" w:rsidRPr="00B86D05" w:rsidRDefault="00B86D05">
                    <w:pPr>
                      <w:spacing w:after="0" w:line="240" w:lineRule="auto"/>
                      <w:jc w:val="right"/>
                      <w:rPr>
                        <w:rFonts w:ascii="Times New Roman" w:hAnsi="Times New Roman" w:cs="Times New Roman"/>
                        <w:b/>
                        <w:noProof/>
                        <w:sz w:val="24"/>
                        <w:szCs w:val="24"/>
                      </w:rPr>
                    </w:pPr>
                    <w:r w:rsidRPr="00B86D05">
                      <w:rPr>
                        <w:rFonts w:ascii="Times New Roman" w:hAnsi="Times New Roman" w:cs="Times New Roman"/>
                        <w:b/>
                        <w:noProof/>
                        <w:sz w:val="24"/>
                        <w:szCs w:val="24"/>
                      </w:rPr>
                      <w:t xml:space="preserve">Civil Appeal No. SC </w:t>
                    </w:r>
                    <w:r w:rsidR="00850141">
                      <w:rPr>
                        <w:rFonts w:ascii="Times New Roman" w:hAnsi="Times New Roman" w:cs="Times New Roman"/>
                        <w:b/>
                        <w:noProof/>
                        <w:sz w:val="24"/>
                        <w:szCs w:val="24"/>
                      </w:rPr>
                      <w:t>164/23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AAC1E40" wp14:editId="3811870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4C460CF" w14:textId="77777777" w:rsidR="00B86D05" w:rsidRDefault="00B86D05">
                          <w:pPr>
                            <w:spacing w:after="0" w:line="240" w:lineRule="auto"/>
                            <w:rPr>
                              <w:color w:val="FFFFFF" w:themeColor="background1"/>
                            </w:rPr>
                          </w:pPr>
                          <w:r>
                            <w:fldChar w:fldCharType="begin"/>
                          </w:r>
                          <w:r>
                            <w:instrText xml:space="preserve"> PAGE   \* MERGEFORMAT </w:instrText>
                          </w:r>
                          <w:r>
                            <w:fldChar w:fldCharType="separate"/>
                          </w:r>
                          <w:r w:rsidR="00C5115F" w:rsidRPr="00C5115F">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AAC1E40"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4C460CF" w14:textId="77777777" w:rsidR="00B86D05" w:rsidRDefault="00B86D05">
                    <w:pPr>
                      <w:spacing w:after="0" w:line="240" w:lineRule="auto"/>
                      <w:rPr>
                        <w:color w:val="FFFFFF" w:themeColor="background1"/>
                      </w:rPr>
                    </w:pPr>
                    <w:r>
                      <w:fldChar w:fldCharType="begin"/>
                    </w:r>
                    <w:r>
                      <w:instrText xml:space="preserve"> PAGE   \* MERGEFORMAT </w:instrText>
                    </w:r>
                    <w:r>
                      <w:fldChar w:fldCharType="separate"/>
                    </w:r>
                    <w:r w:rsidR="00C5115F" w:rsidRPr="00C5115F">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E4"/>
    <w:rsid w:val="00101E87"/>
    <w:rsid w:val="001336C6"/>
    <w:rsid w:val="00234C66"/>
    <w:rsid w:val="00236933"/>
    <w:rsid w:val="00265FF7"/>
    <w:rsid w:val="00293711"/>
    <w:rsid w:val="00306FFC"/>
    <w:rsid w:val="00342478"/>
    <w:rsid w:val="003D60BB"/>
    <w:rsid w:val="00416738"/>
    <w:rsid w:val="00466BF3"/>
    <w:rsid w:val="00484B52"/>
    <w:rsid w:val="006C0433"/>
    <w:rsid w:val="007C78EB"/>
    <w:rsid w:val="008372E2"/>
    <w:rsid w:val="00850141"/>
    <w:rsid w:val="00857712"/>
    <w:rsid w:val="00862B8E"/>
    <w:rsid w:val="008B2826"/>
    <w:rsid w:val="0092448E"/>
    <w:rsid w:val="009C7739"/>
    <w:rsid w:val="009F0B37"/>
    <w:rsid w:val="00AC455A"/>
    <w:rsid w:val="00AD090C"/>
    <w:rsid w:val="00B51AE8"/>
    <w:rsid w:val="00B86D05"/>
    <w:rsid w:val="00C170F4"/>
    <w:rsid w:val="00C5115F"/>
    <w:rsid w:val="00C60A8B"/>
    <w:rsid w:val="00DD5D8C"/>
    <w:rsid w:val="00E055D4"/>
    <w:rsid w:val="00EB0EF9"/>
    <w:rsid w:val="00FD2CDA"/>
    <w:rsid w:val="00FE6C1B"/>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7DA63E"/>
  <w15:chartTrackingRefBased/>
  <w15:docId w15:val="{A3B9CF06-1C21-4CA8-AC9A-DB84A000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8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E4"/>
  </w:style>
  <w:style w:type="paragraph" w:styleId="Footer">
    <w:name w:val="footer"/>
    <w:basedOn w:val="Normal"/>
    <w:link w:val="FooterChar"/>
    <w:uiPriority w:val="99"/>
    <w:unhideWhenUsed/>
    <w:rsid w:val="00FF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47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20</cp:revision>
  <dcterms:created xsi:type="dcterms:W3CDTF">2023-11-21T12:36:00Z</dcterms:created>
  <dcterms:modified xsi:type="dcterms:W3CDTF">2023-11-22T08:06:00Z</dcterms:modified>
</cp:coreProperties>
</file>