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0BB" w:rsidRPr="000A1306" w:rsidRDefault="000A1306" w:rsidP="0098253A">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(20)</w:t>
      </w:r>
    </w:p>
    <w:p w:rsidR="0098253A" w:rsidRPr="007B0F7A" w:rsidRDefault="0098253A" w:rsidP="0098253A">
      <w:pPr>
        <w:jc w:val="both"/>
        <w:rPr>
          <w:rFonts w:ascii="Times New Roman" w:hAnsi="Times New Roman" w:cs="Times New Roman"/>
          <w:sz w:val="24"/>
          <w:szCs w:val="24"/>
        </w:rPr>
      </w:pPr>
    </w:p>
    <w:p w:rsidR="0098253A" w:rsidRPr="007B0F7A" w:rsidRDefault="0098253A" w:rsidP="0098253A">
      <w:pPr>
        <w:jc w:val="both"/>
        <w:rPr>
          <w:rFonts w:ascii="Times New Roman" w:hAnsi="Times New Roman" w:cs="Times New Roman"/>
          <w:sz w:val="24"/>
          <w:szCs w:val="24"/>
        </w:rPr>
      </w:pPr>
    </w:p>
    <w:p w:rsidR="0098253A" w:rsidRPr="007B0F7A" w:rsidRDefault="0098253A" w:rsidP="00920896">
      <w:pPr>
        <w:spacing w:after="0" w:line="240" w:lineRule="auto"/>
        <w:jc w:val="center"/>
        <w:rPr>
          <w:rFonts w:ascii="Times New Roman" w:hAnsi="Times New Roman" w:cs="Times New Roman"/>
          <w:b/>
          <w:sz w:val="24"/>
          <w:szCs w:val="24"/>
        </w:rPr>
      </w:pPr>
      <w:r w:rsidRPr="007B0F7A">
        <w:rPr>
          <w:rFonts w:ascii="Times New Roman" w:hAnsi="Times New Roman" w:cs="Times New Roman"/>
          <w:b/>
          <w:sz w:val="24"/>
          <w:szCs w:val="24"/>
        </w:rPr>
        <w:t>DR</w:t>
      </w:r>
      <w:r w:rsidR="00920896">
        <w:rPr>
          <w:rFonts w:ascii="Times New Roman" w:hAnsi="Times New Roman" w:cs="Times New Roman"/>
          <w:b/>
          <w:sz w:val="24"/>
          <w:szCs w:val="24"/>
        </w:rPr>
        <w:t xml:space="preserve"> </w:t>
      </w:r>
      <w:r w:rsidRPr="007B0F7A">
        <w:rPr>
          <w:rFonts w:ascii="Times New Roman" w:hAnsi="Times New Roman" w:cs="Times New Roman"/>
          <w:b/>
          <w:sz w:val="24"/>
          <w:szCs w:val="24"/>
        </w:rPr>
        <w:t xml:space="preserve">NOBERT     KUNONGA     </w:t>
      </w:r>
    </w:p>
    <w:p w:rsidR="0098253A" w:rsidRPr="007B0F7A" w:rsidRDefault="0098253A" w:rsidP="0098253A">
      <w:pPr>
        <w:spacing w:after="0" w:line="240" w:lineRule="auto"/>
        <w:jc w:val="center"/>
        <w:rPr>
          <w:rFonts w:ascii="Times New Roman" w:hAnsi="Times New Roman" w:cs="Times New Roman"/>
          <w:b/>
          <w:sz w:val="24"/>
          <w:szCs w:val="24"/>
        </w:rPr>
      </w:pPr>
      <w:r w:rsidRPr="007B0F7A">
        <w:rPr>
          <w:rFonts w:ascii="Times New Roman" w:hAnsi="Times New Roman" w:cs="Times New Roman"/>
          <w:b/>
          <w:sz w:val="24"/>
          <w:szCs w:val="24"/>
        </w:rPr>
        <w:t>v</w:t>
      </w:r>
    </w:p>
    <w:p w:rsidR="0098253A" w:rsidRPr="007B0F7A" w:rsidRDefault="0098253A" w:rsidP="0098253A">
      <w:pPr>
        <w:spacing w:after="0" w:line="240" w:lineRule="auto"/>
        <w:jc w:val="center"/>
        <w:rPr>
          <w:rFonts w:ascii="Times New Roman" w:hAnsi="Times New Roman" w:cs="Times New Roman"/>
          <w:b/>
          <w:sz w:val="24"/>
          <w:szCs w:val="24"/>
        </w:rPr>
      </w:pPr>
      <w:r w:rsidRPr="007B0F7A">
        <w:rPr>
          <w:rFonts w:ascii="Times New Roman" w:hAnsi="Times New Roman" w:cs="Times New Roman"/>
          <w:b/>
          <w:sz w:val="24"/>
          <w:szCs w:val="24"/>
        </w:rPr>
        <w:t>THE     CHURCH     OF     THE     PROVINCE     OF     CENTRAL     AFRICA</w:t>
      </w:r>
    </w:p>
    <w:p w:rsidR="0098253A" w:rsidRPr="007B0F7A" w:rsidRDefault="0098253A" w:rsidP="0098253A">
      <w:pPr>
        <w:jc w:val="center"/>
        <w:rPr>
          <w:rFonts w:ascii="Times New Roman" w:hAnsi="Times New Roman" w:cs="Times New Roman"/>
          <w:b/>
          <w:sz w:val="24"/>
          <w:szCs w:val="24"/>
        </w:rPr>
      </w:pPr>
    </w:p>
    <w:p w:rsidR="0098253A" w:rsidRPr="007B0F7A" w:rsidRDefault="0098253A" w:rsidP="0098253A">
      <w:pPr>
        <w:jc w:val="center"/>
        <w:rPr>
          <w:rFonts w:ascii="Times New Roman" w:hAnsi="Times New Roman" w:cs="Times New Roman"/>
          <w:b/>
          <w:sz w:val="24"/>
          <w:szCs w:val="24"/>
        </w:rPr>
      </w:pPr>
    </w:p>
    <w:p w:rsidR="0098253A" w:rsidRPr="007B0F7A" w:rsidRDefault="0098253A" w:rsidP="0098253A">
      <w:pPr>
        <w:spacing w:after="0" w:line="240" w:lineRule="auto"/>
        <w:jc w:val="both"/>
        <w:rPr>
          <w:rFonts w:ascii="Times New Roman" w:hAnsi="Times New Roman" w:cs="Times New Roman"/>
          <w:b/>
          <w:sz w:val="24"/>
          <w:szCs w:val="24"/>
        </w:rPr>
      </w:pPr>
      <w:r w:rsidRPr="007B0F7A">
        <w:rPr>
          <w:rFonts w:ascii="Times New Roman" w:hAnsi="Times New Roman" w:cs="Times New Roman"/>
          <w:b/>
          <w:sz w:val="24"/>
          <w:szCs w:val="24"/>
        </w:rPr>
        <w:t>SUPREME COURT OF ZIMBABWE</w:t>
      </w:r>
    </w:p>
    <w:p w:rsidR="0098253A" w:rsidRPr="007B0F7A" w:rsidRDefault="0098253A" w:rsidP="0098253A">
      <w:pPr>
        <w:spacing w:after="0" w:line="240" w:lineRule="auto"/>
        <w:jc w:val="both"/>
        <w:rPr>
          <w:rFonts w:ascii="Times New Roman" w:hAnsi="Times New Roman" w:cs="Times New Roman"/>
          <w:b/>
          <w:i/>
          <w:sz w:val="24"/>
          <w:szCs w:val="24"/>
        </w:rPr>
      </w:pPr>
      <w:r w:rsidRPr="007B0F7A">
        <w:rPr>
          <w:rFonts w:ascii="Times New Roman" w:hAnsi="Times New Roman" w:cs="Times New Roman"/>
          <w:b/>
          <w:sz w:val="24"/>
          <w:szCs w:val="24"/>
        </w:rPr>
        <w:t xml:space="preserve">ZIYAMBI JA, GARWE JA </w:t>
      </w:r>
      <w:r w:rsidRPr="007B0F7A">
        <w:rPr>
          <w:rFonts w:ascii="Times New Roman" w:hAnsi="Times New Roman" w:cs="Times New Roman"/>
          <w:b/>
          <w:i/>
          <w:sz w:val="24"/>
          <w:szCs w:val="24"/>
        </w:rPr>
        <w:t xml:space="preserve">et </w:t>
      </w:r>
      <w:r w:rsidRPr="007B0F7A">
        <w:rPr>
          <w:rFonts w:ascii="Times New Roman" w:hAnsi="Times New Roman" w:cs="Times New Roman"/>
          <w:b/>
          <w:sz w:val="24"/>
          <w:szCs w:val="24"/>
        </w:rPr>
        <w:t>BHUNU JA</w:t>
      </w:r>
    </w:p>
    <w:p w:rsidR="0098253A" w:rsidRPr="007B0F7A" w:rsidRDefault="0098253A" w:rsidP="0098253A">
      <w:pPr>
        <w:jc w:val="both"/>
        <w:rPr>
          <w:rFonts w:ascii="Times New Roman" w:hAnsi="Times New Roman" w:cs="Times New Roman"/>
          <w:b/>
          <w:sz w:val="24"/>
          <w:szCs w:val="24"/>
        </w:rPr>
      </w:pPr>
      <w:r w:rsidRPr="007B0F7A">
        <w:rPr>
          <w:rFonts w:ascii="Times New Roman" w:hAnsi="Times New Roman" w:cs="Times New Roman"/>
          <w:b/>
          <w:sz w:val="24"/>
          <w:szCs w:val="24"/>
        </w:rPr>
        <w:t xml:space="preserve">HARARE, 12 MAY 2016 &amp; </w:t>
      </w:r>
      <w:r w:rsidR="001428A5" w:rsidRPr="007B0F7A">
        <w:rPr>
          <w:rFonts w:ascii="Times New Roman" w:hAnsi="Times New Roman" w:cs="Times New Roman"/>
          <w:b/>
          <w:sz w:val="24"/>
          <w:szCs w:val="24"/>
        </w:rPr>
        <w:t>MARCH 17,</w:t>
      </w:r>
      <w:r w:rsidRPr="007B0F7A">
        <w:rPr>
          <w:rFonts w:ascii="Times New Roman" w:hAnsi="Times New Roman" w:cs="Times New Roman"/>
          <w:b/>
          <w:sz w:val="24"/>
          <w:szCs w:val="24"/>
        </w:rPr>
        <w:t xml:space="preserve"> 2017</w:t>
      </w:r>
    </w:p>
    <w:p w:rsidR="0098253A" w:rsidRPr="007B0F7A" w:rsidRDefault="0098253A" w:rsidP="0098253A">
      <w:pPr>
        <w:jc w:val="both"/>
        <w:rPr>
          <w:rFonts w:ascii="Times New Roman" w:hAnsi="Times New Roman" w:cs="Times New Roman"/>
          <w:b/>
          <w:sz w:val="24"/>
          <w:szCs w:val="24"/>
        </w:rPr>
      </w:pPr>
    </w:p>
    <w:p w:rsidR="0098253A" w:rsidRPr="007B0F7A" w:rsidRDefault="0098253A" w:rsidP="0098253A">
      <w:pPr>
        <w:jc w:val="both"/>
        <w:rPr>
          <w:rFonts w:ascii="Times New Roman" w:hAnsi="Times New Roman" w:cs="Times New Roman"/>
          <w:b/>
          <w:sz w:val="24"/>
          <w:szCs w:val="24"/>
        </w:rPr>
      </w:pPr>
    </w:p>
    <w:p w:rsidR="0098253A" w:rsidRPr="007B0F7A" w:rsidRDefault="00D95613" w:rsidP="0098253A">
      <w:pPr>
        <w:jc w:val="both"/>
        <w:rPr>
          <w:rFonts w:ascii="Times New Roman" w:hAnsi="Times New Roman" w:cs="Times New Roman"/>
          <w:sz w:val="24"/>
          <w:szCs w:val="24"/>
        </w:rPr>
      </w:pPr>
      <w:r w:rsidRPr="007B0F7A">
        <w:rPr>
          <w:rFonts w:ascii="Times New Roman" w:hAnsi="Times New Roman" w:cs="Times New Roman"/>
          <w:i/>
          <w:sz w:val="24"/>
          <w:szCs w:val="24"/>
        </w:rPr>
        <w:t>T. Magwaliba</w:t>
      </w:r>
      <w:r w:rsidR="0098253A" w:rsidRPr="007B0F7A">
        <w:rPr>
          <w:rFonts w:ascii="Times New Roman" w:hAnsi="Times New Roman" w:cs="Times New Roman"/>
          <w:sz w:val="24"/>
          <w:szCs w:val="24"/>
        </w:rPr>
        <w:t>, for the appellant</w:t>
      </w:r>
    </w:p>
    <w:p w:rsidR="0098253A" w:rsidRPr="007B0F7A" w:rsidRDefault="001F7E9E" w:rsidP="0098253A">
      <w:pPr>
        <w:jc w:val="both"/>
        <w:rPr>
          <w:rFonts w:ascii="Times New Roman" w:hAnsi="Times New Roman" w:cs="Times New Roman"/>
          <w:sz w:val="24"/>
          <w:szCs w:val="24"/>
        </w:rPr>
      </w:pPr>
      <w:r w:rsidRPr="007B0F7A">
        <w:rPr>
          <w:rFonts w:ascii="Times New Roman" w:hAnsi="Times New Roman" w:cs="Times New Roman"/>
          <w:i/>
          <w:sz w:val="24"/>
          <w:szCs w:val="24"/>
        </w:rPr>
        <w:t>T. Mpofu</w:t>
      </w:r>
      <w:r w:rsidR="0098253A" w:rsidRPr="007B0F7A">
        <w:rPr>
          <w:rFonts w:ascii="Times New Roman" w:hAnsi="Times New Roman" w:cs="Times New Roman"/>
          <w:sz w:val="24"/>
          <w:szCs w:val="24"/>
        </w:rPr>
        <w:t>, for the respondent</w:t>
      </w:r>
    </w:p>
    <w:p w:rsidR="0098253A" w:rsidRPr="007B0F7A" w:rsidRDefault="0098253A" w:rsidP="0098253A">
      <w:pPr>
        <w:jc w:val="both"/>
        <w:rPr>
          <w:rFonts w:ascii="Times New Roman" w:hAnsi="Times New Roman" w:cs="Times New Roman"/>
          <w:sz w:val="24"/>
          <w:szCs w:val="24"/>
        </w:rPr>
      </w:pPr>
    </w:p>
    <w:p w:rsidR="0098253A" w:rsidRPr="007B0F7A" w:rsidRDefault="0098253A" w:rsidP="0098253A">
      <w:pPr>
        <w:jc w:val="both"/>
        <w:rPr>
          <w:rFonts w:ascii="Times New Roman" w:hAnsi="Times New Roman" w:cs="Times New Roman"/>
          <w:sz w:val="24"/>
          <w:szCs w:val="24"/>
        </w:rPr>
      </w:pPr>
    </w:p>
    <w:p w:rsidR="0098253A" w:rsidRPr="007B0F7A" w:rsidRDefault="0098253A" w:rsidP="005654CA">
      <w:pPr>
        <w:spacing w:line="480" w:lineRule="auto"/>
        <w:jc w:val="both"/>
        <w:rPr>
          <w:rFonts w:ascii="Times New Roman" w:hAnsi="Times New Roman" w:cs="Times New Roman"/>
          <w:b/>
          <w:sz w:val="24"/>
          <w:szCs w:val="24"/>
        </w:rPr>
      </w:pPr>
      <w:r w:rsidRPr="007B0F7A">
        <w:rPr>
          <w:rFonts w:ascii="Times New Roman" w:hAnsi="Times New Roman" w:cs="Times New Roman"/>
          <w:b/>
          <w:sz w:val="24"/>
          <w:szCs w:val="24"/>
        </w:rPr>
        <w:t>GARWE JA</w:t>
      </w:r>
    </w:p>
    <w:p w:rsidR="0098253A" w:rsidRPr="007B0F7A" w:rsidRDefault="0098253A" w:rsidP="005654CA">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[1]</w:t>
      </w:r>
      <w:r w:rsidRPr="007B0F7A">
        <w:rPr>
          <w:rFonts w:ascii="Times New Roman" w:hAnsi="Times New Roman" w:cs="Times New Roman"/>
          <w:sz w:val="24"/>
          <w:szCs w:val="24"/>
        </w:rPr>
        <w:tab/>
      </w:r>
      <w:r w:rsidR="005654CA" w:rsidRPr="007B0F7A">
        <w:rPr>
          <w:rFonts w:ascii="Times New Roman" w:hAnsi="Times New Roman" w:cs="Times New Roman"/>
          <w:sz w:val="24"/>
          <w:szCs w:val="24"/>
        </w:rPr>
        <w:t>In a judgment handed down on 18 November 2015, the High Court of Zimbabwe ordered the appellant</w:t>
      </w:r>
      <w:r w:rsidR="00F476E2" w:rsidRPr="007B0F7A">
        <w:rPr>
          <w:rFonts w:ascii="Times New Roman" w:hAnsi="Times New Roman" w:cs="Times New Roman"/>
          <w:sz w:val="24"/>
          <w:szCs w:val="24"/>
        </w:rPr>
        <w:t>,</w:t>
      </w:r>
      <w:r w:rsidR="005654CA" w:rsidRPr="007B0F7A">
        <w:rPr>
          <w:rFonts w:ascii="Times New Roman" w:hAnsi="Times New Roman" w:cs="Times New Roman"/>
          <w:sz w:val="24"/>
          <w:szCs w:val="24"/>
        </w:rPr>
        <w:t xml:space="preserve"> and four other defendants</w:t>
      </w:r>
      <w:r w:rsidR="00F476E2" w:rsidRPr="007B0F7A">
        <w:rPr>
          <w:rFonts w:ascii="Times New Roman" w:hAnsi="Times New Roman" w:cs="Times New Roman"/>
          <w:sz w:val="24"/>
          <w:szCs w:val="24"/>
        </w:rPr>
        <w:t>,</w:t>
      </w:r>
      <w:r w:rsidR="005654CA" w:rsidRPr="007B0F7A">
        <w:rPr>
          <w:rFonts w:ascii="Times New Roman" w:hAnsi="Times New Roman" w:cs="Times New Roman"/>
          <w:sz w:val="24"/>
          <w:szCs w:val="24"/>
        </w:rPr>
        <w:t xml:space="preserve"> to pay to the respondent, jointly and severally, the one paying the others to be absolved, the sum of $427 829.39, together with interest </w:t>
      </w:r>
      <w:r w:rsidR="00F476E2" w:rsidRPr="007B0F7A">
        <w:rPr>
          <w:rFonts w:ascii="Times New Roman" w:hAnsi="Times New Roman" w:cs="Times New Roman"/>
          <w:sz w:val="24"/>
          <w:szCs w:val="24"/>
        </w:rPr>
        <w:t xml:space="preserve">thereon </w:t>
      </w:r>
      <w:r w:rsidR="005654CA" w:rsidRPr="007B0F7A">
        <w:rPr>
          <w:rFonts w:ascii="Times New Roman" w:hAnsi="Times New Roman" w:cs="Times New Roman"/>
          <w:sz w:val="24"/>
          <w:szCs w:val="24"/>
        </w:rPr>
        <w:t>and costs of suit.  T</w:t>
      </w:r>
      <w:r w:rsidR="00114FA6" w:rsidRPr="007B0F7A">
        <w:rPr>
          <w:rFonts w:ascii="Times New Roman" w:hAnsi="Times New Roman" w:cs="Times New Roman"/>
          <w:sz w:val="24"/>
          <w:szCs w:val="24"/>
        </w:rPr>
        <w:t>his appeal is against that judg</w:t>
      </w:r>
      <w:r w:rsidR="005654CA" w:rsidRPr="007B0F7A">
        <w:rPr>
          <w:rFonts w:ascii="Times New Roman" w:hAnsi="Times New Roman" w:cs="Times New Roman"/>
          <w:sz w:val="24"/>
          <w:szCs w:val="24"/>
        </w:rPr>
        <w:t>ment.</w:t>
      </w:r>
    </w:p>
    <w:p w:rsidR="005654CA" w:rsidRPr="007B0F7A" w:rsidRDefault="005654CA" w:rsidP="005654CA">
      <w:pPr>
        <w:spacing w:line="480" w:lineRule="auto"/>
        <w:jc w:val="both"/>
        <w:rPr>
          <w:rFonts w:ascii="Times New Roman" w:hAnsi="Times New Roman" w:cs="Times New Roman"/>
          <w:sz w:val="24"/>
          <w:szCs w:val="24"/>
        </w:rPr>
      </w:pPr>
    </w:p>
    <w:p w:rsidR="005654CA" w:rsidRPr="007B0F7A" w:rsidRDefault="005654CA" w:rsidP="005654CA">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FACTUAL BACKGROUND</w:t>
      </w:r>
    </w:p>
    <w:p w:rsidR="005654CA" w:rsidRPr="007B0F7A" w:rsidRDefault="005654CA" w:rsidP="005654CA">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[2]</w:t>
      </w:r>
      <w:r w:rsidRPr="007B0F7A">
        <w:rPr>
          <w:rFonts w:ascii="Times New Roman" w:hAnsi="Times New Roman" w:cs="Times New Roman"/>
          <w:sz w:val="24"/>
          <w:szCs w:val="24"/>
        </w:rPr>
        <w:tab/>
        <w:t>The appellant was, prior to 4 August 2007, the Bishop of the Harare Diocese of the respondent.  He was the head of the Board of Trustees, constituted in te</w:t>
      </w:r>
      <w:r w:rsidR="009F7985" w:rsidRPr="007B0F7A">
        <w:rPr>
          <w:rFonts w:ascii="Times New Roman" w:hAnsi="Times New Roman" w:cs="Times New Roman"/>
          <w:sz w:val="24"/>
          <w:szCs w:val="24"/>
        </w:rPr>
        <w:t>rms of the Constitution of the r</w:t>
      </w:r>
      <w:r w:rsidRPr="007B0F7A">
        <w:rPr>
          <w:rFonts w:ascii="Times New Roman" w:hAnsi="Times New Roman" w:cs="Times New Roman"/>
          <w:sz w:val="24"/>
          <w:szCs w:val="24"/>
        </w:rPr>
        <w:t xml:space="preserve">espondent.  The Board was charged with the responsibility, </w:t>
      </w:r>
      <w:r w:rsidRPr="007B0F7A">
        <w:rPr>
          <w:rFonts w:ascii="Times New Roman" w:hAnsi="Times New Roman" w:cs="Times New Roman"/>
          <w:i/>
          <w:sz w:val="24"/>
          <w:szCs w:val="24"/>
        </w:rPr>
        <w:t>inter alia</w:t>
      </w:r>
      <w:r w:rsidR="00F476E2" w:rsidRPr="007B0F7A">
        <w:rPr>
          <w:rFonts w:ascii="Times New Roman" w:hAnsi="Times New Roman" w:cs="Times New Roman"/>
          <w:i/>
          <w:sz w:val="24"/>
          <w:szCs w:val="24"/>
        </w:rPr>
        <w:t>,</w:t>
      </w:r>
      <w:r w:rsidRPr="007B0F7A">
        <w:rPr>
          <w:rFonts w:ascii="Times New Roman" w:hAnsi="Times New Roman" w:cs="Times New Roman"/>
          <w:sz w:val="24"/>
          <w:szCs w:val="24"/>
        </w:rPr>
        <w:t xml:space="preserve"> of managing the assets of the respondent.</w:t>
      </w:r>
    </w:p>
    <w:p w:rsidR="005654CA" w:rsidRPr="007B0F7A" w:rsidRDefault="005654CA" w:rsidP="005654CA">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lastRenderedPageBreak/>
        <w:t>[3]</w:t>
      </w:r>
      <w:r w:rsidRPr="007B0F7A">
        <w:rPr>
          <w:rFonts w:ascii="Times New Roman" w:hAnsi="Times New Roman" w:cs="Times New Roman"/>
          <w:sz w:val="24"/>
          <w:szCs w:val="24"/>
        </w:rPr>
        <w:tab/>
        <w:t>A dispute arose within the church over the issue of homosexuality.  The dispute became so heated that the appellant and other trustees</w:t>
      </w:r>
      <w:r w:rsidR="009F7985" w:rsidRPr="007B0F7A">
        <w:rPr>
          <w:rFonts w:ascii="Times New Roman" w:hAnsi="Times New Roman" w:cs="Times New Roman"/>
          <w:sz w:val="24"/>
          <w:szCs w:val="24"/>
        </w:rPr>
        <w:t xml:space="preserve"> (“the trustees”) purported to withdraw </w:t>
      </w:r>
      <w:r w:rsidRPr="007B0F7A">
        <w:rPr>
          <w:rFonts w:ascii="Times New Roman" w:hAnsi="Times New Roman" w:cs="Times New Roman"/>
          <w:sz w:val="24"/>
          <w:szCs w:val="24"/>
        </w:rPr>
        <w:t>the Harare Diocese from the respondent.  They then formed their own church, called the Anglican Church of the Province of Zimbabwe</w:t>
      </w:r>
      <w:r w:rsidR="0013762A" w:rsidRPr="007B0F7A">
        <w:rPr>
          <w:rFonts w:ascii="Times New Roman" w:hAnsi="Times New Roman" w:cs="Times New Roman"/>
          <w:sz w:val="24"/>
          <w:szCs w:val="24"/>
        </w:rPr>
        <w:t>,</w:t>
      </w:r>
      <w:r w:rsidRPr="007B0F7A">
        <w:rPr>
          <w:rFonts w:ascii="Times New Roman" w:hAnsi="Times New Roman" w:cs="Times New Roman"/>
          <w:sz w:val="24"/>
          <w:szCs w:val="24"/>
        </w:rPr>
        <w:t xml:space="preserve"> but continued to exercise control over the assets of the </w:t>
      </w:r>
      <w:r w:rsidR="002221EA" w:rsidRPr="007B0F7A">
        <w:rPr>
          <w:rFonts w:ascii="Times New Roman" w:hAnsi="Times New Roman" w:cs="Times New Roman"/>
          <w:sz w:val="24"/>
          <w:szCs w:val="24"/>
        </w:rPr>
        <w:t>Harar</w:t>
      </w:r>
      <w:r w:rsidR="00F476E2" w:rsidRPr="007B0F7A">
        <w:rPr>
          <w:rFonts w:ascii="Times New Roman" w:hAnsi="Times New Roman" w:cs="Times New Roman"/>
          <w:sz w:val="24"/>
          <w:szCs w:val="24"/>
        </w:rPr>
        <w:t xml:space="preserve">e </w:t>
      </w:r>
      <w:r w:rsidRPr="007B0F7A">
        <w:rPr>
          <w:rFonts w:ascii="Times New Roman" w:hAnsi="Times New Roman" w:cs="Times New Roman"/>
          <w:sz w:val="24"/>
          <w:szCs w:val="24"/>
        </w:rPr>
        <w:t>Diocese.</w:t>
      </w:r>
    </w:p>
    <w:p w:rsidR="005654CA" w:rsidRPr="007B0F7A" w:rsidRDefault="005654CA" w:rsidP="005654CA">
      <w:pPr>
        <w:spacing w:line="480" w:lineRule="auto"/>
        <w:jc w:val="both"/>
        <w:rPr>
          <w:rFonts w:ascii="Times New Roman" w:hAnsi="Times New Roman" w:cs="Times New Roman"/>
          <w:sz w:val="24"/>
          <w:szCs w:val="24"/>
        </w:rPr>
      </w:pPr>
    </w:p>
    <w:p w:rsidR="005654CA" w:rsidRPr="007B0F7A" w:rsidRDefault="005654CA" w:rsidP="005654CA">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[4]</w:t>
      </w:r>
      <w:r w:rsidRPr="007B0F7A">
        <w:rPr>
          <w:rFonts w:ascii="Times New Roman" w:hAnsi="Times New Roman" w:cs="Times New Roman"/>
          <w:sz w:val="24"/>
          <w:szCs w:val="24"/>
        </w:rPr>
        <w:tab/>
        <w:t>The respondent immediately instituted pr</w:t>
      </w:r>
      <w:r w:rsidR="0013762A" w:rsidRPr="007B0F7A">
        <w:rPr>
          <w:rFonts w:ascii="Times New Roman" w:hAnsi="Times New Roman" w:cs="Times New Roman"/>
          <w:sz w:val="24"/>
          <w:szCs w:val="24"/>
        </w:rPr>
        <w:t xml:space="preserve">oceedings against the </w:t>
      </w:r>
      <w:r w:rsidRPr="007B0F7A">
        <w:rPr>
          <w:rFonts w:ascii="Times New Roman" w:hAnsi="Times New Roman" w:cs="Times New Roman"/>
          <w:sz w:val="24"/>
          <w:szCs w:val="24"/>
        </w:rPr>
        <w:t>trustees, seeking an order for their removal as trustees of the church and recovery of the church assets.  The matter was heard by the High Court which ruled in favour of the trustees.  Conseq</w:t>
      </w:r>
      <w:r w:rsidR="0013762A" w:rsidRPr="007B0F7A">
        <w:rPr>
          <w:rFonts w:ascii="Times New Roman" w:hAnsi="Times New Roman" w:cs="Times New Roman"/>
          <w:sz w:val="24"/>
          <w:szCs w:val="24"/>
        </w:rPr>
        <w:t>uent thereto, they remained as t</w:t>
      </w:r>
      <w:r w:rsidRPr="007B0F7A">
        <w:rPr>
          <w:rFonts w:ascii="Times New Roman" w:hAnsi="Times New Roman" w:cs="Times New Roman"/>
          <w:sz w:val="24"/>
          <w:szCs w:val="24"/>
        </w:rPr>
        <w:t>rustees of the Church and continued to exercise control over the assets of the</w:t>
      </w:r>
      <w:r w:rsidR="00F476E2" w:rsidRPr="007B0F7A">
        <w:rPr>
          <w:rFonts w:ascii="Times New Roman" w:hAnsi="Times New Roman" w:cs="Times New Roman"/>
          <w:sz w:val="24"/>
          <w:szCs w:val="24"/>
        </w:rPr>
        <w:t xml:space="preserve"> church.  The respondent </w:t>
      </w:r>
      <w:r w:rsidRPr="007B0F7A">
        <w:rPr>
          <w:rFonts w:ascii="Times New Roman" w:hAnsi="Times New Roman" w:cs="Times New Roman"/>
          <w:sz w:val="24"/>
          <w:szCs w:val="24"/>
        </w:rPr>
        <w:t>appealed but</w:t>
      </w:r>
      <w:r w:rsidR="0013762A" w:rsidRPr="007B0F7A">
        <w:rPr>
          <w:rFonts w:ascii="Times New Roman" w:hAnsi="Times New Roman" w:cs="Times New Roman"/>
          <w:sz w:val="24"/>
          <w:szCs w:val="24"/>
        </w:rPr>
        <w:t>,</w:t>
      </w:r>
      <w:r w:rsidR="00F476E2" w:rsidRPr="007B0F7A">
        <w:rPr>
          <w:rFonts w:ascii="Times New Roman" w:hAnsi="Times New Roman" w:cs="Times New Roman"/>
          <w:sz w:val="24"/>
          <w:szCs w:val="24"/>
        </w:rPr>
        <w:t xml:space="preserve"> for procedural reasons</w:t>
      </w:r>
      <w:r w:rsidR="0013762A" w:rsidRPr="007B0F7A">
        <w:rPr>
          <w:rFonts w:ascii="Times New Roman" w:hAnsi="Times New Roman" w:cs="Times New Roman"/>
          <w:sz w:val="24"/>
          <w:szCs w:val="24"/>
        </w:rPr>
        <w:t>,</w:t>
      </w:r>
      <w:r w:rsidRPr="007B0F7A">
        <w:rPr>
          <w:rFonts w:ascii="Times New Roman" w:hAnsi="Times New Roman" w:cs="Times New Roman"/>
          <w:sz w:val="24"/>
          <w:szCs w:val="24"/>
        </w:rPr>
        <w:t xml:space="preserve"> the appeal was struck off the roll.  It was however reinstated by order of CHIDYAUSIKU CJ on 4 August 2011.  The order</w:t>
      </w:r>
      <w:r w:rsidR="0013762A" w:rsidRPr="007B0F7A">
        <w:rPr>
          <w:rFonts w:ascii="Times New Roman" w:hAnsi="Times New Roman" w:cs="Times New Roman"/>
          <w:sz w:val="24"/>
          <w:szCs w:val="24"/>
        </w:rPr>
        <w:t>,</w:t>
      </w:r>
      <w:r w:rsidRPr="007B0F7A">
        <w:rPr>
          <w:rFonts w:ascii="Times New Roman" w:hAnsi="Times New Roman" w:cs="Times New Roman"/>
          <w:sz w:val="24"/>
          <w:szCs w:val="24"/>
        </w:rPr>
        <w:t xml:space="preserve"> </w:t>
      </w:r>
      <w:r w:rsidR="00F476E2" w:rsidRPr="007B0F7A">
        <w:rPr>
          <w:rFonts w:ascii="Times New Roman" w:hAnsi="Times New Roman" w:cs="Times New Roman"/>
          <w:i/>
          <w:sz w:val="24"/>
          <w:szCs w:val="24"/>
        </w:rPr>
        <w:t>inter alia</w:t>
      </w:r>
      <w:r w:rsidR="0013762A" w:rsidRPr="007B0F7A">
        <w:rPr>
          <w:rFonts w:ascii="Times New Roman" w:hAnsi="Times New Roman" w:cs="Times New Roman"/>
          <w:i/>
          <w:sz w:val="24"/>
          <w:szCs w:val="24"/>
        </w:rPr>
        <w:t>,</w:t>
      </w:r>
      <w:r w:rsidRPr="007B0F7A">
        <w:rPr>
          <w:rFonts w:ascii="Times New Roman" w:hAnsi="Times New Roman" w:cs="Times New Roman"/>
          <w:sz w:val="24"/>
          <w:szCs w:val="24"/>
        </w:rPr>
        <w:t xml:space="preserve"> provided that the appeal would not have the effect of suspending the operation of the order granted by the High Court in favour of the appellant and the other trustees.</w:t>
      </w:r>
    </w:p>
    <w:p w:rsidR="009A65AA" w:rsidRPr="007B0F7A" w:rsidRDefault="009A65AA" w:rsidP="005654CA">
      <w:pPr>
        <w:spacing w:line="480" w:lineRule="auto"/>
        <w:jc w:val="both"/>
        <w:rPr>
          <w:rFonts w:ascii="Times New Roman" w:hAnsi="Times New Roman" w:cs="Times New Roman"/>
          <w:sz w:val="24"/>
          <w:szCs w:val="24"/>
        </w:rPr>
      </w:pPr>
    </w:p>
    <w:p w:rsidR="0006034C" w:rsidRPr="007B0F7A" w:rsidRDefault="0006034C" w:rsidP="005654CA">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[5]</w:t>
      </w:r>
      <w:r w:rsidRPr="007B0F7A">
        <w:rPr>
          <w:rFonts w:ascii="Times New Roman" w:hAnsi="Times New Roman" w:cs="Times New Roman"/>
          <w:sz w:val="24"/>
          <w:szCs w:val="24"/>
        </w:rPr>
        <w:tab/>
        <w:t>In August 2011, the appellant and the other trustees liquidated a number of share</w:t>
      </w:r>
      <w:r w:rsidR="002221EA" w:rsidRPr="007B0F7A">
        <w:rPr>
          <w:rFonts w:ascii="Times New Roman" w:hAnsi="Times New Roman" w:cs="Times New Roman"/>
          <w:sz w:val="24"/>
          <w:szCs w:val="24"/>
        </w:rPr>
        <w:t xml:space="preserve"> certificates</w:t>
      </w:r>
      <w:r w:rsidRPr="007B0F7A">
        <w:rPr>
          <w:rFonts w:ascii="Times New Roman" w:hAnsi="Times New Roman" w:cs="Times New Roman"/>
          <w:sz w:val="24"/>
          <w:szCs w:val="24"/>
        </w:rPr>
        <w:t xml:space="preserve"> belonging to the respondent.  The val</w:t>
      </w:r>
      <w:r w:rsidR="00F476E2" w:rsidRPr="007B0F7A">
        <w:rPr>
          <w:rFonts w:ascii="Times New Roman" w:hAnsi="Times New Roman" w:cs="Times New Roman"/>
          <w:sz w:val="24"/>
          <w:szCs w:val="24"/>
        </w:rPr>
        <w:t>u</w:t>
      </w:r>
      <w:r w:rsidRPr="007B0F7A">
        <w:rPr>
          <w:rFonts w:ascii="Times New Roman" w:hAnsi="Times New Roman" w:cs="Times New Roman"/>
          <w:sz w:val="24"/>
          <w:szCs w:val="24"/>
        </w:rPr>
        <w:t>e at the time of disposal was $427, 892,39.  The trustees sold them for $270 000.00 and used the proceeds to fund the activities of their new church.</w:t>
      </w:r>
    </w:p>
    <w:p w:rsidR="0006034C" w:rsidRPr="007B0F7A" w:rsidRDefault="0006034C" w:rsidP="005654CA">
      <w:pPr>
        <w:spacing w:line="480" w:lineRule="auto"/>
        <w:jc w:val="both"/>
        <w:rPr>
          <w:rFonts w:ascii="Times New Roman" w:hAnsi="Times New Roman" w:cs="Times New Roman"/>
          <w:sz w:val="24"/>
          <w:szCs w:val="24"/>
        </w:rPr>
      </w:pPr>
    </w:p>
    <w:p w:rsidR="009D6EEC" w:rsidRPr="007B0F7A" w:rsidRDefault="0006034C" w:rsidP="005654CA">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[6]</w:t>
      </w:r>
      <w:r w:rsidRPr="007B0F7A">
        <w:rPr>
          <w:rFonts w:ascii="Times New Roman" w:hAnsi="Times New Roman" w:cs="Times New Roman"/>
          <w:sz w:val="24"/>
          <w:szCs w:val="24"/>
        </w:rPr>
        <w:tab/>
        <w:t xml:space="preserve">The long running dispute was eventually resolved in November 2012 by this court in the </w:t>
      </w:r>
      <w:r w:rsidRPr="007B0F7A">
        <w:rPr>
          <w:rFonts w:ascii="Times New Roman" w:hAnsi="Times New Roman" w:cs="Times New Roman"/>
          <w:i/>
          <w:sz w:val="24"/>
          <w:szCs w:val="24"/>
        </w:rPr>
        <w:t>Province of Central Africa v The Diocesan Trustees</w:t>
      </w:r>
      <w:r w:rsidRPr="007B0F7A">
        <w:rPr>
          <w:rFonts w:ascii="Times New Roman" w:hAnsi="Times New Roman" w:cs="Times New Roman"/>
          <w:sz w:val="24"/>
          <w:szCs w:val="24"/>
        </w:rPr>
        <w:t xml:space="preserve"> </w:t>
      </w:r>
      <w:r w:rsidRPr="007B0F7A">
        <w:rPr>
          <w:rFonts w:ascii="Times New Roman" w:hAnsi="Times New Roman" w:cs="Times New Roman"/>
          <w:i/>
          <w:sz w:val="24"/>
          <w:szCs w:val="24"/>
        </w:rPr>
        <w:t>for the Diocese of Ha</w:t>
      </w:r>
      <w:r w:rsidR="00F476E2" w:rsidRPr="007B0F7A">
        <w:rPr>
          <w:rFonts w:ascii="Times New Roman" w:hAnsi="Times New Roman" w:cs="Times New Roman"/>
          <w:i/>
          <w:sz w:val="24"/>
          <w:szCs w:val="24"/>
        </w:rPr>
        <w:t>rare</w:t>
      </w:r>
      <w:r w:rsidR="00F476E2" w:rsidRPr="007B0F7A">
        <w:rPr>
          <w:rFonts w:ascii="Times New Roman" w:hAnsi="Times New Roman" w:cs="Times New Roman"/>
          <w:sz w:val="24"/>
          <w:szCs w:val="24"/>
        </w:rPr>
        <w:t xml:space="preserve"> SC 48/12.  In that </w:t>
      </w:r>
      <w:r w:rsidR="002221EA" w:rsidRPr="007B0F7A">
        <w:rPr>
          <w:rFonts w:ascii="Times New Roman" w:hAnsi="Times New Roman" w:cs="Times New Roman"/>
          <w:sz w:val="24"/>
          <w:szCs w:val="24"/>
        </w:rPr>
        <w:t>judgment</w:t>
      </w:r>
      <w:r w:rsidR="00F476E2" w:rsidRPr="007B0F7A">
        <w:rPr>
          <w:rFonts w:ascii="Times New Roman" w:hAnsi="Times New Roman" w:cs="Times New Roman"/>
          <w:sz w:val="24"/>
          <w:szCs w:val="24"/>
        </w:rPr>
        <w:t xml:space="preserve"> this</w:t>
      </w:r>
      <w:r w:rsidRPr="007B0F7A">
        <w:rPr>
          <w:rFonts w:ascii="Times New Roman" w:hAnsi="Times New Roman" w:cs="Times New Roman"/>
          <w:sz w:val="24"/>
          <w:szCs w:val="24"/>
        </w:rPr>
        <w:t xml:space="preserve"> court made a number</w:t>
      </w:r>
      <w:r w:rsidR="009D6EEC" w:rsidRPr="007B0F7A">
        <w:rPr>
          <w:rFonts w:ascii="Times New Roman" w:hAnsi="Times New Roman" w:cs="Times New Roman"/>
          <w:sz w:val="24"/>
          <w:szCs w:val="24"/>
        </w:rPr>
        <w:t xml:space="preserve"> of factual and legal findings.  In s</w:t>
      </w:r>
      <w:r w:rsidR="002221EA" w:rsidRPr="007B0F7A">
        <w:rPr>
          <w:rFonts w:ascii="Times New Roman" w:hAnsi="Times New Roman" w:cs="Times New Roman"/>
          <w:sz w:val="24"/>
          <w:szCs w:val="24"/>
        </w:rPr>
        <w:t>ummary</w:t>
      </w:r>
      <w:r w:rsidR="009D6EEC" w:rsidRPr="007B0F7A">
        <w:rPr>
          <w:rFonts w:ascii="Times New Roman" w:hAnsi="Times New Roman" w:cs="Times New Roman"/>
          <w:sz w:val="24"/>
          <w:szCs w:val="24"/>
        </w:rPr>
        <w:t xml:space="preserve">, this court </w:t>
      </w:r>
      <w:r w:rsidR="009D6EEC" w:rsidRPr="007B0F7A">
        <w:rPr>
          <w:rFonts w:ascii="Times New Roman" w:hAnsi="Times New Roman" w:cs="Times New Roman"/>
          <w:sz w:val="24"/>
          <w:szCs w:val="24"/>
        </w:rPr>
        <w:lastRenderedPageBreak/>
        <w:t>found that</w:t>
      </w:r>
      <w:r w:rsidR="002221EA" w:rsidRPr="007B0F7A">
        <w:rPr>
          <w:rFonts w:ascii="Times New Roman" w:hAnsi="Times New Roman" w:cs="Times New Roman"/>
          <w:sz w:val="24"/>
          <w:szCs w:val="24"/>
        </w:rPr>
        <w:t>,</w:t>
      </w:r>
      <w:r w:rsidR="009D6EEC" w:rsidRPr="007B0F7A">
        <w:rPr>
          <w:rFonts w:ascii="Times New Roman" w:hAnsi="Times New Roman" w:cs="Times New Roman"/>
          <w:sz w:val="24"/>
          <w:szCs w:val="24"/>
        </w:rPr>
        <w:t xml:space="preserve"> upon the appellant and other trustees constituting their new church in January 2008, their continued possession and use of the assets of the respondent was illegal.</w:t>
      </w:r>
    </w:p>
    <w:p w:rsidR="009D6EEC" w:rsidRPr="007B0F7A" w:rsidRDefault="009D6EEC" w:rsidP="005654CA">
      <w:pPr>
        <w:spacing w:line="480" w:lineRule="auto"/>
        <w:jc w:val="both"/>
        <w:rPr>
          <w:rFonts w:ascii="Times New Roman" w:hAnsi="Times New Roman" w:cs="Times New Roman"/>
          <w:sz w:val="24"/>
          <w:szCs w:val="24"/>
        </w:rPr>
      </w:pPr>
    </w:p>
    <w:p w:rsidR="009D6EEC" w:rsidRPr="007B0F7A" w:rsidRDefault="009D6EEC" w:rsidP="005654CA">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[7]</w:t>
      </w:r>
      <w:r w:rsidRPr="007B0F7A">
        <w:rPr>
          <w:rFonts w:ascii="Times New Roman" w:hAnsi="Times New Roman" w:cs="Times New Roman"/>
          <w:sz w:val="24"/>
          <w:szCs w:val="24"/>
        </w:rPr>
        <w:tab/>
        <w:t>Consequent upon the above determination made by th</w:t>
      </w:r>
      <w:r w:rsidR="00F476E2" w:rsidRPr="007B0F7A">
        <w:rPr>
          <w:rFonts w:ascii="Times New Roman" w:hAnsi="Times New Roman" w:cs="Times New Roman"/>
          <w:sz w:val="24"/>
          <w:szCs w:val="24"/>
        </w:rPr>
        <w:t>is</w:t>
      </w:r>
      <w:r w:rsidRPr="007B0F7A">
        <w:rPr>
          <w:rFonts w:ascii="Times New Roman" w:hAnsi="Times New Roman" w:cs="Times New Roman"/>
          <w:sz w:val="24"/>
          <w:szCs w:val="24"/>
        </w:rPr>
        <w:t xml:space="preserve"> Court, the respondent, as plaintiff, instituted an action</w:t>
      </w:r>
      <w:r w:rsidR="009F7985" w:rsidRPr="007B0F7A">
        <w:rPr>
          <w:rFonts w:ascii="Times New Roman" w:hAnsi="Times New Roman" w:cs="Times New Roman"/>
          <w:sz w:val="24"/>
          <w:szCs w:val="24"/>
        </w:rPr>
        <w:t xml:space="preserve"> against the trustees</w:t>
      </w:r>
      <w:r w:rsidRPr="007B0F7A">
        <w:rPr>
          <w:rFonts w:ascii="Times New Roman" w:hAnsi="Times New Roman" w:cs="Times New Roman"/>
          <w:sz w:val="24"/>
          <w:szCs w:val="24"/>
        </w:rPr>
        <w:t xml:space="preserve"> for the recovery of the sum of $591 818.95</w:t>
      </w:r>
      <w:r w:rsidR="00F476E2" w:rsidRPr="007B0F7A">
        <w:rPr>
          <w:rFonts w:ascii="Times New Roman" w:hAnsi="Times New Roman" w:cs="Times New Roman"/>
          <w:sz w:val="24"/>
          <w:szCs w:val="24"/>
        </w:rPr>
        <w:t xml:space="preserve"> representing the value of the shares</w:t>
      </w:r>
      <w:r w:rsidRPr="007B0F7A">
        <w:rPr>
          <w:rFonts w:ascii="Times New Roman" w:hAnsi="Times New Roman" w:cs="Times New Roman"/>
          <w:sz w:val="24"/>
          <w:szCs w:val="24"/>
        </w:rPr>
        <w:t xml:space="preserve">.  The appellant and </w:t>
      </w:r>
      <w:r w:rsidR="00F476E2" w:rsidRPr="007B0F7A">
        <w:rPr>
          <w:rFonts w:ascii="Times New Roman" w:hAnsi="Times New Roman" w:cs="Times New Roman"/>
          <w:sz w:val="24"/>
          <w:szCs w:val="24"/>
        </w:rPr>
        <w:t xml:space="preserve">the </w:t>
      </w:r>
      <w:r w:rsidRPr="007B0F7A">
        <w:rPr>
          <w:rFonts w:ascii="Times New Roman" w:hAnsi="Times New Roman" w:cs="Times New Roman"/>
          <w:sz w:val="24"/>
          <w:szCs w:val="24"/>
        </w:rPr>
        <w:t xml:space="preserve">other trustees denied dealing in shares belonging to the respondent and prayed for the dismissal of the claim.  </w:t>
      </w:r>
      <w:r w:rsidR="00A82CE8" w:rsidRPr="007B0F7A">
        <w:rPr>
          <w:rFonts w:ascii="Times New Roman" w:hAnsi="Times New Roman" w:cs="Times New Roman"/>
          <w:sz w:val="24"/>
          <w:szCs w:val="24"/>
        </w:rPr>
        <w:t>However</w:t>
      </w:r>
      <w:r w:rsidRPr="007B0F7A">
        <w:rPr>
          <w:rFonts w:ascii="Times New Roman" w:hAnsi="Times New Roman" w:cs="Times New Roman"/>
          <w:sz w:val="24"/>
          <w:szCs w:val="24"/>
        </w:rPr>
        <w:t xml:space="preserve"> on 9 November 2015, the parties</w:t>
      </w:r>
      <w:r w:rsidR="0013762A" w:rsidRPr="007B0F7A">
        <w:rPr>
          <w:rFonts w:ascii="Times New Roman" w:hAnsi="Times New Roman" w:cs="Times New Roman"/>
          <w:sz w:val="24"/>
          <w:szCs w:val="24"/>
        </w:rPr>
        <w:t>’</w:t>
      </w:r>
      <w:r w:rsidRPr="007B0F7A">
        <w:rPr>
          <w:rFonts w:ascii="Times New Roman" w:hAnsi="Times New Roman" w:cs="Times New Roman"/>
          <w:sz w:val="24"/>
          <w:szCs w:val="24"/>
        </w:rPr>
        <w:t xml:space="preserve"> legal practitioners filed what they termed a joint stated case.  The case stated is as follows:</w:t>
      </w:r>
    </w:p>
    <w:p w:rsidR="0006034C" w:rsidRPr="007B0F7A" w:rsidRDefault="009D6EEC"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“1.</w:t>
      </w:r>
      <w:r w:rsidRPr="007B0F7A">
        <w:rPr>
          <w:rFonts w:ascii="Times New Roman" w:hAnsi="Times New Roman" w:cs="Times New Roman"/>
          <w:sz w:val="24"/>
          <w:szCs w:val="24"/>
        </w:rPr>
        <w:tab/>
        <w:t>Prior to the 4</w:t>
      </w:r>
      <w:r w:rsidRPr="007B0F7A">
        <w:rPr>
          <w:rFonts w:ascii="Times New Roman" w:hAnsi="Times New Roman" w:cs="Times New Roman"/>
          <w:sz w:val="24"/>
          <w:szCs w:val="24"/>
          <w:vertAlign w:val="superscript"/>
        </w:rPr>
        <w:t>th</w:t>
      </w:r>
      <w:r w:rsidRPr="007B0F7A">
        <w:rPr>
          <w:rFonts w:ascii="Times New Roman" w:hAnsi="Times New Roman" w:cs="Times New Roman"/>
          <w:sz w:val="24"/>
          <w:szCs w:val="24"/>
        </w:rPr>
        <w:t xml:space="preserve"> of August 2007, the Bishop of Harare Diocese</w:t>
      </w:r>
      <w:r w:rsidR="0006034C" w:rsidRPr="007B0F7A">
        <w:rPr>
          <w:rFonts w:ascii="Times New Roman" w:hAnsi="Times New Roman" w:cs="Times New Roman"/>
          <w:sz w:val="24"/>
          <w:szCs w:val="24"/>
        </w:rPr>
        <w:t xml:space="preserve"> </w:t>
      </w:r>
      <w:r w:rsidRPr="007B0F7A">
        <w:rPr>
          <w:rFonts w:ascii="Times New Roman" w:hAnsi="Times New Roman" w:cs="Times New Roman"/>
          <w:sz w:val="24"/>
          <w:szCs w:val="24"/>
        </w:rPr>
        <w:t>was the Right Reverend Dr Norbert Kunonga.  He headed the Board of nine trustees, known as the Diocese Trustees of the Diocese of Harare.  The Trustees had the responsibility of managing, administering, possessing and using the assets of the Diocese of Harare.  The defendants are some of the Trustees who were duly appointed.</w:t>
      </w:r>
    </w:p>
    <w:p w:rsidR="009D6EEC" w:rsidRPr="007B0F7A" w:rsidRDefault="009D6EEC"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2.</w:t>
      </w:r>
      <w:r w:rsidRPr="007B0F7A">
        <w:rPr>
          <w:rFonts w:ascii="Times New Roman" w:hAnsi="Times New Roman" w:cs="Times New Roman"/>
          <w:sz w:val="24"/>
          <w:szCs w:val="24"/>
        </w:rPr>
        <w:tab/>
        <w:t>A dispute arose between members of the Anglican Church in respect of the issue of homosexuality which culminated in Bishop Kunonga and the other trustees withdrawing the Diocese of Harare from the Church of the Province of Central Africa.  There was a schism in the church arising out of that issue and subsequent withdrawal.  One group was led by first defendant and the other by Bishop Bakare and subsequently by Bishop Gandiya.</w:t>
      </w:r>
    </w:p>
    <w:p w:rsidR="009D6EEC" w:rsidRPr="007B0F7A" w:rsidRDefault="009D6EEC"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3.</w:t>
      </w:r>
      <w:r w:rsidRPr="007B0F7A">
        <w:rPr>
          <w:rFonts w:ascii="Times New Roman" w:hAnsi="Times New Roman" w:cs="Times New Roman"/>
          <w:sz w:val="24"/>
          <w:szCs w:val="24"/>
        </w:rPr>
        <w:tab/>
        <w:t>The property of the Diocese of Harare remained under the control, possession, administration and use of the defendants.</w:t>
      </w:r>
    </w:p>
    <w:p w:rsidR="009D6EEC" w:rsidRPr="007B0F7A" w:rsidRDefault="009D6EEC"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4.</w:t>
      </w:r>
      <w:r w:rsidRPr="007B0F7A">
        <w:rPr>
          <w:rFonts w:ascii="Times New Roman" w:hAnsi="Times New Roman" w:cs="Times New Roman"/>
          <w:sz w:val="24"/>
          <w:szCs w:val="24"/>
        </w:rPr>
        <w:tab/>
        <w:t>On or around the 31</w:t>
      </w:r>
      <w:r w:rsidRPr="007B0F7A">
        <w:rPr>
          <w:rFonts w:ascii="Times New Roman" w:hAnsi="Times New Roman" w:cs="Times New Roman"/>
          <w:sz w:val="24"/>
          <w:szCs w:val="24"/>
          <w:vertAlign w:val="superscript"/>
        </w:rPr>
        <w:t>st</w:t>
      </w:r>
      <w:r w:rsidRPr="007B0F7A">
        <w:rPr>
          <w:rFonts w:ascii="Times New Roman" w:hAnsi="Times New Roman" w:cs="Times New Roman"/>
          <w:sz w:val="24"/>
          <w:szCs w:val="24"/>
        </w:rPr>
        <w:t xml:space="preserve"> of August 2011, the defendants obtained from Imara Asset Management various share certificates of shares which were owned by Plaintiff.  They sold the shares reflected in paragraph 5 of Plaintiff’s declaration.</w:t>
      </w:r>
    </w:p>
    <w:p w:rsidR="009D6EEC" w:rsidRPr="007B0F7A" w:rsidRDefault="009D6EEC"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5.</w:t>
      </w:r>
      <w:r w:rsidRPr="007B0F7A">
        <w:rPr>
          <w:rFonts w:ascii="Times New Roman" w:hAnsi="Times New Roman" w:cs="Times New Roman"/>
          <w:sz w:val="24"/>
          <w:szCs w:val="24"/>
        </w:rPr>
        <w:tab/>
        <w:t>The defendants sold these shares so that they could run the business of their faction of the church which fell under their leadership.</w:t>
      </w:r>
    </w:p>
    <w:p w:rsidR="009D6EEC" w:rsidRPr="007B0F7A" w:rsidRDefault="009D6EEC"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6.</w:t>
      </w:r>
      <w:r w:rsidRPr="007B0F7A">
        <w:rPr>
          <w:rFonts w:ascii="Times New Roman" w:hAnsi="Times New Roman" w:cs="Times New Roman"/>
          <w:sz w:val="24"/>
          <w:szCs w:val="24"/>
        </w:rPr>
        <w:tab/>
        <w:t xml:space="preserve">Meanwhile the Church of the Province of Central Africa instituted proceedings against defendants in HC 6544/07 and the defendants also instituted proceedings against the </w:t>
      </w:r>
      <w:r w:rsidR="0042225D" w:rsidRPr="007B0F7A">
        <w:rPr>
          <w:rFonts w:ascii="Times New Roman" w:hAnsi="Times New Roman" w:cs="Times New Roman"/>
          <w:sz w:val="24"/>
          <w:szCs w:val="24"/>
        </w:rPr>
        <w:t xml:space="preserve">Church of the Province of Central Africa under HC 4327/08.  The learned Judge, </w:t>
      </w:r>
      <w:r w:rsidR="00A82CE8" w:rsidRPr="007B0F7A">
        <w:rPr>
          <w:rFonts w:ascii="Times New Roman" w:hAnsi="Times New Roman" w:cs="Times New Roman"/>
          <w:sz w:val="24"/>
          <w:szCs w:val="24"/>
        </w:rPr>
        <w:t>HLATSHWAYO</w:t>
      </w:r>
      <w:r w:rsidR="0042225D" w:rsidRPr="007B0F7A">
        <w:rPr>
          <w:rFonts w:ascii="Times New Roman" w:hAnsi="Times New Roman" w:cs="Times New Roman"/>
          <w:sz w:val="24"/>
          <w:szCs w:val="24"/>
        </w:rPr>
        <w:t xml:space="preserve"> J (as he then was) heard both matters and dismissed the claim of the church and granted that of the defendants.  This was on the 24</w:t>
      </w:r>
      <w:r w:rsidR="0042225D" w:rsidRPr="007B0F7A">
        <w:rPr>
          <w:rFonts w:ascii="Times New Roman" w:hAnsi="Times New Roman" w:cs="Times New Roman"/>
          <w:sz w:val="24"/>
          <w:szCs w:val="24"/>
          <w:vertAlign w:val="superscript"/>
        </w:rPr>
        <w:t>th</w:t>
      </w:r>
      <w:r w:rsidR="0042225D" w:rsidRPr="007B0F7A">
        <w:rPr>
          <w:rFonts w:ascii="Times New Roman" w:hAnsi="Times New Roman" w:cs="Times New Roman"/>
          <w:sz w:val="24"/>
          <w:szCs w:val="24"/>
        </w:rPr>
        <w:t xml:space="preserve"> of July 2009. The High Court held that 1</w:t>
      </w:r>
      <w:r w:rsidR="0042225D" w:rsidRPr="007B0F7A">
        <w:rPr>
          <w:rFonts w:ascii="Times New Roman" w:hAnsi="Times New Roman" w:cs="Times New Roman"/>
          <w:sz w:val="24"/>
          <w:szCs w:val="24"/>
          <w:vertAlign w:val="superscript"/>
        </w:rPr>
        <w:t>st</w:t>
      </w:r>
      <w:r w:rsidR="0042225D" w:rsidRPr="007B0F7A">
        <w:rPr>
          <w:rFonts w:ascii="Times New Roman" w:hAnsi="Times New Roman" w:cs="Times New Roman"/>
          <w:sz w:val="24"/>
          <w:szCs w:val="24"/>
        </w:rPr>
        <w:t xml:space="preserve"> Defendant was the rightful leader of the Anglican Church.  An appeal was noted against that judgment but was struck off the roll.  On the 4</w:t>
      </w:r>
      <w:r w:rsidR="0042225D" w:rsidRPr="007B0F7A">
        <w:rPr>
          <w:rFonts w:ascii="Times New Roman" w:hAnsi="Times New Roman" w:cs="Times New Roman"/>
          <w:sz w:val="24"/>
          <w:szCs w:val="24"/>
          <w:vertAlign w:val="superscript"/>
        </w:rPr>
        <w:t>th</w:t>
      </w:r>
      <w:r w:rsidR="0042225D" w:rsidRPr="007B0F7A">
        <w:rPr>
          <w:rFonts w:ascii="Times New Roman" w:hAnsi="Times New Roman" w:cs="Times New Roman"/>
          <w:sz w:val="24"/>
          <w:szCs w:val="24"/>
        </w:rPr>
        <w:t xml:space="preserve"> of August 2011 the Chief Justice </w:t>
      </w:r>
      <w:r w:rsidR="0042225D" w:rsidRPr="007B0F7A">
        <w:rPr>
          <w:rFonts w:ascii="Times New Roman" w:hAnsi="Times New Roman" w:cs="Times New Roman"/>
          <w:sz w:val="24"/>
          <w:szCs w:val="24"/>
        </w:rPr>
        <w:lastRenderedPageBreak/>
        <w:t xml:space="preserve">reinstated the appeal but in doing so held that the noting of the appeal would not have the effect of suspending the judgment of </w:t>
      </w:r>
      <w:r w:rsidR="00A82CE8" w:rsidRPr="007B0F7A">
        <w:rPr>
          <w:rFonts w:ascii="Times New Roman" w:hAnsi="Times New Roman" w:cs="Times New Roman"/>
          <w:sz w:val="24"/>
          <w:szCs w:val="24"/>
        </w:rPr>
        <w:t>HLATSHWAYO</w:t>
      </w:r>
      <w:r w:rsidR="0042225D" w:rsidRPr="007B0F7A">
        <w:rPr>
          <w:rFonts w:ascii="Times New Roman" w:hAnsi="Times New Roman" w:cs="Times New Roman"/>
          <w:sz w:val="24"/>
          <w:szCs w:val="24"/>
        </w:rPr>
        <w:t xml:space="preserve"> J (as he then was).</w:t>
      </w:r>
    </w:p>
    <w:p w:rsidR="0042225D" w:rsidRPr="007B0F7A" w:rsidRDefault="0042225D"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7.</w:t>
      </w:r>
      <w:r w:rsidRPr="007B0F7A">
        <w:rPr>
          <w:rFonts w:ascii="Times New Roman" w:hAnsi="Times New Roman" w:cs="Times New Roman"/>
          <w:sz w:val="24"/>
          <w:szCs w:val="24"/>
        </w:rPr>
        <w:tab/>
        <w:t>In December 2012 the Supreme Court resolved the “Anglican Saga”.  It found that the defendants had seceded from the Church of the Province of Central Africa and were not entitled to the assets and were thus obliged to return the assets to the Church of the Province of Central Africa.  The secession was held to have been with effect from the year 2007.</w:t>
      </w:r>
    </w:p>
    <w:p w:rsidR="0042225D" w:rsidRPr="007B0F7A" w:rsidRDefault="0042225D"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8.</w:t>
      </w:r>
      <w:r w:rsidRPr="007B0F7A">
        <w:rPr>
          <w:rFonts w:ascii="Times New Roman" w:hAnsi="Times New Roman" w:cs="Times New Roman"/>
          <w:sz w:val="24"/>
          <w:szCs w:val="24"/>
        </w:rPr>
        <w:tab/>
        <w:t>As a consequence of the Supreme Court ruling the defendants returned the Church of the Province of Central Africa’s assets including the remainder of the shares in their possession.  Apparently certain shares belonging to the Church of the Province of Central Africa had been sold as indicated above.  Plaintiff values the shares sold:</w:t>
      </w:r>
    </w:p>
    <w:p w:rsidR="0042225D" w:rsidRPr="007B0F7A" w:rsidRDefault="0042225D"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ab/>
        <w:t>i)</w:t>
      </w:r>
      <w:r w:rsidRPr="007B0F7A">
        <w:rPr>
          <w:rFonts w:ascii="Times New Roman" w:hAnsi="Times New Roman" w:cs="Times New Roman"/>
          <w:sz w:val="24"/>
          <w:szCs w:val="24"/>
        </w:rPr>
        <w:tab/>
        <w:t>As at 31</w:t>
      </w:r>
      <w:r w:rsidRPr="007B0F7A">
        <w:rPr>
          <w:rFonts w:ascii="Times New Roman" w:hAnsi="Times New Roman" w:cs="Times New Roman"/>
          <w:sz w:val="24"/>
          <w:szCs w:val="24"/>
          <w:vertAlign w:val="superscript"/>
        </w:rPr>
        <w:t>st</w:t>
      </w:r>
      <w:r w:rsidRPr="007B0F7A">
        <w:rPr>
          <w:rFonts w:ascii="Times New Roman" w:hAnsi="Times New Roman" w:cs="Times New Roman"/>
          <w:sz w:val="24"/>
          <w:szCs w:val="24"/>
        </w:rPr>
        <w:t xml:space="preserve"> August 2011 at USD 427 892.39</w:t>
      </w:r>
    </w:p>
    <w:p w:rsidR="0042225D" w:rsidRPr="007B0F7A" w:rsidRDefault="0042225D"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ab/>
        <w:t>ii)</w:t>
      </w:r>
      <w:r w:rsidRPr="007B0F7A">
        <w:rPr>
          <w:rFonts w:ascii="Times New Roman" w:hAnsi="Times New Roman" w:cs="Times New Roman"/>
          <w:sz w:val="24"/>
          <w:szCs w:val="24"/>
        </w:rPr>
        <w:tab/>
        <w:t>The current market value at USD 453 709.10</w:t>
      </w:r>
    </w:p>
    <w:p w:rsidR="0042225D" w:rsidRPr="007B0F7A" w:rsidRDefault="0042225D"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ab/>
        <w:t>iii)</w:t>
      </w:r>
      <w:r w:rsidRPr="007B0F7A">
        <w:rPr>
          <w:rFonts w:ascii="Times New Roman" w:hAnsi="Times New Roman" w:cs="Times New Roman"/>
          <w:sz w:val="24"/>
          <w:szCs w:val="24"/>
        </w:rPr>
        <w:tab/>
        <w:t>The defendant sold the shares for USD 270 000.</w:t>
      </w:r>
    </w:p>
    <w:p w:rsidR="0042225D" w:rsidRPr="007B0F7A" w:rsidRDefault="0042225D"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9.</w:t>
      </w:r>
      <w:r w:rsidRPr="007B0F7A">
        <w:rPr>
          <w:rFonts w:ascii="Times New Roman" w:hAnsi="Times New Roman" w:cs="Times New Roman"/>
          <w:sz w:val="24"/>
          <w:szCs w:val="24"/>
        </w:rPr>
        <w:tab/>
        <w:t>Defendants now fellowship under a Christian organisation known as the Anglican Church of Zimbabwe.  In the Supreme Court matter that resolved the Anglican saga, this position was adopted by them.</w:t>
      </w:r>
    </w:p>
    <w:p w:rsidR="009A65AA" w:rsidRPr="007B0F7A" w:rsidRDefault="009A65AA" w:rsidP="009A65AA">
      <w:pPr>
        <w:spacing w:before="240" w:after="0" w:line="240" w:lineRule="auto"/>
        <w:ind w:left="1440" w:hanging="720"/>
        <w:jc w:val="both"/>
        <w:rPr>
          <w:rFonts w:ascii="Times New Roman" w:hAnsi="Times New Roman" w:cs="Times New Roman"/>
          <w:sz w:val="24"/>
          <w:szCs w:val="24"/>
        </w:rPr>
      </w:pPr>
    </w:p>
    <w:p w:rsidR="0042225D" w:rsidRPr="007B0F7A" w:rsidRDefault="0042225D"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i/>
          <w:sz w:val="24"/>
          <w:szCs w:val="24"/>
        </w:rPr>
        <w:t>ISSUES FOR DETERMINATION</w:t>
      </w:r>
    </w:p>
    <w:p w:rsidR="0042225D" w:rsidRPr="007B0F7A" w:rsidRDefault="0042225D"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10.</w:t>
      </w:r>
      <w:r w:rsidRPr="007B0F7A">
        <w:rPr>
          <w:rFonts w:ascii="Times New Roman" w:hAnsi="Times New Roman" w:cs="Times New Roman"/>
          <w:sz w:val="24"/>
          <w:szCs w:val="24"/>
        </w:rPr>
        <w:tab/>
        <w:t>Whether the defendants can be held liable for disposing the shares in question.</w:t>
      </w:r>
    </w:p>
    <w:p w:rsidR="0042225D" w:rsidRPr="007B0F7A" w:rsidRDefault="0042225D" w:rsidP="00A82CE8">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11.</w:t>
      </w:r>
      <w:r w:rsidRPr="007B0F7A">
        <w:rPr>
          <w:rFonts w:ascii="Times New Roman" w:hAnsi="Times New Roman" w:cs="Times New Roman"/>
          <w:sz w:val="24"/>
          <w:szCs w:val="24"/>
        </w:rPr>
        <w:tab/>
        <w:t>If they are liable, what the quantum of such liability is.</w:t>
      </w:r>
      <w:r w:rsidR="00A82CE8" w:rsidRPr="007B0F7A">
        <w:rPr>
          <w:rFonts w:ascii="Times New Roman" w:hAnsi="Times New Roman" w:cs="Times New Roman"/>
          <w:sz w:val="24"/>
          <w:szCs w:val="24"/>
        </w:rPr>
        <w:t>”</w:t>
      </w:r>
    </w:p>
    <w:p w:rsidR="00D3259E" w:rsidRPr="007B0F7A" w:rsidRDefault="00D3259E" w:rsidP="00D3259E">
      <w:pPr>
        <w:spacing w:line="480" w:lineRule="auto"/>
        <w:jc w:val="both"/>
        <w:rPr>
          <w:rFonts w:ascii="Times New Roman" w:hAnsi="Times New Roman" w:cs="Times New Roman"/>
          <w:sz w:val="24"/>
          <w:szCs w:val="24"/>
        </w:rPr>
      </w:pPr>
    </w:p>
    <w:p w:rsidR="00D3259E" w:rsidRPr="007B0F7A" w:rsidRDefault="00D3259E" w:rsidP="00D3259E">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 xml:space="preserve">PROCEEDINGS IN THE COURT A QUO </w:t>
      </w:r>
    </w:p>
    <w:p w:rsidR="00D3259E" w:rsidRPr="007B0F7A" w:rsidRDefault="00D3259E" w:rsidP="00D3259E">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[8]</w:t>
      </w:r>
      <w:r w:rsidRPr="007B0F7A">
        <w:rPr>
          <w:rFonts w:ascii="Times New Roman" w:hAnsi="Times New Roman" w:cs="Times New Roman"/>
          <w:sz w:val="24"/>
          <w:szCs w:val="24"/>
        </w:rPr>
        <w:tab/>
        <w:t xml:space="preserve">At the hearing of the matter before the High Court, the second, third, fourth and fifth defendants, who were the appellant’s co-trustees, did not appear.  However the notice of set down had been served on </w:t>
      </w:r>
      <w:r w:rsidRPr="007B0F7A">
        <w:rPr>
          <w:rFonts w:ascii="Times New Roman" w:hAnsi="Times New Roman" w:cs="Times New Roman"/>
          <w:i/>
          <w:sz w:val="24"/>
          <w:szCs w:val="24"/>
        </w:rPr>
        <w:t xml:space="preserve">Venturas and Samkange, </w:t>
      </w:r>
      <w:r w:rsidRPr="007B0F7A">
        <w:rPr>
          <w:rFonts w:ascii="Times New Roman" w:hAnsi="Times New Roman" w:cs="Times New Roman"/>
          <w:sz w:val="24"/>
          <w:szCs w:val="24"/>
        </w:rPr>
        <w:t xml:space="preserve">the law firm that had been representing all the trustees.  Thereafter Messrs </w:t>
      </w:r>
      <w:r w:rsidRPr="007B0F7A">
        <w:rPr>
          <w:rFonts w:ascii="Times New Roman" w:hAnsi="Times New Roman" w:cs="Times New Roman"/>
          <w:i/>
          <w:sz w:val="24"/>
          <w:szCs w:val="24"/>
        </w:rPr>
        <w:t>Venturas and Samkange</w:t>
      </w:r>
      <w:r w:rsidRPr="007B0F7A">
        <w:rPr>
          <w:rFonts w:ascii="Times New Roman" w:hAnsi="Times New Roman" w:cs="Times New Roman"/>
          <w:sz w:val="24"/>
          <w:szCs w:val="24"/>
        </w:rPr>
        <w:t xml:space="preserve"> renounced agency</w:t>
      </w:r>
      <w:r w:rsidR="00481A03" w:rsidRPr="007B0F7A">
        <w:rPr>
          <w:rFonts w:ascii="Times New Roman" w:hAnsi="Times New Roman" w:cs="Times New Roman"/>
          <w:sz w:val="24"/>
          <w:szCs w:val="24"/>
        </w:rPr>
        <w:t xml:space="preserve"> on behalf of the four trustees</w:t>
      </w:r>
      <w:r w:rsidRPr="007B0F7A">
        <w:rPr>
          <w:rFonts w:ascii="Times New Roman" w:hAnsi="Times New Roman" w:cs="Times New Roman"/>
          <w:sz w:val="24"/>
          <w:szCs w:val="24"/>
        </w:rPr>
        <w:t xml:space="preserve"> </w:t>
      </w:r>
      <w:r w:rsidR="00F476E2" w:rsidRPr="007B0F7A">
        <w:rPr>
          <w:rFonts w:ascii="Times New Roman" w:hAnsi="Times New Roman" w:cs="Times New Roman"/>
          <w:sz w:val="24"/>
          <w:szCs w:val="24"/>
        </w:rPr>
        <w:t>and</w:t>
      </w:r>
      <w:r w:rsidR="00481A03" w:rsidRPr="007B0F7A">
        <w:rPr>
          <w:rFonts w:ascii="Times New Roman" w:hAnsi="Times New Roman" w:cs="Times New Roman"/>
          <w:sz w:val="24"/>
          <w:szCs w:val="24"/>
        </w:rPr>
        <w:t>,</w:t>
      </w:r>
      <w:r w:rsidR="0013762A" w:rsidRPr="007B0F7A">
        <w:rPr>
          <w:rFonts w:ascii="Times New Roman" w:hAnsi="Times New Roman" w:cs="Times New Roman"/>
          <w:sz w:val="24"/>
          <w:szCs w:val="24"/>
        </w:rPr>
        <w:t xml:space="preserve"> at the commencement of the hearing before the court </w:t>
      </w:r>
      <w:r w:rsidR="0013762A" w:rsidRPr="007B0F7A">
        <w:rPr>
          <w:rFonts w:ascii="Times New Roman" w:hAnsi="Times New Roman" w:cs="Times New Roman"/>
          <w:i/>
          <w:sz w:val="24"/>
          <w:szCs w:val="24"/>
        </w:rPr>
        <w:t>a quo,</w:t>
      </w:r>
      <w:r w:rsidR="00F476E2" w:rsidRPr="007B0F7A">
        <w:rPr>
          <w:rFonts w:ascii="Times New Roman" w:hAnsi="Times New Roman" w:cs="Times New Roman"/>
          <w:sz w:val="24"/>
          <w:szCs w:val="24"/>
        </w:rPr>
        <w:t xml:space="preserve"> stated</w:t>
      </w:r>
      <w:r w:rsidRPr="007B0F7A">
        <w:rPr>
          <w:rFonts w:ascii="Times New Roman" w:hAnsi="Times New Roman" w:cs="Times New Roman"/>
          <w:sz w:val="24"/>
          <w:szCs w:val="24"/>
        </w:rPr>
        <w:t xml:space="preserve"> that the appellant had always been the person in charge and that the trial could proceed in the absence of the other trustees.</w:t>
      </w:r>
    </w:p>
    <w:p w:rsidR="00D3259E" w:rsidRPr="007B0F7A" w:rsidRDefault="00D3259E" w:rsidP="00D3259E">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lastRenderedPageBreak/>
        <w:t>[9]</w:t>
      </w:r>
      <w:r w:rsidRPr="007B0F7A">
        <w:rPr>
          <w:rFonts w:ascii="Times New Roman" w:hAnsi="Times New Roman" w:cs="Times New Roman"/>
          <w:sz w:val="24"/>
          <w:szCs w:val="24"/>
        </w:rPr>
        <w:tab/>
        <w:t xml:space="preserve">In its judgment, the High Court found that from the time that the appellant and “his followers” resolved to secede from the respondent church and formed a new Ministry called the Church of the Province of Harare, they ceased to have any right over the property of the respondent which they had previously controlled or held in trust.  The court found further that although the High Court had granted an order declaring the appellant and his co-trustees as the rightful Diocesan Trustees of the Diocese of Harare and allowing them to continue to exercise control over the respondent assets, and although the Supreme Court had further ordered that the appeal noted by the respondent would not have the effect of suspending the order appealed against, the orders did not allow the appellant and his colleagues to dissipate the property for the benefit of their new church.  The two judgments granted in favour of the appellant were at all times interim since the order of the High Court was immediately taken on appeal.  On the </w:t>
      </w:r>
      <w:r w:rsidR="00F476E2" w:rsidRPr="007B0F7A">
        <w:rPr>
          <w:rFonts w:ascii="Times New Roman" w:hAnsi="Times New Roman" w:cs="Times New Roman"/>
          <w:sz w:val="24"/>
          <w:szCs w:val="24"/>
        </w:rPr>
        <w:t xml:space="preserve">question of the </w:t>
      </w:r>
      <w:r w:rsidRPr="007B0F7A">
        <w:rPr>
          <w:rFonts w:ascii="Times New Roman" w:hAnsi="Times New Roman" w:cs="Times New Roman"/>
          <w:i/>
          <w:sz w:val="24"/>
          <w:szCs w:val="24"/>
        </w:rPr>
        <w:t>quantum</w:t>
      </w:r>
      <w:r w:rsidRPr="007B0F7A">
        <w:rPr>
          <w:rFonts w:ascii="Times New Roman" w:hAnsi="Times New Roman" w:cs="Times New Roman"/>
          <w:sz w:val="24"/>
          <w:szCs w:val="24"/>
        </w:rPr>
        <w:t>, the court reached the conclusion that</w:t>
      </w:r>
      <w:r w:rsidR="00F476E2" w:rsidRPr="007B0F7A">
        <w:rPr>
          <w:rFonts w:ascii="Times New Roman" w:hAnsi="Times New Roman" w:cs="Times New Roman"/>
          <w:sz w:val="24"/>
          <w:szCs w:val="24"/>
        </w:rPr>
        <w:t>,</w:t>
      </w:r>
      <w:r w:rsidRPr="007B0F7A">
        <w:rPr>
          <w:rFonts w:ascii="Times New Roman" w:hAnsi="Times New Roman" w:cs="Times New Roman"/>
          <w:sz w:val="24"/>
          <w:szCs w:val="24"/>
        </w:rPr>
        <w:t xml:space="preserve"> in general</w:t>
      </w:r>
      <w:r w:rsidR="00F476E2" w:rsidRPr="007B0F7A">
        <w:rPr>
          <w:rFonts w:ascii="Times New Roman" w:hAnsi="Times New Roman" w:cs="Times New Roman"/>
          <w:sz w:val="24"/>
          <w:szCs w:val="24"/>
        </w:rPr>
        <w:t>,</w:t>
      </w:r>
      <w:r w:rsidRPr="007B0F7A">
        <w:rPr>
          <w:rFonts w:ascii="Times New Roman" w:hAnsi="Times New Roman" w:cs="Times New Roman"/>
          <w:sz w:val="24"/>
          <w:szCs w:val="24"/>
        </w:rPr>
        <w:t xml:space="preserve"> delictual damages should be measured </w:t>
      </w:r>
      <w:r w:rsidR="0013762A" w:rsidRPr="007B0F7A">
        <w:rPr>
          <w:rFonts w:ascii="Times New Roman" w:hAnsi="Times New Roman" w:cs="Times New Roman"/>
          <w:sz w:val="24"/>
          <w:szCs w:val="24"/>
        </w:rPr>
        <w:t>as at</w:t>
      </w:r>
      <w:r w:rsidRPr="007B0F7A">
        <w:rPr>
          <w:rFonts w:ascii="Times New Roman" w:hAnsi="Times New Roman" w:cs="Times New Roman"/>
          <w:sz w:val="24"/>
          <w:szCs w:val="24"/>
        </w:rPr>
        <w:t xml:space="preserve"> the date of the delict, because that is when the owner’s patrimony is reduced, unlike in a vindicatory action where the value is determined as at the date of judgment.  The court then made the order, the subject of this appeal.</w:t>
      </w:r>
    </w:p>
    <w:p w:rsidR="00481A03" w:rsidRPr="007B0F7A" w:rsidRDefault="00481A03" w:rsidP="00D3259E">
      <w:pPr>
        <w:spacing w:line="480" w:lineRule="auto"/>
        <w:jc w:val="both"/>
        <w:rPr>
          <w:rFonts w:ascii="Times New Roman" w:hAnsi="Times New Roman" w:cs="Times New Roman"/>
          <w:sz w:val="24"/>
          <w:szCs w:val="24"/>
        </w:rPr>
      </w:pPr>
    </w:p>
    <w:p w:rsidR="0041189E" w:rsidRPr="007B0F7A" w:rsidRDefault="0041189E" w:rsidP="00D3259E">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GROUNDS OF APPEAL</w:t>
      </w:r>
    </w:p>
    <w:p w:rsidR="0041189E" w:rsidRPr="007B0F7A" w:rsidRDefault="0041189E" w:rsidP="00D3259E">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[10]</w:t>
      </w:r>
      <w:r w:rsidRPr="007B0F7A">
        <w:rPr>
          <w:rFonts w:ascii="Times New Roman" w:hAnsi="Times New Roman" w:cs="Times New Roman"/>
          <w:sz w:val="24"/>
          <w:szCs w:val="24"/>
        </w:rPr>
        <w:tab/>
        <w:t>The appellant has filed a total of sixteen grounds of appeal.  I quote these verbatim.</w:t>
      </w:r>
    </w:p>
    <w:p w:rsidR="0041189E" w:rsidRPr="007B0F7A" w:rsidRDefault="001C1F05"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0041189E" w:rsidRPr="007B0F7A">
        <w:rPr>
          <w:rFonts w:ascii="Times New Roman" w:hAnsi="Times New Roman" w:cs="Times New Roman"/>
          <w:sz w:val="24"/>
          <w:szCs w:val="24"/>
        </w:rPr>
        <w:t>1</w:t>
      </w:r>
      <w:r w:rsidR="0013762A" w:rsidRPr="007B0F7A">
        <w:rPr>
          <w:rFonts w:ascii="Times New Roman" w:hAnsi="Times New Roman" w:cs="Times New Roman"/>
          <w:sz w:val="24"/>
          <w:szCs w:val="24"/>
        </w:rPr>
        <w:t>.</w:t>
      </w:r>
      <w:r w:rsidR="0041189E" w:rsidRPr="007B0F7A">
        <w:rPr>
          <w:rFonts w:ascii="Times New Roman" w:hAnsi="Times New Roman" w:cs="Times New Roman"/>
          <w:sz w:val="24"/>
          <w:szCs w:val="24"/>
        </w:rPr>
        <w:tab/>
        <w:t>The learned judge erred in dismissing the Appellant’s version in its totality.</w:t>
      </w:r>
    </w:p>
    <w:p w:rsidR="0041189E" w:rsidRPr="007B0F7A" w:rsidRDefault="0041189E"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2.</w:t>
      </w:r>
      <w:r w:rsidRPr="007B0F7A">
        <w:rPr>
          <w:rFonts w:ascii="Times New Roman" w:hAnsi="Times New Roman" w:cs="Times New Roman"/>
          <w:sz w:val="24"/>
          <w:szCs w:val="24"/>
        </w:rPr>
        <w:tab/>
        <w:t>The Appellant, together with the other trustees, purchased the shares and later invested them.  The Appellant never lost control of the shares and other assets, both movable and immovable.</w:t>
      </w:r>
    </w:p>
    <w:p w:rsidR="0041189E" w:rsidRPr="007B0F7A" w:rsidRDefault="0041189E"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3.</w:t>
      </w:r>
      <w:r w:rsidRPr="007B0F7A">
        <w:rPr>
          <w:rFonts w:ascii="Times New Roman" w:hAnsi="Times New Roman" w:cs="Times New Roman"/>
          <w:sz w:val="24"/>
          <w:szCs w:val="24"/>
        </w:rPr>
        <w:tab/>
        <w:t>The court erred in failing to appreciate that the issue which was determined by the Supreme Court was between the Diocesan Trustees for the Diocese of Harare against The Church of the Province of Central Africa and that it was not between the Appellant and the Church of the Province of Central Africa.</w:t>
      </w:r>
    </w:p>
    <w:p w:rsidR="0041189E" w:rsidRPr="007B0F7A" w:rsidRDefault="0041189E"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4.</w:t>
      </w:r>
      <w:r w:rsidRPr="007B0F7A">
        <w:rPr>
          <w:rFonts w:ascii="Times New Roman" w:hAnsi="Times New Roman" w:cs="Times New Roman"/>
          <w:sz w:val="24"/>
          <w:szCs w:val="24"/>
        </w:rPr>
        <w:tab/>
        <w:t xml:space="preserve">The court erred in stating that the Appellant had no right to use the assets.  Honourable </w:t>
      </w:r>
      <w:r w:rsidR="00A82CE8" w:rsidRPr="007B0F7A">
        <w:rPr>
          <w:rFonts w:ascii="Times New Roman" w:hAnsi="Times New Roman" w:cs="Times New Roman"/>
          <w:sz w:val="24"/>
          <w:szCs w:val="24"/>
        </w:rPr>
        <w:t>HLATSHWAYO</w:t>
      </w:r>
      <w:r w:rsidRPr="007B0F7A">
        <w:rPr>
          <w:rFonts w:ascii="Times New Roman" w:hAnsi="Times New Roman" w:cs="Times New Roman"/>
          <w:sz w:val="24"/>
          <w:szCs w:val="24"/>
        </w:rPr>
        <w:t xml:space="preserve">’s order specifically allowed them to use and </w:t>
      </w:r>
      <w:r w:rsidRPr="007B0F7A">
        <w:rPr>
          <w:rFonts w:ascii="Times New Roman" w:hAnsi="Times New Roman" w:cs="Times New Roman"/>
          <w:sz w:val="24"/>
          <w:szCs w:val="24"/>
        </w:rPr>
        <w:lastRenderedPageBreak/>
        <w:t>dispose of the assets.  Alienation of the assets was on the strength of a court order.</w:t>
      </w:r>
    </w:p>
    <w:p w:rsidR="0041189E" w:rsidRPr="007B0F7A" w:rsidRDefault="0041189E"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5.</w:t>
      </w:r>
      <w:r w:rsidRPr="007B0F7A">
        <w:rPr>
          <w:rFonts w:ascii="Times New Roman" w:hAnsi="Times New Roman" w:cs="Times New Roman"/>
          <w:sz w:val="24"/>
          <w:szCs w:val="24"/>
        </w:rPr>
        <w:tab/>
        <w:t xml:space="preserve">The court erred in failing to appreciate that whilst the judgment by Honourable Justice </w:t>
      </w:r>
      <w:r w:rsidR="00A82CE8" w:rsidRPr="007B0F7A">
        <w:rPr>
          <w:rFonts w:ascii="Times New Roman" w:hAnsi="Times New Roman" w:cs="Times New Roman"/>
          <w:sz w:val="24"/>
          <w:szCs w:val="24"/>
        </w:rPr>
        <w:t>HLATSHWAYO</w:t>
      </w:r>
      <w:r w:rsidR="008623BE" w:rsidRPr="007B0F7A">
        <w:rPr>
          <w:rFonts w:ascii="Times New Roman" w:hAnsi="Times New Roman" w:cs="Times New Roman"/>
          <w:sz w:val="24"/>
          <w:szCs w:val="24"/>
        </w:rPr>
        <w:t xml:space="preserve"> was extant the Appellant did not dispose of the property.  The Appellant only disposed of the property after Chief Justice </w:t>
      </w:r>
      <w:r w:rsidR="00A82CE8" w:rsidRPr="007B0F7A">
        <w:rPr>
          <w:rFonts w:ascii="Times New Roman" w:hAnsi="Times New Roman" w:cs="Times New Roman"/>
          <w:sz w:val="24"/>
          <w:szCs w:val="24"/>
        </w:rPr>
        <w:t>CHIDYAUSIKU</w:t>
      </w:r>
      <w:r w:rsidR="008623BE" w:rsidRPr="007B0F7A">
        <w:rPr>
          <w:rFonts w:ascii="Times New Roman" w:hAnsi="Times New Roman" w:cs="Times New Roman"/>
          <w:sz w:val="24"/>
          <w:szCs w:val="24"/>
        </w:rPr>
        <w:t>’s judgment which allowed them to use the assets.</w:t>
      </w:r>
    </w:p>
    <w:p w:rsidR="008623BE" w:rsidRPr="007B0F7A" w:rsidRDefault="008623BE"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6.</w:t>
      </w:r>
      <w:r w:rsidRPr="007B0F7A">
        <w:rPr>
          <w:rFonts w:ascii="Times New Roman" w:hAnsi="Times New Roman" w:cs="Times New Roman"/>
          <w:sz w:val="24"/>
          <w:szCs w:val="24"/>
        </w:rPr>
        <w:tab/>
        <w:t xml:space="preserve">The court </w:t>
      </w:r>
      <w:r w:rsidRPr="007B0F7A">
        <w:rPr>
          <w:rFonts w:ascii="Times New Roman" w:hAnsi="Times New Roman" w:cs="Times New Roman"/>
          <w:i/>
          <w:sz w:val="24"/>
          <w:szCs w:val="24"/>
        </w:rPr>
        <w:t>a quo</w:t>
      </w:r>
      <w:r w:rsidRPr="007B0F7A">
        <w:rPr>
          <w:rFonts w:ascii="Times New Roman" w:hAnsi="Times New Roman" w:cs="Times New Roman"/>
          <w:sz w:val="24"/>
          <w:szCs w:val="24"/>
        </w:rPr>
        <w:t xml:space="preserve"> </w:t>
      </w:r>
      <w:r w:rsidR="00481A03" w:rsidRPr="007B0F7A">
        <w:rPr>
          <w:rFonts w:ascii="Times New Roman" w:hAnsi="Times New Roman" w:cs="Times New Roman"/>
          <w:sz w:val="24"/>
          <w:szCs w:val="24"/>
        </w:rPr>
        <w:t xml:space="preserve">erred </w:t>
      </w:r>
      <w:r w:rsidRPr="007B0F7A">
        <w:rPr>
          <w:rFonts w:ascii="Times New Roman" w:hAnsi="Times New Roman" w:cs="Times New Roman"/>
          <w:sz w:val="24"/>
          <w:szCs w:val="24"/>
        </w:rPr>
        <w:t>in holding that the Appellant had established and founded a church of his own.</w:t>
      </w:r>
    </w:p>
    <w:p w:rsidR="008623BE" w:rsidRPr="007B0F7A" w:rsidRDefault="008623BE"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7.</w:t>
      </w:r>
      <w:r w:rsidRPr="007B0F7A">
        <w:rPr>
          <w:rFonts w:ascii="Times New Roman" w:hAnsi="Times New Roman" w:cs="Times New Roman"/>
          <w:sz w:val="24"/>
          <w:szCs w:val="24"/>
        </w:rPr>
        <w:tab/>
        <w:t xml:space="preserve">The court </w:t>
      </w:r>
      <w:r w:rsidRPr="007B0F7A">
        <w:rPr>
          <w:rFonts w:ascii="Times New Roman" w:hAnsi="Times New Roman" w:cs="Times New Roman"/>
          <w:i/>
          <w:sz w:val="24"/>
          <w:szCs w:val="24"/>
        </w:rPr>
        <w:t>a quo</w:t>
      </w:r>
      <w:r w:rsidRPr="007B0F7A">
        <w:rPr>
          <w:rFonts w:ascii="Times New Roman" w:hAnsi="Times New Roman" w:cs="Times New Roman"/>
          <w:sz w:val="24"/>
          <w:szCs w:val="24"/>
        </w:rPr>
        <w:t xml:space="preserve"> erred in interpreting that the two (2) judgments of Honourable Justice </w:t>
      </w:r>
      <w:r w:rsidR="00A82CE8" w:rsidRPr="007B0F7A">
        <w:rPr>
          <w:rFonts w:ascii="Times New Roman" w:hAnsi="Times New Roman" w:cs="Times New Roman"/>
          <w:sz w:val="24"/>
          <w:szCs w:val="24"/>
        </w:rPr>
        <w:t>HLATSHWAYO</w:t>
      </w:r>
      <w:r w:rsidRPr="007B0F7A">
        <w:rPr>
          <w:rFonts w:ascii="Times New Roman" w:hAnsi="Times New Roman" w:cs="Times New Roman"/>
          <w:sz w:val="24"/>
          <w:szCs w:val="24"/>
        </w:rPr>
        <w:t xml:space="preserve"> and Honourable Justice </w:t>
      </w:r>
      <w:r w:rsidR="00A82CE8" w:rsidRPr="007B0F7A">
        <w:rPr>
          <w:rFonts w:ascii="Times New Roman" w:hAnsi="Times New Roman" w:cs="Times New Roman"/>
          <w:sz w:val="24"/>
          <w:szCs w:val="24"/>
        </w:rPr>
        <w:t>CHIDYAUSIKU</w:t>
      </w:r>
      <w:r w:rsidRPr="007B0F7A">
        <w:rPr>
          <w:rFonts w:ascii="Times New Roman" w:hAnsi="Times New Roman" w:cs="Times New Roman"/>
          <w:sz w:val="24"/>
          <w:szCs w:val="24"/>
        </w:rPr>
        <w:t xml:space="preserve"> did not give the Appellant the right to use the property.</w:t>
      </w:r>
    </w:p>
    <w:p w:rsidR="008623BE" w:rsidRPr="007B0F7A" w:rsidRDefault="008623BE"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8.</w:t>
      </w:r>
      <w:r w:rsidRPr="007B0F7A">
        <w:rPr>
          <w:rFonts w:ascii="Times New Roman" w:hAnsi="Times New Roman" w:cs="Times New Roman"/>
          <w:sz w:val="24"/>
          <w:szCs w:val="24"/>
        </w:rPr>
        <w:tab/>
        <w:t xml:space="preserve">The court </w:t>
      </w:r>
      <w:r w:rsidRPr="007B0F7A">
        <w:rPr>
          <w:rFonts w:ascii="Times New Roman" w:hAnsi="Times New Roman" w:cs="Times New Roman"/>
          <w:i/>
          <w:sz w:val="24"/>
          <w:szCs w:val="24"/>
        </w:rPr>
        <w:t>a quo</w:t>
      </w:r>
      <w:r w:rsidRPr="007B0F7A">
        <w:rPr>
          <w:rFonts w:ascii="Times New Roman" w:hAnsi="Times New Roman" w:cs="Times New Roman"/>
          <w:sz w:val="24"/>
          <w:szCs w:val="24"/>
        </w:rPr>
        <w:t xml:space="preserve"> also failed to appreciate that the Appellant used the same premises during the dispute, and met all expenses incurred in doing so.</w:t>
      </w:r>
    </w:p>
    <w:p w:rsidR="00E757C3" w:rsidRPr="007B0F7A" w:rsidRDefault="00E757C3"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9.</w:t>
      </w:r>
      <w:r w:rsidRPr="007B0F7A">
        <w:rPr>
          <w:rFonts w:ascii="Times New Roman" w:hAnsi="Times New Roman" w:cs="Times New Roman"/>
          <w:sz w:val="24"/>
          <w:szCs w:val="24"/>
        </w:rPr>
        <w:tab/>
        <w:t>The shares were sold in order to maintain and preserve the rest of the other properties.  The court erred in not appreciating that the alienation of the shares was in the interest of the Respondent at the material time.</w:t>
      </w:r>
    </w:p>
    <w:p w:rsidR="00E757C3" w:rsidRPr="007B0F7A" w:rsidRDefault="00E757C3"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10.</w:t>
      </w:r>
      <w:r w:rsidRPr="007B0F7A">
        <w:rPr>
          <w:rFonts w:ascii="Times New Roman" w:hAnsi="Times New Roman" w:cs="Times New Roman"/>
          <w:sz w:val="24"/>
          <w:szCs w:val="24"/>
        </w:rPr>
        <w:tab/>
        <w:t>The court erred in concluding that shares were sold because the Appellant must have realised that there is a likelihood of him losing the appeal and that he was trying to make “hay whilst the sun shines”.  There is no evidence to support this conclusion.  It is totally unfounded and unjustified.</w:t>
      </w:r>
    </w:p>
    <w:p w:rsidR="00E757C3" w:rsidRPr="007B0F7A" w:rsidRDefault="00E757C3"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11.</w:t>
      </w:r>
      <w:r w:rsidRPr="007B0F7A">
        <w:rPr>
          <w:rFonts w:ascii="Times New Roman" w:hAnsi="Times New Roman" w:cs="Times New Roman"/>
          <w:sz w:val="24"/>
          <w:szCs w:val="24"/>
        </w:rPr>
        <w:tab/>
        <w:t>The court did not take into account the joint stated case to the effect that the Diocese of Harare remained in possession of the Diocese of Harare Trustees which included the Appellant as the Bishop.</w:t>
      </w:r>
    </w:p>
    <w:p w:rsidR="00CD5972" w:rsidRPr="007B0F7A" w:rsidRDefault="00CD5972"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12.</w:t>
      </w:r>
      <w:r w:rsidRPr="007B0F7A">
        <w:rPr>
          <w:rFonts w:ascii="Times New Roman" w:hAnsi="Times New Roman" w:cs="Times New Roman"/>
          <w:sz w:val="24"/>
          <w:szCs w:val="24"/>
        </w:rPr>
        <w:tab/>
        <w:t>The court failed to appreciate that the Appellant did not act in his personal capacity but as head of the Diocesan Trustees of the Diocese of Harare.  To find the Appellant liable personally is unjustified in the circumstances.</w:t>
      </w:r>
    </w:p>
    <w:p w:rsidR="00CD5972" w:rsidRPr="007B0F7A" w:rsidRDefault="00CD5972"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13.</w:t>
      </w:r>
      <w:r w:rsidRPr="007B0F7A">
        <w:rPr>
          <w:rFonts w:ascii="Times New Roman" w:hAnsi="Times New Roman" w:cs="Times New Roman"/>
          <w:sz w:val="24"/>
          <w:szCs w:val="24"/>
        </w:rPr>
        <w:tab/>
        <w:t xml:space="preserve">The court erred in failing to give any meaningful justification why it dismissed the value of shares at the time they were sold </w:t>
      </w:r>
      <w:r w:rsidR="0013762A" w:rsidRPr="007B0F7A">
        <w:rPr>
          <w:rFonts w:ascii="Times New Roman" w:hAnsi="Times New Roman" w:cs="Times New Roman"/>
          <w:sz w:val="24"/>
          <w:szCs w:val="24"/>
        </w:rPr>
        <w:t xml:space="preserve">which is US$270 000.00.  </w:t>
      </w:r>
      <w:r w:rsidR="001C1F05" w:rsidRPr="007B0F7A">
        <w:rPr>
          <w:rFonts w:ascii="Times New Roman" w:hAnsi="Times New Roman" w:cs="Times New Roman"/>
          <w:sz w:val="24"/>
          <w:szCs w:val="24"/>
        </w:rPr>
        <w:t>T</w:t>
      </w:r>
      <w:r w:rsidR="0013762A" w:rsidRPr="007B0F7A">
        <w:rPr>
          <w:rFonts w:ascii="Times New Roman" w:hAnsi="Times New Roman" w:cs="Times New Roman"/>
          <w:sz w:val="24"/>
          <w:szCs w:val="24"/>
        </w:rPr>
        <w:t>he US</w:t>
      </w:r>
      <w:r w:rsidR="001C1F05" w:rsidRPr="007B0F7A">
        <w:rPr>
          <w:rFonts w:ascii="Times New Roman" w:hAnsi="Times New Roman" w:cs="Times New Roman"/>
          <w:sz w:val="24"/>
          <w:szCs w:val="24"/>
        </w:rPr>
        <w:t>$</w:t>
      </w:r>
      <w:r w:rsidRPr="007B0F7A">
        <w:rPr>
          <w:rFonts w:ascii="Times New Roman" w:hAnsi="Times New Roman" w:cs="Times New Roman"/>
          <w:sz w:val="24"/>
          <w:szCs w:val="24"/>
        </w:rPr>
        <w:t>270 000.00 is the actual value and market value at the time of sale of the shares.</w:t>
      </w:r>
    </w:p>
    <w:p w:rsidR="00CD5972" w:rsidRPr="007B0F7A" w:rsidRDefault="00CD5972"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14.</w:t>
      </w:r>
      <w:r w:rsidRPr="007B0F7A">
        <w:rPr>
          <w:rFonts w:ascii="Times New Roman" w:hAnsi="Times New Roman" w:cs="Times New Roman"/>
          <w:sz w:val="24"/>
          <w:szCs w:val="24"/>
        </w:rPr>
        <w:tab/>
        <w:t xml:space="preserve">The Respondent was not an administrator of the shares as it was not involved in the purchase of the shares.  There is absolutely no evidence that the shares could have been sold for more than US$270 000.00.  </w:t>
      </w:r>
      <w:r w:rsidR="001C1F05" w:rsidRPr="007B0F7A">
        <w:rPr>
          <w:rFonts w:ascii="Times New Roman" w:hAnsi="Times New Roman" w:cs="Times New Roman"/>
          <w:sz w:val="24"/>
          <w:szCs w:val="24"/>
        </w:rPr>
        <w:t>T</w:t>
      </w:r>
      <w:r w:rsidRPr="007B0F7A">
        <w:rPr>
          <w:rFonts w:ascii="Times New Roman" w:hAnsi="Times New Roman" w:cs="Times New Roman"/>
          <w:sz w:val="24"/>
          <w:szCs w:val="24"/>
        </w:rPr>
        <w:t>he Respondent did not bring any evidence to prove that the shares could have been sold for more than US$270 000.00.</w:t>
      </w:r>
    </w:p>
    <w:p w:rsidR="00CD5972" w:rsidRPr="007B0F7A" w:rsidRDefault="00CD5972" w:rsidP="00F314CD">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15.</w:t>
      </w:r>
      <w:r w:rsidRPr="007B0F7A">
        <w:rPr>
          <w:rFonts w:ascii="Times New Roman" w:hAnsi="Times New Roman" w:cs="Times New Roman"/>
          <w:sz w:val="24"/>
          <w:szCs w:val="24"/>
        </w:rPr>
        <w:tab/>
        <w:t>The court failed to appreciate that the shares were sold through the stock exchange market and where therefore sold in public.  No members of the public offered to buy the shares at a higher price.  The suggestion that they were sold at a giveaway price is unjustified in the circumstances.</w:t>
      </w:r>
    </w:p>
    <w:p w:rsidR="00CD5972" w:rsidRPr="007B0F7A" w:rsidRDefault="00CD5972" w:rsidP="0013762A">
      <w:pPr>
        <w:spacing w:line="24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16.</w:t>
      </w:r>
      <w:r w:rsidRPr="007B0F7A">
        <w:rPr>
          <w:rFonts w:ascii="Times New Roman" w:hAnsi="Times New Roman" w:cs="Times New Roman"/>
          <w:sz w:val="24"/>
          <w:szCs w:val="24"/>
        </w:rPr>
        <w:tab/>
        <w:t xml:space="preserve">The court </w:t>
      </w:r>
      <w:r w:rsidRPr="007B0F7A">
        <w:rPr>
          <w:rFonts w:ascii="Times New Roman" w:hAnsi="Times New Roman" w:cs="Times New Roman"/>
          <w:i/>
          <w:sz w:val="24"/>
          <w:szCs w:val="24"/>
        </w:rPr>
        <w:t>a quo</w:t>
      </w:r>
      <w:r w:rsidRPr="007B0F7A">
        <w:rPr>
          <w:rFonts w:ascii="Times New Roman" w:hAnsi="Times New Roman" w:cs="Times New Roman"/>
          <w:sz w:val="24"/>
          <w:szCs w:val="24"/>
        </w:rPr>
        <w:t xml:space="preserve"> erred in concluding that there was an agreement to the market value of the shares.</w:t>
      </w:r>
      <w:r w:rsidR="00F314CD" w:rsidRPr="007B0F7A">
        <w:rPr>
          <w:rFonts w:ascii="Times New Roman" w:hAnsi="Times New Roman" w:cs="Times New Roman"/>
          <w:sz w:val="24"/>
          <w:szCs w:val="24"/>
        </w:rPr>
        <w:t>”</w:t>
      </w:r>
      <w:r w:rsidR="0013762A" w:rsidRPr="007B0F7A">
        <w:rPr>
          <w:rFonts w:ascii="Times New Roman" w:hAnsi="Times New Roman" w:cs="Times New Roman"/>
          <w:sz w:val="24"/>
          <w:szCs w:val="24"/>
        </w:rPr>
        <w:t xml:space="preserve"> (</w:t>
      </w:r>
      <w:r w:rsidR="0013762A" w:rsidRPr="007B0F7A">
        <w:rPr>
          <w:rFonts w:ascii="Times New Roman" w:hAnsi="Times New Roman" w:cs="Times New Roman"/>
          <w:i/>
          <w:sz w:val="24"/>
          <w:szCs w:val="24"/>
        </w:rPr>
        <w:t>sic</w:t>
      </w:r>
      <w:r w:rsidR="0013762A" w:rsidRPr="007B0F7A">
        <w:rPr>
          <w:rFonts w:ascii="Times New Roman" w:hAnsi="Times New Roman" w:cs="Times New Roman"/>
          <w:sz w:val="24"/>
          <w:szCs w:val="24"/>
        </w:rPr>
        <w:t>)</w:t>
      </w:r>
    </w:p>
    <w:p w:rsidR="004972A9" w:rsidRPr="007B0F7A" w:rsidRDefault="004972A9" w:rsidP="00CD5972">
      <w:pPr>
        <w:spacing w:line="480" w:lineRule="auto"/>
        <w:jc w:val="both"/>
        <w:rPr>
          <w:rFonts w:ascii="Times New Roman" w:hAnsi="Times New Roman" w:cs="Times New Roman"/>
          <w:i/>
          <w:sz w:val="24"/>
          <w:szCs w:val="24"/>
        </w:rPr>
      </w:pPr>
    </w:p>
    <w:p w:rsidR="00CD5972" w:rsidRPr="007B0F7A" w:rsidRDefault="00CD5972" w:rsidP="00CD5972">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lastRenderedPageBreak/>
        <w:t>APPELLANT’S SUBMISSIONS ON APPEAL</w:t>
      </w:r>
    </w:p>
    <w:p w:rsidR="00CD5972" w:rsidRPr="007B0F7A" w:rsidRDefault="00CD5972" w:rsidP="00CD5972">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[11]</w:t>
      </w:r>
      <w:r w:rsidRPr="007B0F7A">
        <w:rPr>
          <w:rFonts w:ascii="Times New Roman" w:hAnsi="Times New Roman" w:cs="Times New Roman"/>
          <w:sz w:val="24"/>
          <w:szCs w:val="24"/>
        </w:rPr>
        <w:tab/>
        <w:t xml:space="preserve">Before this court, the appellant has </w:t>
      </w:r>
      <w:r w:rsidR="00F476E2" w:rsidRPr="007B0F7A">
        <w:rPr>
          <w:rFonts w:ascii="Times New Roman" w:hAnsi="Times New Roman" w:cs="Times New Roman"/>
          <w:sz w:val="24"/>
          <w:szCs w:val="24"/>
        </w:rPr>
        <w:t xml:space="preserve">made </w:t>
      </w:r>
      <w:r w:rsidRPr="007B0F7A">
        <w:rPr>
          <w:rFonts w:ascii="Times New Roman" w:hAnsi="Times New Roman" w:cs="Times New Roman"/>
          <w:sz w:val="24"/>
          <w:szCs w:val="24"/>
        </w:rPr>
        <w:t xml:space="preserve">the following </w:t>
      </w:r>
      <w:r w:rsidR="00A82CE8" w:rsidRPr="007B0F7A">
        <w:rPr>
          <w:rFonts w:ascii="Times New Roman" w:hAnsi="Times New Roman" w:cs="Times New Roman"/>
          <w:sz w:val="24"/>
          <w:szCs w:val="24"/>
        </w:rPr>
        <w:t>submissions: -</w:t>
      </w:r>
    </w:p>
    <w:p w:rsidR="00CD5972" w:rsidRPr="007B0F7A" w:rsidRDefault="00CD5972" w:rsidP="00CD5972">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That the appellant did not use the proceeds from the sale of the shares for his own personal interest, but rather to run the business of the respondent’s church which fell under the control of the appellant at the time.</w:t>
      </w:r>
    </w:p>
    <w:p w:rsidR="00CD5972" w:rsidRPr="007B0F7A" w:rsidRDefault="00CD5972" w:rsidP="00CD5972">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 xml:space="preserve">That the remarks by the Supreme Court that the appellant and his co-trustees had no right to continue to use the assets once they formed their own church are not applicable in view of the agreed position in the stated case that the proceeds from the shares were not applied in furtherance of the interests of the new church but had been </w:t>
      </w:r>
      <w:r w:rsidR="009F7985" w:rsidRPr="007B0F7A">
        <w:rPr>
          <w:rFonts w:ascii="Times New Roman" w:hAnsi="Times New Roman" w:cs="Times New Roman"/>
          <w:sz w:val="24"/>
          <w:szCs w:val="24"/>
        </w:rPr>
        <w:t>applied for the benefit of the r</w:t>
      </w:r>
      <w:r w:rsidRPr="007B0F7A">
        <w:rPr>
          <w:rFonts w:ascii="Times New Roman" w:hAnsi="Times New Roman" w:cs="Times New Roman"/>
          <w:sz w:val="24"/>
          <w:szCs w:val="24"/>
        </w:rPr>
        <w:t xml:space="preserve">espondent. </w:t>
      </w:r>
    </w:p>
    <w:p w:rsidR="00CD5972" w:rsidRPr="007B0F7A" w:rsidRDefault="00CD5972" w:rsidP="00CD5972">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 xml:space="preserve">That the finding by the court </w:t>
      </w:r>
      <w:r w:rsidRPr="007B0F7A">
        <w:rPr>
          <w:rFonts w:ascii="Times New Roman" w:hAnsi="Times New Roman" w:cs="Times New Roman"/>
          <w:i/>
          <w:sz w:val="24"/>
          <w:szCs w:val="24"/>
        </w:rPr>
        <w:t>a quo</w:t>
      </w:r>
      <w:r w:rsidRPr="007B0F7A">
        <w:rPr>
          <w:rFonts w:ascii="Times New Roman" w:hAnsi="Times New Roman" w:cs="Times New Roman"/>
          <w:sz w:val="24"/>
          <w:szCs w:val="24"/>
        </w:rPr>
        <w:t xml:space="preserve"> that the appellant had the right to use the property fully and finally disposes of the appeal as property such as shares cannot be used without dissipating them.</w:t>
      </w:r>
    </w:p>
    <w:p w:rsidR="00CD5972" w:rsidRDefault="00CD5972" w:rsidP="00CD5972">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 xml:space="preserve">That, on the issue of </w:t>
      </w:r>
      <w:r w:rsidRPr="007B0F7A">
        <w:rPr>
          <w:rFonts w:ascii="Times New Roman" w:hAnsi="Times New Roman" w:cs="Times New Roman"/>
          <w:i/>
          <w:sz w:val="24"/>
          <w:szCs w:val="24"/>
        </w:rPr>
        <w:t>quantum</w:t>
      </w:r>
      <w:r w:rsidR="00F476E2" w:rsidRPr="007B0F7A">
        <w:rPr>
          <w:rFonts w:ascii="Times New Roman" w:hAnsi="Times New Roman" w:cs="Times New Roman"/>
          <w:sz w:val="24"/>
          <w:szCs w:val="24"/>
        </w:rPr>
        <w:t>,</w:t>
      </w:r>
      <w:r w:rsidRPr="007B0F7A">
        <w:rPr>
          <w:rFonts w:ascii="Times New Roman" w:hAnsi="Times New Roman" w:cs="Times New Roman"/>
          <w:sz w:val="24"/>
          <w:szCs w:val="24"/>
        </w:rPr>
        <w:t xml:space="preserve"> there was no agreed value of the</w:t>
      </w:r>
      <w:r w:rsidR="0020115C" w:rsidRPr="007B0F7A">
        <w:rPr>
          <w:rFonts w:ascii="Times New Roman" w:hAnsi="Times New Roman" w:cs="Times New Roman"/>
          <w:sz w:val="24"/>
          <w:szCs w:val="24"/>
        </w:rPr>
        <w:t xml:space="preserve"> shares.  The court </w:t>
      </w:r>
      <w:r w:rsidR="0020115C" w:rsidRPr="007B0F7A">
        <w:rPr>
          <w:rFonts w:ascii="Times New Roman" w:hAnsi="Times New Roman" w:cs="Times New Roman"/>
          <w:i/>
          <w:sz w:val="24"/>
          <w:szCs w:val="24"/>
        </w:rPr>
        <w:t>a quo</w:t>
      </w:r>
      <w:r w:rsidR="0020115C" w:rsidRPr="007B0F7A">
        <w:rPr>
          <w:rFonts w:ascii="Times New Roman" w:hAnsi="Times New Roman" w:cs="Times New Roman"/>
          <w:sz w:val="24"/>
          <w:szCs w:val="24"/>
        </w:rPr>
        <w:t xml:space="preserve"> was therefore wrong in taking the value ascribed to the shares by the respondent.  There was no evidence before the court that the sum of $270 000.00 for which the shares were sold, was not the open market value of the shares at the time they were sold.</w:t>
      </w:r>
    </w:p>
    <w:p w:rsidR="007B0F7A" w:rsidRPr="007B0F7A" w:rsidRDefault="007B0F7A" w:rsidP="00CD5972">
      <w:pPr>
        <w:spacing w:line="480" w:lineRule="auto"/>
        <w:ind w:left="1440" w:hanging="720"/>
        <w:jc w:val="both"/>
        <w:rPr>
          <w:rFonts w:ascii="Times New Roman" w:hAnsi="Times New Roman" w:cs="Times New Roman"/>
          <w:sz w:val="24"/>
          <w:szCs w:val="24"/>
        </w:rPr>
      </w:pPr>
    </w:p>
    <w:p w:rsidR="0020115C" w:rsidRPr="007B0F7A" w:rsidRDefault="0020115C" w:rsidP="0020115C">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RESPONDENT’S SUBMISSIONS ON APPEAL</w:t>
      </w:r>
    </w:p>
    <w:p w:rsidR="0020115C" w:rsidRPr="007B0F7A" w:rsidRDefault="0020115C" w:rsidP="0020115C">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[12]</w:t>
      </w:r>
      <w:r w:rsidRPr="007B0F7A">
        <w:rPr>
          <w:rFonts w:ascii="Times New Roman" w:hAnsi="Times New Roman" w:cs="Times New Roman"/>
          <w:sz w:val="24"/>
          <w:szCs w:val="24"/>
        </w:rPr>
        <w:tab/>
        <w:t>In its heads of argument, the respondent church makes the following submissions: -</w:t>
      </w:r>
    </w:p>
    <w:p w:rsidR="0020115C" w:rsidRPr="007B0F7A" w:rsidRDefault="0020115C"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lastRenderedPageBreak/>
        <w:t>-</w:t>
      </w:r>
      <w:r w:rsidRPr="007B0F7A">
        <w:rPr>
          <w:rFonts w:ascii="Times New Roman" w:hAnsi="Times New Roman" w:cs="Times New Roman"/>
          <w:sz w:val="24"/>
          <w:szCs w:val="24"/>
        </w:rPr>
        <w:tab/>
        <w:t>The matter before the court was a stated case.  In his heads of argument, appellant makes submissions which do not derive from the common cause facts and in some instances tries to put in issue the agreed position.</w:t>
      </w:r>
    </w:p>
    <w:p w:rsidR="0020115C" w:rsidRPr="007B0F7A" w:rsidRDefault="0020115C"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There are sixteen grounds of</w:t>
      </w:r>
      <w:r w:rsidR="00F476E2" w:rsidRPr="007B0F7A">
        <w:rPr>
          <w:rFonts w:ascii="Times New Roman" w:hAnsi="Times New Roman" w:cs="Times New Roman"/>
          <w:sz w:val="24"/>
          <w:szCs w:val="24"/>
        </w:rPr>
        <w:t xml:space="preserve"> appeal attacking an eight-page</w:t>
      </w:r>
      <w:r w:rsidRPr="007B0F7A">
        <w:rPr>
          <w:rFonts w:ascii="Times New Roman" w:hAnsi="Times New Roman" w:cs="Times New Roman"/>
          <w:sz w:val="24"/>
          <w:szCs w:val="24"/>
        </w:rPr>
        <w:t xml:space="preserve"> judgment.  Most are vague and lack meaning.  Some of the heads are not even based on those grounds.  Even findings made by the Supreme Court are put in issue e.g. whether the appellant founded his own church</w:t>
      </w:r>
      <w:r w:rsidR="00F476E2" w:rsidRPr="007B0F7A">
        <w:rPr>
          <w:rFonts w:ascii="Times New Roman" w:hAnsi="Times New Roman" w:cs="Times New Roman"/>
          <w:sz w:val="24"/>
          <w:szCs w:val="24"/>
        </w:rPr>
        <w:t xml:space="preserve">. </w:t>
      </w:r>
      <w:r w:rsidRPr="007B0F7A">
        <w:rPr>
          <w:rFonts w:ascii="Times New Roman" w:hAnsi="Times New Roman" w:cs="Times New Roman"/>
          <w:sz w:val="24"/>
          <w:szCs w:val="24"/>
        </w:rPr>
        <w:t xml:space="preserve"> </w:t>
      </w:r>
      <w:r w:rsidR="00F476E2" w:rsidRPr="007B0F7A">
        <w:rPr>
          <w:rFonts w:ascii="Times New Roman" w:hAnsi="Times New Roman" w:cs="Times New Roman"/>
          <w:sz w:val="24"/>
          <w:szCs w:val="24"/>
        </w:rPr>
        <w:t>C</w:t>
      </w:r>
      <w:r w:rsidRPr="007B0F7A">
        <w:rPr>
          <w:rFonts w:ascii="Times New Roman" w:hAnsi="Times New Roman" w:cs="Times New Roman"/>
          <w:sz w:val="24"/>
          <w:szCs w:val="24"/>
        </w:rPr>
        <w:t>onsequently</w:t>
      </w:r>
      <w:r w:rsidR="00F476E2" w:rsidRPr="007B0F7A">
        <w:rPr>
          <w:rFonts w:ascii="Times New Roman" w:hAnsi="Times New Roman" w:cs="Times New Roman"/>
          <w:sz w:val="24"/>
          <w:szCs w:val="24"/>
        </w:rPr>
        <w:t>,</w:t>
      </w:r>
      <w:r w:rsidRPr="007B0F7A">
        <w:rPr>
          <w:rFonts w:ascii="Times New Roman" w:hAnsi="Times New Roman" w:cs="Times New Roman"/>
          <w:sz w:val="24"/>
          <w:szCs w:val="24"/>
        </w:rPr>
        <w:t xml:space="preserve"> there is no proper appeal before this court.</w:t>
      </w:r>
    </w:p>
    <w:p w:rsidR="0020115C" w:rsidRPr="007B0F7A" w:rsidRDefault="0020115C"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The appellant seeks to appeal against the whole judgment when it is clear that the judgment was made against four other parties who were in default.</w:t>
      </w:r>
    </w:p>
    <w:p w:rsidR="0020115C" w:rsidRPr="007B0F7A" w:rsidRDefault="0020115C"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 xml:space="preserve">That what </w:t>
      </w:r>
      <w:r w:rsidR="0013762A" w:rsidRPr="007B0F7A">
        <w:rPr>
          <w:rFonts w:ascii="Times New Roman" w:hAnsi="Times New Roman" w:cs="Times New Roman"/>
          <w:sz w:val="24"/>
          <w:szCs w:val="24"/>
        </w:rPr>
        <w:t xml:space="preserve">the </w:t>
      </w:r>
      <w:r w:rsidRPr="007B0F7A">
        <w:rPr>
          <w:rFonts w:ascii="Times New Roman" w:hAnsi="Times New Roman" w:cs="Times New Roman"/>
          <w:sz w:val="24"/>
          <w:szCs w:val="24"/>
        </w:rPr>
        <w:t xml:space="preserve">appellant refers to as a faction of the church in paragraph 5 of the stated case was found by the Supreme Court to have been a new church, created upon the occurrence of the schism.  The court </w:t>
      </w:r>
      <w:r w:rsidRPr="007B0F7A">
        <w:rPr>
          <w:rFonts w:ascii="Times New Roman" w:hAnsi="Times New Roman" w:cs="Times New Roman"/>
          <w:i/>
          <w:sz w:val="24"/>
          <w:szCs w:val="24"/>
        </w:rPr>
        <w:t>a quo</w:t>
      </w:r>
      <w:r w:rsidRPr="007B0F7A">
        <w:rPr>
          <w:rFonts w:ascii="Times New Roman" w:hAnsi="Times New Roman" w:cs="Times New Roman"/>
          <w:sz w:val="24"/>
          <w:szCs w:val="24"/>
        </w:rPr>
        <w:t xml:space="preserve"> was called to pronounce upon the legal implications of that outfit and was bound by that decision.</w:t>
      </w:r>
    </w:p>
    <w:p w:rsidR="0020115C" w:rsidRPr="007B0F7A" w:rsidRDefault="0020115C"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 xml:space="preserve">That the court </w:t>
      </w:r>
      <w:r w:rsidRPr="007B0F7A">
        <w:rPr>
          <w:rFonts w:ascii="Times New Roman" w:hAnsi="Times New Roman" w:cs="Times New Roman"/>
          <w:i/>
          <w:sz w:val="24"/>
          <w:szCs w:val="24"/>
        </w:rPr>
        <w:t>a quo</w:t>
      </w:r>
      <w:r w:rsidRPr="007B0F7A">
        <w:rPr>
          <w:rFonts w:ascii="Times New Roman" w:hAnsi="Times New Roman" w:cs="Times New Roman"/>
          <w:sz w:val="24"/>
          <w:szCs w:val="24"/>
        </w:rPr>
        <w:t xml:space="preserve"> was correct in finding that while the appellant and other trustees had the right of use of the assets in terms of the judgment of the High Court</w:t>
      </w:r>
      <w:r w:rsidR="00F476E2" w:rsidRPr="007B0F7A">
        <w:rPr>
          <w:rFonts w:ascii="Times New Roman" w:hAnsi="Times New Roman" w:cs="Times New Roman"/>
          <w:sz w:val="24"/>
          <w:szCs w:val="24"/>
        </w:rPr>
        <w:t>,</w:t>
      </w:r>
      <w:r w:rsidRPr="007B0F7A">
        <w:rPr>
          <w:rFonts w:ascii="Times New Roman" w:hAnsi="Times New Roman" w:cs="Times New Roman"/>
          <w:sz w:val="24"/>
          <w:szCs w:val="24"/>
        </w:rPr>
        <w:t xml:space="preserve"> they could not lawfully alienate the property until the dispute had been finalised on appeal.</w:t>
      </w:r>
    </w:p>
    <w:p w:rsidR="0020115C" w:rsidRPr="007B0F7A" w:rsidRDefault="0020115C"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 xml:space="preserve">On the question of </w:t>
      </w:r>
      <w:r w:rsidRPr="007B0F7A">
        <w:rPr>
          <w:rFonts w:ascii="Times New Roman" w:hAnsi="Times New Roman" w:cs="Times New Roman"/>
          <w:i/>
          <w:sz w:val="24"/>
          <w:szCs w:val="24"/>
        </w:rPr>
        <w:t>quantum</w:t>
      </w:r>
      <w:r w:rsidRPr="007B0F7A">
        <w:rPr>
          <w:rFonts w:ascii="Times New Roman" w:hAnsi="Times New Roman" w:cs="Times New Roman"/>
          <w:sz w:val="24"/>
          <w:szCs w:val="24"/>
        </w:rPr>
        <w:t>, three possible amounts</w:t>
      </w:r>
      <w:r w:rsidR="00F476E2" w:rsidRPr="007B0F7A">
        <w:rPr>
          <w:rFonts w:ascii="Times New Roman" w:hAnsi="Times New Roman" w:cs="Times New Roman"/>
          <w:sz w:val="24"/>
          <w:szCs w:val="24"/>
        </w:rPr>
        <w:t xml:space="preserve"> were put forward for consideration</w:t>
      </w:r>
      <w:r w:rsidRPr="007B0F7A">
        <w:rPr>
          <w:rFonts w:ascii="Times New Roman" w:hAnsi="Times New Roman" w:cs="Times New Roman"/>
          <w:sz w:val="24"/>
          <w:szCs w:val="24"/>
        </w:rPr>
        <w:t xml:space="preserve"> by the court.  How those sums were arrived </w:t>
      </w:r>
      <w:r w:rsidR="00481A03" w:rsidRPr="007B0F7A">
        <w:rPr>
          <w:rFonts w:ascii="Times New Roman" w:hAnsi="Times New Roman" w:cs="Times New Roman"/>
          <w:sz w:val="24"/>
          <w:szCs w:val="24"/>
        </w:rPr>
        <w:t xml:space="preserve">at </w:t>
      </w:r>
      <w:r w:rsidRPr="007B0F7A">
        <w:rPr>
          <w:rFonts w:ascii="Times New Roman" w:hAnsi="Times New Roman" w:cs="Times New Roman"/>
          <w:sz w:val="24"/>
          <w:szCs w:val="24"/>
        </w:rPr>
        <w:t xml:space="preserve">was not in </w:t>
      </w:r>
      <w:r w:rsidR="009F5429" w:rsidRPr="007B0F7A">
        <w:rPr>
          <w:rFonts w:ascii="Times New Roman" w:hAnsi="Times New Roman" w:cs="Times New Roman"/>
          <w:sz w:val="24"/>
          <w:szCs w:val="24"/>
        </w:rPr>
        <w:t>issue.</w:t>
      </w:r>
      <w:r w:rsidRPr="007B0F7A">
        <w:rPr>
          <w:rFonts w:ascii="Times New Roman" w:hAnsi="Times New Roman" w:cs="Times New Roman"/>
          <w:sz w:val="24"/>
          <w:szCs w:val="24"/>
        </w:rPr>
        <w:t xml:space="preserve">  The court </w:t>
      </w:r>
      <w:r w:rsidRPr="007B0F7A">
        <w:rPr>
          <w:rFonts w:ascii="Times New Roman" w:hAnsi="Times New Roman" w:cs="Times New Roman"/>
          <w:i/>
          <w:sz w:val="24"/>
          <w:szCs w:val="24"/>
        </w:rPr>
        <w:t>a quo</w:t>
      </w:r>
      <w:r w:rsidRPr="007B0F7A">
        <w:rPr>
          <w:rFonts w:ascii="Times New Roman" w:hAnsi="Times New Roman" w:cs="Times New Roman"/>
          <w:sz w:val="24"/>
          <w:szCs w:val="24"/>
        </w:rPr>
        <w:t xml:space="preserve"> was being asked to identify the appropriate sum to be awarded in the light of our laws of delict.</w:t>
      </w:r>
    </w:p>
    <w:p w:rsidR="0020115C" w:rsidRPr="007B0F7A" w:rsidRDefault="0020115C" w:rsidP="0020115C">
      <w:pPr>
        <w:spacing w:line="480" w:lineRule="auto"/>
        <w:jc w:val="both"/>
        <w:rPr>
          <w:rFonts w:ascii="Times New Roman" w:hAnsi="Times New Roman" w:cs="Times New Roman"/>
          <w:sz w:val="24"/>
          <w:szCs w:val="24"/>
        </w:rPr>
      </w:pPr>
    </w:p>
    <w:p w:rsidR="0020115C" w:rsidRPr="007B0F7A" w:rsidRDefault="0020115C" w:rsidP="0020115C">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lastRenderedPageBreak/>
        <w:t>ISSUES FOR DETERMINATION</w:t>
      </w:r>
    </w:p>
    <w:p w:rsidR="0020115C" w:rsidRPr="007B0F7A" w:rsidRDefault="0020115C" w:rsidP="0020115C">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[13]</w:t>
      </w:r>
      <w:r w:rsidRPr="007B0F7A">
        <w:rPr>
          <w:rFonts w:ascii="Times New Roman" w:hAnsi="Times New Roman" w:cs="Times New Roman"/>
          <w:sz w:val="24"/>
          <w:szCs w:val="24"/>
        </w:rPr>
        <w:tab/>
        <w:t xml:space="preserve">It is clear from </w:t>
      </w:r>
      <w:r w:rsidR="009F5429" w:rsidRPr="007B0F7A">
        <w:rPr>
          <w:rFonts w:ascii="Times New Roman" w:hAnsi="Times New Roman" w:cs="Times New Roman"/>
          <w:sz w:val="24"/>
          <w:szCs w:val="24"/>
        </w:rPr>
        <w:t>the above</w:t>
      </w:r>
      <w:r w:rsidRPr="007B0F7A">
        <w:rPr>
          <w:rFonts w:ascii="Times New Roman" w:hAnsi="Times New Roman" w:cs="Times New Roman"/>
          <w:sz w:val="24"/>
          <w:szCs w:val="24"/>
        </w:rPr>
        <w:t xml:space="preserve"> that a number of issues arise for determination by this court.  In the order in which they </w:t>
      </w:r>
      <w:r w:rsidR="0013762A" w:rsidRPr="007B0F7A">
        <w:rPr>
          <w:rFonts w:ascii="Times New Roman" w:hAnsi="Times New Roman" w:cs="Times New Roman"/>
          <w:sz w:val="24"/>
          <w:szCs w:val="24"/>
        </w:rPr>
        <w:t>stand</w:t>
      </w:r>
      <w:r w:rsidRPr="007B0F7A">
        <w:rPr>
          <w:rFonts w:ascii="Times New Roman" w:hAnsi="Times New Roman" w:cs="Times New Roman"/>
          <w:sz w:val="24"/>
          <w:szCs w:val="24"/>
        </w:rPr>
        <w:t xml:space="preserve"> to be determined, the issues may conveniently be stated as follows:</w:t>
      </w:r>
    </w:p>
    <w:p w:rsidR="0020115C" w:rsidRPr="007B0F7A" w:rsidRDefault="0020115C"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(a)</w:t>
      </w:r>
      <w:r w:rsidRPr="007B0F7A">
        <w:rPr>
          <w:rFonts w:ascii="Times New Roman" w:hAnsi="Times New Roman" w:cs="Times New Roman"/>
          <w:sz w:val="24"/>
          <w:szCs w:val="24"/>
        </w:rPr>
        <w:tab/>
        <w:t>What is a stated case or a case stated.  Can a party to such stated case go outside the facts agreed?</w:t>
      </w:r>
    </w:p>
    <w:p w:rsidR="00E02762" w:rsidRPr="007B0F7A" w:rsidRDefault="00E02762"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(b)</w:t>
      </w:r>
      <w:r w:rsidRPr="007B0F7A">
        <w:rPr>
          <w:rFonts w:ascii="Times New Roman" w:hAnsi="Times New Roman" w:cs="Times New Roman"/>
          <w:sz w:val="24"/>
          <w:szCs w:val="24"/>
        </w:rPr>
        <w:tab/>
        <w:t>The grounds of appeal.  Are they valid?</w:t>
      </w:r>
    </w:p>
    <w:p w:rsidR="00E02762" w:rsidRPr="007B0F7A" w:rsidRDefault="00E02762"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(c)</w:t>
      </w:r>
      <w:r w:rsidRPr="007B0F7A">
        <w:rPr>
          <w:rFonts w:ascii="Times New Roman" w:hAnsi="Times New Roman" w:cs="Times New Roman"/>
          <w:sz w:val="24"/>
          <w:szCs w:val="24"/>
        </w:rPr>
        <w:tab/>
        <w:t>Is the notice of appeal, which seeks to impugn the whole judgment, valid.</w:t>
      </w:r>
    </w:p>
    <w:p w:rsidR="00E02762" w:rsidRPr="007B0F7A" w:rsidRDefault="00E02762"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(d)</w:t>
      </w:r>
      <w:r w:rsidRPr="007B0F7A">
        <w:rPr>
          <w:rFonts w:ascii="Times New Roman" w:hAnsi="Times New Roman" w:cs="Times New Roman"/>
          <w:sz w:val="24"/>
          <w:szCs w:val="24"/>
        </w:rPr>
        <w:tab/>
        <w:t>The effect of the Supreme Court judgment on the stated case.</w:t>
      </w:r>
    </w:p>
    <w:p w:rsidR="00E02762" w:rsidRPr="007B0F7A" w:rsidRDefault="00E02762"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(e)</w:t>
      </w:r>
      <w:r w:rsidRPr="007B0F7A">
        <w:rPr>
          <w:rFonts w:ascii="Times New Roman" w:hAnsi="Times New Roman" w:cs="Times New Roman"/>
          <w:sz w:val="24"/>
          <w:szCs w:val="24"/>
        </w:rPr>
        <w:tab/>
        <w:t>Whether the appellant was entitled to dispose of the shares belonging to the Respondent once he and his colleagues moved out of the church.</w:t>
      </w:r>
    </w:p>
    <w:p w:rsidR="00E02762" w:rsidRPr="007B0F7A" w:rsidRDefault="00E02762"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(f)</w:t>
      </w:r>
      <w:r w:rsidRPr="007B0F7A">
        <w:rPr>
          <w:rFonts w:ascii="Times New Roman" w:hAnsi="Times New Roman" w:cs="Times New Roman"/>
          <w:sz w:val="24"/>
          <w:szCs w:val="24"/>
        </w:rPr>
        <w:tab/>
        <w:t>The effect of the determination by the High Court and Supreme Court allowing the appellant and other trustees, to remain in custody of the church assets.</w:t>
      </w:r>
    </w:p>
    <w:p w:rsidR="00E02762" w:rsidRPr="007B0F7A" w:rsidRDefault="00E02762" w:rsidP="0020115C">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ab/>
      </w:r>
      <w:r w:rsidRPr="007B0F7A">
        <w:rPr>
          <w:rFonts w:ascii="Times New Roman" w:hAnsi="Times New Roman" w:cs="Times New Roman"/>
          <w:sz w:val="24"/>
          <w:szCs w:val="24"/>
        </w:rPr>
        <w:tab/>
        <w:t>I deal with each of the issues in turn.</w:t>
      </w:r>
    </w:p>
    <w:p w:rsidR="00E02762" w:rsidRPr="007B0F7A" w:rsidRDefault="00E02762" w:rsidP="009F5429">
      <w:pPr>
        <w:spacing w:line="240" w:lineRule="auto"/>
        <w:jc w:val="both"/>
        <w:rPr>
          <w:rFonts w:ascii="Times New Roman" w:hAnsi="Times New Roman" w:cs="Times New Roman"/>
          <w:sz w:val="24"/>
          <w:szCs w:val="24"/>
        </w:rPr>
      </w:pPr>
    </w:p>
    <w:p w:rsidR="00E02762" w:rsidRPr="007B0F7A" w:rsidRDefault="00E02762" w:rsidP="00E02762">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 xml:space="preserve">WHAT IS A STATED </w:t>
      </w:r>
      <w:r w:rsidR="009F5429" w:rsidRPr="007B0F7A">
        <w:rPr>
          <w:rFonts w:ascii="Times New Roman" w:hAnsi="Times New Roman" w:cs="Times New Roman"/>
          <w:i/>
          <w:sz w:val="24"/>
          <w:szCs w:val="24"/>
        </w:rPr>
        <w:t>CASE</w:t>
      </w:r>
    </w:p>
    <w:p w:rsidR="00E02762" w:rsidRPr="007B0F7A" w:rsidRDefault="00E02762" w:rsidP="00E02762">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[14]</w:t>
      </w:r>
      <w:r w:rsidRPr="007B0F7A">
        <w:rPr>
          <w:rFonts w:ascii="Times New Roman" w:hAnsi="Times New Roman" w:cs="Times New Roman"/>
          <w:sz w:val="24"/>
          <w:szCs w:val="24"/>
        </w:rPr>
        <w:tab/>
        <w:t xml:space="preserve">The rules of court of most countries make provision for the reference of a matter as a stated case.  But what is a stated case?  It is a case that is brought upon the agreement of the parties who submit a statement of undisputed facts to the court but who take adversarial positions as to the legal ramifications of the facts, thereby requiring a judge to decide </w:t>
      </w:r>
      <w:r w:rsidR="009F5429" w:rsidRPr="007B0F7A">
        <w:rPr>
          <w:rFonts w:ascii="Times New Roman" w:hAnsi="Times New Roman" w:cs="Times New Roman"/>
          <w:sz w:val="24"/>
          <w:szCs w:val="24"/>
        </w:rPr>
        <w:t>the question of law presented (</w:t>
      </w:r>
      <w:r w:rsidR="009F5429" w:rsidRPr="007B0F7A">
        <w:rPr>
          <w:rFonts w:ascii="Times New Roman" w:hAnsi="Times New Roman" w:cs="Times New Roman"/>
          <w:i/>
          <w:sz w:val="24"/>
          <w:szCs w:val="24"/>
        </w:rPr>
        <w:t>L</w:t>
      </w:r>
      <w:r w:rsidRPr="007B0F7A">
        <w:rPr>
          <w:rFonts w:ascii="Times New Roman" w:hAnsi="Times New Roman" w:cs="Times New Roman"/>
          <w:i/>
          <w:sz w:val="24"/>
          <w:szCs w:val="24"/>
        </w:rPr>
        <w:t>egal dictionary. The free dictionary.com</w:t>
      </w:r>
      <w:r w:rsidRPr="007B0F7A">
        <w:rPr>
          <w:rFonts w:ascii="Times New Roman" w:hAnsi="Times New Roman" w:cs="Times New Roman"/>
          <w:sz w:val="24"/>
          <w:szCs w:val="24"/>
        </w:rPr>
        <w:t>).  Put another way, it is a formal written statement of the facts in a case, which is submitted to the court by the parties</w:t>
      </w:r>
      <w:r w:rsidR="009F5429" w:rsidRPr="007B0F7A">
        <w:rPr>
          <w:rFonts w:ascii="Times New Roman" w:hAnsi="Times New Roman" w:cs="Times New Roman"/>
          <w:sz w:val="24"/>
          <w:szCs w:val="24"/>
        </w:rPr>
        <w:t>,</w:t>
      </w:r>
      <w:r w:rsidRPr="007B0F7A">
        <w:rPr>
          <w:rFonts w:ascii="Times New Roman" w:hAnsi="Times New Roman" w:cs="Times New Roman"/>
          <w:sz w:val="24"/>
          <w:szCs w:val="24"/>
        </w:rPr>
        <w:t xml:space="preserve"> jointly</w:t>
      </w:r>
      <w:r w:rsidR="009F5429" w:rsidRPr="007B0F7A">
        <w:rPr>
          <w:rFonts w:ascii="Times New Roman" w:hAnsi="Times New Roman" w:cs="Times New Roman"/>
          <w:sz w:val="24"/>
          <w:szCs w:val="24"/>
        </w:rPr>
        <w:t>,</w:t>
      </w:r>
      <w:r w:rsidRPr="007B0F7A">
        <w:rPr>
          <w:rFonts w:ascii="Times New Roman" w:hAnsi="Times New Roman" w:cs="Times New Roman"/>
          <w:sz w:val="24"/>
          <w:szCs w:val="24"/>
        </w:rPr>
        <w:t xml:space="preserve"> so that a decision may be rendered without trial.  The facts being thus ascertained, it is </w:t>
      </w:r>
      <w:r w:rsidRPr="007B0F7A">
        <w:rPr>
          <w:rFonts w:ascii="Times New Roman" w:hAnsi="Times New Roman" w:cs="Times New Roman"/>
          <w:sz w:val="24"/>
          <w:szCs w:val="24"/>
        </w:rPr>
        <w:lastRenderedPageBreak/>
        <w:t xml:space="preserve">left for the court to decide the question of law presented.  A stated case is also called </w:t>
      </w:r>
      <w:r w:rsidR="0013762A" w:rsidRPr="007B0F7A">
        <w:rPr>
          <w:rFonts w:ascii="Times New Roman" w:hAnsi="Times New Roman" w:cs="Times New Roman"/>
          <w:sz w:val="24"/>
          <w:szCs w:val="24"/>
        </w:rPr>
        <w:t xml:space="preserve">a special case, </w:t>
      </w:r>
      <w:r w:rsidRPr="007B0F7A">
        <w:rPr>
          <w:rFonts w:ascii="Times New Roman" w:hAnsi="Times New Roman" w:cs="Times New Roman"/>
          <w:sz w:val="24"/>
          <w:szCs w:val="24"/>
        </w:rPr>
        <w:t>an amicable action, a case agreed or a friendly suit (</w:t>
      </w:r>
      <w:r w:rsidRPr="007B0F7A">
        <w:rPr>
          <w:rFonts w:ascii="Times New Roman" w:hAnsi="Times New Roman" w:cs="Times New Roman"/>
          <w:i/>
          <w:sz w:val="24"/>
          <w:szCs w:val="24"/>
        </w:rPr>
        <w:t>US Legal, Inc</w:t>
      </w:r>
      <w:r w:rsidRPr="007B0F7A">
        <w:rPr>
          <w:rFonts w:ascii="Times New Roman" w:hAnsi="Times New Roman" w:cs="Times New Roman"/>
          <w:sz w:val="24"/>
          <w:szCs w:val="24"/>
        </w:rPr>
        <w:t>.)</w:t>
      </w:r>
    </w:p>
    <w:p w:rsidR="00E02762" w:rsidRPr="007B0F7A" w:rsidRDefault="00E02762" w:rsidP="00E02762">
      <w:pPr>
        <w:spacing w:line="480" w:lineRule="auto"/>
        <w:jc w:val="both"/>
        <w:rPr>
          <w:rFonts w:ascii="Times New Roman" w:hAnsi="Times New Roman" w:cs="Times New Roman"/>
          <w:sz w:val="24"/>
          <w:szCs w:val="24"/>
        </w:rPr>
      </w:pPr>
    </w:p>
    <w:p w:rsidR="00E02762" w:rsidRPr="007B0F7A" w:rsidRDefault="00E02762" w:rsidP="00E02762">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[15]</w:t>
      </w:r>
      <w:r w:rsidRPr="007B0F7A">
        <w:rPr>
          <w:rFonts w:ascii="Times New Roman" w:hAnsi="Times New Roman" w:cs="Times New Roman"/>
          <w:sz w:val="24"/>
          <w:szCs w:val="24"/>
        </w:rPr>
        <w:tab/>
        <w:t xml:space="preserve">In the case of </w:t>
      </w:r>
      <w:r w:rsidRPr="007B0F7A">
        <w:rPr>
          <w:rFonts w:ascii="Times New Roman" w:hAnsi="Times New Roman" w:cs="Times New Roman"/>
          <w:i/>
          <w:sz w:val="24"/>
          <w:szCs w:val="24"/>
        </w:rPr>
        <w:t>Elizabeth Mambus v Motor Vehicle Accident Fund</w:t>
      </w:r>
      <w:r w:rsidRPr="007B0F7A">
        <w:rPr>
          <w:rFonts w:ascii="Times New Roman" w:hAnsi="Times New Roman" w:cs="Times New Roman"/>
          <w:sz w:val="24"/>
          <w:szCs w:val="24"/>
        </w:rPr>
        <w:t xml:space="preserve"> Case No. SA 4/2013, a majority decision of the Supreme Court of Namibia, </w:t>
      </w:r>
      <w:r w:rsidR="009F5429" w:rsidRPr="007B0F7A">
        <w:rPr>
          <w:rFonts w:ascii="Times New Roman" w:hAnsi="Times New Roman" w:cs="Times New Roman"/>
          <w:sz w:val="24"/>
          <w:szCs w:val="24"/>
        </w:rPr>
        <w:t xml:space="preserve">handed down on </w:t>
      </w:r>
      <w:r w:rsidR="00481A03" w:rsidRPr="007B0F7A">
        <w:rPr>
          <w:rFonts w:ascii="Times New Roman" w:hAnsi="Times New Roman" w:cs="Times New Roman"/>
          <w:sz w:val="24"/>
          <w:szCs w:val="24"/>
        </w:rPr>
        <w:t>11</w:t>
      </w:r>
      <w:r w:rsidR="009F5429" w:rsidRPr="007B0F7A">
        <w:rPr>
          <w:rFonts w:ascii="Times New Roman" w:hAnsi="Times New Roman" w:cs="Times New Roman"/>
          <w:sz w:val="24"/>
          <w:szCs w:val="24"/>
        </w:rPr>
        <w:t xml:space="preserve"> February 2015, </w:t>
      </w:r>
      <w:r w:rsidR="00481A03" w:rsidRPr="007B0F7A">
        <w:rPr>
          <w:rFonts w:ascii="Times New Roman" w:hAnsi="Times New Roman" w:cs="Times New Roman"/>
          <w:sz w:val="24"/>
          <w:szCs w:val="24"/>
        </w:rPr>
        <w:t xml:space="preserve">the court </w:t>
      </w:r>
      <w:r w:rsidR="009F5429" w:rsidRPr="007B0F7A">
        <w:rPr>
          <w:rFonts w:ascii="Times New Roman" w:hAnsi="Times New Roman" w:cs="Times New Roman"/>
          <w:sz w:val="24"/>
          <w:szCs w:val="24"/>
        </w:rPr>
        <w:t>noted</w:t>
      </w:r>
      <w:r w:rsidRPr="007B0F7A">
        <w:rPr>
          <w:rFonts w:ascii="Times New Roman" w:hAnsi="Times New Roman" w:cs="Times New Roman"/>
          <w:sz w:val="24"/>
          <w:szCs w:val="24"/>
        </w:rPr>
        <w:t>:</w:t>
      </w:r>
    </w:p>
    <w:p w:rsidR="00E02762" w:rsidRPr="007B0F7A" w:rsidRDefault="00E02762"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 the intention is that the stated case will adjudicate</w:t>
      </w:r>
      <w:r w:rsidR="00396B5A" w:rsidRPr="007B0F7A">
        <w:rPr>
          <w:rFonts w:ascii="Times New Roman" w:hAnsi="Times New Roman" w:cs="Times New Roman"/>
          <w:sz w:val="24"/>
          <w:szCs w:val="24"/>
        </w:rPr>
        <w:t xml:space="preserve"> the whole of the dispute as stated in the case that exists between the parties and that this is ideally done by setting out the facts agreed to, the questions of law in dispute and the contentions of the parties.  The parties may also require a court to decide an issue of law on the basis of alleged facts, </w:t>
      </w:r>
      <w:r w:rsidR="00396B5A" w:rsidRPr="007B0F7A">
        <w:rPr>
          <w:rFonts w:ascii="Times New Roman" w:hAnsi="Times New Roman" w:cs="Times New Roman"/>
          <w:i/>
          <w:sz w:val="24"/>
          <w:szCs w:val="24"/>
        </w:rPr>
        <w:t>as if agreed</w:t>
      </w:r>
      <w:r w:rsidR="00396B5A" w:rsidRPr="007B0F7A">
        <w:rPr>
          <w:rFonts w:ascii="Times New Roman" w:hAnsi="Times New Roman" w:cs="Times New Roman"/>
          <w:sz w:val="24"/>
          <w:szCs w:val="24"/>
        </w:rPr>
        <w:t>.”</w:t>
      </w:r>
    </w:p>
    <w:p w:rsidR="00396B5A" w:rsidRPr="007B0F7A" w:rsidRDefault="00396B5A" w:rsidP="00396B5A">
      <w:pPr>
        <w:spacing w:line="480" w:lineRule="auto"/>
        <w:jc w:val="both"/>
        <w:rPr>
          <w:rFonts w:ascii="Times New Roman" w:hAnsi="Times New Roman" w:cs="Times New Roman"/>
          <w:sz w:val="24"/>
          <w:szCs w:val="24"/>
        </w:rPr>
      </w:pPr>
    </w:p>
    <w:p w:rsidR="00396B5A" w:rsidRPr="007B0F7A" w:rsidRDefault="00396B5A" w:rsidP="00396B5A">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[16]</w:t>
      </w:r>
      <w:r w:rsidRPr="007B0F7A">
        <w:rPr>
          <w:rFonts w:ascii="Times New Roman" w:hAnsi="Times New Roman" w:cs="Times New Roman"/>
          <w:sz w:val="24"/>
          <w:szCs w:val="24"/>
        </w:rPr>
        <w:tab/>
        <w:t xml:space="preserve">The court further cited with approval remarks made by the Irish Supreme Court in </w:t>
      </w:r>
      <w:r w:rsidRPr="007B0F7A">
        <w:rPr>
          <w:rFonts w:ascii="Times New Roman" w:hAnsi="Times New Roman" w:cs="Times New Roman"/>
          <w:i/>
          <w:sz w:val="24"/>
          <w:szCs w:val="24"/>
        </w:rPr>
        <w:t>Simon McGinley v The Deciding Officer – Criminal Assets Bureau</w:t>
      </w:r>
      <w:r w:rsidRPr="007B0F7A">
        <w:rPr>
          <w:rFonts w:ascii="Times New Roman" w:hAnsi="Times New Roman" w:cs="Times New Roman"/>
          <w:sz w:val="24"/>
          <w:szCs w:val="24"/>
        </w:rPr>
        <w:t xml:space="preserve"> [2001] IESC 49 that:</w:t>
      </w:r>
    </w:p>
    <w:p w:rsidR="00396B5A" w:rsidRPr="007B0F7A" w:rsidRDefault="00396B5A"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“The case should set out clearly the judge’s findings of fact, and should also set out any inferences or conclusions of fact which he drew from those findings.</w:t>
      </w:r>
    </w:p>
    <w:p w:rsidR="00396B5A" w:rsidRPr="007B0F7A" w:rsidRDefault="00396B5A"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What is required in the case stat</w:t>
      </w:r>
      <w:r w:rsidR="00B924E9" w:rsidRPr="007B0F7A">
        <w:rPr>
          <w:rFonts w:ascii="Times New Roman" w:hAnsi="Times New Roman" w:cs="Times New Roman"/>
          <w:sz w:val="24"/>
          <w:szCs w:val="24"/>
        </w:rPr>
        <w:t>ed is a finding by the Judge o</w:t>
      </w:r>
      <w:r w:rsidRPr="007B0F7A">
        <w:rPr>
          <w:rFonts w:ascii="Times New Roman" w:hAnsi="Times New Roman" w:cs="Times New Roman"/>
          <w:sz w:val="24"/>
          <w:szCs w:val="24"/>
        </w:rPr>
        <w:t>f the facts, and not a recital of the evidence.  Except for the purpose of elucidating the findings of fact</w:t>
      </w:r>
      <w:r w:rsidR="00B924E9" w:rsidRPr="007B0F7A">
        <w:rPr>
          <w:rFonts w:ascii="Times New Roman" w:hAnsi="Times New Roman" w:cs="Times New Roman"/>
          <w:sz w:val="24"/>
          <w:szCs w:val="24"/>
        </w:rPr>
        <w:t>,</w:t>
      </w:r>
      <w:r w:rsidRPr="007B0F7A">
        <w:rPr>
          <w:rFonts w:ascii="Times New Roman" w:hAnsi="Times New Roman" w:cs="Times New Roman"/>
          <w:sz w:val="24"/>
          <w:szCs w:val="24"/>
        </w:rPr>
        <w:t xml:space="preserve"> it will rarely be necessary to set out any evidence in the case stated save in the one type of case where the question of law intended to be submitted is whether there was evidence before the Judge which would justify him deciding as he did. … This court should not</w:t>
      </w:r>
      <w:r w:rsidR="00B924E9" w:rsidRPr="007B0F7A">
        <w:rPr>
          <w:rFonts w:ascii="Times New Roman" w:hAnsi="Times New Roman" w:cs="Times New Roman"/>
          <w:sz w:val="24"/>
          <w:szCs w:val="24"/>
        </w:rPr>
        <w:t xml:space="preserve"> be required to go outside the c</w:t>
      </w:r>
      <w:r w:rsidRPr="007B0F7A">
        <w:rPr>
          <w:rFonts w:ascii="Times New Roman" w:hAnsi="Times New Roman" w:cs="Times New Roman"/>
          <w:sz w:val="24"/>
          <w:szCs w:val="24"/>
        </w:rPr>
        <w:t>ase to some other document in order to discover them.</w:t>
      </w:r>
    </w:p>
    <w:p w:rsidR="005529FC" w:rsidRPr="007B0F7A" w:rsidRDefault="00396B5A"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The same principle applies to the contention of the parties, the inferences to be drawn from the primary facts, and the Tribunal’s determination.  All these must be found within the case, not in documents annexed …”</w:t>
      </w:r>
    </w:p>
    <w:p w:rsidR="005529FC" w:rsidRPr="007B0F7A" w:rsidRDefault="005529FC" w:rsidP="005529FC">
      <w:pPr>
        <w:spacing w:line="480" w:lineRule="auto"/>
        <w:jc w:val="both"/>
        <w:rPr>
          <w:rFonts w:ascii="Times New Roman" w:hAnsi="Times New Roman" w:cs="Times New Roman"/>
          <w:sz w:val="24"/>
          <w:szCs w:val="24"/>
        </w:rPr>
      </w:pPr>
    </w:p>
    <w:p w:rsidR="005529FC" w:rsidRPr="007B0F7A" w:rsidRDefault="005529FC" w:rsidP="005529FC">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[17]</w:t>
      </w:r>
      <w:r w:rsidRPr="007B0F7A">
        <w:rPr>
          <w:rFonts w:ascii="Times New Roman" w:hAnsi="Times New Roman" w:cs="Times New Roman"/>
          <w:sz w:val="24"/>
          <w:szCs w:val="24"/>
        </w:rPr>
        <w:tab/>
        <w:t>Once the facts are agreed, the court</w:t>
      </w:r>
      <w:r w:rsidR="00B924E9" w:rsidRPr="007B0F7A">
        <w:rPr>
          <w:rFonts w:ascii="Times New Roman" w:hAnsi="Times New Roman" w:cs="Times New Roman"/>
          <w:sz w:val="24"/>
          <w:szCs w:val="24"/>
        </w:rPr>
        <w:t xml:space="preserve"> </w:t>
      </w:r>
      <w:r w:rsidR="00481A03" w:rsidRPr="007B0F7A">
        <w:rPr>
          <w:rFonts w:ascii="Times New Roman" w:hAnsi="Times New Roman" w:cs="Times New Roman"/>
          <w:sz w:val="24"/>
          <w:szCs w:val="24"/>
        </w:rPr>
        <w:t xml:space="preserve">should </w:t>
      </w:r>
      <w:r w:rsidR="0013762A" w:rsidRPr="007B0F7A">
        <w:rPr>
          <w:rFonts w:ascii="Times New Roman" w:hAnsi="Times New Roman" w:cs="Times New Roman"/>
          <w:sz w:val="24"/>
          <w:szCs w:val="24"/>
        </w:rPr>
        <w:t>proceed to</w:t>
      </w:r>
      <w:r w:rsidRPr="007B0F7A">
        <w:rPr>
          <w:rFonts w:ascii="Times New Roman" w:hAnsi="Times New Roman" w:cs="Times New Roman"/>
          <w:sz w:val="24"/>
          <w:szCs w:val="24"/>
        </w:rPr>
        <w:t xml:space="preserve"> determine the particular question of law that arises</w:t>
      </w:r>
      <w:r w:rsidR="00481A03" w:rsidRPr="007B0F7A">
        <w:rPr>
          <w:rFonts w:ascii="Times New Roman" w:hAnsi="Times New Roman" w:cs="Times New Roman"/>
          <w:sz w:val="24"/>
          <w:szCs w:val="24"/>
        </w:rPr>
        <w:t xml:space="preserve"> and</w:t>
      </w:r>
      <w:r w:rsidRPr="007B0F7A">
        <w:rPr>
          <w:rFonts w:ascii="Times New Roman" w:hAnsi="Times New Roman" w:cs="Times New Roman"/>
          <w:sz w:val="24"/>
          <w:szCs w:val="24"/>
        </w:rPr>
        <w:t xml:space="preserve"> not delve into the correctness or otherwise of the facts.  It is bound to take those facts as correctly representing the agreed position and to thereafter determine any issues of law that may arise therefrom.  It is not open to the parties to the stated case to seek to </w:t>
      </w:r>
      <w:r w:rsidRPr="007B0F7A">
        <w:rPr>
          <w:rFonts w:ascii="Times New Roman" w:hAnsi="Times New Roman" w:cs="Times New Roman"/>
          <w:sz w:val="24"/>
          <w:szCs w:val="24"/>
        </w:rPr>
        <w:lastRenderedPageBreak/>
        <w:t xml:space="preserve">re-open the </w:t>
      </w:r>
      <w:r w:rsidR="0013762A" w:rsidRPr="007B0F7A">
        <w:rPr>
          <w:rFonts w:ascii="Times New Roman" w:hAnsi="Times New Roman" w:cs="Times New Roman"/>
          <w:sz w:val="24"/>
          <w:szCs w:val="24"/>
        </w:rPr>
        <w:t>agree</w:t>
      </w:r>
      <w:r w:rsidR="009F7985" w:rsidRPr="007B0F7A">
        <w:rPr>
          <w:rFonts w:ascii="Times New Roman" w:hAnsi="Times New Roman" w:cs="Times New Roman"/>
          <w:sz w:val="24"/>
          <w:szCs w:val="24"/>
        </w:rPr>
        <w:t>d</w:t>
      </w:r>
      <w:r w:rsidR="0013762A" w:rsidRPr="007B0F7A">
        <w:rPr>
          <w:rFonts w:ascii="Times New Roman" w:hAnsi="Times New Roman" w:cs="Times New Roman"/>
          <w:sz w:val="24"/>
          <w:szCs w:val="24"/>
        </w:rPr>
        <w:t xml:space="preserve"> </w:t>
      </w:r>
      <w:r w:rsidRPr="007B0F7A">
        <w:rPr>
          <w:rFonts w:ascii="Times New Roman" w:hAnsi="Times New Roman" w:cs="Times New Roman"/>
          <w:sz w:val="24"/>
          <w:szCs w:val="24"/>
        </w:rPr>
        <w:t xml:space="preserve">factual </w:t>
      </w:r>
      <w:r w:rsidR="0013762A" w:rsidRPr="007B0F7A">
        <w:rPr>
          <w:rFonts w:ascii="Times New Roman" w:hAnsi="Times New Roman" w:cs="Times New Roman"/>
          <w:sz w:val="24"/>
          <w:szCs w:val="24"/>
        </w:rPr>
        <w:t>position</w:t>
      </w:r>
      <w:r w:rsidRPr="007B0F7A">
        <w:rPr>
          <w:rFonts w:ascii="Times New Roman" w:hAnsi="Times New Roman" w:cs="Times New Roman"/>
          <w:sz w:val="24"/>
          <w:szCs w:val="24"/>
        </w:rPr>
        <w:t xml:space="preserve"> or to contradict </w:t>
      </w:r>
      <w:r w:rsidR="00EC1972" w:rsidRPr="007B0F7A">
        <w:rPr>
          <w:rFonts w:ascii="Times New Roman" w:hAnsi="Times New Roman" w:cs="Times New Roman"/>
          <w:sz w:val="24"/>
          <w:szCs w:val="24"/>
        </w:rPr>
        <w:t>such</w:t>
      </w:r>
      <w:r w:rsidRPr="007B0F7A">
        <w:rPr>
          <w:rFonts w:ascii="Times New Roman" w:hAnsi="Times New Roman" w:cs="Times New Roman"/>
          <w:sz w:val="24"/>
          <w:szCs w:val="24"/>
        </w:rPr>
        <w:t xml:space="preserve"> position.  Nor can either party seek to ignore existing legal principle or findings of fact made in connection with the same matter by another court.  Of course either party has a remedy at common law</w:t>
      </w:r>
      <w:r w:rsidR="00B924E9" w:rsidRPr="007B0F7A">
        <w:rPr>
          <w:rFonts w:ascii="Times New Roman" w:hAnsi="Times New Roman" w:cs="Times New Roman"/>
          <w:sz w:val="24"/>
          <w:szCs w:val="24"/>
        </w:rPr>
        <w:t>,</w:t>
      </w:r>
      <w:r w:rsidRPr="007B0F7A">
        <w:rPr>
          <w:rFonts w:ascii="Times New Roman" w:hAnsi="Times New Roman" w:cs="Times New Roman"/>
          <w:sz w:val="24"/>
          <w:szCs w:val="24"/>
        </w:rPr>
        <w:t xml:space="preserve"> to withdraw any concession made</w:t>
      </w:r>
      <w:r w:rsidR="0013762A" w:rsidRPr="007B0F7A">
        <w:rPr>
          <w:rFonts w:ascii="Times New Roman" w:hAnsi="Times New Roman" w:cs="Times New Roman"/>
          <w:sz w:val="24"/>
          <w:szCs w:val="24"/>
        </w:rPr>
        <w:t xml:space="preserve"> in a stated case</w:t>
      </w:r>
      <w:r w:rsidRPr="007B0F7A">
        <w:rPr>
          <w:rFonts w:ascii="Times New Roman" w:hAnsi="Times New Roman" w:cs="Times New Roman"/>
          <w:sz w:val="24"/>
          <w:szCs w:val="24"/>
        </w:rPr>
        <w:t xml:space="preserve"> owing to </w:t>
      </w:r>
      <w:r w:rsidR="00B924E9" w:rsidRPr="007B0F7A">
        <w:rPr>
          <w:rFonts w:ascii="Times New Roman" w:hAnsi="Times New Roman" w:cs="Times New Roman"/>
          <w:i/>
          <w:sz w:val="24"/>
          <w:szCs w:val="24"/>
        </w:rPr>
        <w:t>j</w:t>
      </w:r>
      <w:r w:rsidRPr="007B0F7A">
        <w:rPr>
          <w:rFonts w:ascii="Times New Roman" w:hAnsi="Times New Roman" w:cs="Times New Roman"/>
          <w:i/>
          <w:sz w:val="24"/>
          <w:szCs w:val="24"/>
        </w:rPr>
        <w:t>ustus</w:t>
      </w:r>
      <w:r w:rsidRPr="007B0F7A">
        <w:rPr>
          <w:rFonts w:ascii="Times New Roman" w:hAnsi="Times New Roman" w:cs="Times New Roman"/>
          <w:sz w:val="24"/>
          <w:szCs w:val="24"/>
        </w:rPr>
        <w:t xml:space="preserve"> </w:t>
      </w:r>
      <w:r w:rsidRPr="007B0F7A">
        <w:rPr>
          <w:rFonts w:ascii="Times New Roman" w:hAnsi="Times New Roman" w:cs="Times New Roman"/>
          <w:i/>
          <w:sz w:val="24"/>
          <w:szCs w:val="24"/>
        </w:rPr>
        <w:t>error</w:t>
      </w:r>
      <w:r w:rsidRPr="007B0F7A">
        <w:rPr>
          <w:rFonts w:ascii="Times New Roman" w:hAnsi="Times New Roman" w:cs="Times New Roman"/>
          <w:sz w:val="24"/>
          <w:szCs w:val="24"/>
        </w:rPr>
        <w:t>, fraud, mistake</w:t>
      </w:r>
      <w:r w:rsidR="00B924E9" w:rsidRPr="007B0F7A">
        <w:rPr>
          <w:rFonts w:ascii="Times New Roman" w:hAnsi="Times New Roman" w:cs="Times New Roman"/>
          <w:sz w:val="24"/>
          <w:szCs w:val="24"/>
        </w:rPr>
        <w:t>,</w:t>
      </w:r>
      <w:r w:rsidRPr="007B0F7A">
        <w:rPr>
          <w:rFonts w:ascii="Times New Roman" w:hAnsi="Times New Roman" w:cs="Times New Roman"/>
          <w:sz w:val="24"/>
          <w:szCs w:val="24"/>
        </w:rPr>
        <w:t xml:space="preserve"> </w:t>
      </w:r>
      <w:r w:rsidR="009F7985" w:rsidRPr="007B0F7A">
        <w:rPr>
          <w:rFonts w:ascii="Times New Roman" w:hAnsi="Times New Roman" w:cs="Times New Roman"/>
          <w:sz w:val="24"/>
          <w:szCs w:val="24"/>
        </w:rPr>
        <w:t>or any other valid ground.</w:t>
      </w:r>
    </w:p>
    <w:p w:rsidR="005529FC" w:rsidRPr="007B0F7A" w:rsidRDefault="005529FC" w:rsidP="005529FC">
      <w:pPr>
        <w:spacing w:line="480" w:lineRule="auto"/>
        <w:jc w:val="both"/>
        <w:rPr>
          <w:rFonts w:ascii="Times New Roman" w:hAnsi="Times New Roman" w:cs="Times New Roman"/>
          <w:sz w:val="24"/>
          <w:szCs w:val="24"/>
        </w:rPr>
      </w:pPr>
    </w:p>
    <w:p w:rsidR="0013762A" w:rsidRPr="007B0F7A" w:rsidRDefault="005529FC" w:rsidP="005529FC">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[18]</w:t>
      </w:r>
      <w:r w:rsidRPr="007B0F7A">
        <w:rPr>
          <w:rFonts w:ascii="Times New Roman" w:hAnsi="Times New Roman" w:cs="Times New Roman"/>
          <w:sz w:val="24"/>
          <w:szCs w:val="24"/>
        </w:rPr>
        <w:tab/>
        <w:t>It has become necessary to restate what a stated case is owing to the fact that in some instances, the appellant</w:t>
      </w:r>
      <w:r w:rsidR="00B924E9" w:rsidRPr="007B0F7A">
        <w:rPr>
          <w:rFonts w:ascii="Times New Roman" w:hAnsi="Times New Roman" w:cs="Times New Roman"/>
          <w:sz w:val="24"/>
          <w:szCs w:val="24"/>
        </w:rPr>
        <w:t xml:space="preserve"> in this case</w:t>
      </w:r>
      <w:r w:rsidRPr="007B0F7A">
        <w:rPr>
          <w:rFonts w:ascii="Times New Roman" w:hAnsi="Times New Roman" w:cs="Times New Roman"/>
          <w:sz w:val="24"/>
          <w:szCs w:val="24"/>
        </w:rPr>
        <w:t xml:space="preserve"> has made submissions contrary to the stated case </w:t>
      </w:r>
      <w:r w:rsidR="00481A03" w:rsidRPr="007B0F7A">
        <w:rPr>
          <w:rFonts w:ascii="Times New Roman" w:hAnsi="Times New Roman" w:cs="Times New Roman"/>
          <w:sz w:val="24"/>
          <w:szCs w:val="24"/>
        </w:rPr>
        <w:t>brought before the court.  The appellant has also ignored in part the</w:t>
      </w:r>
      <w:r w:rsidR="00B924E9" w:rsidRPr="007B0F7A">
        <w:rPr>
          <w:rFonts w:ascii="Times New Roman" w:hAnsi="Times New Roman" w:cs="Times New Roman"/>
          <w:sz w:val="24"/>
          <w:szCs w:val="24"/>
        </w:rPr>
        <w:t xml:space="preserve"> decision of this court</w:t>
      </w:r>
      <w:r w:rsidRPr="007B0F7A">
        <w:rPr>
          <w:rFonts w:ascii="Times New Roman" w:hAnsi="Times New Roman" w:cs="Times New Roman"/>
          <w:sz w:val="24"/>
          <w:szCs w:val="24"/>
        </w:rPr>
        <w:t xml:space="preserve"> on which the state</w:t>
      </w:r>
      <w:r w:rsidR="00481A03" w:rsidRPr="007B0F7A">
        <w:rPr>
          <w:rFonts w:ascii="Times New Roman" w:hAnsi="Times New Roman" w:cs="Times New Roman"/>
          <w:sz w:val="24"/>
          <w:szCs w:val="24"/>
        </w:rPr>
        <w:t>d</w:t>
      </w:r>
      <w:r w:rsidRPr="007B0F7A">
        <w:rPr>
          <w:rFonts w:ascii="Times New Roman" w:hAnsi="Times New Roman" w:cs="Times New Roman"/>
          <w:sz w:val="24"/>
          <w:szCs w:val="24"/>
        </w:rPr>
        <w:t xml:space="preserve"> case is predicated.  </w:t>
      </w:r>
      <w:r w:rsidR="00B924E9" w:rsidRPr="007B0F7A">
        <w:rPr>
          <w:rFonts w:ascii="Times New Roman" w:hAnsi="Times New Roman" w:cs="Times New Roman"/>
          <w:sz w:val="24"/>
          <w:szCs w:val="24"/>
        </w:rPr>
        <w:t>It bears stating</w:t>
      </w:r>
      <w:r w:rsidRPr="007B0F7A">
        <w:rPr>
          <w:rFonts w:ascii="Times New Roman" w:hAnsi="Times New Roman" w:cs="Times New Roman"/>
          <w:sz w:val="24"/>
          <w:szCs w:val="24"/>
        </w:rPr>
        <w:t xml:space="preserve"> that if this happens, a party will be kept strictly to the terms of the agreed facts, as it is on the basis of those facts that the court would have been invited to make a determination on some specific question of law.  </w:t>
      </w:r>
    </w:p>
    <w:p w:rsidR="005529FC" w:rsidRPr="007B0F7A" w:rsidRDefault="005529FC" w:rsidP="005529FC">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 xml:space="preserve">I now turn to deal with </w:t>
      </w:r>
      <w:r w:rsidR="009F7985" w:rsidRPr="007B0F7A">
        <w:rPr>
          <w:rFonts w:ascii="Times New Roman" w:hAnsi="Times New Roman" w:cs="Times New Roman"/>
          <w:sz w:val="24"/>
          <w:szCs w:val="24"/>
        </w:rPr>
        <w:t xml:space="preserve">the </w:t>
      </w:r>
      <w:r w:rsidRPr="007B0F7A">
        <w:rPr>
          <w:rFonts w:ascii="Times New Roman" w:hAnsi="Times New Roman" w:cs="Times New Roman"/>
          <w:sz w:val="24"/>
          <w:szCs w:val="24"/>
        </w:rPr>
        <w:t>next issue requiring determination, namely, the meaning of “clear and concise” within the context of r 29 of the Rules of this court.</w:t>
      </w:r>
    </w:p>
    <w:p w:rsidR="0013762A" w:rsidRPr="007B0F7A" w:rsidRDefault="0013762A" w:rsidP="005529FC">
      <w:pPr>
        <w:spacing w:line="480" w:lineRule="auto"/>
        <w:jc w:val="both"/>
        <w:rPr>
          <w:rFonts w:ascii="Times New Roman" w:hAnsi="Times New Roman" w:cs="Times New Roman"/>
          <w:sz w:val="24"/>
          <w:szCs w:val="24"/>
        </w:rPr>
      </w:pPr>
    </w:p>
    <w:p w:rsidR="005529FC" w:rsidRPr="007B0F7A" w:rsidRDefault="005529FC" w:rsidP="005529FC">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GROUNDS MUST BE CLEAR AND CONCISE</w:t>
      </w:r>
    </w:p>
    <w:p w:rsidR="005529FC" w:rsidRPr="007B0F7A" w:rsidRDefault="005529FC" w:rsidP="005529FC">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[19]</w:t>
      </w:r>
      <w:r w:rsidRPr="007B0F7A">
        <w:rPr>
          <w:rFonts w:ascii="Times New Roman" w:hAnsi="Times New Roman" w:cs="Times New Roman"/>
          <w:sz w:val="24"/>
          <w:szCs w:val="24"/>
        </w:rPr>
        <w:tab/>
        <w:t>Rule 32 of the Rules of this</w:t>
      </w:r>
      <w:r w:rsidR="001C1F05" w:rsidRPr="007B0F7A">
        <w:rPr>
          <w:rFonts w:ascii="Times New Roman" w:hAnsi="Times New Roman" w:cs="Times New Roman"/>
          <w:sz w:val="24"/>
          <w:szCs w:val="24"/>
        </w:rPr>
        <w:t xml:space="preserve"> court</w:t>
      </w:r>
      <w:r w:rsidRPr="007B0F7A">
        <w:rPr>
          <w:rFonts w:ascii="Times New Roman" w:hAnsi="Times New Roman" w:cs="Times New Roman"/>
          <w:sz w:val="24"/>
          <w:szCs w:val="24"/>
        </w:rPr>
        <w:t xml:space="preserve"> provides that the grounds of appeal contained in a notice of appeal must be clear and concise.  Many decisions of this court and the courts in South Africa have</w:t>
      </w:r>
      <w:r w:rsidR="00B924E9" w:rsidRPr="007B0F7A">
        <w:rPr>
          <w:rFonts w:ascii="Times New Roman" w:hAnsi="Times New Roman" w:cs="Times New Roman"/>
          <w:sz w:val="24"/>
          <w:szCs w:val="24"/>
        </w:rPr>
        <w:t>,</w:t>
      </w:r>
      <w:r w:rsidRPr="007B0F7A">
        <w:rPr>
          <w:rFonts w:ascii="Times New Roman" w:hAnsi="Times New Roman" w:cs="Times New Roman"/>
          <w:sz w:val="24"/>
          <w:szCs w:val="24"/>
        </w:rPr>
        <w:t xml:space="preserve"> over a long period of time</w:t>
      </w:r>
      <w:r w:rsidR="00B924E9" w:rsidRPr="007B0F7A">
        <w:rPr>
          <w:rFonts w:ascii="Times New Roman" w:hAnsi="Times New Roman" w:cs="Times New Roman"/>
          <w:sz w:val="24"/>
          <w:szCs w:val="24"/>
        </w:rPr>
        <w:t>,</w:t>
      </w:r>
      <w:r w:rsidRPr="007B0F7A">
        <w:rPr>
          <w:rFonts w:ascii="Times New Roman" w:hAnsi="Times New Roman" w:cs="Times New Roman"/>
          <w:sz w:val="24"/>
          <w:szCs w:val="24"/>
        </w:rPr>
        <w:t xml:space="preserve"> explained what is meant by the term, but this notwithstanding</w:t>
      </w:r>
      <w:r w:rsidR="00B924E9" w:rsidRPr="007B0F7A">
        <w:rPr>
          <w:rFonts w:ascii="Times New Roman" w:hAnsi="Times New Roman" w:cs="Times New Roman"/>
          <w:sz w:val="24"/>
          <w:szCs w:val="24"/>
        </w:rPr>
        <w:t>,</w:t>
      </w:r>
      <w:r w:rsidRPr="007B0F7A">
        <w:rPr>
          <w:rFonts w:ascii="Times New Roman" w:hAnsi="Times New Roman" w:cs="Times New Roman"/>
          <w:sz w:val="24"/>
          <w:szCs w:val="24"/>
        </w:rPr>
        <w:t xml:space="preserve"> many lawyers, including very senior ones, continue to experience considerable difficulty in properly formulating grounds of a</w:t>
      </w:r>
      <w:r w:rsidR="0013762A" w:rsidRPr="007B0F7A">
        <w:rPr>
          <w:rFonts w:ascii="Times New Roman" w:hAnsi="Times New Roman" w:cs="Times New Roman"/>
          <w:sz w:val="24"/>
          <w:szCs w:val="24"/>
        </w:rPr>
        <w:t>ppeal that comply with the Rule</w:t>
      </w:r>
      <w:r w:rsidRPr="007B0F7A">
        <w:rPr>
          <w:rFonts w:ascii="Times New Roman" w:hAnsi="Times New Roman" w:cs="Times New Roman"/>
          <w:sz w:val="24"/>
          <w:szCs w:val="24"/>
        </w:rPr>
        <w:t>.</w:t>
      </w:r>
      <w:r w:rsidR="00B924E9" w:rsidRPr="007B0F7A">
        <w:rPr>
          <w:rFonts w:ascii="Times New Roman" w:hAnsi="Times New Roman" w:cs="Times New Roman"/>
          <w:sz w:val="24"/>
          <w:szCs w:val="24"/>
        </w:rPr>
        <w:t xml:space="preserve">  I think </w:t>
      </w:r>
      <w:r w:rsidR="00481A03" w:rsidRPr="007B0F7A">
        <w:rPr>
          <w:rFonts w:ascii="Times New Roman" w:hAnsi="Times New Roman" w:cs="Times New Roman"/>
          <w:sz w:val="24"/>
          <w:szCs w:val="24"/>
        </w:rPr>
        <w:t>it is necessary to trace the various decisions of the courts</w:t>
      </w:r>
      <w:r w:rsidR="00B924E9" w:rsidRPr="007B0F7A">
        <w:rPr>
          <w:rFonts w:ascii="Times New Roman" w:hAnsi="Times New Roman" w:cs="Times New Roman"/>
          <w:sz w:val="24"/>
          <w:szCs w:val="24"/>
        </w:rPr>
        <w:t xml:space="preserve"> on this aspect</w:t>
      </w:r>
      <w:r w:rsidR="00481A03" w:rsidRPr="007B0F7A">
        <w:rPr>
          <w:rFonts w:ascii="Times New Roman" w:hAnsi="Times New Roman" w:cs="Times New Roman"/>
          <w:sz w:val="24"/>
          <w:szCs w:val="24"/>
        </w:rPr>
        <w:t xml:space="preserve"> over the years</w:t>
      </w:r>
      <w:r w:rsidR="00B924E9" w:rsidRPr="007B0F7A">
        <w:rPr>
          <w:rFonts w:ascii="Times New Roman" w:hAnsi="Times New Roman" w:cs="Times New Roman"/>
          <w:sz w:val="24"/>
          <w:szCs w:val="24"/>
        </w:rPr>
        <w:t>, both in South Africa and this country.</w:t>
      </w:r>
    </w:p>
    <w:p w:rsidR="005529FC" w:rsidRPr="007B0F7A" w:rsidRDefault="005529FC" w:rsidP="005529FC">
      <w:pPr>
        <w:spacing w:line="480" w:lineRule="auto"/>
        <w:jc w:val="both"/>
        <w:rPr>
          <w:rFonts w:ascii="Times New Roman" w:hAnsi="Times New Roman" w:cs="Times New Roman"/>
          <w:sz w:val="24"/>
          <w:szCs w:val="24"/>
        </w:rPr>
      </w:pPr>
    </w:p>
    <w:p w:rsidR="005529FC" w:rsidRPr="007B0F7A" w:rsidRDefault="005529FC" w:rsidP="005529FC">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lastRenderedPageBreak/>
        <w:t>[20]</w:t>
      </w:r>
      <w:r w:rsidRPr="007B0F7A">
        <w:rPr>
          <w:rFonts w:ascii="Times New Roman" w:hAnsi="Times New Roman" w:cs="Times New Roman"/>
          <w:sz w:val="24"/>
          <w:szCs w:val="24"/>
        </w:rPr>
        <w:tab/>
        <w:t xml:space="preserve">In </w:t>
      </w:r>
      <w:r w:rsidRPr="007B0F7A">
        <w:rPr>
          <w:rFonts w:ascii="Times New Roman" w:hAnsi="Times New Roman" w:cs="Times New Roman"/>
          <w:i/>
          <w:sz w:val="24"/>
          <w:szCs w:val="24"/>
        </w:rPr>
        <w:t>Hendricks v Wilcox</w:t>
      </w:r>
      <w:r w:rsidRPr="007B0F7A">
        <w:rPr>
          <w:rFonts w:ascii="Times New Roman" w:hAnsi="Times New Roman" w:cs="Times New Roman"/>
          <w:sz w:val="24"/>
          <w:szCs w:val="24"/>
        </w:rPr>
        <w:t xml:space="preserve"> 1962 (1) CPD 304, the appellant had filed a notice of appeal reading as </w:t>
      </w:r>
      <w:r w:rsidR="00793400" w:rsidRPr="007B0F7A">
        <w:rPr>
          <w:rFonts w:ascii="Times New Roman" w:hAnsi="Times New Roman" w:cs="Times New Roman"/>
          <w:sz w:val="24"/>
          <w:szCs w:val="24"/>
        </w:rPr>
        <w:t>follows: -</w:t>
      </w:r>
    </w:p>
    <w:p w:rsidR="005529FC" w:rsidRPr="007B0F7A" w:rsidRDefault="005529FC"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“Be pleased to take notice that an appeal is hereby noted against the judgment of absolution from the instance granted by the above honourable court to the defendant … for the reason that the judgment was against the weight of the evidence …”</w:t>
      </w:r>
    </w:p>
    <w:p w:rsidR="00793400" w:rsidRPr="007B0F7A" w:rsidRDefault="00793400" w:rsidP="00793400">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The court ordered that the appeal be struck off the roll for failure to comply with the Rules.  In striking out the appeal, the court noted: -</w:t>
      </w:r>
    </w:p>
    <w:p w:rsidR="00793400" w:rsidRPr="007B0F7A" w:rsidRDefault="00793400"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 it is clear that a notice of appeal which sets out as a ground of appeal merely that the judgment is against the weight of the evidence is, generally speaking, bad ….  The magistrate made a number of findings of fact on the evidence and then made a further finding that neither party had been negligent.  It is impossible to deduce from the notice of appeal which of these findings is being challenged.</w:t>
      </w:r>
    </w:p>
    <w:p w:rsidR="00793400" w:rsidRPr="007B0F7A" w:rsidRDefault="00793400"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 I have come to the conclusion that the notice of appeal is bad.  There is abundant authority to the effect that such a notice cannot be amended …”</w:t>
      </w:r>
    </w:p>
    <w:p w:rsidR="00793400" w:rsidRPr="007B0F7A" w:rsidRDefault="00793400" w:rsidP="00793400">
      <w:pPr>
        <w:spacing w:line="480" w:lineRule="auto"/>
        <w:jc w:val="both"/>
        <w:rPr>
          <w:rFonts w:ascii="Times New Roman" w:hAnsi="Times New Roman" w:cs="Times New Roman"/>
          <w:sz w:val="24"/>
          <w:szCs w:val="24"/>
        </w:rPr>
      </w:pPr>
    </w:p>
    <w:p w:rsidR="00793400" w:rsidRPr="007B0F7A" w:rsidRDefault="00793400" w:rsidP="00793400">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[21]</w:t>
      </w:r>
      <w:r w:rsidRPr="007B0F7A">
        <w:rPr>
          <w:rFonts w:ascii="Times New Roman" w:hAnsi="Times New Roman" w:cs="Times New Roman"/>
          <w:sz w:val="24"/>
          <w:szCs w:val="24"/>
        </w:rPr>
        <w:tab/>
        <w:t xml:space="preserve">In </w:t>
      </w:r>
      <w:r w:rsidRPr="007B0F7A">
        <w:rPr>
          <w:rFonts w:ascii="Times New Roman" w:hAnsi="Times New Roman" w:cs="Times New Roman"/>
          <w:i/>
          <w:sz w:val="24"/>
          <w:szCs w:val="24"/>
        </w:rPr>
        <w:t>S v McNab</w:t>
      </w:r>
      <w:r w:rsidRPr="007B0F7A">
        <w:rPr>
          <w:rFonts w:ascii="Times New Roman" w:hAnsi="Times New Roman" w:cs="Times New Roman"/>
          <w:sz w:val="24"/>
          <w:szCs w:val="24"/>
        </w:rPr>
        <w:t xml:space="preserve"> 1986 (2) ZLR 280 (SC), the only ground of appeal before </w:t>
      </w:r>
      <w:r w:rsidR="00B924E9" w:rsidRPr="007B0F7A">
        <w:rPr>
          <w:rFonts w:ascii="Times New Roman" w:hAnsi="Times New Roman" w:cs="Times New Roman"/>
          <w:sz w:val="24"/>
          <w:szCs w:val="24"/>
        </w:rPr>
        <w:t>this c</w:t>
      </w:r>
      <w:r w:rsidRPr="007B0F7A">
        <w:rPr>
          <w:rFonts w:ascii="Times New Roman" w:hAnsi="Times New Roman" w:cs="Times New Roman"/>
          <w:sz w:val="24"/>
          <w:szCs w:val="24"/>
        </w:rPr>
        <w:t>ourt was that:</w:t>
      </w:r>
    </w:p>
    <w:p w:rsidR="00793400" w:rsidRPr="007B0F7A" w:rsidRDefault="00793400"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“The learned Trial Magistrate erred in fact and in law in holding that the State had proved the appellant was so drunk as to be incapable of having proper control of his motor vehicle.”</w:t>
      </w:r>
    </w:p>
    <w:p w:rsidR="00793400" w:rsidRPr="007B0F7A" w:rsidRDefault="00B924E9" w:rsidP="00793400">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This c</w:t>
      </w:r>
      <w:r w:rsidR="00793400" w:rsidRPr="007B0F7A">
        <w:rPr>
          <w:rFonts w:ascii="Times New Roman" w:hAnsi="Times New Roman" w:cs="Times New Roman"/>
          <w:sz w:val="24"/>
          <w:szCs w:val="24"/>
        </w:rPr>
        <w:t xml:space="preserve">ourt </w:t>
      </w:r>
      <w:r w:rsidRPr="007B0F7A">
        <w:rPr>
          <w:rFonts w:ascii="Times New Roman" w:hAnsi="Times New Roman" w:cs="Times New Roman"/>
          <w:sz w:val="24"/>
          <w:szCs w:val="24"/>
        </w:rPr>
        <w:t>hel</w:t>
      </w:r>
      <w:r w:rsidR="00793400" w:rsidRPr="007B0F7A">
        <w:rPr>
          <w:rFonts w:ascii="Times New Roman" w:hAnsi="Times New Roman" w:cs="Times New Roman"/>
          <w:sz w:val="24"/>
          <w:szCs w:val="24"/>
        </w:rPr>
        <w:t xml:space="preserve">d that the above ground did not comply with the Rules of court and </w:t>
      </w:r>
      <w:r w:rsidRPr="007B0F7A">
        <w:rPr>
          <w:rFonts w:ascii="Times New Roman" w:hAnsi="Times New Roman" w:cs="Times New Roman"/>
          <w:sz w:val="24"/>
          <w:szCs w:val="24"/>
        </w:rPr>
        <w:t>more specifically that</w:t>
      </w:r>
      <w:r w:rsidR="00793400" w:rsidRPr="007B0F7A">
        <w:rPr>
          <w:rFonts w:ascii="Times New Roman" w:hAnsi="Times New Roman" w:cs="Times New Roman"/>
          <w:sz w:val="24"/>
          <w:szCs w:val="24"/>
        </w:rPr>
        <w:t xml:space="preserve"> the notice of appeal did not set out clearly and specifically the grounds of appeal.  The court remarked</w:t>
      </w:r>
      <w:r w:rsidR="00481A03" w:rsidRPr="007B0F7A">
        <w:rPr>
          <w:rFonts w:ascii="Times New Roman" w:hAnsi="Times New Roman" w:cs="Times New Roman"/>
          <w:sz w:val="24"/>
          <w:szCs w:val="24"/>
        </w:rPr>
        <w:t xml:space="preserve"> at page 282 F-G:-</w:t>
      </w:r>
    </w:p>
    <w:p w:rsidR="00793400" w:rsidRPr="007B0F7A" w:rsidRDefault="00793400"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 there must be stated in the Notice of Appeal “a pr</w:t>
      </w:r>
      <w:r w:rsidR="00B924E9" w:rsidRPr="007B0F7A">
        <w:rPr>
          <w:rFonts w:ascii="Times New Roman" w:hAnsi="Times New Roman" w:cs="Times New Roman"/>
          <w:sz w:val="24"/>
          <w:szCs w:val="24"/>
        </w:rPr>
        <w:t>ec</w:t>
      </w:r>
      <w:r w:rsidRPr="007B0F7A">
        <w:rPr>
          <w:rFonts w:ascii="Times New Roman" w:hAnsi="Times New Roman" w:cs="Times New Roman"/>
          <w:sz w:val="24"/>
          <w:szCs w:val="24"/>
        </w:rPr>
        <w:t>ise statement of the points on which the appellant relies.”  A statement that the magistrate “erred in fact and in law in holding that the State had proved appellant was so drunk to be incapable of having proper control of his motor vehicle” is not precise enough … it does not tell the respondent or the magistrate</w:t>
      </w:r>
      <w:r w:rsidR="00481A03" w:rsidRPr="007B0F7A">
        <w:rPr>
          <w:rFonts w:ascii="Times New Roman" w:hAnsi="Times New Roman" w:cs="Times New Roman"/>
          <w:sz w:val="24"/>
          <w:szCs w:val="24"/>
        </w:rPr>
        <w:t xml:space="preserve"> what it is that is being attack</w:t>
      </w:r>
      <w:r w:rsidRPr="007B0F7A">
        <w:rPr>
          <w:rFonts w:ascii="Times New Roman" w:hAnsi="Times New Roman" w:cs="Times New Roman"/>
          <w:sz w:val="24"/>
          <w:szCs w:val="24"/>
        </w:rPr>
        <w:t>ed.  The respondent is required to prepare his answer to the allegations made in the Notice of Appeal …”</w:t>
      </w:r>
    </w:p>
    <w:p w:rsidR="00793400" w:rsidRPr="007B0F7A" w:rsidRDefault="00793400" w:rsidP="00793400">
      <w:pPr>
        <w:spacing w:line="480" w:lineRule="auto"/>
        <w:jc w:val="both"/>
        <w:rPr>
          <w:rFonts w:ascii="Times New Roman" w:hAnsi="Times New Roman" w:cs="Times New Roman"/>
          <w:sz w:val="24"/>
          <w:szCs w:val="24"/>
        </w:rPr>
      </w:pPr>
    </w:p>
    <w:p w:rsidR="00793400" w:rsidRPr="007B0F7A" w:rsidRDefault="00793400" w:rsidP="00793400">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[22]</w:t>
      </w:r>
      <w:r w:rsidRPr="007B0F7A">
        <w:rPr>
          <w:rFonts w:ascii="Times New Roman" w:hAnsi="Times New Roman" w:cs="Times New Roman"/>
          <w:sz w:val="24"/>
          <w:szCs w:val="24"/>
        </w:rPr>
        <w:tab/>
        <w:t xml:space="preserve">In </w:t>
      </w:r>
      <w:r w:rsidRPr="007B0F7A">
        <w:rPr>
          <w:rFonts w:ascii="Times New Roman" w:hAnsi="Times New Roman" w:cs="Times New Roman"/>
          <w:i/>
          <w:sz w:val="24"/>
          <w:szCs w:val="24"/>
        </w:rPr>
        <w:t>State v Jack</w:t>
      </w:r>
      <w:r w:rsidRPr="007B0F7A">
        <w:rPr>
          <w:rFonts w:ascii="Times New Roman" w:hAnsi="Times New Roman" w:cs="Times New Roman"/>
          <w:sz w:val="24"/>
          <w:szCs w:val="24"/>
        </w:rPr>
        <w:t xml:space="preserve"> 1990 (2) ZLR 166 (SC), the single ground of appeal on each of the two counts in respect of which </w:t>
      </w:r>
      <w:r w:rsidR="0013762A" w:rsidRPr="007B0F7A">
        <w:rPr>
          <w:rFonts w:ascii="Times New Roman" w:hAnsi="Times New Roman" w:cs="Times New Roman"/>
          <w:sz w:val="24"/>
          <w:szCs w:val="24"/>
        </w:rPr>
        <w:t>the appellant</w:t>
      </w:r>
      <w:r w:rsidRPr="007B0F7A">
        <w:rPr>
          <w:rFonts w:ascii="Times New Roman" w:hAnsi="Times New Roman" w:cs="Times New Roman"/>
          <w:sz w:val="24"/>
          <w:szCs w:val="24"/>
        </w:rPr>
        <w:t xml:space="preserve"> had been convicted read:</w:t>
      </w:r>
    </w:p>
    <w:p w:rsidR="00793400" w:rsidRPr="007B0F7A" w:rsidRDefault="00793400"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lastRenderedPageBreak/>
        <w:t>“The Magistrate erred in finding the accused guilty despite the fact that the charge was not substantiated.”</w:t>
      </w:r>
    </w:p>
    <w:p w:rsidR="00793400" w:rsidRPr="007B0F7A" w:rsidRDefault="00793400" w:rsidP="00793400">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 xml:space="preserve">The Supreme Court concluded that the above ground was not valid.  The court, per McNALLY JA, </w:t>
      </w:r>
      <w:r w:rsidR="00481A03" w:rsidRPr="007B0F7A">
        <w:rPr>
          <w:rFonts w:ascii="Times New Roman" w:hAnsi="Times New Roman" w:cs="Times New Roman"/>
          <w:sz w:val="24"/>
          <w:szCs w:val="24"/>
        </w:rPr>
        <w:t>remarked at page 167 D-G:-</w:t>
      </w:r>
      <w:r w:rsidR="00F314CD" w:rsidRPr="007B0F7A">
        <w:rPr>
          <w:rFonts w:ascii="Times New Roman" w:hAnsi="Times New Roman" w:cs="Times New Roman"/>
          <w:sz w:val="24"/>
          <w:szCs w:val="24"/>
        </w:rPr>
        <w:t xml:space="preserve"> </w:t>
      </w:r>
    </w:p>
    <w:p w:rsidR="00793400" w:rsidRPr="007B0F7A" w:rsidRDefault="00793400"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“This amounts to saying he was not guilty because he was not</w:t>
      </w:r>
      <w:r w:rsidR="00431C70" w:rsidRPr="007B0F7A">
        <w:rPr>
          <w:rFonts w:ascii="Times New Roman" w:hAnsi="Times New Roman" w:cs="Times New Roman"/>
          <w:sz w:val="24"/>
          <w:szCs w:val="24"/>
        </w:rPr>
        <w:t xml:space="preserve"> guilty.  It is meaningless.  A magistrate who receives such a notice of appeal cannot know what to say in response to it …  It is necessary to draw legal </w:t>
      </w:r>
      <w:r w:rsidR="00A82CE8" w:rsidRPr="007B0F7A">
        <w:rPr>
          <w:rFonts w:ascii="Times New Roman" w:hAnsi="Times New Roman" w:cs="Times New Roman"/>
          <w:sz w:val="24"/>
          <w:szCs w:val="24"/>
        </w:rPr>
        <w:t>practitioners’</w:t>
      </w:r>
      <w:r w:rsidR="00431C70" w:rsidRPr="007B0F7A">
        <w:rPr>
          <w:rFonts w:ascii="Times New Roman" w:hAnsi="Times New Roman" w:cs="Times New Roman"/>
          <w:sz w:val="24"/>
          <w:szCs w:val="24"/>
        </w:rPr>
        <w:t xml:space="preserve"> attention again to the provisions of this Rule and to the judgment of BEADLE J (as he then was), in </w:t>
      </w:r>
      <w:r w:rsidR="00431C70" w:rsidRPr="007B0F7A">
        <w:rPr>
          <w:rFonts w:ascii="Times New Roman" w:hAnsi="Times New Roman" w:cs="Times New Roman"/>
          <w:i/>
          <w:sz w:val="24"/>
          <w:szCs w:val="24"/>
        </w:rPr>
        <w:t xml:space="preserve">R v Emerson &amp; Ors </w:t>
      </w:r>
      <w:r w:rsidR="00431C70" w:rsidRPr="007B0F7A">
        <w:rPr>
          <w:rFonts w:ascii="Times New Roman" w:hAnsi="Times New Roman" w:cs="Times New Roman"/>
          <w:sz w:val="24"/>
          <w:szCs w:val="24"/>
        </w:rPr>
        <w:t>1957 R &amp; N 743; 1958(1) SA 442 (SR) …</w:t>
      </w:r>
    </w:p>
    <w:p w:rsidR="00431C70" w:rsidRPr="007B0F7A" w:rsidRDefault="00431C70"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It seems to be widely believed that when a client who has been convicted and sentenced belatedly instructs a legal practitioner, all that is necessary is that a notice of appeal he lodged setting out the most cursory and meaningless grounds with (sometimes) the promise that proper grounds will be substituted when the record is available.  This is not so.  A notice of appeal without meaningful grounds is not a notice of appeal.  Since it is a nullity, it cannot later be amended.”</w:t>
      </w:r>
    </w:p>
    <w:p w:rsidR="00431C70" w:rsidRPr="007B0F7A" w:rsidRDefault="00431C70" w:rsidP="00431C70">
      <w:pPr>
        <w:spacing w:line="480" w:lineRule="auto"/>
        <w:jc w:val="both"/>
        <w:rPr>
          <w:rFonts w:ascii="Times New Roman" w:hAnsi="Times New Roman" w:cs="Times New Roman"/>
          <w:sz w:val="24"/>
          <w:szCs w:val="24"/>
        </w:rPr>
      </w:pPr>
    </w:p>
    <w:p w:rsidR="00431C70" w:rsidRPr="007B0F7A" w:rsidRDefault="00431C70" w:rsidP="00431C70">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[23]</w:t>
      </w:r>
      <w:r w:rsidRPr="007B0F7A">
        <w:rPr>
          <w:rFonts w:ascii="Times New Roman" w:hAnsi="Times New Roman" w:cs="Times New Roman"/>
          <w:sz w:val="24"/>
          <w:szCs w:val="24"/>
        </w:rPr>
        <w:tab/>
        <w:t xml:space="preserve">In </w:t>
      </w:r>
      <w:r w:rsidRPr="007B0F7A">
        <w:rPr>
          <w:rFonts w:ascii="Times New Roman" w:hAnsi="Times New Roman" w:cs="Times New Roman"/>
          <w:i/>
          <w:sz w:val="24"/>
          <w:szCs w:val="24"/>
        </w:rPr>
        <w:t>S v Ncube</w:t>
      </w:r>
      <w:r w:rsidRPr="007B0F7A">
        <w:rPr>
          <w:rFonts w:ascii="Times New Roman" w:hAnsi="Times New Roman" w:cs="Times New Roman"/>
          <w:sz w:val="24"/>
          <w:szCs w:val="24"/>
        </w:rPr>
        <w:t xml:space="preserve"> 1990 (2) ZLR 303 (SC), the only ground of appeal against conviction read as </w:t>
      </w:r>
      <w:r w:rsidR="00A82CE8" w:rsidRPr="007B0F7A">
        <w:rPr>
          <w:rFonts w:ascii="Times New Roman" w:hAnsi="Times New Roman" w:cs="Times New Roman"/>
          <w:sz w:val="24"/>
          <w:szCs w:val="24"/>
        </w:rPr>
        <w:t>follows: -</w:t>
      </w:r>
    </w:p>
    <w:p w:rsidR="00431C70" w:rsidRPr="007B0F7A" w:rsidRDefault="00431C70"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“The learned magistrate erred in accepting the complainant’s evidence.”</w:t>
      </w:r>
    </w:p>
    <w:p w:rsidR="00431C70" w:rsidRPr="007B0F7A" w:rsidRDefault="00431C70" w:rsidP="00431C70">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That ground was held to be unacceptable.  McNally ACJ</w:t>
      </w:r>
      <w:r w:rsidR="00B924E9" w:rsidRPr="007B0F7A">
        <w:rPr>
          <w:rFonts w:ascii="Times New Roman" w:hAnsi="Times New Roman" w:cs="Times New Roman"/>
          <w:sz w:val="24"/>
          <w:szCs w:val="24"/>
        </w:rPr>
        <w:t xml:space="preserve"> (as he then was</w:t>
      </w:r>
      <w:r w:rsidR="001E5461" w:rsidRPr="007B0F7A">
        <w:rPr>
          <w:rFonts w:ascii="Times New Roman" w:hAnsi="Times New Roman" w:cs="Times New Roman"/>
          <w:sz w:val="24"/>
          <w:szCs w:val="24"/>
        </w:rPr>
        <w:t>)</w:t>
      </w:r>
      <w:r w:rsidRPr="007B0F7A">
        <w:rPr>
          <w:rFonts w:ascii="Times New Roman" w:hAnsi="Times New Roman" w:cs="Times New Roman"/>
          <w:sz w:val="24"/>
          <w:szCs w:val="24"/>
        </w:rPr>
        <w:t xml:space="preserve"> had the following to </w:t>
      </w:r>
      <w:r w:rsidR="00A82CE8" w:rsidRPr="007B0F7A">
        <w:rPr>
          <w:rFonts w:ascii="Times New Roman" w:hAnsi="Times New Roman" w:cs="Times New Roman"/>
          <w:sz w:val="24"/>
          <w:szCs w:val="24"/>
        </w:rPr>
        <w:t>say</w:t>
      </w:r>
      <w:r w:rsidR="00481A03" w:rsidRPr="007B0F7A">
        <w:rPr>
          <w:rFonts w:ascii="Times New Roman" w:hAnsi="Times New Roman" w:cs="Times New Roman"/>
          <w:sz w:val="24"/>
          <w:szCs w:val="24"/>
        </w:rPr>
        <w:t xml:space="preserve"> at 303 G and 304 C-D:-</w:t>
      </w:r>
    </w:p>
    <w:p w:rsidR="00431C70" w:rsidRPr="007B0F7A" w:rsidRDefault="00431C70"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“It is not usual to write a judgment in respect of a matter which has been struck from the roll.  This judgment is written for the guidance of practitioners and to serve as a war</w:t>
      </w:r>
      <w:r w:rsidR="0013762A" w:rsidRPr="007B0F7A">
        <w:rPr>
          <w:rFonts w:ascii="Times New Roman" w:hAnsi="Times New Roman" w:cs="Times New Roman"/>
          <w:sz w:val="24"/>
          <w:szCs w:val="24"/>
        </w:rPr>
        <w:t>n</w:t>
      </w:r>
      <w:r w:rsidRPr="007B0F7A">
        <w:rPr>
          <w:rFonts w:ascii="Times New Roman" w:hAnsi="Times New Roman" w:cs="Times New Roman"/>
          <w:sz w:val="24"/>
          <w:szCs w:val="24"/>
        </w:rPr>
        <w:t xml:space="preserve">ing to those who have not pondered the lesson of </w:t>
      </w:r>
      <w:r w:rsidRPr="007B0F7A">
        <w:rPr>
          <w:rFonts w:ascii="Times New Roman" w:hAnsi="Times New Roman" w:cs="Times New Roman"/>
          <w:i/>
          <w:sz w:val="24"/>
          <w:szCs w:val="24"/>
        </w:rPr>
        <w:t>R v Emerson</w:t>
      </w:r>
      <w:r w:rsidRPr="007B0F7A">
        <w:rPr>
          <w:rFonts w:ascii="Times New Roman" w:hAnsi="Times New Roman" w:cs="Times New Roman"/>
          <w:sz w:val="24"/>
          <w:szCs w:val="24"/>
        </w:rPr>
        <w:t xml:space="preserve"> 1957 R &amp; N 743(SR) …</w:t>
      </w:r>
    </w:p>
    <w:p w:rsidR="00431C70" w:rsidRPr="007B0F7A" w:rsidRDefault="00481A03"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 xml:space="preserve">… </w:t>
      </w:r>
      <w:r w:rsidR="00431C70" w:rsidRPr="007B0F7A">
        <w:rPr>
          <w:rFonts w:ascii="Times New Roman" w:hAnsi="Times New Roman" w:cs="Times New Roman"/>
          <w:sz w:val="24"/>
          <w:szCs w:val="24"/>
        </w:rPr>
        <w:t xml:space="preserve">I need only quote one passage from </w:t>
      </w:r>
      <w:r w:rsidR="00431C70" w:rsidRPr="007B0F7A">
        <w:rPr>
          <w:rFonts w:ascii="Times New Roman" w:hAnsi="Times New Roman" w:cs="Times New Roman"/>
          <w:i/>
          <w:sz w:val="24"/>
          <w:szCs w:val="24"/>
        </w:rPr>
        <w:t>R v Emerson</w:t>
      </w:r>
      <w:r w:rsidR="00431C70" w:rsidRPr="007B0F7A">
        <w:rPr>
          <w:rFonts w:ascii="Times New Roman" w:hAnsi="Times New Roman" w:cs="Times New Roman"/>
          <w:sz w:val="24"/>
          <w:szCs w:val="24"/>
        </w:rPr>
        <w:t xml:space="preserve">, </w:t>
      </w:r>
      <w:r w:rsidR="00431C70" w:rsidRPr="007B0F7A">
        <w:rPr>
          <w:rFonts w:ascii="Times New Roman" w:hAnsi="Times New Roman" w:cs="Times New Roman"/>
          <w:i/>
          <w:sz w:val="24"/>
          <w:szCs w:val="24"/>
        </w:rPr>
        <w:t>supra</w:t>
      </w:r>
      <w:r w:rsidR="00431C70" w:rsidRPr="007B0F7A">
        <w:rPr>
          <w:rFonts w:ascii="Times New Roman" w:hAnsi="Times New Roman" w:cs="Times New Roman"/>
          <w:sz w:val="24"/>
          <w:szCs w:val="24"/>
        </w:rPr>
        <w:t>, at 748 D-E to show that such a ground is unacceptable.  BEADLE</w:t>
      </w:r>
      <w:r w:rsidRPr="007B0F7A">
        <w:rPr>
          <w:rFonts w:ascii="Times New Roman" w:hAnsi="Times New Roman" w:cs="Times New Roman"/>
          <w:sz w:val="24"/>
          <w:szCs w:val="24"/>
        </w:rPr>
        <w:t xml:space="preserve"> J</w:t>
      </w:r>
      <w:r w:rsidR="00431C70" w:rsidRPr="007B0F7A">
        <w:rPr>
          <w:rFonts w:ascii="Times New Roman" w:hAnsi="Times New Roman" w:cs="Times New Roman"/>
          <w:sz w:val="24"/>
          <w:szCs w:val="24"/>
        </w:rPr>
        <w:t xml:space="preserve"> with the concurrence of the full Bench of the High Court of Southern Rhodesia, said this</w:t>
      </w:r>
    </w:p>
    <w:p w:rsidR="00431C70" w:rsidRPr="007B0F7A" w:rsidRDefault="00431C70" w:rsidP="00F314CD">
      <w:pPr>
        <w:spacing w:line="240" w:lineRule="auto"/>
        <w:ind w:left="1440"/>
        <w:jc w:val="both"/>
        <w:rPr>
          <w:rFonts w:ascii="Times New Roman" w:hAnsi="Times New Roman" w:cs="Times New Roman"/>
          <w:sz w:val="24"/>
          <w:szCs w:val="24"/>
        </w:rPr>
      </w:pPr>
      <w:r w:rsidRPr="007B0F7A">
        <w:rPr>
          <w:rFonts w:ascii="Times New Roman" w:hAnsi="Times New Roman" w:cs="Times New Roman"/>
          <w:sz w:val="24"/>
          <w:szCs w:val="24"/>
        </w:rPr>
        <w:t xml:space="preserve">“I do not consider that such general grounds of appeal as “the conviction is against the weight of the evidence” or “the evidence does not support the conviction” or “the conviction is wrong in law” are a compliance with the rule.  It follows that </w:t>
      </w:r>
      <w:r w:rsidR="00CD2507" w:rsidRPr="007B0F7A">
        <w:rPr>
          <w:rFonts w:ascii="Times New Roman" w:hAnsi="Times New Roman" w:cs="Times New Roman"/>
          <w:i/>
          <w:sz w:val="24"/>
          <w:szCs w:val="24"/>
        </w:rPr>
        <w:t>where the only ground of appeal given in the notice of appeal is a vague one of this description the notice of appeal must be considered to be bad.</w:t>
      </w:r>
      <w:r w:rsidR="00CD2507" w:rsidRPr="007B0F7A">
        <w:rPr>
          <w:rFonts w:ascii="Times New Roman" w:hAnsi="Times New Roman" w:cs="Times New Roman"/>
          <w:sz w:val="24"/>
          <w:szCs w:val="24"/>
        </w:rPr>
        <w:t xml:space="preserve">  The effect would thus be the same as if no notice of appeal had been given at all …””</w:t>
      </w:r>
      <w:r w:rsidR="00481A03" w:rsidRPr="007B0F7A">
        <w:rPr>
          <w:rFonts w:ascii="Times New Roman" w:hAnsi="Times New Roman" w:cs="Times New Roman"/>
          <w:sz w:val="24"/>
          <w:szCs w:val="24"/>
        </w:rPr>
        <w:t xml:space="preserve"> (emphasis my own).</w:t>
      </w:r>
    </w:p>
    <w:p w:rsidR="00CD2507" w:rsidRPr="007B0F7A" w:rsidRDefault="00CD2507" w:rsidP="00CD2507">
      <w:pPr>
        <w:spacing w:line="480" w:lineRule="auto"/>
        <w:jc w:val="both"/>
        <w:rPr>
          <w:rFonts w:ascii="Times New Roman" w:hAnsi="Times New Roman" w:cs="Times New Roman"/>
          <w:sz w:val="24"/>
          <w:szCs w:val="24"/>
        </w:rPr>
      </w:pPr>
    </w:p>
    <w:p w:rsidR="0071591D" w:rsidRPr="007B0F7A" w:rsidRDefault="003B70FA" w:rsidP="00CD2507">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lastRenderedPageBreak/>
        <w:t>[24]</w:t>
      </w:r>
      <w:r w:rsidRPr="007B0F7A">
        <w:rPr>
          <w:rFonts w:ascii="Times New Roman" w:hAnsi="Times New Roman" w:cs="Times New Roman"/>
          <w:sz w:val="24"/>
          <w:szCs w:val="24"/>
        </w:rPr>
        <w:tab/>
        <w:t xml:space="preserve">In </w:t>
      </w:r>
      <w:r w:rsidRPr="007B0F7A">
        <w:rPr>
          <w:rFonts w:ascii="Times New Roman" w:hAnsi="Times New Roman" w:cs="Times New Roman"/>
          <w:i/>
          <w:sz w:val="24"/>
          <w:szCs w:val="24"/>
        </w:rPr>
        <w:t xml:space="preserve">Songono v Minister of Law </w:t>
      </w:r>
      <w:r w:rsidR="0071591D" w:rsidRPr="007B0F7A">
        <w:rPr>
          <w:rFonts w:ascii="Times New Roman" w:hAnsi="Times New Roman" w:cs="Times New Roman"/>
          <w:i/>
          <w:sz w:val="24"/>
          <w:szCs w:val="24"/>
        </w:rPr>
        <w:t>and</w:t>
      </w:r>
      <w:r w:rsidRPr="007B0F7A">
        <w:rPr>
          <w:rFonts w:ascii="Times New Roman" w:hAnsi="Times New Roman" w:cs="Times New Roman"/>
          <w:i/>
          <w:sz w:val="24"/>
          <w:szCs w:val="24"/>
        </w:rPr>
        <w:t xml:space="preserve"> Order</w:t>
      </w:r>
      <w:r w:rsidRPr="007B0F7A">
        <w:rPr>
          <w:rFonts w:ascii="Times New Roman" w:hAnsi="Times New Roman" w:cs="Times New Roman"/>
          <w:sz w:val="24"/>
          <w:szCs w:val="24"/>
        </w:rPr>
        <w:t xml:space="preserve"> 1996(4) SA 384 (Eastern Cape Division) the learned judge (Leach J) commenting on the requirement that grounds of appeal must be clearly and succinctly set out in clear and ambiguous terms to enable the court and the respondent to be fully and properly informed of the case which the appellant seeks to make out and which the respondent is to meet, stated at p 385 G-H </w:t>
      </w:r>
      <w:r w:rsidR="0071591D" w:rsidRPr="007B0F7A">
        <w:rPr>
          <w:rFonts w:ascii="Times New Roman" w:hAnsi="Times New Roman" w:cs="Times New Roman"/>
          <w:sz w:val="24"/>
          <w:szCs w:val="24"/>
        </w:rPr>
        <w:t>that: -</w:t>
      </w:r>
      <w:r w:rsidRPr="007B0F7A">
        <w:rPr>
          <w:rFonts w:ascii="Times New Roman" w:hAnsi="Times New Roman" w:cs="Times New Roman"/>
          <w:sz w:val="24"/>
          <w:szCs w:val="24"/>
        </w:rPr>
        <w:t xml:space="preserve"> </w:t>
      </w:r>
    </w:p>
    <w:p w:rsidR="0071591D" w:rsidRPr="007B0F7A" w:rsidRDefault="003B70FA" w:rsidP="0071591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 xml:space="preserve">“… it has been held that grounds of appeal are bad if they are so widely expressed that it leaves the </w:t>
      </w:r>
      <w:r w:rsidR="0071591D" w:rsidRPr="007B0F7A">
        <w:rPr>
          <w:rFonts w:ascii="Times New Roman" w:hAnsi="Times New Roman" w:cs="Times New Roman"/>
          <w:sz w:val="24"/>
          <w:szCs w:val="24"/>
        </w:rPr>
        <w:t>appellant</w:t>
      </w:r>
      <w:r w:rsidRPr="007B0F7A">
        <w:rPr>
          <w:rFonts w:ascii="Times New Roman" w:hAnsi="Times New Roman" w:cs="Times New Roman"/>
          <w:sz w:val="24"/>
          <w:szCs w:val="24"/>
        </w:rPr>
        <w:t xml:space="preserve"> free to canvass every finding of fact and every ruling of the law made by the court </w:t>
      </w:r>
      <w:r w:rsidRPr="007B0F7A">
        <w:rPr>
          <w:rFonts w:ascii="Times New Roman" w:hAnsi="Times New Roman" w:cs="Times New Roman"/>
          <w:i/>
          <w:sz w:val="24"/>
          <w:szCs w:val="24"/>
        </w:rPr>
        <w:t>a quo</w:t>
      </w:r>
      <w:r w:rsidRPr="007B0F7A">
        <w:rPr>
          <w:rFonts w:ascii="Times New Roman" w:hAnsi="Times New Roman" w:cs="Times New Roman"/>
          <w:sz w:val="24"/>
          <w:szCs w:val="24"/>
        </w:rPr>
        <w:t>, or if they specify the findings of fact or rulings of law appealed against so vaguely as to be of no value either to the Court or to the respondent, or if they, in general, fail to specify clearly and in unambiguous terms exactly what case the resp</w:t>
      </w:r>
      <w:r w:rsidR="0071591D" w:rsidRPr="007B0F7A">
        <w:rPr>
          <w:rFonts w:ascii="Times New Roman" w:hAnsi="Times New Roman" w:cs="Times New Roman"/>
          <w:sz w:val="24"/>
          <w:szCs w:val="24"/>
        </w:rPr>
        <w:t>ondent must be prepared to</w:t>
      </w:r>
      <w:r w:rsidRPr="007B0F7A">
        <w:rPr>
          <w:rFonts w:ascii="Times New Roman" w:hAnsi="Times New Roman" w:cs="Times New Roman"/>
          <w:sz w:val="24"/>
          <w:szCs w:val="24"/>
        </w:rPr>
        <w:t xml:space="preserve"> meet …” </w:t>
      </w:r>
    </w:p>
    <w:p w:rsidR="0071591D" w:rsidRPr="007B0F7A" w:rsidRDefault="0071591D" w:rsidP="0071591D">
      <w:pPr>
        <w:spacing w:line="240" w:lineRule="auto"/>
        <w:ind w:left="720"/>
        <w:jc w:val="both"/>
        <w:rPr>
          <w:rFonts w:ascii="Times New Roman" w:hAnsi="Times New Roman" w:cs="Times New Roman"/>
          <w:sz w:val="24"/>
          <w:szCs w:val="24"/>
        </w:rPr>
      </w:pPr>
    </w:p>
    <w:p w:rsidR="003B70FA" w:rsidRPr="007B0F7A" w:rsidRDefault="0071591D" w:rsidP="0071591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and further at 386</w:t>
      </w:r>
      <w:r w:rsidR="003B70FA" w:rsidRPr="007B0F7A">
        <w:rPr>
          <w:rFonts w:ascii="Times New Roman" w:hAnsi="Times New Roman" w:cs="Times New Roman"/>
          <w:sz w:val="24"/>
          <w:szCs w:val="24"/>
        </w:rPr>
        <w:t xml:space="preserve"> A-B </w:t>
      </w:r>
      <w:r w:rsidRPr="007B0F7A">
        <w:rPr>
          <w:rFonts w:ascii="Times New Roman" w:hAnsi="Times New Roman" w:cs="Times New Roman"/>
          <w:sz w:val="24"/>
          <w:szCs w:val="24"/>
        </w:rPr>
        <w:t>that: -</w:t>
      </w:r>
    </w:p>
    <w:p w:rsidR="003B70FA" w:rsidRPr="007B0F7A" w:rsidRDefault="003B70FA" w:rsidP="0071591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w:t>
      </w:r>
      <w:r w:rsidR="0071591D" w:rsidRPr="007B0F7A">
        <w:rPr>
          <w:rFonts w:ascii="Times New Roman" w:hAnsi="Times New Roman" w:cs="Times New Roman"/>
          <w:sz w:val="24"/>
          <w:szCs w:val="24"/>
        </w:rPr>
        <w:t xml:space="preserve">… the lengthy and rambling notice of appeal filed </w:t>
      </w:r>
      <w:r w:rsidR="0071591D" w:rsidRPr="007B0F7A">
        <w:rPr>
          <w:rFonts w:ascii="Times New Roman" w:hAnsi="Times New Roman" w:cs="Times New Roman"/>
          <w:i/>
          <w:sz w:val="24"/>
          <w:szCs w:val="24"/>
        </w:rPr>
        <w:t>in casu</w:t>
      </w:r>
      <w:r w:rsidR="0071591D" w:rsidRPr="007B0F7A">
        <w:rPr>
          <w:rFonts w:ascii="Times New Roman" w:hAnsi="Times New Roman" w:cs="Times New Roman"/>
          <w:sz w:val="24"/>
          <w:szCs w:val="24"/>
        </w:rPr>
        <w:t xml:space="preserve"> falls woefully short of what was required.  Mr </w:t>
      </w:r>
      <w:r w:rsidR="0071591D" w:rsidRPr="007B0F7A">
        <w:rPr>
          <w:rFonts w:ascii="Times New Roman" w:hAnsi="Times New Roman" w:cs="Times New Roman"/>
          <w:i/>
          <w:sz w:val="24"/>
          <w:szCs w:val="24"/>
        </w:rPr>
        <w:t>Bursey</w:t>
      </w:r>
      <w:r w:rsidR="0071591D" w:rsidRPr="007B0F7A">
        <w:rPr>
          <w:rFonts w:ascii="Times New Roman" w:hAnsi="Times New Roman" w:cs="Times New Roman"/>
          <w:sz w:val="24"/>
          <w:szCs w:val="24"/>
        </w:rPr>
        <w:t xml:space="preserve"> suggested that grounds of appeal could be gleaned from the notice but that is not the point – </w:t>
      </w:r>
      <w:r w:rsidR="0071591D" w:rsidRPr="007B0F7A">
        <w:rPr>
          <w:rFonts w:ascii="Times New Roman" w:hAnsi="Times New Roman" w:cs="Times New Roman"/>
          <w:i/>
          <w:sz w:val="24"/>
          <w:szCs w:val="24"/>
        </w:rPr>
        <w:t>the point is that the notice must clearly set out the grounds and it is not for the Court to have to analyse a lengthy document in an attempt to establish what grounds the applicant intended to rely upon but did not clearly set out. …”</w:t>
      </w:r>
      <w:r w:rsidR="001E5461" w:rsidRPr="007B0F7A">
        <w:rPr>
          <w:rFonts w:ascii="Times New Roman" w:hAnsi="Times New Roman" w:cs="Times New Roman"/>
          <w:sz w:val="24"/>
          <w:szCs w:val="24"/>
        </w:rPr>
        <w:t xml:space="preserve"> (emphasis my own)</w:t>
      </w:r>
    </w:p>
    <w:p w:rsidR="0071591D" w:rsidRPr="007B0F7A" w:rsidRDefault="0071591D" w:rsidP="00CD2507">
      <w:pPr>
        <w:spacing w:line="480" w:lineRule="auto"/>
        <w:jc w:val="both"/>
        <w:rPr>
          <w:rFonts w:ascii="Times New Roman" w:hAnsi="Times New Roman" w:cs="Times New Roman"/>
          <w:sz w:val="24"/>
          <w:szCs w:val="24"/>
        </w:rPr>
      </w:pPr>
    </w:p>
    <w:p w:rsidR="00CD2507" w:rsidRPr="007B0F7A" w:rsidRDefault="0071591D" w:rsidP="00CD2507">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[25</w:t>
      </w:r>
      <w:r w:rsidR="00CD2507" w:rsidRPr="007B0F7A">
        <w:rPr>
          <w:rFonts w:ascii="Times New Roman" w:hAnsi="Times New Roman" w:cs="Times New Roman"/>
          <w:sz w:val="24"/>
          <w:szCs w:val="24"/>
        </w:rPr>
        <w:t>]</w:t>
      </w:r>
      <w:r w:rsidR="00CD2507" w:rsidRPr="007B0F7A">
        <w:rPr>
          <w:rFonts w:ascii="Times New Roman" w:hAnsi="Times New Roman" w:cs="Times New Roman"/>
          <w:sz w:val="24"/>
          <w:szCs w:val="24"/>
        </w:rPr>
        <w:tab/>
        <w:t xml:space="preserve">In </w:t>
      </w:r>
      <w:r w:rsidR="00CD2507" w:rsidRPr="007B0F7A">
        <w:rPr>
          <w:rFonts w:ascii="Times New Roman" w:hAnsi="Times New Roman" w:cs="Times New Roman"/>
          <w:i/>
          <w:sz w:val="24"/>
          <w:szCs w:val="24"/>
        </w:rPr>
        <w:t>Arnold Cephas Kwanai v The State,</w:t>
      </w:r>
      <w:r w:rsidR="00CD2507" w:rsidRPr="007B0F7A">
        <w:rPr>
          <w:rFonts w:ascii="Times New Roman" w:hAnsi="Times New Roman" w:cs="Times New Roman"/>
          <w:sz w:val="24"/>
          <w:szCs w:val="24"/>
        </w:rPr>
        <w:t xml:space="preserve"> SC 12/97, the only ground of appeal against conviction read as </w:t>
      </w:r>
      <w:r w:rsidR="00A82CE8" w:rsidRPr="007B0F7A">
        <w:rPr>
          <w:rFonts w:ascii="Times New Roman" w:hAnsi="Times New Roman" w:cs="Times New Roman"/>
          <w:sz w:val="24"/>
          <w:szCs w:val="24"/>
        </w:rPr>
        <w:t>follows: -</w:t>
      </w:r>
    </w:p>
    <w:p w:rsidR="00CD2507" w:rsidRPr="007B0F7A" w:rsidRDefault="00CD2507"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 xml:space="preserve">“The learned Magistrate erred in convicting the accused person in the absence of any concrete evidence showing beyond a reasonable doubt </w:t>
      </w:r>
      <w:r w:rsidR="0013762A" w:rsidRPr="007B0F7A">
        <w:rPr>
          <w:rFonts w:ascii="Times New Roman" w:hAnsi="Times New Roman" w:cs="Times New Roman"/>
          <w:sz w:val="24"/>
          <w:szCs w:val="24"/>
        </w:rPr>
        <w:t>…</w:t>
      </w:r>
      <w:r w:rsidRPr="007B0F7A">
        <w:rPr>
          <w:rFonts w:ascii="Times New Roman" w:hAnsi="Times New Roman" w:cs="Times New Roman"/>
          <w:sz w:val="24"/>
          <w:szCs w:val="24"/>
        </w:rPr>
        <w:t>, that he committed the offence.”</w:t>
      </w:r>
    </w:p>
    <w:p w:rsidR="00CD2507" w:rsidRPr="007B0F7A" w:rsidRDefault="001E5461" w:rsidP="00CD2507">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This c</w:t>
      </w:r>
      <w:r w:rsidR="00CD2507" w:rsidRPr="007B0F7A">
        <w:rPr>
          <w:rFonts w:ascii="Times New Roman" w:hAnsi="Times New Roman" w:cs="Times New Roman"/>
          <w:sz w:val="24"/>
          <w:szCs w:val="24"/>
        </w:rPr>
        <w:t xml:space="preserve">ourt turned down a request to amend </w:t>
      </w:r>
      <w:r w:rsidRPr="007B0F7A">
        <w:rPr>
          <w:rFonts w:ascii="Times New Roman" w:hAnsi="Times New Roman" w:cs="Times New Roman"/>
          <w:sz w:val="24"/>
          <w:szCs w:val="24"/>
        </w:rPr>
        <w:t xml:space="preserve">the notice of </w:t>
      </w:r>
      <w:r w:rsidR="00B572CC" w:rsidRPr="007B0F7A">
        <w:rPr>
          <w:rFonts w:ascii="Times New Roman" w:hAnsi="Times New Roman" w:cs="Times New Roman"/>
          <w:sz w:val="24"/>
          <w:szCs w:val="24"/>
        </w:rPr>
        <w:t>appeal</w:t>
      </w:r>
      <w:r w:rsidR="00CD2507" w:rsidRPr="007B0F7A">
        <w:rPr>
          <w:rFonts w:ascii="Times New Roman" w:hAnsi="Times New Roman" w:cs="Times New Roman"/>
          <w:sz w:val="24"/>
          <w:szCs w:val="24"/>
        </w:rPr>
        <w:t xml:space="preserve"> on the ground that it was a nullity.  It was a nullity because it did not set out “clearly and specifically the grounds of appeal.”</w:t>
      </w:r>
    </w:p>
    <w:p w:rsidR="001E5461" w:rsidRPr="007B0F7A" w:rsidRDefault="001E5461" w:rsidP="00CD2507">
      <w:pPr>
        <w:spacing w:line="480" w:lineRule="auto"/>
        <w:jc w:val="both"/>
        <w:rPr>
          <w:rFonts w:ascii="Times New Roman" w:hAnsi="Times New Roman" w:cs="Times New Roman"/>
          <w:sz w:val="24"/>
          <w:szCs w:val="24"/>
        </w:rPr>
      </w:pPr>
    </w:p>
    <w:p w:rsidR="0071591D" w:rsidRPr="007B0F7A" w:rsidRDefault="001E5461" w:rsidP="00481A03">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[26]</w:t>
      </w:r>
      <w:r w:rsidRPr="007B0F7A">
        <w:rPr>
          <w:rFonts w:ascii="Times New Roman" w:hAnsi="Times New Roman" w:cs="Times New Roman"/>
          <w:sz w:val="24"/>
          <w:szCs w:val="24"/>
        </w:rPr>
        <w:tab/>
        <w:t>In Van de Walt</w:t>
      </w:r>
      <w:r w:rsidR="0071591D" w:rsidRPr="007B0F7A">
        <w:rPr>
          <w:rFonts w:ascii="Times New Roman" w:hAnsi="Times New Roman" w:cs="Times New Roman"/>
          <w:sz w:val="24"/>
          <w:szCs w:val="24"/>
        </w:rPr>
        <w:t xml:space="preserve"> v Abre</w:t>
      </w:r>
      <w:r w:rsidR="00481A03" w:rsidRPr="007B0F7A">
        <w:rPr>
          <w:rFonts w:ascii="Times New Roman" w:hAnsi="Times New Roman" w:cs="Times New Roman"/>
          <w:sz w:val="24"/>
          <w:szCs w:val="24"/>
        </w:rPr>
        <w:t>u</w:t>
      </w:r>
      <w:r w:rsidR="0071591D" w:rsidRPr="007B0F7A">
        <w:rPr>
          <w:rFonts w:ascii="Times New Roman" w:hAnsi="Times New Roman" w:cs="Times New Roman"/>
          <w:sz w:val="24"/>
          <w:szCs w:val="24"/>
        </w:rPr>
        <w:t xml:space="preserve"> 199</w:t>
      </w:r>
      <w:r w:rsidR="00481A03" w:rsidRPr="007B0F7A">
        <w:rPr>
          <w:rFonts w:ascii="Times New Roman" w:hAnsi="Times New Roman" w:cs="Times New Roman"/>
          <w:sz w:val="24"/>
          <w:szCs w:val="24"/>
        </w:rPr>
        <w:t>4</w:t>
      </w:r>
      <w:r w:rsidR="0071591D" w:rsidRPr="007B0F7A">
        <w:rPr>
          <w:rFonts w:ascii="Times New Roman" w:hAnsi="Times New Roman" w:cs="Times New Roman"/>
          <w:sz w:val="24"/>
          <w:szCs w:val="24"/>
        </w:rPr>
        <w:t xml:space="preserve">(4) SA 85 (W) </w:t>
      </w:r>
      <w:r w:rsidR="00481A03" w:rsidRPr="007B0F7A">
        <w:rPr>
          <w:rFonts w:ascii="Times New Roman" w:hAnsi="Times New Roman" w:cs="Times New Roman"/>
          <w:sz w:val="24"/>
          <w:szCs w:val="24"/>
        </w:rPr>
        <w:t>Stegmann J made a</w:t>
      </w:r>
      <w:r w:rsidR="0013762A" w:rsidRPr="007B0F7A">
        <w:rPr>
          <w:rFonts w:ascii="Times New Roman" w:hAnsi="Times New Roman" w:cs="Times New Roman"/>
          <w:sz w:val="24"/>
          <w:szCs w:val="24"/>
        </w:rPr>
        <w:t>n</w:t>
      </w:r>
      <w:r w:rsidR="00481A03" w:rsidRPr="007B0F7A">
        <w:rPr>
          <w:rFonts w:ascii="Times New Roman" w:hAnsi="Times New Roman" w:cs="Times New Roman"/>
          <w:sz w:val="24"/>
          <w:szCs w:val="24"/>
        </w:rPr>
        <w:t xml:space="preserve"> </w:t>
      </w:r>
      <w:r w:rsidR="0013762A" w:rsidRPr="007B0F7A">
        <w:rPr>
          <w:rFonts w:ascii="Times New Roman" w:hAnsi="Times New Roman" w:cs="Times New Roman"/>
          <w:sz w:val="24"/>
          <w:szCs w:val="24"/>
        </w:rPr>
        <w:t>exhaustive</w:t>
      </w:r>
      <w:r w:rsidR="00481A03" w:rsidRPr="007B0F7A">
        <w:rPr>
          <w:rFonts w:ascii="Times New Roman" w:hAnsi="Times New Roman" w:cs="Times New Roman"/>
          <w:sz w:val="24"/>
          <w:szCs w:val="24"/>
        </w:rPr>
        <w:t xml:space="preserve"> review of case law relating to notices of appeal from the Magistrates Court in South Africa.  That case is </w:t>
      </w:r>
      <w:r w:rsidR="00481A03" w:rsidRPr="007B0F7A">
        <w:rPr>
          <w:rFonts w:ascii="Times New Roman" w:hAnsi="Times New Roman" w:cs="Times New Roman"/>
          <w:sz w:val="24"/>
          <w:szCs w:val="24"/>
        </w:rPr>
        <w:lastRenderedPageBreak/>
        <w:t>authority for the proposition, based on the Magistrates Court Rules</w:t>
      </w:r>
      <w:r w:rsidR="0013762A" w:rsidRPr="007B0F7A">
        <w:rPr>
          <w:rFonts w:ascii="Times New Roman" w:hAnsi="Times New Roman" w:cs="Times New Roman"/>
          <w:sz w:val="24"/>
          <w:szCs w:val="24"/>
        </w:rPr>
        <w:t xml:space="preserve"> of South Africa</w:t>
      </w:r>
      <w:r w:rsidR="00481A03" w:rsidRPr="007B0F7A">
        <w:rPr>
          <w:rFonts w:ascii="Times New Roman" w:hAnsi="Times New Roman" w:cs="Times New Roman"/>
          <w:sz w:val="24"/>
          <w:szCs w:val="24"/>
        </w:rPr>
        <w:t>, that there are two distinct requirements, both of which have to be satisfied, for a proper notice of appeal disclosing a valid ground of appeal.  Firstly, the notice must specify details of what is appealed against (i.e. the particular findings of fact and rulings of law that are to be criticized on appeal as being wrong) and secondly, the grounds of appeal (i.e. it must indicate why each finding of fact or ruling of law that is to be criticised as wrong is said to be wrong.  For example, because the finding of fact appealed against is inconsistent with some documentary evidence that shows to the contrary; or because it is inconsistent with the oral evidence of one or more witnesses; or because it is against the probabilities.</w:t>
      </w:r>
    </w:p>
    <w:p w:rsidR="0071591D" w:rsidRPr="007B0F7A" w:rsidRDefault="0071591D" w:rsidP="00CD2507">
      <w:pPr>
        <w:spacing w:line="480" w:lineRule="auto"/>
        <w:jc w:val="both"/>
        <w:rPr>
          <w:rFonts w:ascii="Times New Roman" w:hAnsi="Times New Roman" w:cs="Times New Roman"/>
          <w:sz w:val="24"/>
          <w:szCs w:val="24"/>
        </w:rPr>
      </w:pPr>
    </w:p>
    <w:p w:rsidR="00CD2507" w:rsidRPr="007B0F7A" w:rsidRDefault="0071591D" w:rsidP="00CD2507">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[27</w:t>
      </w:r>
      <w:r w:rsidR="00CD2507" w:rsidRPr="007B0F7A">
        <w:rPr>
          <w:rFonts w:ascii="Times New Roman" w:hAnsi="Times New Roman" w:cs="Times New Roman"/>
          <w:sz w:val="24"/>
          <w:szCs w:val="24"/>
        </w:rPr>
        <w:t>]</w:t>
      </w:r>
      <w:r w:rsidR="00CD2507" w:rsidRPr="007B0F7A">
        <w:rPr>
          <w:rFonts w:ascii="Times New Roman" w:hAnsi="Times New Roman" w:cs="Times New Roman"/>
          <w:sz w:val="24"/>
          <w:szCs w:val="24"/>
        </w:rPr>
        <w:tab/>
        <w:t xml:space="preserve">In </w:t>
      </w:r>
      <w:r w:rsidR="00CD2507" w:rsidRPr="007B0F7A">
        <w:rPr>
          <w:rFonts w:ascii="Times New Roman" w:hAnsi="Times New Roman" w:cs="Times New Roman"/>
          <w:i/>
          <w:sz w:val="24"/>
          <w:szCs w:val="24"/>
        </w:rPr>
        <w:t>Fraderick Chimaiwache v The State</w:t>
      </w:r>
      <w:r w:rsidR="00CD2507" w:rsidRPr="007B0F7A">
        <w:rPr>
          <w:rFonts w:ascii="Times New Roman" w:hAnsi="Times New Roman" w:cs="Times New Roman"/>
          <w:sz w:val="24"/>
          <w:szCs w:val="24"/>
        </w:rPr>
        <w:t xml:space="preserve"> SC 18/2013, GOWORA JA, made the following pertinent remarks at page 7 of the cyclostyled judgment: -</w:t>
      </w:r>
    </w:p>
    <w:p w:rsidR="00CD2507" w:rsidRPr="007B0F7A" w:rsidRDefault="00CD2507"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“It seems that the rider contained in those authorities is still not being heeded by those who practice law in this jurisdiction.  A notice of appeal must contain grounds that are clear and specific.  If a ground of appeal is general, then it cannot be a valid ground of appeal …”</w:t>
      </w:r>
    </w:p>
    <w:p w:rsidR="00CD2507" w:rsidRPr="007B0F7A" w:rsidRDefault="00CD2507" w:rsidP="00CD2507">
      <w:pPr>
        <w:spacing w:line="480" w:lineRule="auto"/>
        <w:jc w:val="both"/>
        <w:rPr>
          <w:rFonts w:ascii="Times New Roman" w:hAnsi="Times New Roman" w:cs="Times New Roman"/>
          <w:sz w:val="24"/>
          <w:szCs w:val="24"/>
        </w:rPr>
      </w:pPr>
    </w:p>
    <w:p w:rsidR="00CD2507" w:rsidRPr="007B0F7A" w:rsidRDefault="0071591D" w:rsidP="00CD2507">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[28</w:t>
      </w:r>
      <w:r w:rsidR="00CD2507" w:rsidRPr="007B0F7A">
        <w:rPr>
          <w:rFonts w:ascii="Times New Roman" w:hAnsi="Times New Roman" w:cs="Times New Roman"/>
          <w:sz w:val="24"/>
          <w:szCs w:val="24"/>
        </w:rPr>
        <w:t>]</w:t>
      </w:r>
      <w:r w:rsidR="00CD2507" w:rsidRPr="007B0F7A">
        <w:rPr>
          <w:rFonts w:ascii="Times New Roman" w:hAnsi="Times New Roman" w:cs="Times New Roman"/>
          <w:sz w:val="24"/>
          <w:szCs w:val="24"/>
        </w:rPr>
        <w:tab/>
        <w:t xml:space="preserve">In </w:t>
      </w:r>
      <w:r w:rsidR="00CD2507" w:rsidRPr="007B0F7A">
        <w:rPr>
          <w:rFonts w:ascii="Times New Roman" w:hAnsi="Times New Roman" w:cs="Times New Roman"/>
          <w:i/>
          <w:sz w:val="24"/>
          <w:szCs w:val="24"/>
        </w:rPr>
        <w:t>Econet Wireless (Pvt) Ltd v Trustco Mobile (Proprietary) Ltd (2) Trusto Group International (Proprietary) Ltd)</w:t>
      </w:r>
      <w:r w:rsidR="00CD2507" w:rsidRPr="007B0F7A">
        <w:rPr>
          <w:rFonts w:ascii="Times New Roman" w:hAnsi="Times New Roman" w:cs="Times New Roman"/>
          <w:sz w:val="24"/>
          <w:szCs w:val="24"/>
        </w:rPr>
        <w:t>, SC 43,</w:t>
      </w:r>
      <w:r w:rsidR="001E5461" w:rsidRPr="007B0F7A">
        <w:rPr>
          <w:rFonts w:ascii="Times New Roman" w:hAnsi="Times New Roman" w:cs="Times New Roman"/>
          <w:sz w:val="24"/>
          <w:szCs w:val="24"/>
        </w:rPr>
        <w:t xml:space="preserve"> </w:t>
      </w:r>
      <w:r w:rsidR="000A1306" w:rsidRPr="007B0F7A">
        <w:rPr>
          <w:rFonts w:ascii="Times New Roman" w:hAnsi="Times New Roman" w:cs="Times New Roman"/>
          <w:sz w:val="24"/>
          <w:szCs w:val="24"/>
        </w:rPr>
        <w:t>I had</w:t>
      </w:r>
      <w:r w:rsidR="00CD2507" w:rsidRPr="007B0F7A">
        <w:rPr>
          <w:rFonts w:ascii="Times New Roman" w:hAnsi="Times New Roman" w:cs="Times New Roman"/>
          <w:sz w:val="24"/>
          <w:szCs w:val="24"/>
        </w:rPr>
        <w:t xml:space="preserve"> occasion to cite, with approval</w:t>
      </w:r>
      <w:r w:rsidR="001E5461" w:rsidRPr="007B0F7A">
        <w:rPr>
          <w:rFonts w:ascii="Times New Roman" w:hAnsi="Times New Roman" w:cs="Times New Roman"/>
          <w:sz w:val="24"/>
          <w:szCs w:val="24"/>
        </w:rPr>
        <w:t>,</w:t>
      </w:r>
      <w:r w:rsidR="00CD2507" w:rsidRPr="007B0F7A">
        <w:rPr>
          <w:rFonts w:ascii="Times New Roman" w:hAnsi="Times New Roman" w:cs="Times New Roman"/>
          <w:sz w:val="24"/>
          <w:szCs w:val="24"/>
        </w:rPr>
        <w:t xml:space="preserve"> the remarks of Korsah JA in </w:t>
      </w:r>
      <w:r w:rsidR="00CD2507" w:rsidRPr="007B0F7A">
        <w:rPr>
          <w:rFonts w:ascii="Times New Roman" w:hAnsi="Times New Roman" w:cs="Times New Roman"/>
          <w:i/>
          <w:sz w:val="24"/>
          <w:szCs w:val="24"/>
        </w:rPr>
        <w:t xml:space="preserve">The Master of the High Court v Lilian Grace Turner </w:t>
      </w:r>
      <w:r w:rsidR="00CD2507" w:rsidRPr="007B0F7A">
        <w:rPr>
          <w:rFonts w:ascii="Times New Roman" w:hAnsi="Times New Roman" w:cs="Times New Roman"/>
          <w:sz w:val="24"/>
          <w:szCs w:val="24"/>
        </w:rPr>
        <w:t>SC 77/93 that:</w:t>
      </w:r>
    </w:p>
    <w:p w:rsidR="00CD2507" w:rsidRPr="007B0F7A" w:rsidRDefault="00CD2507"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 by concise is meant brief, but comprehensive in expression …”</w:t>
      </w:r>
    </w:p>
    <w:p w:rsidR="00CD2507" w:rsidRPr="007B0F7A" w:rsidRDefault="00CD2507" w:rsidP="00CD2507">
      <w:pPr>
        <w:spacing w:line="480" w:lineRule="auto"/>
        <w:jc w:val="both"/>
        <w:rPr>
          <w:rFonts w:ascii="Times New Roman" w:hAnsi="Times New Roman" w:cs="Times New Roman"/>
          <w:sz w:val="24"/>
          <w:szCs w:val="24"/>
        </w:rPr>
      </w:pPr>
    </w:p>
    <w:p w:rsidR="009F7985" w:rsidRPr="007B0F7A" w:rsidRDefault="009F7985" w:rsidP="00EC1972">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[29]</w:t>
      </w:r>
      <w:r w:rsidRPr="007B0F7A">
        <w:rPr>
          <w:rFonts w:ascii="Times New Roman" w:hAnsi="Times New Roman" w:cs="Times New Roman"/>
          <w:sz w:val="24"/>
          <w:szCs w:val="24"/>
        </w:rPr>
        <w:tab/>
        <w:t xml:space="preserve">In </w:t>
      </w:r>
      <w:r w:rsidRPr="007B0F7A">
        <w:rPr>
          <w:rFonts w:ascii="Times New Roman" w:hAnsi="Times New Roman" w:cs="Times New Roman"/>
          <w:i/>
          <w:sz w:val="24"/>
          <w:szCs w:val="24"/>
        </w:rPr>
        <w:t xml:space="preserve">John Chikura </w:t>
      </w:r>
      <w:r w:rsidR="001428A5" w:rsidRPr="007B0F7A">
        <w:rPr>
          <w:rFonts w:ascii="Times New Roman" w:hAnsi="Times New Roman" w:cs="Times New Roman"/>
          <w:i/>
          <w:sz w:val="24"/>
          <w:szCs w:val="24"/>
        </w:rPr>
        <w:t>N.O. &amp;</w:t>
      </w:r>
      <w:r w:rsidRPr="007B0F7A">
        <w:rPr>
          <w:rFonts w:ascii="Times New Roman" w:hAnsi="Times New Roman" w:cs="Times New Roman"/>
          <w:i/>
          <w:sz w:val="24"/>
          <w:szCs w:val="24"/>
        </w:rPr>
        <w:t xml:space="preserve"> Anor v Al Shams Global BVI Limited</w:t>
      </w:r>
      <w:r w:rsidR="00EC1972" w:rsidRPr="007B0F7A">
        <w:rPr>
          <w:rFonts w:ascii="Times New Roman" w:hAnsi="Times New Roman" w:cs="Times New Roman"/>
          <w:sz w:val="24"/>
          <w:szCs w:val="24"/>
        </w:rPr>
        <w:t xml:space="preserve">, SC 17/2017, the notice of appeal </w:t>
      </w:r>
      <w:r w:rsidR="0018612D">
        <w:rPr>
          <w:rFonts w:ascii="Times New Roman" w:hAnsi="Times New Roman" w:cs="Times New Roman"/>
          <w:sz w:val="24"/>
          <w:szCs w:val="24"/>
        </w:rPr>
        <w:t>fi</w:t>
      </w:r>
      <w:r w:rsidR="001428A5" w:rsidRPr="007B0F7A">
        <w:rPr>
          <w:rFonts w:ascii="Times New Roman" w:hAnsi="Times New Roman" w:cs="Times New Roman"/>
          <w:sz w:val="24"/>
          <w:szCs w:val="24"/>
        </w:rPr>
        <w:t>l</w:t>
      </w:r>
      <w:r w:rsidR="0018612D">
        <w:rPr>
          <w:rFonts w:ascii="Times New Roman" w:hAnsi="Times New Roman" w:cs="Times New Roman"/>
          <w:sz w:val="24"/>
          <w:szCs w:val="24"/>
        </w:rPr>
        <w:t>e</w:t>
      </w:r>
      <w:r w:rsidR="001428A5" w:rsidRPr="007B0F7A">
        <w:rPr>
          <w:rFonts w:ascii="Times New Roman" w:hAnsi="Times New Roman" w:cs="Times New Roman"/>
          <w:sz w:val="24"/>
          <w:szCs w:val="24"/>
        </w:rPr>
        <w:t xml:space="preserve">d with this court </w:t>
      </w:r>
      <w:r w:rsidR="00EC1972" w:rsidRPr="007B0F7A">
        <w:rPr>
          <w:rFonts w:ascii="Times New Roman" w:hAnsi="Times New Roman" w:cs="Times New Roman"/>
          <w:sz w:val="24"/>
          <w:szCs w:val="24"/>
        </w:rPr>
        <w:t xml:space="preserve">spanned eleven pages.  Of those pages, six comprised eighteen grounds of appeal.  The judgment appealed against consisted of eleven pages.  In holding that </w:t>
      </w:r>
      <w:r w:rsidR="00EC1972" w:rsidRPr="007B0F7A">
        <w:rPr>
          <w:rFonts w:ascii="Times New Roman" w:hAnsi="Times New Roman" w:cs="Times New Roman"/>
          <w:sz w:val="24"/>
          <w:szCs w:val="24"/>
        </w:rPr>
        <w:lastRenderedPageBreak/>
        <w:t xml:space="preserve">the grounds of appeal were unnecessarily long, incoherent and prolix, this court, after quoting the remarks of Leach J in </w:t>
      </w:r>
      <w:r w:rsidR="00EC1972" w:rsidRPr="007B0F7A">
        <w:rPr>
          <w:rFonts w:ascii="Times New Roman" w:hAnsi="Times New Roman" w:cs="Times New Roman"/>
          <w:i/>
          <w:sz w:val="24"/>
          <w:szCs w:val="24"/>
        </w:rPr>
        <w:t>Songono v Minister of Law and Order</w:t>
      </w:r>
      <w:r w:rsidR="00EC1972" w:rsidRPr="007B0F7A">
        <w:rPr>
          <w:rFonts w:ascii="Times New Roman" w:hAnsi="Times New Roman" w:cs="Times New Roman"/>
          <w:sz w:val="24"/>
          <w:szCs w:val="24"/>
        </w:rPr>
        <w:t xml:space="preserve"> (</w:t>
      </w:r>
      <w:r w:rsidR="00EC1972" w:rsidRPr="007B0F7A">
        <w:rPr>
          <w:rFonts w:ascii="Times New Roman" w:hAnsi="Times New Roman" w:cs="Times New Roman"/>
          <w:i/>
          <w:sz w:val="24"/>
          <w:szCs w:val="24"/>
        </w:rPr>
        <w:t>supra)</w:t>
      </w:r>
      <w:r w:rsidR="001428A5" w:rsidRPr="007B0F7A">
        <w:rPr>
          <w:rFonts w:ascii="Times New Roman" w:hAnsi="Times New Roman" w:cs="Times New Roman"/>
          <w:i/>
          <w:sz w:val="24"/>
          <w:szCs w:val="24"/>
        </w:rPr>
        <w:t>,</w:t>
      </w:r>
      <w:r w:rsidR="00EC1972" w:rsidRPr="007B0F7A">
        <w:rPr>
          <w:rFonts w:ascii="Times New Roman" w:hAnsi="Times New Roman" w:cs="Times New Roman"/>
          <w:sz w:val="24"/>
          <w:szCs w:val="24"/>
        </w:rPr>
        <w:t xml:space="preserve"> struck the matter of the roll, remarking at pages 3-4 of the cyclostyled judgment:</w:t>
      </w:r>
    </w:p>
    <w:p w:rsidR="00EC1972" w:rsidRPr="007B0F7A" w:rsidRDefault="00EC1972" w:rsidP="00EC1972">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“It is not for the court to sift through numerous grounds of appeal in search of a possible valid ground; or to page through several pages of “grounds of appeal” in order to determine the real issues for determination by the court.  The real issues for determination should be immediately ascertainable on perusal of the grounds of appeal …. The grounds of appeal are multiple, attack every li</w:t>
      </w:r>
      <w:r w:rsidR="001428A5" w:rsidRPr="007B0F7A">
        <w:rPr>
          <w:rFonts w:ascii="Times New Roman" w:hAnsi="Times New Roman" w:cs="Times New Roman"/>
          <w:sz w:val="24"/>
          <w:szCs w:val="24"/>
        </w:rPr>
        <w:t>n</w:t>
      </w:r>
      <w:r w:rsidRPr="007B0F7A">
        <w:rPr>
          <w:rFonts w:ascii="Times New Roman" w:hAnsi="Times New Roman" w:cs="Times New Roman"/>
          <w:sz w:val="24"/>
          <w:szCs w:val="24"/>
        </w:rPr>
        <w:t>e of reasoning of the le</w:t>
      </w:r>
      <w:r w:rsidR="001428A5" w:rsidRPr="007B0F7A">
        <w:rPr>
          <w:rFonts w:ascii="Times New Roman" w:hAnsi="Times New Roman" w:cs="Times New Roman"/>
          <w:sz w:val="24"/>
          <w:szCs w:val="24"/>
        </w:rPr>
        <w:t>arned judge and do not clearly</w:t>
      </w:r>
      <w:r w:rsidRPr="007B0F7A">
        <w:rPr>
          <w:rFonts w:ascii="Times New Roman" w:hAnsi="Times New Roman" w:cs="Times New Roman"/>
          <w:sz w:val="24"/>
          <w:szCs w:val="24"/>
        </w:rPr>
        <w:t xml:space="preserve"> and concisely define the issues which are to be determined by this court …”</w:t>
      </w:r>
    </w:p>
    <w:p w:rsidR="009F7985" w:rsidRPr="007B0F7A" w:rsidRDefault="009F7985" w:rsidP="00CD2507">
      <w:pPr>
        <w:spacing w:line="480" w:lineRule="auto"/>
        <w:jc w:val="both"/>
        <w:rPr>
          <w:rFonts w:ascii="Times New Roman" w:hAnsi="Times New Roman" w:cs="Times New Roman"/>
          <w:sz w:val="24"/>
          <w:szCs w:val="24"/>
        </w:rPr>
      </w:pPr>
    </w:p>
    <w:p w:rsidR="00CD2507" w:rsidRPr="007B0F7A" w:rsidRDefault="009F7985" w:rsidP="00CD2507">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[30</w:t>
      </w:r>
      <w:r w:rsidR="00CD2507" w:rsidRPr="007B0F7A">
        <w:rPr>
          <w:rFonts w:ascii="Times New Roman" w:hAnsi="Times New Roman" w:cs="Times New Roman"/>
          <w:sz w:val="24"/>
          <w:szCs w:val="24"/>
        </w:rPr>
        <w:t>]</w:t>
      </w:r>
      <w:r w:rsidR="00CD2507" w:rsidRPr="007B0F7A">
        <w:rPr>
          <w:rFonts w:ascii="Times New Roman" w:hAnsi="Times New Roman" w:cs="Times New Roman"/>
          <w:sz w:val="24"/>
          <w:szCs w:val="24"/>
        </w:rPr>
        <w:tab/>
        <w:t>I have quoted</w:t>
      </w:r>
      <w:r w:rsidR="004972A9" w:rsidRPr="007B0F7A">
        <w:rPr>
          <w:rFonts w:ascii="Times New Roman" w:hAnsi="Times New Roman" w:cs="Times New Roman"/>
          <w:sz w:val="24"/>
          <w:szCs w:val="24"/>
        </w:rPr>
        <w:t xml:space="preserve"> the above</w:t>
      </w:r>
      <w:r w:rsidR="00CD2507" w:rsidRPr="007B0F7A">
        <w:rPr>
          <w:rFonts w:ascii="Times New Roman" w:hAnsi="Times New Roman" w:cs="Times New Roman"/>
          <w:sz w:val="24"/>
          <w:szCs w:val="24"/>
        </w:rPr>
        <w:t xml:space="preserve"> remarks made by eminent judges both in this </w:t>
      </w:r>
      <w:r w:rsidR="004972A9" w:rsidRPr="007B0F7A">
        <w:rPr>
          <w:rFonts w:ascii="Times New Roman" w:hAnsi="Times New Roman" w:cs="Times New Roman"/>
          <w:sz w:val="24"/>
          <w:szCs w:val="24"/>
        </w:rPr>
        <w:t>jurisdiction</w:t>
      </w:r>
      <w:r w:rsidR="00CD2507" w:rsidRPr="007B0F7A">
        <w:rPr>
          <w:rFonts w:ascii="Times New Roman" w:hAnsi="Times New Roman" w:cs="Times New Roman"/>
          <w:sz w:val="24"/>
          <w:szCs w:val="24"/>
        </w:rPr>
        <w:t xml:space="preserve"> and South Africa in order to stress, once again, the need for legal practitioners</w:t>
      </w:r>
      <w:r w:rsidR="009E3372" w:rsidRPr="007B0F7A">
        <w:rPr>
          <w:rFonts w:ascii="Times New Roman" w:hAnsi="Times New Roman" w:cs="Times New Roman"/>
          <w:sz w:val="24"/>
          <w:szCs w:val="24"/>
        </w:rPr>
        <w:t xml:space="preserve"> to pay due regard to the requirement that grounds of appeal must be clear and concise and what the term “clear and concise” signifies.  Sadly, as the facts of this case</w:t>
      </w:r>
      <w:r w:rsidR="001E5461" w:rsidRPr="007B0F7A">
        <w:rPr>
          <w:rFonts w:ascii="Times New Roman" w:hAnsi="Times New Roman" w:cs="Times New Roman"/>
          <w:sz w:val="24"/>
          <w:szCs w:val="24"/>
        </w:rPr>
        <w:t>, and many others</w:t>
      </w:r>
      <w:r w:rsidR="004972A9" w:rsidRPr="007B0F7A">
        <w:rPr>
          <w:rFonts w:ascii="Times New Roman" w:hAnsi="Times New Roman" w:cs="Times New Roman"/>
          <w:sz w:val="24"/>
          <w:szCs w:val="24"/>
        </w:rPr>
        <w:t>,</w:t>
      </w:r>
      <w:r w:rsidR="001E5461" w:rsidRPr="007B0F7A">
        <w:rPr>
          <w:rFonts w:ascii="Times New Roman" w:hAnsi="Times New Roman" w:cs="Times New Roman"/>
          <w:sz w:val="24"/>
          <w:szCs w:val="24"/>
        </w:rPr>
        <w:t xml:space="preserve"> show,</w:t>
      </w:r>
      <w:r w:rsidR="009E3372" w:rsidRPr="007B0F7A">
        <w:rPr>
          <w:rFonts w:ascii="Times New Roman" w:hAnsi="Times New Roman" w:cs="Times New Roman"/>
          <w:sz w:val="24"/>
          <w:szCs w:val="24"/>
        </w:rPr>
        <w:t xml:space="preserve"> most legal practitioners still do not know how to properly formulate </w:t>
      </w:r>
      <w:r w:rsidR="009B6082" w:rsidRPr="007B0F7A">
        <w:rPr>
          <w:rFonts w:ascii="Times New Roman" w:hAnsi="Times New Roman" w:cs="Times New Roman"/>
          <w:sz w:val="24"/>
          <w:szCs w:val="24"/>
        </w:rPr>
        <w:t>grounds</w:t>
      </w:r>
      <w:r w:rsidR="009E3372" w:rsidRPr="007B0F7A">
        <w:rPr>
          <w:rFonts w:ascii="Times New Roman" w:hAnsi="Times New Roman" w:cs="Times New Roman"/>
          <w:sz w:val="24"/>
          <w:szCs w:val="24"/>
        </w:rPr>
        <w:t xml:space="preserve"> of appeal that comply with the Rules of this court.  </w:t>
      </w:r>
      <w:r w:rsidR="001E5461" w:rsidRPr="007B0F7A">
        <w:rPr>
          <w:rFonts w:ascii="Times New Roman" w:hAnsi="Times New Roman" w:cs="Times New Roman"/>
          <w:sz w:val="24"/>
          <w:szCs w:val="24"/>
        </w:rPr>
        <w:t>I now turn</w:t>
      </w:r>
      <w:r w:rsidR="009B6082" w:rsidRPr="007B0F7A">
        <w:rPr>
          <w:rFonts w:ascii="Times New Roman" w:hAnsi="Times New Roman" w:cs="Times New Roman"/>
          <w:sz w:val="24"/>
          <w:szCs w:val="24"/>
        </w:rPr>
        <w:t xml:space="preserve"> to the grounds of appeal noted in the present case.</w:t>
      </w:r>
    </w:p>
    <w:p w:rsidR="009B6082" w:rsidRPr="007B0F7A" w:rsidRDefault="009B6082" w:rsidP="00CD2507">
      <w:pPr>
        <w:spacing w:line="480" w:lineRule="auto"/>
        <w:jc w:val="both"/>
        <w:rPr>
          <w:rFonts w:ascii="Times New Roman" w:hAnsi="Times New Roman" w:cs="Times New Roman"/>
          <w:sz w:val="24"/>
          <w:szCs w:val="24"/>
        </w:rPr>
      </w:pPr>
    </w:p>
    <w:p w:rsidR="009B6082" w:rsidRPr="007B0F7A" w:rsidRDefault="009B6082" w:rsidP="00CD2507">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 xml:space="preserve">THE GROUNDS OF APPEAL </w:t>
      </w:r>
    </w:p>
    <w:p w:rsidR="009B6082" w:rsidRPr="007B0F7A" w:rsidRDefault="009F7985" w:rsidP="00CD2507">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[31</w:t>
      </w:r>
      <w:r w:rsidR="009B6082" w:rsidRPr="007B0F7A">
        <w:rPr>
          <w:rFonts w:ascii="Times New Roman" w:hAnsi="Times New Roman" w:cs="Times New Roman"/>
          <w:sz w:val="24"/>
          <w:szCs w:val="24"/>
        </w:rPr>
        <w:t>]</w:t>
      </w:r>
      <w:r w:rsidR="009B6082" w:rsidRPr="007B0F7A">
        <w:rPr>
          <w:rFonts w:ascii="Times New Roman" w:hAnsi="Times New Roman" w:cs="Times New Roman"/>
          <w:sz w:val="24"/>
          <w:szCs w:val="24"/>
        </w:rPr>
        <w:tab/>
        <w:t>There can be little doubt that, in general, the grounds of appeal noted in this case, are vague in nature and cannot be said to be clear and concise</w:t>
      </w:r>
      <w:r w:rsidR="00B21D3C" w:rsidRPr="007B0F7A">
        <w:rPr>
          <w:rFonts w:ascii="Times New Roman" w:hAnsi="Times New Roman" w:cs="Times New Roman"/>
          <w:sz w:val="24"/>
          <w:szCs w:val="24"/>
        </w:rPr>
        <w:t xml:space="preserve">.  In some </w:t>
      </w:r>
      <w:r w:rsidR="00A82CE8" w:rsidRPr="007B0F7A">
        <w:rPr>
          <w:rFonts w:ascii="Times New Roman" w:hAnsi="Times New Roman" w:cs="Times New Roman"/>
          <w:sz w:val="24"/>
          <w:szCs w:val="24"/>
        </w:rPr>
        <w:t>instances,</w:t>
      </w:r>
      <w:r w:rsidR="00B21D3C" w:rsidRPr="007B0F7A">
        <w:rPr>
          <w:rFonts w:ascii="Times New Roman" w:hAnsi="Times New Roman" w:cs="Times New Roman"/>
          <w:sz w:val="24"/>
          <w:szCs w:val="24"/>
        </w:rPr>
        <w:t xml:space="preserve"> the grounds purport to go outside the stated case and in </w:t>
      </w:r>
      <w:r w:rsidR="004972A9" w:rsidRPr="007B0F7A">
        <w:rPr>
          <w:rFonts w:ascii="Times New Roman" w:hAnsi="Times New Roman" w:cs="Times New Roman"/>
          <w:sz w:val="24"/>
          <w:szCs w:val="24"/>
        </w:rPr>
        <w:t>other</w:t>
      </w:r>
      <w:r w:rsidR="00B21D3C" w:rsidRPr="007B0F7A">
        <w:rPr>
          <w:rFonts w:ascii="Times New Roman" w:hAnsi="Times New Roman" w:cs="Times New Roman"/>
          <w:sz w:val="24"/>
          <w:szCs w:val="24"/>
        </w:rPr>
        <w:t xml:space="preserve"> </w:t>
      </w:r>
      <w:r w:rsidR="001E5461" w:rsidRPr="007B0F7A">
        <w:rPr>
          <w:rFonts w:ascii="Times New Roman" w:hAnsi="Times New Roman" w:cs="Times New Roman"/>
          <w:sz w:val="24"/>
          <w:szCs w:val="24"/>
        </w:rPr>
        <w:t>instances attempt</w:t>
      </w:r>
      <w:r w:rsidR="00B21D3C" w:rsidRPr="007B0F7A">
        <w:rPr>
          <w:rFonts w:ascii="Times New Roman" w:hAnsi="Times New Roman" w:cs="Times New Roman"/>
          <w:sz w:val="24"/>
          <w:szCs w:val="24"/>
        </w:rPr>
        <w:t xml:space="preserve"> to impugn the final decision made by this court in terms </w:t>
      </w:r>
      <w:r w:rsidR="001E5461" w:rsidRPr="007B0F7A">
        <w:rPr>
          <w:rFonts w:ascii="Times New Roman" w:hAnsi="Times New Roman" w:cs="Times New Roman"/>
          <w:sz w:val="24"/>
          <w:szCs w:val="24"/>
        </w:rPr>
        <w:t>of which the appellant was ordered to retur</w:t>
      </w:r>
      <w:r w:rsidR="00B21D3C" w:rsidRPr="007B0F7A">
        <w:rPr>
          <w:rFonts w:ascii="Times New Roman" w:hAnsi="Times New Roman" w:cs="Times New Roman"/>
          <w:sz w:val="24"/>
          <w:szCs w:val="24"/>
        </w:rPr>
        <w:t>n all the church assets to the respondent.</w:t>
      </w:r>
    </w:p>
    <w:p w:rsidR="00B21D3C" w:rsidRPr="007B0F7A" w:rsidRDefault="00B21D3C" w:rsidP="00CD2507">
      <w:pPr>
        <w:spacing w:line="480" w:lineRule="auto"/>
        <w:jc w:val="both"/>
        <w:rPr>
          <w:rFonts w:ascii="Times New Roman" w:hAnsi="Times New Roman" w:cs="Times New Roman"/>
          <w:sz w:val="24"/>
          <w:szCs w:val="24"/>
        </w:rPr>
      </w:pPr>
    </w:p>
    <w:p w:rsidR="00B21D3C" w:rsidRPr="007B0F7A" w:rsidRDefault="009F7985" w:rsidP="00CD2507">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lastRenderedPageBreak/>
        <w:t>[32</w:t>
      </w:r>
      <w:r w:rsidR="00B21D3C" w:rsidRPr="007B0F7A">
        <w:rPr>
          <w:rFonts w:ascii="Times New Roman" w:hAnsi="Times New Roman" w:cs="Times New Roman"/>
          <w:sz w:val="24"/>
          <w:szCs w:val="24"/>
        </w:rPr>
        <w:t>]</w:t>
      </w:r>
      <w:r w:rsidR="00B21D3C" w:rsidRPr="007B0F7A">
        <w:rPr>
          <w:rFonts w:ascii="Times New Roman" w:hAnsi="Times New Roman" w:cs="Times New Roman"/>
          <w:sz w:val="24"/>
          <w:szCs w:val="24"/>
        </w:rPr>
        <w:tab/>
        <w:t>A short examination of each of the grounds is called for.  Ground 1 is couched “The learned judge erred in dismissing the appellant’s version in its totality.”  This is obviously meaningless.  Neither this court</w:t>
      </w:r>
      <w:r w:rsidR="001E5461" w:rsidRPr="007B0F7A">
        <w:rPr>
          <w:rFonts w:ascii="Times New Roman" w:hAnsi="Times New Roman" w:cs="Times New Roman"/>
          <w:sz w:val="24"/>
          <w:szCs w:val="24"/>
        </w:rPr>
        <w:t>,</w:t>
      </w:r>
      <w:r w:rsidR="00B21D3C" w:rsidRPr="007B0F7A">
        <w:rPr>
          <w:rFonts w:ascii="Times New Roman" w:hAnsi="Times New Roman" w:cs="Times New Roman"/>
          <w:sz w:val="24"/>
          <w:szCs w:val="24"/>
        </w:rPr>
        <w:t xml:space="preserve"> nor the respondent</w:t>
      </w:r>
      <w:r w:rsidR="001E5461" w:rsidRPr="007B0F7A">
        <w:rPr>
          <w:rFonts w:ascii="Times New Roman" w:hAnsi="Times New Roman" w:cs="Times New Roman"/>
          <w:sz w:val="24"/>
          <w:szCs w:val="24"/>
        </w:rPr>
        <w:t>,</w:t>
      </w:r>
      <w:r w:rsidR="00B21D3C" w:rsidRPr="007B0F7A">
        <w:rPr>
          <w:rFonts w:ascii="Times New Roman" w:hAnsi="Times New Roman" w:cs="Times New Roman"/>
          <w:sz w:val="24"/>
          <w:szCs w:val="24"/>
        </w:rPr>
        <w:t xml:space="preserve"> would</w:t>
      </w:r>
      <w:r w:rsidR="00A82CE8" w:rsidRPr="007B0F7A">
        <w:rPr>
          <w:rFonts w:ascii="Times New Roman" w:hAnsi="Times New Roman" w:cs="Times New Roman"/>
          <w:sz w:val="24"/>
          <w:szCs w:val="24"/>
        </w:rPr>
        <w:t xml:space="preserve"> </w:t>
      </w:r>
      <w:r w:rsidR="00B21D3C" w:rsidRPr="007B0F7A">
        <w:rPr>
          <w:rFonts w:ascii="Times New Roman" w:hAnsi="Times New Roman" w:cs="Times New Roman"/>
          <w:sz w:val="24"/>
          <w:szCs w:val="24"/>
        </w:rPr>
        <w:t xml:space="preserve">have any idea what it is that the appellant is attacking.  Ground 2 is also meaningless.  It </w:t>
      </w:r>
      <w:r w:rsidR="00A82CE8" w:rsidRPr="007B0F7A">
        <w:rPr>
          <w:rFonts w:ascii="Times New Roman" w:hAnsi="Times New Roman" w:cs="Times New Roman"/>
          <w:sz w:val="24"/>
          <w:szCs w:val="24"/>
        </w:rPr>
        <w:t>states: -</w:t>
      </w:r>
      <w:r w:rsidR="00B21D3C" w:rsidRPr="007B0F7A">
        <w:rPr>
          <w:rFonts w:ascii="Times New Roman" w:hAnsi="Times New Roman" w:cs="Times New Roman"/>
          <w:sz w:val="24"/>
          <w:szCs w:val="24"/>
        </w:rPr>
        <w:t xml:space="preserve"> “The appellant, together with the other trustees, purchased the shares and later invested them.  The appellant never </w:t>
      </w:r>
      <w:r w:rsidR="00A82CE8" w:rsidRPr="007B0F7A">
        <w:rPr>
          <w:rFonts w:ascii="Times New Roman" w:hAnsi="Times New Roman" w:cs="Times New Roman"/>
          <w:sz w:val="24"/>
          <w:szCs w:val="24"/>
        </w:rPr>
        <w:t>lost</w:t>
      </w:r>
      <w:r w:rsidR="00B21D3C" w:rsidRPr="007B0F7A">
        <w:rPr>
          <w:rFonts w:ascii="Times New Roman" w:hAnsi="Times New Roman" w:cs="Times New Roman"/>
          <w:sz w:val="24"/>
          <w:szCs w:val="24"/>
        </w:rPr>
        <w:t xml:space="preserve"> control of the shares and other, assets, both movable and immovable”.  This ground is more of a statement of fact and its meaning is anybody’s guess.</w:t>
      </w:r>
      <w:r w:rsidRPr="007B0F7A">
        <w:rPr>
          <w:rFonts w:ascii="Times New Roman" w:hAnsi="Times New Roman" w:cs="Times New Roman"/>
          <w:sz w:val="24"/>
          <w:szCs w:val="24"/>
        </w:rPr>
        <w:t xml:space="preserve">  It begs the question: s</w:t>
      </w:r>
      <w:r w:rsidR="00EB0F43" w:rsidRPr="007B0F7A">
        <w:rPr>
          <w:rFonts w:ascii="Times New Roman" w:hAnsi="Times New Roman" w:cs="Times New Roman"/>
          <w:sz w:val="24"/>
          <w:szCs w:val="24"/>
        </w:rPr>
        <w:t>o what?</w:t>
      </w:r>
      <w:r w:rsidR="00B21D3C" w:rsidRPr="007B0F7A">
        <w:rPr>
          <w:rFonts w:ascii="Times New Roman" w:hAnsi="Times New Roman" w:cs="Times New Roman"/>
          <w:sz w:val="24"/>
          <w:szCs w:val="24"/>
        </w:rPr>
        <w:t xml:space="preserve">  The third ground is equally vague.  One does not know what point the appellant seeks to make.  That </w:t>
      </w:r>
      <w:r w:rsidR="001E5461" w:rsidRPr="007B0F7A">
        <w:rPr>
          <w:rFonts w:ascii="Times New Roman" w:hAnsi="Times New Roman" w:cs="Times New Roman"/>
          <w:sz w:val="24"/>
          <w:szCs w:val="24"/>
        </w:rPr>
        <w:t>ground</w:t>
      </w:r>
      <w:r w:rsidR="00B21D3C" w:rsidRPr="007B0F7A">
        <w:rPr>
          <w:rFonts w:ascii="Times New Roman" w:hAnsi="Times New Roman" w:cs="Times New Roman"/>
          <w:sz w:val="24"/>
          <w:szCs w:val="24"/>
        </w:rPr>
        <w:t xml:space="preserve"> reads:</w:t>
      </w:r>
    </w:p>
    <w:p w:rsidR="00B21D3C" w:rsidRPr="007B0F7A" w:rsidRDefault="00B21D3C"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 xml:space="preserve">“The court erred in failing to appreciate that the issue which was determined by the Supreme Court was between the Diocesan Trustees for the Diocese of Harare against the Church of the Province of Central Africa and that it was not between the appellant and the Church of </w:t>
      </w:r>
      <w:r w:rsidR="00A82CE8" w:rsidRPr="007B0F7A">
        <w:rPr>
          <w:rFonts w:ascii="Times New Roman" w:hAnsi="Times New Roman" w:cs="Times New Roman"/>
          <w:sz w:val="24"/>
          <w:szCs w:val="24"/>
        </w:rPr>
        <w:t>the</w:t>
      </w:r>
      <w:r w:rsidRPr="007B0F7A">
        <w:rPr>
          <w:rFonts w:ascii="Times New Roman" w:hAnsi="Times New Roman" w:cs="Times New Roman"/>
          <w:sz w:val="24"/>
          <w:szCs w:val="24"/>
        </w:rPr>
        <w:t xml:space="preserve"> Province of Central Africa.”</w:t>
      </w:r>
    </w:p>
    <w:p w:rsidR="00B21D3C" w:rsidRPr="007B0F7A" w:rsidRDefault="00B21D3C" w:rsidP="002427E7">
      <w:pPr>
        <w:spacing w:after="0" w:line="480" w:lineRule="auto"/>
        <w:jc w:val="both"/>
        <w:rPr>
          <w:rFonts w:ascii="Times New Roman" w:hAnsi="Times New Roman" w:cs="Times New Roman"/>
          <w:sz w:val="24"/>
          <w:szCs w:val="24"/>
        </w:rPr>
      </w:pPr>
      <w:r w:rsidRPr="007B0F7A">
        <w:rPr>
          <w:rFonts w:ascii="Times New Roman" w:hAnsi="Times New Roman" w:cs="Times New Roman"/>
          <w:sz w:val="24"/>
          <w:szCs w:val="24"/>
        </w:rPr>
        <w:t>Grounds 4, 5, 7, 8 and 9 &amp; 11 all raise the same issue, namely that</w:t>
      </w:r>
      <w:r w:rsidR="001E5461" w:rsidRPr="007B0F7A">
        <w:rPr>
          <w:rFonts w:ascii="Times New Roman" w:hAnsi="Times New Roman" w:cs="Times New Roman"/>
          <w:sz w:val="24"/>
          <w:szCs w:val="24"/>
        </w:rPr>
        <w:t>,</w:t>
      </w:r>
      <w:r w:rsidRPr="007B0F7A">
        <w:rPr>
          <w:rFonts w:ascii="Times New Roman" w:hAnsi="Times New Roman" w:cs="Times New Roman"/>
          <w:sz w:val="24"/>
          <w:szCs w:val="24"/>
        </w:rPr>
        <w:t xml:space="preserve"> pursuant to the order by HLATSHWAYO J and CHIDYAUSIKU CJ, the appellant had the right to use the church assets and that in doing so, he sold some of the assets in order to maintain and preserve the remaining assets.  Ground 10 is vague, especially when one </w:t>
      </w:r>
      <w:r w:rsidR="001E5461" w:rsidRPr="007B0F7A">
        <w:rPr>
          <w:rFonts w:ascii="Times New Roman" w:hAnsi="Times New Roman" w:cs="Times New Roman"/>
          <w:sz w:val="24"/>
          <w:szCs w:val="24"/>
        </w:rPr>
        <w:t xml:space="preserve">has </w:t>
      </w:r>
      <w:r w:rsidRPr="007B0F7A">
        <w:rPr>
          <w:rFonts w:ascii="Times New Roman" w:hAnsi="Times New Roman" w:cs="Times New Roman"/>
          <w:sz w:val="24"/>
          <w:szCs w:val="24"/>
        </w:rPr>
        <w:t xml:space="preserve">regard to the remarks by the court </w:t>
      </w:r>
      <w:r w:rsidRPr="007B0F7A">
        <w:rPr>
          <w:rFonts w:ascii="Times New Roman" w:hAnsi="Times New Roman" w:cs="Times New Roman"/>
          <w:i/>
          <w:sz w:val="24"/>
          <w:szCs w:val="24"/>
        </w:rPr>
        <w:t>a quo</w:t>
      </w:r>
      <w:r w:rsidRPr="007B0F7A">
        <w:rPr>
          <w:rFonts w:ascii="Times New Roman" w:hAnsi="Times New Roman" w:cs="Times New Roman"/>
          <w:sz w:val="24"/>
          <w:szCs w:val="24"/>
        </w:rPr>
        <w:t xml:space="preserve"> at </w:t>
      </w:r>
      <w:r w:rsidR="001B3E0B" w:rsidRPr="007B0F7A">
        <w:rPr>
          <w:rFonts w:ascii="Times New Roman" w:hAnsi="Times New Roman" w:cs="Times New Roman"/>
          <w:sz w:val="24"/>
          <w:szCs w:val="24"/>
        </w:rPr>
        <w:t xml:space="preserve">page 8 of the cyclostyled judgment </w:t>
      </w:r>
      <w:r w:rsidR="002427E7" w:rsidRPr="007B0F7A">
        <w:rPr>
          <w:rFonts w:ascii="Times New Roman" w:hAnsi="Times New Roman" w:cs="Times New Roman"/>
          <w:sz w:val="24"/>
          <w:szCs w:val="24"/>
        </w:rPr>
        <w:t>that</w:t>
      </w:r>
      <w:r w:rsidR="002427E7">
        <w:rPr>
          <w:rFonts w:ascii="Times New Roman" w:hAnsi="Times New Roman" w:cs="Times New Roman"/>
          <w:sz w:val="24"/>
          <w:szCs w:val="24"/>
        </w:rPr>
        <w:t>: -</w:t>
      </w:r>
      <w:r w:rsidR="001B3E0B" w:rsidRPr="007B0F7A">
        <w:rPr>
          <w:rFonts w:ascii="Times New Roman" w:hAnsi="Times New Roman" w:cs="Times New Roman"/>
          <w:sz w:val="24"/>
          <w:szCs w:val="24"/>
        </w:rPr>
        <w:t xml:space="preserve"> </w:t>
      </w:r>
    </w:p>
    <w:p w:rsidR="001B3E0B" w:rsidRPr="007B0F7A" w:rsidRDefault="001B3E0B" w:rsidP="00F314CD">
      <w:pPr>
        <w:spacing w:line="240" w:lineRule="auto"/>
        <w:ind w:left="720"/>
        <w:jc w:val="both"/>
        <w:rPr>
          <w:rFonts w:ascii="Times New Roman" w:hAnsi="Times New Roman" w:cs="Times New Roman"/>
          <w:sz w:val="24"/>
          <w:szCs w:val="24"/>
        </w:rPr>
      </w:pPr>
      <w:r w:rsidRPr="007B0F7A">
        <w:rPr>
          <w:rFonts w:ascii="Times New Roman" w:hAnsi="Times New Roman" w:cs="Times New Roman"/>
          <w:sz w:val="24"/>
          <w:szCs w:val="24"/>
        </w:rPr>
        <w:t xml:space="preserve">“the timing of the sale of the shares after August 2011 may point to a design to make something out of the property of the plaintiff before the definitive Supreme Court determination of the dispute, that is the furthest I am prepared to go.  I am not persuaded that it is enough to attract the application of the value at the time of judgment.” </w:t>
      </w:r>
    </w:p>
    <w:p w:rsidR="002427E7" w:rsidRDefault="002427E7" w:rsidP="002427E7">
      <w:pPr>
        <w:spacing w:line="240" w:lineRule="auto"/>
        <w:jc w:val="both"/>
        <w:rPr>
          <w:rFonts w:ascii="Times New Roman" w:hAnsi="Times New Roman" w:cs="Times New Roman"/>
          <w:sz w:val="24"/>
          <w:szCs w:val="24"/>
        </w:rPr>
      </w:pPr>
    </w:p>
    <w:p w:rsidR="001B3E0B" w:rsidRPr="007B0F7A" w:rsidRDefault="001B3E0B" w:rsidP="001B3E0B">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 xml:space="preserve">Grounds 13, 14 and 15 all deal with </w:t>
      </w:r>
      <w:r w:rsidR="002427E7">
        <w:rPr>
          <w:rFonts w:ascii="Times New Roman" w:hAnsi="Times New Roman" w:cs="Times New Roman"/>
          <w:sz w:val="24"/>
          <w:szCs w:val="24"/>
        </w:rPr>
        <w:t>the same</w:t>
      </w:r>
      <w:r w:rsidRPr="007B0F7A">
        <w:rPr>
          <w:rFonts w:ascii="Times New Roman" w:hAnsi="Times New Roman" w:cs="Times New Roman"/>
          <w:sz w:val="24"/>
          <w:szCs w:val="24"/>
        </w:rPr>
        <w:t xml:space="preserve"> aspect, namely that the court </w:t>
      </w:r>
      <w:r w:rsidRPr="007B0F7A">
        <w:rPr>
          <w:rFonts w:ascii="Times New Roman" w:hAnsi="Times New Roman" w:cs="Times New Roman"/>
          <w:i/>
          <w:sz w:val="24"/>
          <w:szCs w:val="24"/>
        </w:rPr>
        <w:t>a quo</w:t>
      </w:r>
      <w:r w:rsidRPr="007B0F7A">
        <w:rPr>
          <w:rFonts w:ascii="Times New Roman" w:hAnsi="Times New Roman" w:cs="Times New Roman"/>
          <w:sz w:val="24"/>
          <w:szCs w:val="24"/>
        </w:rPr>
        <w:t xml:space="preserve"> was wrong in failing to find that the value of the shares was US$270 000.00 i.e. the price at which they were sold.  Ground 16 seeks to attack the interpretation of paragraph 8 of the State</w:t>
      </w:r>
      <w:r w:rsidR="001E5461" w:rsidRPr="007B0F7A">
        <w:rPr>
          <w:rFonts w:ascii="Times New Roman" w:hAnsi="Times New Roman" w:cs="Times New Roman"/>
          <w:sz w:val="24"/>
          <w:szCs w:val="24"/>
        </w:rPr>
        <w:t>d</w:t>
      </w:r>
      <w:r w:rsidRPr="007B0F7A">
        <w:rPr>
          <w:rFonts w:ascii="Times New Roman" w:hAnsi="Times New Roman" w:cs="Times New Roman"/>
          <w:sz w:val="24"/>
          <w:szCs w:val="24"/>
        </w:rPr>
        <w:t xml:space="preserve"> Case, and in particular, whether the parties were agreed on the three values itemised therein.</w:t>
      </w:r>
    </w:p>
    <w:p w:rsidR="001B3E0B" w:rsidRPr="007B0F7A" w:rsidRDefault="001B3E0B" w:rsidP="001B3E0B">
      <w:pPr>
        <w:spacing w:line="480" w:lineRule="auto"/>
        <w:jc w:val="both"/>
        <w:rPr>
          <w:rFonts w:ascii="Times New Roman" w:hAnsi="Times New Roman" w:cs="Times New Roman"/>
          <w:sz w:val="24"/>
          <w:szCs w:val="24"/>
        </w:rPr>
      </w:pPr>
    </w:p>
    <w:p w:rsidR="001B3E0B" w:rsidRDefault="009F7985" w:rsidP="001B3E0B">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lastRenderedPageBreak/>
        <w:t>[33</w:t>
      </w:r>
      <w:r w:rsidR="001B3E0B" w:rsidRPr="007B0F7A">
        <w:rPr>
          <w:rFonts w:ascii="Times New Roman" w:hAnsi="Times New Roman" w:cs="Times New Roman"/>
          <w:sz w:val="24"/>
          <w:szCs w:val="24"/>
        </w:rPr>
        <w:t>]</w:t>
      </w:r>
      <w:r w:rsidR="001B3E0B" w:rsidRPr="007B0F7A">
        <w:rPr>
          <w:rFonts w:ascii="Times New Roman" w:hAnsi="Times New Roman" w:cs="Times New Roman"/>
          <w:sz w:val="24"/>
          <w:szCs w:val="24"/>
        </w:rPr>
        <w:tab/>
      </w:r>
      <w:r w:rsidR="002427E7">
        <w:rPr>
          <w:rFonts w:ascii="Times New Roman" w:hAnsi="Times New Roman" w:cs="Times New Roman"/>
          <w:sz w:val="24"/>
          <w:szCs w:val="24"/>
        </w:rPr>
        <w:t xml:space="preserve">Having </w:t>
      </w:r>
      <w:r w:rsidR="001B3E0B" w:rsidRPr="007B0F7A">
        <w:rPr>
          <w:rFonts w:ascii="Times New Roman" w:hAnsi="Times New Roman" w:cs="Times New Roman"/>
          <w:sz w:val="24"/>
          <w:szCs w:val="24"/>
        </w:rPr>
        <w:t xml:space="preserve">found that some of the grounds are lacking in precision, it </w:t>
      </w:r>
      <w:r w:rsidR="00365EBC">
        <w:rPr>
          <w:rFonts w:ascii="Times New Roman" w:hAnsi="Times New Roman" w:cs="Times New Roman"/>
          <w:sz w:val="24"/>
          <w:szCs w:val="24"/>
        </w:rPr>
        <w:t>becomes necessary to determine the fate of the other grounds that</w:t>
      </w:r>
      <w:r w:rsidR="001B3E0B" w:rsidRPr="007B0F7A">
        <w:rPr>
          <w:rFonts w:ascii="Times New Roman" w:hAnsi="Times New Roman" w:cs="Times New Roman"/>
          <w:sz w:val="24"/>
          <w:szCs w:val="24"/>
        </w:rPr>
        <w:t xml:space="preserve"> sufficiently identify the basis upon which the judgment of the court </w:t>
      </w:r>
      <w:r w:rsidR="001B3E0B" w:rsidRPr="007B0F7A">
        <w:rPr>
          <w:rFonts w:ascii="Times New Roman" w:hAnsi="Times New Roman" w:cs="Times New Roman"/>
          <w:i/>
          <w:sz w:val="24"/>
          <w:szCs w:val="24"/>
        </w:rPr>
        <w:t>a quo</w:t>
      </w:r>
      <w:r w:rsidR="001B3E0B" w:rsidRPr="007B0F7A">
        <w:rPr>
          <w:rFonts w:ascii="Times New Roman" w:hAnsi="Times New Roman" w:cs="Times New Roman"/>
          <w:sz w:val="24"/>
          <w:szCs w:val="24"/>
        </w:rPr>
        <w:t xml:space="preserve"> is impugned.  </w:t>
      </w:r>
      <w:r w:rsidR="00365EBC">
        <w:rPr>
          <w:rFonts w:ascii="Times New Roman" w:hAnsi="Times New Roman" w:cs="Times New Roman"/>
          <w:sz w:val="24"/>
          <w:szCs w:val="24"/>
        </w:rPr>
        <w:t>T</w:t>
      </w:r>
      <w:r w:rsidR="0018612D">
        <w:rPr>
          <w:rFonts w:ascii="Times New Roman" w:hAnsi="Times New Roman" w:cs="Times New Roman"/>
          <w:sz w:val="24"/>
          <w:szCs w:val="24"/>
        </w:rPr>
        <w:t xml:space="preserve">he approach adopted by this court in </w:t>
      </w:r>
      <w:r w:rsidR="0018612D">
        <w:rPr>
          <w:rFonts w:ascii="Times New Roman" w:hAnsi="Times New Roman" w:cs="Times New Roman"/>
          <w:i/>
          <w:sz w:val="24"/>
          <w:szCs w:val="24"/>
        </w:rPr>
        <w:t>S v Ncube</w:t>
      </w:r>
      <w:r w:rsidR="0018612D">
        <w:rPr>
          <w:rFonts w:ascii="Times New Roman" w:hAnsi="Times New Roman" w:cs="Times New Roman"/>
          <w:sz w:val="24"/>
          <w:szCs w:val="24"/>
        </w:rPr>
        <w:t xml:space="preserve"> (</w:t>
      </w:r>
      <w:r w:rsidR="0018612D">
        <w:rPr>
          <w:rFonts w:ascii="Times New Roman" w:hAnsi="Times New Roman" w:cs="Times New Roman"/>
          <w:i/>
          <w:sz w:val="24"/>
          <w:szCs w:val="24"/>
        </w:rPr>
        <w:t>supra</w:t>
      </w:r>
      <w:r w:rsidR="0018612D">
        <w:rPr>
          <w:rFonts w:ascii="Times New Roman" w:hAnsi="Times New Roman" w:cs="Times New Roman"/>
          <w:sz w:val="24"/>
          <w:szCs w:val="24"/>
        </w:rPr>
        <w:t>)</w:t>
      </w:r>
      <w:r w:rsidR="00365EBC">
        <w:rPr>
          <w:rFonts w:ascii="Times New Roman" w:hAnsi="Times New Roman" w:cs="Times New Roman"/>
          <w:sz w:val="24"/>
          <w:szCs w:val="24"/>
        </w:rPr>
        <w:t xml:space="preserve"> and other cases is that where a court is faced by some grounds of appeal that are not clear and concise and by others that are, the court should proceed to determine the appeal on the basis of the valid grounds of </w:t>
      </w:r>
      <w:r w:rsidR="005D0CD6">
        <w:rPr>
          <w:rFonts w:ascii="Times New Roman" w:hAnsi="Times New Roman" w:cs="Times New Roman"/>
          <w:sz w:val="24"/>
          <w:szCs w:val="24"/>
        </w:rPr>
        <w:t>appeal.</w:t>
      </w:r>
      <w:r w:rsidR="0018612D">
        <w:rPr>
          <w:rFonts w:ascii="Times New Roman" w:hAnsi="Times New Roman" w:cs="Times New Roman"/>
          <w:sz w:val="24"/>
          <w:szCs w:val="24"/>
        </w:rPr>
        <w:t xml:space="preserve">  In that case this court cited with approval remarks in </w:t>
      </w:r>
      <w:r w:rsidR="0018612D">
        <w:rPr>
          <w:rFonts w:ascii="Times New Roman" w:hAnsi="Times New Roman" w:cs="Times New Roman"/>
          <w:i/>
          <w:sz w:val="24"/>
          <w:szCs w:val="24"/>
        </w:rPr>
        <w:t>R v Emerson (supra)</w:t>
      </w:r>
      <w:r w:rsidR="0018612D">
        <w:rPr>
          <w:rFonts w:ascii="Times New Roman" w:hAnsi="Times New Roman" w:cs="Times New Roman"/>
          <w:sz w:val="24"/>
          <w:szCs w:val="24"/>
        </w:rPr>
        <w:t xml:space="preserve"> that where the only ground in the notice of appeal is vague, then the appeal is a nullity.</w:t>
      </w:r>
    </w:p>
    <w:p w:rsidR="0018612D" w:rsidRDefault="0018612D" w:rsidP="001B3E0B">
      <w:pPr>
        <w:spacing w:line="480" w:lineRule="auto"/>
        <w:jc w:val="both"/>
        <w:rPr>
          <w:rFonts w:ascii="Times New Roman" w:hAnsi="Times New Roman" w:cs="Times New Roman"/>
          <w:sz w:val="24"/>
          <w:szCs w:val="24"/>
        </w:rPr>
      </w:pPr>
    </w:p>
    <w:p w:rsidR="001E371C" w:rsidRDefault="0018612D" w:rsidP="001B3E0B">
      <w:pPr>
        <w:spacing w:line="480" w:lineRule="auto"/>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002427E7">
        <w:rPr>
          <w:rFonts w:ascii="Times New Roman" w:hAnsi="Times New Roman" w:cs="Times New Roman"/>
          <w:sz w:val="24"/>
          <w:szCs w:val="24"/>
        </w:rPr>
        <w:t>The case of</w:t>
      </w:r>
      <w:r>
        <w:rPr>
          <w:rFonts w:ascii="Times New Roman" w:hAnsi="Times New Roman" w:cs="Times New Roman"/>
          <w:sz w:val="24"/>
          <w:szCs w:val="24"/>
        </w:rPr>
        <w:t xml:space="preserve"> </w:t>
      </w:r>
      <w:r>
        <w:rPr>
          <w:rFonts w:ascii="Times New Roman" w:hAnsi="Times New Roman" w:cs="Times New Roman"/>
          <w:i/>
          <w:sz w:val="24"/>
          <w:szCs w:val="24"/>
        </w:rPr>
        <w:t>Songono v Minister of Law &amp; order (supra)</w:t>
      </w:r>
      <w:r>
        <w:rPr>
          <w:rFonts w:ascii="Times New Roman" w:hAnsi="Times New Roman" w:cs="Times New Roman"/>
          <w:sz w:val="24"/>
          <w:szCs w:val="24"/>
        </w:rPr>
        <w:t xml:space="preserve">, cited with approval by this court in the recent decision in </w:t>
      </w:r>
      <w:r>
        <w:rPr>
          <w:rFonts w:ascii="Times New Roman" w:hAnsi="Times New Roman" w:cs="Times New Roman"/>
          <w:i/>
          <w:sz w:val="24"/>
          <w:szCs w:val="24"/>
        </w:rPr>
        <w:t>John Chikura N.O. &amp; Anor v Al Shams Global BVI Limited (supra)</w:t>
      </w:r>
      <w:r w:rsidR="00D50F70">
        <w:rPr>
          <w:rFonts w:ascii="Times New Roman" w:hAnsi="Times New Roman" w:cs="Times New Roman"/>
          <w:i/>
          <w:sz w:val="24"/>
          <w:szCs w:val="24"/>
        </w:rPr>
        <w:t>,</w:t>
      </w:r>
      <w:r>
        <w:rPr>
          <w:rFonts w:ascii="Times New Roman" w:hAnsi="Times New Roman" w:cs="Times New Roman"/>
          <w:sz w:val="24"/>
          <w:szCs w:val="24"/>
        </w:rPr>
        <w:t xml:space="preserve"> </w:t>
      </w:r>
      <w:r w:rsidR="002427E7">
        <w:rPr>
          <w:rFonts w:ascii="Times New Roman" w:hAnsi="Times New Roman" w:cs="Times New Roman"/>
          <w:sz w:val="24"/>
          <w:szCs w:val="24"/>
        </w:rPr>
        <w:t>is authority for the proposition that</w:t>
      </w:r>
      <w:r>
        <w:rPr>
          <w:rFonts w:ascii="Times New Roman" w:hAnsi="Times New Roman" w:cs="Times New Roman"/>
          <w:sz w:val="24"/>
          <w:szCs w:val="24"/>
        </w:rPr>
        <w:t xml:space="preserve"> grounds of appeal that are prolix do not comply with th</w:t>
      </w:r>
      <w:r w:rsidR="002427E7">
        <w:rPr>
          <w:rFonts w:ascii="Times New Roman" w:hAnsi="Times New Roman" w:cs="Times New Roman"/>
          <w:sz w:val="24"/>
          <w:szCs w:val="24"/>
        </w:rPr>
        <w:t>e Rules of this court.  The word</w:t>
      </w:r>
      <w:r>
        <w:rPr>
          <w:rFonts w:ascii="Times New Roman" w:hAnsi="Times New Roman" w:cs="Times New Roman"/>
          <w:sz w:val="24"/>
          <w:szCs w:val="24"/>
        </w:rPr>
        <w:t xml:space="preserve"> prolix derives from the Latin word “prolixus”, which means extended or copious.  A speech or writing is said to be prolix if it contains too many words or is tideously lengthy.  It connotes unreasonable and tideous dwelling on detail. It also means long winded, verbose, rambling.  It follows from this definition that grounds of appeal that are prolix cannot be clear or concise and are therefore a nullity.  I</w:t>
      </w:r>
      <w:r w:rsidR="002427E7">
        <w:rPr>
          <w:rFonts w:ascii="Times New Roman" w:hAnsi="Times New Roman" w:cs="Times New Roman"/>
          <w:sz w:val="24"/>
          <w:szCs w:val="24"/>
        </w:rPr>
        <w:t xml:space="preserve"> agree</w:t>
      </w:r>
      <w:r w:rsidR="003B595D">
        <w:rPr>
          <w:rFonts w:ascii="Times New Roman" w:hAnsi="Times New Roman" w:cs="Times New Roman"/>
          <w:sz w:val="24"/>
          <w:szCs w:val="24"/>
        </w:rPr>
        <w:t xml:space="preserve"> with the remarks in the </w:t>
      </w:r>
      <w:r w:rsidR="003B595D" w:rsidRPr="003B595D">
        <w:rPr>
          <w:rFonts w:ascii="Times New Roman" w:hAnsi="Times New Roman" w:cs="Times New Roman"/>
          <w:i/>
          <w:sz w:val="24"/>
          <w:szCs w:val="24"/>
        </w:rPr>
        <w:t>John Chikura</w:t>
      </w:r>
      <w:r w:rsidR="003B595D">
        <w:rPr>
          <w:rFonts w:ascii="Times New Roman" w:hAnsi="Times New Roman" w:cs="Times New Roman"/>
          <w:sz w:val="24"/>
          <w:szCs w:val="24"/>
        </w:rPr>
        <w:t xml:space="preserve"> case (</w:t>
      </w:r>
      <w:r w:rsidR="003B595D">
        <w:rPr>
          <w:rFonts w:ascii="Times New Roman" w:hAnsi="Times New Roman" w:cs="Times New Roman"/>
          <w:i/>
          <w:sz w:val="24"/>
          <w:szCs w:val="24"/>
        </w:rPr>
        <w:t>supra</w:t>
      </w:r>
      <w:r w:rsidR="003B595D">
        <w:rPr>
          <w:rFonts w:ascii="Times New Roman" w:hAnsi="Times New Roman" w:cs="Times New Roman"/>
          <w:sz w:val="24"/>
          <w:szCs w:val="24"/>
        </w:rPr>
        <w:t>)</w:t>
      </w:r>
      <w:r w:rsidR="002427E7">
        <w:rPr>
          <w:rFonts w:ascii="Times New Roman" w:hAnsi="Times New Roman" w:cs="Times New Roman"/>
          <w:sz w:val="24"/>
          <w:szCs w:val="24"/>
        </w:rPr>
        <w:t xml:space="preserve"> that where grounds of appeal are prolix, it</w:t>
      </w:r>
      <w:r>
        <w:rPr>
          <w:rFonts w:ascii="Times New Roman" w:hAnsi="Times New Roman" w:cs="Times New Roman"/>
          <w:sz w:val="24"/>
          <w:szCs w:val="24"/>
        </w:rPr>
        <w:t xml:space="preserve"> is not for this court to sift through numerous words in search of a possible valid ground.  </w:t>
      </w:r>
    </w:p>
    <w:p w:rsidR="001E371C" w:rsidRDefault="001E371C" w:rsidP="001B3E0B">
      <w:pPr>
        <w:spacing w:line="480" w:lineRule="auto"/>
        <w:jc w:val="both"/>
        <w:rPr>
          <w:rFonts w:ascii="Times New Roman" w:hAnsi="Times New Roman" w:cs="Times New Roman"/>
          <w:sz w:val="24"/>
          <w:szCs w:val="24"/>
        </w:rPr>
      </w:pPr>
    </w:p>
    <w:p w:rsidR="0018612D" w:rsidRDefault="001E371C" w:rsidP="001B3E0B">
      <w:pPr>
        <w:spacing w:line="480" w:lineRule="auto"/>
        <w:jc w:val="both"/>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r>
      <w:r w:rsidR="003B595D">
        <w:rPr>
          <w:rFonts w:ascii="Times New Roman" w:hAnsi="Times New Roman" w:cs="Times New Roman"/>
          <w:sz w:val="24"/>
          <w:szCs w:val="24"/>
        </w:rPr>
        <w:t xml:space="preserve">In my view </w:t>
      </w:r>
      <w:r w:rsidR="002427E7">
        <w:rPr>
          <w:rFonts w:ascii="Times New Roman" w:hAnsi="Times New Roman" w:cs="Times New Roman"/>
          <w:sz w:val="24"/>
          <w:szCs w:val="24"/>
        </w:rPr>
        <w:t>h</w:t>
      </w:r>
      <w:r w:rsidR="0018612D">
        <w:rPr>
          <w:rFonts w:ascii="Times New Roman" w:hAnsi="Times New Roman" w:cs="Times New Roman"/>
          <w:sz w:val="24"/>
          <w:szCs w:val="24"/>
        </w:rPr>
        <w:t>owever</w:t>
      </w:r>
      <w:r w:rsidR="002427E7">
        <w:rPr>
          <w:rFonts w:ascii="Times New Roman" w:hAnsi="Times New Roman" w:cs="Times New Roman"/>
          <w:sz w:val="24"/>
          <w:szCs w:val="24"/>
        </w:rPr>
        <w:t>,</w:t>
      </w:r>
      <w:r w:rsidR="003B595D">
        <w:rPr>
          <w:rFonts w:ascii="Times New Roman" w:hAnsi="Times New Roman" w:cs="Times New Roman"/>
          <w:sz w:val="24"/>
          <w:szCs w:val="24"/>
        </w:rPr>
        <w:t xml:space="preserve"> where,</w:t>
      </w:r>
      <w:r w:rsidR="0018612D">
        <w:rPr>
          <w:rFonts w:ascii="Times New Roman" w:hAnsi="Times New Roman" w:cs="Times New Roman"/>
          <w:sz w:val="24"/>
          <w:szCs w:val="24"/>
        </w:rPr>
        <w:t xml:space="preserve"> in the same notice of appeal, there are grounds that are prolix and there are others that are clear and concise, then such appeal cannot be said to be fatally defective in its entirety.  </w:t>
      </w:r>
      <w:r w:rsidR="002427E7">
        <w:rPr>
          <w:rFonts w:ascii="Times New Roman" w:hAnsi="Times New Roman" w:cs="Times New Roman"/>
          <w:sz w:val="24"/>
          <w:szCs w:val="24"/>
        </w:rPr>
        <w:t>In these circumstances, the</w:t>
      </w:r>
      <w:r w:rsidR="0018612D">
        <w:rPr>
          <w:rFonts w:ascii="Times New Roman" w:hAnsi="Times New Roman" w:cs="Times New Roman"/>
          <w:sz w:val="24"/>
          <w:szCs w:val="24"/>
        </w:rPr>
        <w:t xml:space="preserve"> appeal would fall to be determined </w:t>
      </w:r>
      <w:r w:rsidR="0018612D">
        <w:rPr>
          <w:rFonts w:ascii="Times New Roman" w:hAnsi="Times New Roman" w:cs="Times New Roman"/>
          <w:sz w:val="24"/>
          <w:szCs w:val="24"/>
        </w:rPr>
        <w:lastRenderedPageBreak/>
        <w:t>on the grounds that are found to comply with the Rules.</w:t>
      </w:r>
      <w:r w:rsidR="003B595D">
        <w:rPr>
          <w:rFonts w:ascii="Times New Roman" w:hAnsi="Times New Roman" w:cs="Times New Roman"/>
          <w:sz w:val="24"/>
          <w:szCs w:val="24"/>
        </w:rPr>
        <w:t xml:space="preserve">  Consequently grounds 1, 2, 3, </w:t>
      </w:r>
      <w:r w:rsidR="008126A7">
        <w:rPr>
          <w:rFonts w:ascii="Times New Roman" w:hAnsi="Times New Roman" w:cs="Times New Roman"/>
          <w:sz w:val="24"/>
          <w:szCs w:val="24"/>
        </w:rPr>
        <w:t>4, 5</w:t>
      </w:r>
      <w:r w:rsidR="003B595D">
        <w:rPr>
          <w:rFonts w:ascii="Times New Roman" w:hAnsi="Times New Roman" w:cs="Times New Roman"/>
          <w:sz w:val="24"/>
          <w:szCs w:val="24"/>
        </w:rPr>
        <w:t>, 10, 14, 15 and 16 must be struck out.</w:t>
      </w:r>
    </w:p>
    <w:p w:rsidR="001E371C" w:rsidRPr="0018612D" w:rsidRDefault="001E371C" w:rsidP="001B3E0B">
      <w:pPr>
        <w:spacing w:line="480" w:lineRule="auto"/>
        <w:jc w:val="both"/>
        <w:rPr>
          <w:rFonts w:ascii="Times New Roman" w:hAnsi="Times New Roman" w:cs="Times New Roman"/>
          <w:sz w:val="24"/>
          <w:szCs w:val="24"/>
        </w:rPr>
      </w:pPr>
    </w:p>
    <w:p w:rsidR="001B3E0B" w:rsidRPr="007B0F7A" w:rsidRDefault="001B3E0B" w:rsidP="001B3E0B">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THE NOTICE OF APPEAL SEEKS TO IMPUGN THE WHOLE JUDGMENT</w:t>
      </w:r>
    </w:p>
    <w:p w:rsidR="00507BEE" w:rsidRPr="007B0F7A" w:rsidRDefault="001E371C" w:rsidP="001B3E0B">
      <w:pPr>
        <w:spacing w:line="480" w:lineRule="auto"/>
        <w:jc w:val="both"/>
        <w:rPr>
          <w:rFonts w:ascii="Times New Roman" w:hAnsi="Times New Roman" w:cs="Times New Roman"/>
          <w:sz w:val="24"/>
          <w:szCs w:val="24"/>
        </w:rPr>
      </w:pPr>
      <w:r>
        <w:rPr>
          <w:rFonts w:ascii="Times New Roman" w:hAnsi="Times New Roman" w:cs="Times New Roman"/>
          <w:sz w:val="24"/>
          <w:szCs w:val="24"/>
        </w:rPr>
        <w:t>[36</w:t>
      </w:r>
      <w:r w:rsidR="001B3E0B" w:rsidRPr="007B0F7A">
        <w:rPr>
          <w:rFonts w:ascii="Times New Roman" w:hAnsi="Times New Roman" w:cs="Times New Roman"/>
          <w:sz w:val="24"/>
          <w:szCs w:val="24"/>
        </w:rPr>
        <w:t>]</w:t>
      </w:r>
      <w:r w:rsidR="001B3E0B" w:rsidRPr="007B0F7A">
        <w:rPr>
          <w:rFonts w:ascii="Times New Roman" w:hAnsi="Times New Roman" w:cs="Times New Roman"/>
          <w:sz w:val="24"/>
          <w:szCs w:val="24"/>
        </w:rPr>
        <w:tab/>
        <w:t xml:space="preserve">In his prayer, the appellant seeks an order, </w:t>
      </w:r>
      <w:r w:rsidR="001B3E0B" w:rsidRPr="007B0F7A">
        <w:rPr>
          <w:rFonts w:ascii="Times New Roman" w:hAnsi="Times New Roman" w:cs="Times New Roman"/>
          <w:i/>
          <w:sz w:val="24"/>
          <w:szCs w:val="24"/>
        </w:rPr>
        <w:t>inter alia</w:t>
      </w:r>
      <w:r w:rsidR="001B3E0B" w:rsidRPr="007B0F7A">
        <w:rPr>
          <w:rFonts w:ascii="Times New Roman" w:hAnsi="Times New Roman" w:cs="Times New Roman"/>
          <w:sz w:val="24"/>
          <w:szCs w:val="24"/>
        </w:rPr>
        <w:t xml:space="preserve">, that the judgment of the court </w:t>
      </w:r>
      <w:r w:rsidR="001B3E0B" w:rsidRPr="007B0F7A">
        <w:rPr>
          <w:rFonts w:ascii="Times New Roman" w:hAnsi="Times New Roman" w:cs="Times New Roman"/>
          <w:i/>
          <w:sz w:val="24"/>
          <w:szCs w:val="24"/>
        </w:rPr>
        <w:t>a quo</w:t>
      </w:r>
      <w:r w:rsidR="001B3E0B" w:rsidRPr="007B0F7A">
        <w:rPr>
          <w:rFonts w:ascii="Times New Roman" w:hAnsi="Times New Roman" w:cs="Times New Roman"/>
          <w:sz w:val="24"/>
          <w:szCs w:val="24"/>
        </w:rPr>
        <w:t xml:space="preserve"> be set aside and in </w:t>
      </w:r>
      <w:r w:rsidR="00507BEE" w:rsidRPr="007B0F7A">
        <w:rPr>
          <w:rFonts w:ascii="Times New Roman" w:hAnsi="Times New Roman" w:cs="Times New Roman"/>
          <w:sz w:val="24"/>
          <w:szCs w:val="24"/>
        </w:rPr>
        <w:t>its place, an order made dismissing with costs the plaintiff’s claim.</w:t>
      </w:r>
    </w:p>
    <w:p w:rsidR="00507BEE" w:rsidRPr="007B0F7A" w:rsidRDefault="00507BEE" w:rsidP="001B3E0B">
      <w:pPr>
        <w:spacing w:line="480" w:lineRule="auto"/>
        <w:jc w:val="both"/>
        <w:rPr>
          <w:rFonts w:ascii="Times New Roman" w:hAnsi="Times New Roman" w:cs="Times New Roman"/>
          <w:sz w:val="24"/>
          <w:szCs w:val="24"/>
        </w:rPr>
      </w:pPr>
    </w:p>
    <w:p w:rsidR="001B3E0B" w:rsidRPr="007B0F7A" w:rsidRDefault="001E371C" w:rsidP="001B3E0B">
      <w:pPr>
        <w:spacing w:line="480" w:lineRule="auto"/>
        <w:jc w:val="both"/>
        <w:rPr>
          <w:rFonts w:ascii="Times New Roman" w:hAnsi="Times New Roman" w:cs="Times New Roman"/>
          <w:sz w:val="24"/>
          <w:szCs w:val="24"/>
        </w:rPr>
      </w:pPr>
      <w:r>
        <w:rPr>
          <w:rFonts w:ascii="Times New Roman" w:hAnsi="Times New Roman" w:cs="Times New Roman"/>
          <w:sz w:val="24"/>
          <w:szCs w:val="24"/>
        </w:rPr>
        <w:t>[37</w:t>
      </w:r>
      <w:r w:rsidR="00507BEE" w:rsidRPr="007B0F7A">
        <w:rPr>
          <w:rFonts w:ascii="Times New Roman" w:hAnsi="Times New Roman" w:cs="Times New Roman"/>
          <w:sz w:val="24"/>
          <w:szCs w:val="24"/>
        </w:rPr>
        <w:t>]</w:t>
      </w:r>
      <w:r w:rsidR="00507BEE" w:rsidRPr="007B0F7A">
        <w:rPr>
          <w:rFonts w:ascii="Times New Roman" w:hAnsi="Times New Roman" w:cs="Times New Roman"/>
          <w:sz w:val="24"/>
          <w:szCs w:val="24"/>
        </w:rPr>
        <w:tab/>
        <w:t>The respondent has taken the point that the prayer cannot be correct as the appellant was only one of five persons against whom judgment was entered in the court</w:t>
      </w:r>
      <w:r w:rsidR="00EB0F43" w:rsidRPr="007B0F7A">
        <w:rPr>
          <w:rFonts w:ascii="Times New Roman" w:hAnsi="Times New Roman" w:cs="Times New Roman"/>
          <w:sz w:val="24"/>
          <w:szCs w:val="24"/>
        </w:rPr>
        <w:t xml:space="preserve"> </w:t>
      </w:r>
      <w:r w:rsidR="00EB0F43" w:rsidRPr="007B0F7A">
        <w:rPr>
          <w:rFonts w:ascii="Times New Roman" w:hAnsi="Times New Roman" w:cs="Times New Roman"/>
          <w:i/>
          <w:sz w:val="24"/>
          <w:szCs w:val="24"/>
        </w:rPr>
        <w:t>a quo</w:t>
      </w:r>
      <w:r w:rsidR="00507BEE" w:rsidRPr="007B0F7A">
        <w:rPr>
          <w:rFonts w:ascii="Times New Roman" w:hAnsi="Times New Roman" w:cs="Times New Roman"/>
          <w:sz w:val="24"/>
          <w:szCs w:val="24"/>
        </w:rPr>
        <w:t>.</w:t>
      </w:r>
      <w:r w:rsidR="001B3E0B" w:rsidRPr="007B0F7A">
        <w:rPr>
          <w:rFonts w:ascii="Times New Roman" w:hAnsi="Times New Roman" w:cs="Times New Roman"/>
          <w:sz w:val="24"/>
          <w:szCs w:val="24"/>
        </w:rPr>
        <w:t xml:space="preserve"> </w:t>
      </w:r>
      <w:r w:rsidR="00507BEE" w:rsidRPr="007B0F7A">
        <w:rPr>
          <w:rFonts w:ascii="Times New Roman" w:hAnsi="Times New Roman" w:cs="Times New Roman"/>
          <w:sz w:val="24"/>
          <w:szCs w:val="24"/>
        </w:rPr>
        <w:t>The judgment</w:t>
      </w:r>
      <w:r w:rsidR="004972A9" w:rsidRPr="007B0F7A">
        <w:rPr>
          <w:rFonts w:ascii="Times New Roman" w:hAnsi="Times New Roman" w:cs="Times New Roman"/>
          <w:sz w:val="24"/>
          <w:szCs w:val="24"/>
        </w:rPr>
        <w:t xml:space="preserve"> entered</w:t>
      </w:r>
      <w:r w:rsidR="00507BEE" w:rsidRPr="007B0F7A">
        <w:rPr>
          <w:rFonts w:ascii="Times New Roman" w:hAnsi="Times New Roman" w:cs="Times New Roman"/>
          <w:sz w:val="24"/>
          <w:szCs w:val="24"/>
        </w:rPr>
        <w:t xml:space="preserve"> against the other four defendants was a default judgment</w:t>
      </w:r>
      <w:r w:rsidR="001E5461" w:rsidRPr="007B0F7A">
        <w:rPr>
          <w:rFonts w:ascii="Times New Roman" w:hAnsi="Times New Roman" w:cs="Times New Roman"/>
          <w:sz w:val="24"/>
          <w:szCs w:val="24"/>
        </w:rPr>
        <w:t>,</w:t>
      </w:r>
      <w:r w:rsidR="00507BEE" w:rsidRPr="007B0F7A">
        <w:rPr>
          <w:rFonts w:ascii="Times New Roman" w:hAnsi="Times New Roman" w:cs="Times New Roman"/>
          <w:sz w:val="24"/>
          <w:szCs w:val="24"/>
        </w:rPr>
        <w:t xml:space="preserve"> all of them having failed to attend the trial proceedings.</w:t>
      </w:r>
    </w:p>
    <w:p w:rsidR="00507BEE" w:rsidRPr="007B0F7A" w:rsidRDefault="00507BEE" w:rsidP="001B3E0B">
      <w:pPr>
        <w:spacing w:line="480" w:lineRule="auto"/>
        <w:jc w:val="both"/>
        <w:rPr>
          <w:rFonts w:ascii="Times New Roman" w:hAnsi="Times New Roman" w:cs="Times New Roman"/>
          <w:sz w:val="24"/>
          <w:szCs w:val="24"/>
        </w:rPr>
      </w:pPr>
    </w:p>
    <w:p w:rsidR="00507BEE" w:rsidRPr="007B0F7A" w:rsidRDefault="001E371C" w:rsidP="001B3E0B">
      <w:pPr>
        <w:spacing w:line="480" w:lineRule="auto"/>
        <w:jc w:val="both"/>
        <w:rPr>
          <w:rFonts w:ascii="Times New Roman" w:hAnsi="Times New Roman" w:cs="Times New Roman"/>
          <w:sz w:val="24"/>
          <w:szCs w:val="24"/>
        </w:rPr>
      </w:pPr>
      <w:r>
        <w:rPr>
          <w:rFonts w:ascii="Times New Roman" w:hAnsi="Times New Roman" w:cs="Times New Roman"/>
          <w:sz w:val="24"/>
          <w:szCs w:val="24"/>
        </w:rPr>
        <w:t>[38</w:t>
      </w:r>
      <w:r w:rsidR="00507BEE" w:rsidRPr="007B0F7A">
        <w:rPr>
          <w:rFonts w:ascii="Times New Roman" w:hAnsi="Times New Roman" w:cs="Times New Roman"/>
          <w:sz w:val="24"/>
          <w:szCs w:val="24"/>
        </w:rPr>
        <w:t>]</w:t>
      </w:r>
      <w:r w:rsidR="00507BEE" w:rsidRPr="007B0F7A">
        <w:rPr>
          <w:rFonts w:ascii="Times New Roman" w:hAnsi="Times New Roman" w:cs="Times New Roman"/>
          <w:sz w:val="24"/>
          <w:szCs w:val="24"/>
        </w:rPr>
        <w:tab/>
        <w:t xml:space="preserve">I agree with the </w:t>
      </w:r>
      <w:r w:rsidR="00EB0F43" w:rsidRPr="007B0F7A">
        <w:rPr>
          <w:rFonts w:ascii="Times New Roman" w:hAnsi="Times New Roman" w:cs="Times New Roman"/>
          <w:sz w:val="24"/>
          <w:szCs w:val="24"/>
        </w:rPr>
        <w:t>respondent that the appellant can</w:t>
      </w:r>
      <w:r w:rsidR="00507BEE" w:rsidRPr="007B0F7A">
        <w:rPr>
          <w:rFonts w:ascii="Times New Roman" w:hAnsi="Times New Roman" w:cs="Times New Roman"/>
          <w:sz w:val="24"/>
          <w:szCs w:val="24"/>
        </w:rPr>
        <w:t>not competently appeal against the whole judgment as he purported to do.  He could only appeal against that part of the judgment that affected him.</w:t>
      </w:r>
    </w:p>
    <w:p w:rsidR="009F7985" w:rsidRPr="007B0F7A" w:rsidRDefault="009F7985" w:rsidP="001B3E0B">
      <w:pPr>
        <w:spacing w:line="480" w:lineRule="auto"/>
        <w:jc w:val="both"/>
        <w:rPr>
          <w:rFonts w:ascii="Times New Roman" w:hAnsi="Times New Roman" w:cs="Times New Roman"/>
          <w:sz w:val="24"/>
          <w:szCs w:val="24"/>
        </w:rPr>
      </w:pPr>
    </w:p>
    <w:p w:rsidR="00507BEE" w:rsidRDefault="001E371C" w:rsidP="001B3E0B">
      <w:pPr>
        <w:spacing w:line="480" w:lineRule="auto"/>
        <w:jc w:val="both"/>
        <w:rPr>
          <w:rFonts w:ascii="Times New Roman" w:hAnsi="Times New Roman" w:cs="Times New Roman"/>
          <w:sz w:val="24"/>
          <w:szCs w:val="24"/>
        </w:rPr>
      </w:pPr>
      <w:r>
        <w:rPr>
          <w:rFonts w:ascii="Times New Roman" w:hAnsi="Times New Roman" w:cs="Times New Roman"/>
          <w:sz w:val="24"/>
          <w:szCs w:val="24"/>
        </w:rPr>
        <w:t>[39</w:t>
      </w:r>
      <w:r w:rsidR="001E5461" w:rsidRPr="007B0F7A">
        <w:rPr>
          <w:rFonts w:ascii="Times New Roman" w:hAnsi="Times New Roman" w:cs="Times New Roman"/>
          <w:sz w:val="24"/>
          <w:szCs w:val="24"/>
        </w:rPr>
        <w:t>]</w:t>
      </w:r>
      <w:r w:rsidR="001E5461" w:rsidRPr="007B0F7A">
        <w:rPr>
          <w:rFonts w:ascii="Times New Roman" w:hAnsi="Times New Roman" w:cs="Times New Roman"/>
          <w:sz w:val="24"/>
          <w:szCs w:val="24"/>
        </w:rPr>
        <w:tab/>
        <w:t xml:space="preserve">The question however arises.  </w:t>
      </w:r>
      <w:r w:rsidR="00507BEE" w:rsidRPr="007B0F7A">
        <w:rPr>
          <w:rFonts w:ascii="Times New Roman" w:hAnsi="Times New Roman" w:cs="Times New Roman"/>
          <w:sz w:val="24"/>
          <w:szCs w:val="24"/>
        </w:rPr>
        <w:t xml:space="preserve">Does the intimation that the appeal is </w:t>
      </w:r>
      <w:r w:rsidR="009F7985" w:rsidRPr="007B0F7A">
        <w:rPr>
          <w:rFonts w:ascii="Times New Roman" w:hAnsi="Times New Roman" w:cs="Times New Roman"/>
          <w:sz w:val="24"/>
          <w:szCs w:val="24"/>
        </w:rPr>
        <w:t>against the whole judgment when in fact it is</w:t>
      </w:r>
      <w:r w:rsidR="00507BEE" w:rsidRPr="007B0F7A">
        <w:rPr>
          <w:rFonts w:ascii="Times New Roman" w:hAnsi="Times New Roman" w:cs="Times New Roman"/>
          <w:sz w:val="24"/>
          <w:szCs w:val="24"/>
        </w:rPr>
        <w:t xml:space="preserve"> only against part of the judgment invalidate the appeal?  My view is that</w:t>
      </w:r>
      <w:r w:rsidR="00D50F70">
        <w:rPr>
          <w:rFonts w:ascii="Times New Roman" w:hAnsi="Times New Roman" w:cs="Times New Roman"/>
          <w:sz w:val="24"/>
          <w:szCs w:val="24"/>
        </w:rPr>
        <w:t>,</w:t>
      </w:r>
      <w:r w:rsidR="00365EBC">
        <w:rPr>
          <w:rFonts w:ascii="Times New Roman" w:hAnsi="Times New Roman" w:cs="Times New Roman"/>
          <w:sz w:val="24"/>
          <w:szCs w:val="24"/>
        </w:rPr>
        <w:t xml:space="preserve"> in the particular circumstances of this case,</w:t>
      </w:r>
      <w:r w:rsidR="00507BEE" w:rsidRPr="007B0F7A">
        <w:rPr>
          <w:rFonts w:ascii="Times New Roman" w:hAnsi="Times New Roman" w:cs="Times New Roman"/>
          <w:sz w:val="24"/>
          <w:szCs w:val="24"/>
        </w:rPr>
        <w:t xml:space="preserve"> it does not.  The clear intention by the appellant appears to have been that</w:t>
      </w:r>
      <w:r w:rsidR="00D50F70">
        <w:rPr>
          <w:rFonts w:ascii="Times New Roman" w:hAnsi="Times New Roman" w:cs="Times New Roman"/>
          <w:sz w:val="24"/>
          <w:szCs w:val="24"/>
        </w:rPr>
        <w:t>,</w:t>
      </w:r>
      <w:r w:rsidR="00507BEE" w:rsidRPr="007B0F7A">
        <w:rPr>
          <w:rFonts w:ascii="Times New Roman" w:hAnsi="Times New Roman" w:cs="Times New Roman"/>
          <w:sz w:val="24"/>
          <w:szCs w:val="24"/>
        </w:rPr>
        <w:t xml:space="preserve"> </w:t>
      </w:r>
      <w:r w:rsidR="00365EBC">
        <w:rPr>
          <w:rFonts w:ascii="Times New Roman" w:hAnsi="Times New Roman" w:cs="Times New Roman"/>
          <w:sz w:val="24"/>
          <w:szCs w:val="24"/>
        </w:rPr>
        <w:t>once it is found on the merits that he is</w:t>
      </w:r>
      <w:r w:rsidR="00EB0F43" w:rsidRPr="007B0F7A">
        <w:rPr>
          <w:rFonts w:ascii="Times New Roman" w:hAnsi="Times New Roman" w:cs="Times New Roman"/>
          <w:sz w:val="24"/>
          <w:szCs w:val="24"/>
        </w:rPr>
        <w:t xml:space="preserve"> not</w:t>
      </w:r>
      <w:r w:rsidR="00507BEE" w:rsidRPr="007B0F7A">
        <w:rPr>
          <w:rFonts w:ascii="Times New Roman" w:hAnsi="Times New Roman" w:cs="Times New Roman"/>
          <w:sz w:val="24"/>
          <w:szCs w:val="24"/>
        </w:rPr>
        <w:t xml:space="preserve"> liable, by extension, his co-trustees would, </w:t>
      </w:r>
      <w:r w:rsidR="00507BEE" w:rsidRPr="007B0F7A">
        <w:rPr>
          <w:rFonts w:ascii="Times New Roman" w:hAnsi="Times New Roman" w:cs="Times New Roman"/>
          <w:i/>
          <w:sz w:val="24"/>
          <w:szCs w:val="24"/>
        </w:rPr>
        <w:t>ipso facto,</w:t>
      </w:r>
      <w:r w:rsidR="00507BEE" w:rsidRPr="007B0F7A">
        <w:rPr>
          <w:rFonts w:ascii="Times New Roman" w:hAnsi="Times New Roman" w:cs="Times New Roman"/>
          <w:sz w:val="24"/>
          <w:szCs w:val="24"/>
        </w:rPr>
        <w:t xml:space="preserve"> also not be liable.  In my view the notice and grounds of appeal call upon this court to determine whether or not the </w:t>
      </w:r>
      <w:r w:rsidR="001E5461" w:rsidRPr="007B0F7A">
        <w:rPr>
          <w:rFonts w:ascii="Times New Roman" w:hAnsi="Times New Roman" w:cs="Times New Roman"/>
          <w:sz w:val="24"/>
          <w:szCs w:val="24"/>
        </w:rPr>
        <w:t xml:space="preserve">trustees, </w:t>
      </w:r>
      <w:r w:rsidR="00365EBC">
        <w:rPr>
          <w:rFonts w:ascii="Times New Roman" w:hAnsi="Times New Roman" w:cs="Times New Roman"/>
          <w:sz w:val="24"/>
          <w:szCs w:val="24"/>
        </w:rPr>
        <w:t>inclusive of the appellant</w:t>
      </w:r>
      <w:r w:rsidR="001E5461" w:rsidRPr="007B0F7A">
        <w:rPr>
          <w:rFonts w:ascii="Times New Roman" w:hAnsi="Times New Roman" w:cs="Times New Roman"/>
          <w:sz w:val="24"/>
          <w:szCs w:val="24"/>
        </w:rPr>
        <w:t>, were liable</w:t>
      </w:r>
      <w:r w:rsidR="00365EBC">
        <w:rPr>
          <w:rFonts w:ascii="Times New Roman" w:hAnsi="Times New Roman" w:cs="Times New Roman"/>
          <w:sz w:val="24"/>
          <w:szCs w:val="24"/>
        </w:rPr>
        <w:t xml:space="preserve"> in their official capacity.  The fact that the appellant, in his prayer, did </w:t>
      </w:r>
      <w:r w:rsidR="00365EBC">
        <w:rPr>
          <w:rFonts w:ascii="Times New Roman" w:hAnsi="Times New Roman" w:cs="Times New Roman"/>
          <w:sz w:val="24"/>
          <w:szCs w:val="24"/>
        </w:rPr>
        <w:lastRenderedPageBreak/>
        <w:t>not confine the relief he was seeking to himself only, does not breach Rule 29 of the Rules of this court</w:t>
      </w:r>
      <w:r w:rsidR="00507BEE" w:rsidRPr="007B0F7A">
        <w:rPr>
          <w:rFonts w:ascii="Times New Roman" w:hAnsi="Times New Roman" w:cs="Times New Roman"/>
          <w:sz w:val="24"/>
          <w:szCs w:val="24"/>
        </w:rPr>
        <w:t>.</w:t>
      </w:r>
    </w:p>
    <w:p w:rsidR="007B0F7A" w:rsidRPr="007B0F7A" w:rsidRDefault="007B0F7A" w:rsidP="001B3E0B">
      <w:pPr>
        <w:spacing w:line="480" w:lineRule="auto"/>
        <w:jc w:val="both"/>
        <w:rPr>
          <w:rFonts w:ascii="Times New Roman" w:hAnsi="Times New Roman" w:cs="Times New Roman"/>
          <w:sz w:val="24"/>
          <w:szCs w:val="24"/>
        </w:rPr>
      </w:pPr>
    </w:p>
    <w:p w:rsidR="00507BEE" w:rsidRPr="007B0F7A" w:rsidRDefault="00507BEE" w:rsidP="001B3E0B">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EFFECT OF THE SUPREME COURT DECISION ON THE STATED CASE</w:t>
      </w:r>
    </w:p>
    <w:p w:rsidR="00507BEE" w:rsidRPr="007B0F7A" w:rsidRDefault="001E371C" w:rsidP="001B3E0B">
      <w:pPr>
        <w:spacing w:line="480" w:lineRule="auto"/>
        <w:jc w:val="both"/>
        <w:rPr>
          <w:rFonts w:ascii="Times New Roman" w:hAnsi="Times New Roman" w:cs="Times New Roman"/>
          <w:sz w:val="24"/>
          <w:szCs w:val="24"/>
        </w:rPr>
      </w:pPr>
      <w:r>
        <w:rPr>
          <w:rFonts w:ascii="Times New Roman" w:hAnsi="Times New Roman" w:cs="Times New Roman"/>
          <w:sz w:val="24"/>
          <w:szCs w:val="24"/>
        </w:rPr>
        <w:t>[40</w:t>
      </w:r>
      <w:r w:rsidR="00EC185A" w:rsidRPr="007B0F7A">
        <w:rPr>
          <w:rFonts w:ascii="Times New Roman" w:hAnsi="Times New Roman" w:cs="Times New Roman"/>
          <w:sz w:val="24"/>
          <w:szCs w:val="24"/>
        </w:rPr>
        <w:t>]</w:t>
      </w:r>
      <w:r w:rsidR="00EC185A" w:rsidRPr="007B0F7A">
        <w:rPr>
          <w:rFonts w:ascii="Times New Roman" w:hAnsi="Times New Roman" w:cs="Times New Roman"/>
          <w:sz w:val="24"/>
          <w:szCs w:val="24"/>
        </w:rPr>
        <w:tab/>
        <w:t xml:space="preserve">The </w:t>
      </w:r>
      <w:r w:rsidR="00EB0F43" w:rsidRPr="007B0F7A">
        <w:rPr>
          <w:rFonts w:ascii="Times New Roman" w:hAnsi="Times New Roman" w:cs="Times New Roman"/>
          <w:sz w:val="24"/>
          <w:szCs w:val="24"/>
        </w:rPr>
        <w:t>judgment</w:t>
      </w:r>
      <w:r w:rsidR="00EC185A" w:rsidRPr="007B0F7A">
        <w:rPr>
          <w:rFonts w:ascii="Times New Roman" w:hAnsi="Times New Roman" w:cs="Times New Roman"/>
          <w:sz w:val="24"/>
          <w:szCs w:val="24"/>
        </w:rPr>
        <w:t xml:space="preserve"> </w:t>
      </w:r>
      <w:r w:rsidR="003340C8" w:rsidRPr="007B0F7A">
        <w:rPr>
          <w:rFonts w:ascii="Times New Roman" w:hAnsi="Times New Roman" w:cs="Times New Roman"/>
          <w:sz w:val="24"/>
          <w:szCs w:val="24"/>
        </w:rPr>
        <w:t xml:space="preserve">of this court </w:t>
      </w:r>
      <w:r w:rsidR="009F7985" w:rsidRPr="007B0F7A">
        <w:rPr>
          <w:rFonts w:ascii="Times New Roman" w:hAnsi="Times New Roman" w:cs="Times New Roman"/>
          <w:sz w:val="24"/>
          <w:szCs w:val="24"/>
        </w:rPr>
        <w:t xml:space="preserve">that </w:t>
      </w:r>
      <w:r w:rsidR="00EC185A" w:rsidRPr="007B0F7A">
        <w:rPr>
          <w:rFonts w:ascii="Times New Roman" w:hAnsi="Times New Roman" w:cs="Times New Roman"/>
          <w:sz w:val="24"/>
          <w:szCs w:val="24"/>
        </w:rPr>
        <w:t>resolved the dispute within the Anglican Church was the</w:t>
      </w:r>
      <w:r w:rsidR="00EC185A" w:rsidRPr="007B0F7A">
        <w:rPr>
          <w:rFonts w:ascii="Times New Roman" w:hAnsi="Times New Roman" w:cs="Times New Roman"/>
          <w:i/>
          <w:sz w:val="24"/>
          <w:szCs w:val="24"/>
        </w:rPr>
        <w:t xml:space="preserve"> </w:t>
      </w:r>
      <w:r w:rsidR="004972A9" w:rsidRPr="007B0F7A">
        <w:rPr>
          <w:rFonts w:ascii="Times New Roman" w:hAnsi="Times New Roman" w:cs="Times New Roman"/>
          <w:i/>
          <w:sz w:val="24"/>
          <w:szCs w:val="24"/>
        </w:rPr>
        <w:t>Church of the Province of Central Africa v Diocesan Trustees, Harare Province</w:t>
      </w:r>
      <w:r w:rsidR="004972A9" w:rsidRPr="007B0F7A">
        <w:rPr>
          <w:rFonts w:ascii="Times New Roman" w:hAnsi="Times New Roman" w:cs="Times New Roman"/>
          <w:sz w:val="24"/>
          <w:szCs w:val="24"/>
        </w:rPr>
        <w:t xml:space="preserve"> </w:t>
      </w:r>
      <w:r w:rsidR="001C1F05" w:rsidRPr="007B0F7A">
        <w:rPr>
          <w:rFonts w:ascii="Times New Roman" w:hAnsi="Times New Roman" w:cs="Times New Roman"/>
          <w:sz w:val="24"/>
          <w:szCs w:val="24"/>
        </w:rPr>
        <w:t xml:space="preserve">SC 48/12, now reported in 2012 </w:t>
      </w:r>
      <w:r w:rsidR="004972A9" w:rsidRPr="007B0F7A">
        <w:rPr>
          <w:rFonts w:ascii="Times New Roman" w:hAnsi="Times New Roman" w:cs="Times New Roman"/>
          <w:sz w:val="24"/>
          <w:szCs w:val="24"/>
        </w:rPr>
        <w:t>(2) ZLR 392 (S)</w:t>
      </w:r>
      <w:r w:rsidR="00B455D0" w:rsidRPr="007B0F7A">
        <w:rPr>
          <w:rFonts w:ascii="Times New Roman" w:hAnsi="Times New Roman" w:cs="Times New Roman"/>
          <w:sz w:val="24"/>
          <w:szCs w:val="24"/>
        </w:rPr>
        <w:t>.  I</w:t>
      </w:r>
      <w:r w:rsidR="002256A4" w:rsidRPr="007B0F7A">
        <w:rPr>
          <w:rFonts w:ascii="Times New Roman" w:hAnsi="Times New Roman" w:cs="Times New Roman"/>
          <w:sz w:val="24"/>
          <w:szCs w:val="24"/>
        </w:rPr>
        <w:t xml:space="preserve">n that judgment, </w:t>
      </w:r>
      <w:r w:rsidR="003340C8" w:rsidRPr="007B0F7A">
        <w:rPr>
          <w:rFonts w:ascii="Times New Roman" w:hAnsi="Times New Roman" w:cs="Times New Roman"/>
          <w:sz w:val="24"/>
          <w:szCs w:val="24"/>
        </w:rPr>
        <w:t>this</w:t>
      </w:r>
      <w:r w:rsidR="002256A4" w:rsidRPr="007B0F7A">
        <w:rPr>
          <w:rFonts w:ascii="Times New Roman" w:hAnsi="Times New Roman" w:cs="Times New Roman"/>
          <w:sz w:val="24"/>
          <w:szCs w:val="24"/>
        </w:rPr>
        <w:t xml:space="preserve"> </w:t>
      </w:r>
      <w:r w:rsidR="003340C8" w:rsidRPr="007B0F7A">
        <w:rPr>
          <w:rFonts w:ascii="Times New Roman" w:hAnsi="Times New Roman" w:cs="Times New Roman"/>
          <w:sz w:val="24"/>
          <w:szCs w:val="24"/>
        </w:rPr>
        <w:t>c</w:t>
      </w:r>
      <w:r w:rsidR="002256A4" w:rsidRPr="007B0F7A">
        <w:rPr>
          <w:rFonts w:ascii="Times New Roman" w:hAnsi="Times New Roman" w:cs="Times New Roman"/>
          <w:sz w:val="24"/>
          <w:szCs w:val="24"/>
        </w:rPr>
        <w:t>ourt made a number of factual</w:t>
      </w:r>
      <w:r w:rsidR="004972A9" w:rsidRPr="007B0F7A">
        <w:rPr>
          <w:rFonts w:ascii="Times New Roman" w:hAnsi="Times New Roman" w:cs="Times New Roman"/>
          <w:sz w:val="24"/>
          <w:szCs w:val="24"/>
        </w:rPr>
        <w:t xml:space="preserve"> findings.  Amongst others, it</w:t>
      </w:r>
      <w:r w:rsidR="002256A4" w:rsidRPr="007B0F7A">
        <w:rPr>
          <w:rFonts w:ascii="Times New Roman" w:hAnsi="Times New Roman" w:cs="Times New Roman"/>
          <w:sz w:val="24"/>
          <w:szCs w:val="24"/>
        </w:rPr>
        <w:t xml:space="preserve"> made the following </w:t>
      </w:r>
      <w:r w:rsidR="00A82CE8" w:rsidRPr="007B0F7A">
        <w:rPr>
          <w:rFonts w:ascii="Times New Roman" w:hAnsi="Times New Roman" w:cs="Times New Roman"/>
          <w:sz w:val="24"/>
          <w:szCs w:val="24"/>
        </w:rPr>
        <w:t>findings: -</w:t>
      </w:r>
    </w:p>
    <w:p w:rsidR="002256A4" w:rsidRPr="007B0F7A" w:rsidRDefault="002256A4" w:rsidP="00B3753E">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the appellant and the other trustees formed a new Church in January 2008 in which the appellant was consecrated and enthroned as the Archbishop.</w:t>
      </w:r>
    </w:p>
    <w:p w:rsidR="00B3753E" w:rsidRPr="007B0F7A" w:rsidRDefault="00B3753E" w:rsidP="00B3753E">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 xml:space="preserve">that they continued to use the assets of the </w:t>
      </w:r>
      <w:r w:rsidR="00EB0F43" w:rsidRPr="007B0F7A">
        <w:rPr>
          <w:rFonts w:ascii="Times New Roman" w:hAnsi="Times New Roman" w:cs="Times New Roman"/>
          <w:sz w:val="24"/>
          <w:szCs w:val="24"/>
        </w:rPr>
        <w:t>respondent</w:t>
      </w:r>
      <w:r w:rsidRPr="007B0F7A">
        <w:rPr>
          <w:rFonts w:ascii="Times New Roman" w:hAnsi="Times New Roman" w:cs="Times New Roman"/>
          <w:sz w:val="24"/>
          <w:szCs w:val="24"/>
        </w:rPr>
        <w:t xml:space="preserve"> without the approval of the Provincial Synod.</w:t>
      </w:r>
    </w:p>
    <w:p w:rsidR="00B3753E" w:rsidRPr="007B0F7A" w:rsidRDefault="00B3753E" w:rsidP="00B3753E">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that they used the assets in furtherance of the interest of their new church.</w:t>
      </w:r>
    </w:p>
    <w:p w:rsidR="00B3753E" w:rsidRPr="007B0F7A" w:rsidRDefault="00B3753E" w:rsidP="00B3753E">
      <w:pPr>
        <w:spacing w:line="480" w:lineRule="auto"/>
        <w:ind w:left="1440" w:hanging="720"/>
        <w:jc w:val="both"/>
        <w:rPr>
          <w:rFonts w:ascii="Times New Roman" w:hAnsi="Times New Roman" w:cs="Times New Roman"/>
          <w:sz w:val="24"/>
          <w:szCs w:val="24"/>
        </w:rPr>
      </w:pPr>
      <w:r w:rsidRPr="007B0F7A">
        <w:rPr>
          <w:rFonts w:ascii="Times New Roman" w:hAnsi="Times New Roman" w:cs="Times New Roman"/>
          <w:sz w:val="24"/>
          <w:szCs w:val="24"/>
        </w:rPr>
        <w:t>-</w:t>
      </w:r>
      <w:r w:rsidRPr="007B0F7A">
        <w:rPr>
          <w:rFonts w:ascii="Times New Roman" w:hAnsi="Times New Roman" w:cs="Times New Roman"/>
          <w:sz w:val="24"/>
          <w:szCs w:val="24"/>
        </w:rPr>
        <w:tab/>
        <w:t>In short, that they had no right, once they seceded from the church</w:t>
      </w:r>
      <w:r w:rsidR="00EB0F43" w:rsidRPr="007B0F7A">
        <w:rPr>
          <w:rFonts w:ascii="Times New Roman" w:hAnsi="Times New Roman" w:cs="Times New Roman"/>
          <w:sz w:val="24"/>
          <w:szCs w:val="24"/>
        </w:rPr>
        <w:t xml:space="preserve"> in 2007</w:t>
      </w:r>
      <w:r w:rsidRPr="007B0F7A">
        <w:rPr>
          <w:rFonts w:ascii="Times New Roman" w:hAnsi="Times New Roman" w:cs="Times New Roman"/>
          <w:sz w:val="24"/>
          <w:szCs w:val="24"/>
        </w:rPr>
        <w:t>, to continue to hold onto the church assets or to use them for any reason whatsoever.</w:t>
      </w:r>
    </w:p>
    <w:p w:rsidR="00B3753E" w:rsidRPr="007B0F7A" w:rsidRDefault="00B3753E" w:rsidP="00B3753E">
      <w:pPr>
        <w:spacing w:line="480" w:lineRule="auto"/>
        <w:jc w:val="both"/>
        <w:rPr>
          <w:rFonts w:ascii="Times New Roman" w:hAnsi="Times New Roman" w:cs="Times New Roman"/>
          <w:sz w:val="24"/>
          <w:szCs w:val="24"/>
        </w:rPr>
      </w:pPr>
    </w:p>
    <w:p w:rsidR="00B3753E" w:rsidRPr="007B0F7A"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t>[41</w:t>
      </w:r>
      <w:r w:rsidR="00B3753E" w:rsidRPr="007B0F7A">
        <w:rPr>
          <w:rFonts w:ascii="Times New Roman" w:hAnsi="Times New Roman" w:cs="Times New Roman"/>
          <w:sz w:val="24"/>
          <w:szCs w:val="24"/>
        </w:rPr>
        <w:t>]</w:t>
      </w:r>
      <w:r w:rsidR="00B3753E" w:rsidRPr="007B0F7A">
        <w:rPr>
          <w:rFonts w:ascii="Times New Roman" w:hAnsi="Times New Roman" w:cs="Times New Roman"/>
          <w:sz w:val="24"/>
          <w:szCs w:val="24"/>
        </w:rPr>
        <w:tab/>
        <w:t xml:space="preserve">The respondent has submitted that the High Court was bound by these findings.  I agree.  By </w:t>
      </w:r>
      <w:r w:rsidR="001E5461" w:rsidRPr="007B0F7A">
        <w:rPr>
          <w:rFonts w:ascii="Times New Roman" w:hAnsi="Times New Roman" w:cs="Times New Roman"/>
          <w:sz w:val="24"/>
          <w:szCs w:val="24"/>
        </w:rPr>
        <w:t>command of the</w:t>
      </w:r>
      <w:r w:rsidR="00B3753E" w:rsidRPr="007B0F7A">
        <w:rPr>
          <w:rFonts w:ascii="Times New Roman" w:hAnsi="Times New Roman" w:cs="Times New Roman"/>
          <w:sz w:val="24"/>
          <w:szCs w:val="24"/>
        </w:rPr>
        <w:t xml:space="preserve"> law, the decisions of this court are final and binding on all other subordinate courts.  </w:t>
      </w:r>
      <w:r w:rsidR="00B3753E" w:rsidRPr="007B0F7A">
        <w:rPr>
          <w:rFonts w:ascii="Times New Roman" w:hAnsi="Times New Roman" w:cs="Times New Roman"/>
          <w:i/>
          <w:sz w:val="24"/>
          <w:szCs w:val="24"/>
        </w:rPr>
        <w:t>Commercial Farmers’ Union v Mhuriro &amp; Ors</w:t>
      </w:r>
      <w:r w:rsidR="00B3753E" w:rsidRPr="007B0F7A">
        <w:rPr>
          <w:rFonts w:ascii="Times New Roman" w:hAnsi="Times New Roman" w:cs="Times New Roman"/>
          <w:sz w:val="24"/>
          <w:szCs w:val="24"/>
        </w:rPr>
        <w:t xml:space="preserve"> 2002 (2) ZLR 405 (SC).</w:t>
      </w:r>
    </w:p>
    <w:p w:rsidR="00B3753E" w:rsidRPr="007B0F7A" w:rsidRDefault="00B3753E" w:rsidP="00B3753E">
      <w:pPr>
        <w:spacing w:line="480" w:lineRule="auto"/>
        <w:jc w:val="both"/>
        <w:rPr>
          <w:rFonts w:ascii="Times New Roman" w:hAnsi="Times New Roman" w:cs="Times New Roman"/>
          <w:sz w:val="24"/>
          <w:szCs w:val="24"/>
        </w:rPr>
      </w:pPr>
    </w:p>
    <w:p w:rsidR="00B3753E" w:rsidRPr="007B0F7A"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[42</w:t>
      </w:r>
      <w:r w:rsidR="00B3753E" w:rsidRPr="007B0F7A">
        <w:rPr>
          <w:rFonts w:ascii="Times New Roman" w:hAnsi="Times New Roman" w:cs="Times New Roman"/>
          <w:sz w:val="24"/>
          <w:szCs w:val="24"/>
        </w:rPr>
        <w:t>]</w:t>
      </w:r>
      <w:r w:rsidR="00B3753E" w:rsidRPr="007B0F7A">
        <w:rPr>
          <w:rFonts w:ascii="Times New Roman" w:hAnsi="Times New Roman" w:cs="Times New Roman"/>
          <w:sz w:val="24"/>
          <w:szCs w:val="24"/>
        </w:rPr>
        <w:tab/>
        <w:t>It is therefore not permissible for the appellant to argue, as he has done, that the assets were used to maintain and preserve the assets of the respondent.  Nor can the appellant and respondent, in a stated case</w:t>
      </w:r>
      <w:r w:rsidR="00EB0F43" w:rsidRPr="007B0F7A">
        <w:rPr>
          <w:rFonts w:ascii="Times New Roman" w:hAnsi="Times New Roman" w:cs="Times New Roman"/>
          <w:sz w:val="24"/>
          <w:szCs w:val="24"/>
        </w:rPr>
        <w:t>,</w:t>
      </w:r>
      <w:r w:rsidR="001E5461" w:rsidRPr="007B0F7A">
        <w:rPr>
          <w:rFonts w:ascii="Times New Roman" w:hAnsi="Times New Roman" w:cs="Times New Roman"/>
          <w:sz w:val="24"/>
          <w:szCs w:val="24"/>
        </w:rPr>
        <w:t xml:space="preserve"> </w:t>
      </w:r>
      <w:r w:rsidR="004972A9" w:rsidRPr="007B0F7A">
        <w:rPr>
          <w:rFonts w:ascii="Times New Roman" w:hAnsi="Times New Roman" w:cs="Times New Roman"/>
          <w:sz w:val="24"/>
          <w:szCs w:val="24"/>
        </w:rPr>
        <w:t>agree</w:t>
      </w:r>
      <w:r w:rsidR="00B3753E" w:rsidRPr="007B0F7A">
        <w:rPr>
          <w:rFonts w:ascii="Times New Roman" w:hAnsi="Times New Roman" w:cs="Times New Roman"/>
          <w:sz w:val="24"/>
          <w:szCs w:val="24"/>
        </w:rPr>
        <w:t xml:space="preserve"> that “the defendants sold these shares so that they could run the business of their faction of the church which fell under their leadership.”  </w:t>
      </w:r>
      <w:r w:rsidR="001E5461" w:rsidRPr="007B0F7A">
        <w:rPr>
          <w:rFonts w:ascii="Times New Roman" w:hAnsi="Times New Roman" w:cs="Times New Roman"/>
          <w:sz w:val="24"/>
          <w:szCs w:val="24"/>
        </w:rPr>
        <w:t>This c</w:t>
      </w:r>
      <w:r w:rsidR="00B3753E" w:rsidRPr="007B0F7A">
        <w:rPr>
          <w:rFonts w:ascii="Times New Roman" w:hAnsi="Times New Roman" w:cs="Times New Roman"/>
          <w:sz w:val="24"/>
          <w:szCs w:val="24"/>
        </w:rPr>
        <w:t>ourt did not find that there were factions.  It found that the appellant and his co-trustees formed a new church.</w:t>
      </w:r>
    </w:p>
    <w:p w:rsidR="00EC1972" w:rsidRPr="007B0F7A" w:rsidRDefault="00EC1972" w:rsidP="00B3753E">
      <w:pPr>
        <w:spacing w:line="480" w:lineRule="auto"/>
        <w:jc w:val="both"/>
        <w:rPr>
          <w:rFonts w:ascii="Times New Roman" w:hAnsi="Times New Roman" w:cs="Times New Roman"/>
          <w:i/>
          <w:sz w:val="24"/>
          <w:szCs w:val="24"/>
        </w:rPr>
      </w:pPr>
    </w:p>
    <w:p w:rsidR="00B3753E" w:rsidRPr="007B0F7A" w:rsidRDefault="00B3753E" w:rsidP="00B3753E">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 xml:space="preserve">THE EFFECT OF THE DECISIONS OF THE HIGH COURT AND THE </w:t>
      </w:r>
      <w:r w:rsidR="009F7985" w:rsidRPr="007B0F7A">
        <w:rPr>
          <w:rFonts w:ascii="Times New Roman" w:hAnsi="Times New Roman" w:cs="Times New Roman"/>
          <w:i/>
          <w:sz w:val="24"/>
          <w:szCs w:val="24"/>
        </w:rPr>
        <w:t>SUPREME COURT</w:t>
      </w:r>
    </w:p>
    <w:p w:rsidR="00B3753E" w:rsidRPr="007B0F7A"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t>[43</w:t>
      </w:r>
      <w:r w:rsidR="00B3753E" w:rsidRPr="007B0F7A">
        <w:rPr>
          <w:rFonts w:ascii="Times New Roman" w:hAnsi="Times New Roman" w:cs="Times New Roman"/>
          <w:sz w:val="24"/>
          <w:szCs w:val="24"/>
        </w:rPr>
        <w:t>]</w:t>
      </w:r>
      <w:r w:rsidR="00B3753E" w:rsidRPr="007B0F7A">
        <w:rPr>
          <w:rFonts w:ascii="Times New Roman" w:hAnsi="Times New Roman" w:cs="Times New Roman"/>
          <w:sz w:val="24"/>
          <w:szCs w:val="24"/>
        </w:rPr>
        <w:tab/>
        <w:t>The two orders made by HLATSHWAYO J (as he then was) and CHIDYAUSIKU CJ, allowed the appellant and his co-trustees the right to retain custody</w:t>
      </w:r>
      <w:r w:rsidR="001E5461" w:rsidRPr="007B0F7A">
        <w:rPr>
          <w:rFonts w:ascii="Times New Roman" w:hAnsi="Times New Roman" w:cs="Times New Roman"/>
          <w:sz w:val="24"/>
          <w:szCs w:val="24"/>
        </w:rPr>
        <w:t xml:space="preserve"> of the church assets</w:t>
      </w:r>
      <w:r w:rsidR="00B3753E" w:rsidRPr="007B0F7A">
        <w:rPr>
          <w:rFonts w:ascii="Times New Roman" w:hAnsi="Times New Roman" w:cs="Times New Roman"/>
          <w:sz w:val="24"/>
          <w:szCs w:val="24"/>
        </w:rPr>
        <w:t xml:space="preserve"> pending determination of the dispute in </w:t>
      </w:r>
      <w:r w:rsidR="001E5461" w:rsidRPr="007B0F7A">
        <w:rPr>
          <w:rFonts w:ascii="Times New Roman" w:hAnsi="Times New Roman" w:cs="Times New Roman"/>
          <w:sz w:val="24"/>
          <w:szCs w:val="24"/>
        </w:rPr>
        <w:t>this c</w:t>
      </w:r>
      <w:r w:rsidR="00B3753E" w:rsidRPr="007B0F7A">
        <w:rPr>
          <w:rFonts w:ascii="Times New Roman" w:hAnsi="Times New Roman" w:cs="Times New Roman"/>
          <w:sz w:val="24"/>
          <w:szCs w:val="24"/>
        </w:rPr>
        <w:t>ourt.  I agree that these orders were interim, in the sense that they did not permit the appellant and his co-trustees to dissipate church property.  In any event, when the Supreme Court made the findings to which reference has been made</w:t>
      </w:r>
      <w:r w:rsidR="001E5461" w:rsidRPr="007B0F7A">
        <w:rPr>
          <w:rFonts w:ascii="Times New Roman" w:hAnsi="Times New Roman" w:cs="Times New Roman"/>
          <w:sz w:val="24"/>
          <w:szCs w:val="24"/>
        </w:rPr>
        <w:t>,</w:t>
      </w:r>
      <w:r w:rsidR="00B3753E" w:rsidRPr="007B0F7A">
        <w:rPr>
          <w:rFonts w:ascii="Times New Roman" w:hAnsi="Times New Roman" w:cs="Times New Roman"/>
          <w:sz w:val="24"/>
          <w:szCs w:val="24"/>
        </w:rPr>
        <w:t xml:space="preserve"> it was aware that these two orders had been made.  That notwithstanding, this court ruled that once they moved out of the respondent church</w:t>
      </w:r>
      <w:r w:rsidR="00EB0F43" w:rsidRPr="007B0F7A">
        <w:rPr>
          <w:rFonts w:ascii="Times New Roman" w:hAnsi="Times New Roman" w:cs="Times New Roman"/>
          <w:sz w:val="24"/>
          <w:szCs w:val="24"/>
        </w:rPr>
        <w:t xml:space="preserve"> in 2007</w:t>
      </w:r>
      <w:r w:rsidR="00B3753E" w:rsidRPr="007B0F7A">
        <w:rPr>
          <w:rFonts w:ascii="Times New Roman" w:hAnsi="Times New Roman" w:cs="Times New Roman"/>
          <w:sz w:val="24"/>
          <w:szCs w:val="24"/>
        </w:rPr>
        <w:t xml:space="preserve">, they should have left all the property in the custody of the respondent.  At the end of the day therefore, these two orders had no </w:t>
      </w:r>
      <w:r w:rsidR="00EB0F43" w:rsidRPr="007B0F7A">
        <w:rPr>
          <w:rFonts w:ascii="Times New Roman" w:hAnsi="Times New Roman" w:cs="Times New Roman"/>
          <w:sz w:val="24"/>
          <w:szCs w:val="24"/>
        </w:rPr>
        <w:t>significance</w:t>
      </w:r>
      <w:r w:rsidR="00B3753E" w:rsidRPr="007B0F7A">
        <w:rPr>
          <w:rFonts w:ascii="Times New Roman" w:hAnsi="Times New Roman" w:cs="Times New Roman"/>
          <w:sz w:val="24"/>
          <w:szCs w:val="24"/>
        </w:rPr>
        <w:t xml:space="preserve"> on the final assessment made by this court.</w:t>
      </w:r>
    </w:p>
    <w:p w:rsidR="00B3753E" w:rsidRPr="007B0F7A" w:rsidRDefault="00B3753E" w:rsidP="00B3753E">
      <w:pPr>
        <w:spacing w:line="480" w:lineRule="auto"/>
        <w:jc w:val="both"/>
        <w:rPr>
          <w:rFonts w:ascii="Times New Roman" w:hAnsi="Times New Roman" w:cs="Times New Roman"/>
          <w:sz w:val="24"/>
          <w:szCs w:val="24"/>
        </w:rPr>
      </w:pPr>
    </w:p>
    <w:p w:rsidR="00B3753E" w:rsidRPr="007B0F7A" w:rsidRDefault="00B3753E" w:rsidP="00B3753E">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WHETHER THE APPELLANT’S SUBMISSIONS ON APPEAL HAVE MERIT</w:t>
      </w:r>
    </w:p>
    <w:p w:rsidR="00B3753E" w:rsidRPr="007B0F7A"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t>[44</w:t>
      </w:r>
      <w:r w:rsidR="001428A5" w:rsidRPr="007B0F7A">
        <w:rPr>
          <w:rFonts w:ascii="Times New Roman" w:hAnsi="Times New Roman" w:cs="Times New Roman"/>
          <w:sz w:val="24"/>
          <w:szCs w:val="24"/>
        </w:rPr>
        <w:t>]</w:t>
      </w:r>
      <w:r w:rsidR="001428A5" w:rsidRPr="007B0F7A">
        <w:rPr>
          <w:rFonts w:ascii="Times New Roman" w:hAnsi="Times New Roman" w:cs="Times New Roman"/>
          <w:sz w:val="24"/>
          <w:szCs w:val="24"/>
        </w:rPr>
        <w:tab/>
        <w:t>The appellant, in attacking</w:t>
      </w:r>
      <w:r w:rsidR="00B3753E" w:rsidRPr="007B0F7A">
        <w:rPr>
          <w:rFonts w:ascii="Times New Roman" w:hAnsi="Times New Roman" w:cs="Times New Roman"/>
          <w:sz w:val="24"/>
          <w:szCs w:val="24"/>
        </w:rPr>
        <w:t xml:space="preserve"> the judgment of the court </w:t>
      </w:r>
      <w:r w:rsidR="00B3753E" w:rsidRPr="007B0F7A">
        <w:rPr>
          <w:rFonts w:ascii="Times New Roman" w:hAnsi="Times New Roman" w:cs="Times New Roman"/>
          <w:i/>
          <w:sz w:val="24"/>
          <w:szCs w:val="24"/>
        </w:rPr>
        <w:t>a quo</w:t>
      </w:r>
      <w:r w:rsidR="001428A5" w:rsidRPr="007B0F7A">
        <w:rPr>
          <w:rFonts w:ascii="Times New Roman" w:hAnsi="Times New Roman" w:cs="Times New Roman"/>
          <w:i/>
          <w:sz w:val="24"/>
          <w:szCs w:val="24"/>
        </w:rPr>
        <w:t>,</w:t>
      </w:r>
      <w:r w:rsidR="001428A5" w:rsidRPr="007B0F7A">
        <w:rPr>
          <w:rFonts w:ascii="Times New Roman" w:hAnsi="Times New Roman" w:cs="Times New Roman"/>
          <w:sz w:val="24"/>
          <w:szCs w:val="24"/>
        </w:rPr>
        <w:t xml:space="preserve"> has</w:t>
      </w:r>
      <w:r w:rsidR="00B3753E" w:rsidRPr="007B0F7A">
        <w:rPr>
          <w:rFonts w:ascii="Times New Roman" w:hAnsi="Times New Roman" w:cs="Times New Roman"/>
          <w:sz w:val="24"/>
          <w:szCs w:val="24"/>
        </w:rPr>
        <w:t xml:space="preserve"> </w:t>
      </w:r>
      <w:r w:rsidR="001428A5" w:rsidRPr="007B0F7A">
        <w:rPr>
          <w:rFonts w:ascii="Times New Roman" w:hAnsi="Times New Roman" w:cs="Times New Roman"/>
          <w:sz w:val="24"/>
          <w:szCs w:val="24"/>
        </w:rPr>
        <w:t xml:space="preserve">made several submissions. </w:t>
      </w:r>
      <w:r w:rsidR="00B3753E" w:rsidRPr="007B0F7A">
        <w:rPr>
          <w:rFonts w:ascii="Times New Roman" w:hAnsi="Times New Roman" w:cs="Times New Roman"/>
          <w:sz w:val="24"/>
          <w:szCs w:val="24"/>
        </w:rPr>
        <w:t xml:space="preserve"> </w:t>
      </w:r>
      <w:r w:rsidR="00E10A84" w:rsidRPr="007B0F7A">
        <w:rPr>
          <w:rFonts w:ascii="Times New Roman" w:hAnsi="Times New Roman" w:cs="Times New Roman"/>
          <w:sz w:val="24"/>
          <w:szCs w:val="24"/>
        </w:rPr>
        <w:t>Firstly, the</w:t>
      </w:r>
      <w:r w:rsidR="00B3753E" w:rsidRPr="007B0F7A">
        <w:rPr>
          <w:rFonts w:ascii="Times New Roman" w:hAnsi="Times New Roman" w:cs="Times New Roman"/>
          <w:sz w:val="24"/>
          <w:szCs w:val="24"/>
        </w:rPr>
        <w:t xml:space="preserve"> shares</w:t>
      </w:r>
      <w:r w:rsidR="001428A5" w:rsidRPr="007B0F7A">
        <w:rPr>
          <w:rFonts w:ascii="Times New Roman" w:hAnsi="Times New Roman" w:cs="Times New Roman"/>
          <w:sz w:val="24"/>
          <w:szCs w:val="24"/>
        </w:rPr>
        <w:t xml:space="preserve"> in question</w:t>
      </w:r>
      <w:r w:rsidR="00B3753E" w:rsidRPr="007B0F7A">
        <w:rPr>
          <w:rFonts w:ascii="Times New Roman" w:hAnsi="Times New Roman" w:cs="Times New Roman"/>
          <w:sz w:val="24"/>
          <w:szCs w:val="24"/>
        </w:rPr>
        <w:t xml:space="preserve"> were sold in order to run the aff</w:t>
      </w:r>
      <w:r w:rsidR="009F7985" w:rsidRPr="007B0F7A">
        <w:rPr>
          <w:rFonts w:ascii="Times New Roman" w:hAnsi="Times New Roman" w:cs="Times New Roman"/>
          <w:sz w:val="24"/>
          <w:szCs w:val="24"/>
        </w:rPr>
        <w:t>airs of the</w:t>
      </w:r>
      <w:r w:rsidR="00833265" w:rsidRPr="007B0F7A">
        <w:rPr>
          <w:rFonts w:ascii="Times New Roman" w:hAnsi="Times New Roman" w:cs="Times New Roman"/>
          <w:sz w:val="24"/>
          <w:szCs w:val="24"/>
        </w:rPr>
        <w:t xml:space="preserve"> respondent</w:t>
      </w:r>
      <w:r w:rsidR="009F7985" w:rsidRPr="007B0F7A">
        <w:rPr>
          <w:rFonts w:ascii="Times New Roman" w:hAnsi="Times New Roman" w:cs="Times New Roman"/>
          <w:sz w:val="24"/>
          <w:szCs w:val="24"/>
        </w:rPr>
        <w:t xml:space="preserve"> church</w:t>
      </w:r>
      <w:r w:rsidR="00833265" w:rsidRPr="007B0F7A">
        <w:rPr>
          <w:rFonts w:ascii="Times New Roman" w:hAnsi="Times New Roman" w:cs="Times New Roman"/>
          <w:sz w:val="24"/>
          <w:szCs w:val="24"/>
        </w:rPr>
        <w:t xml:space="preserve"> and therefore he cannot be held personally liable</w:t>
      </w:r>
      <w:r w:rsidR="001428A5" w:rsidRPr="007B0F7A">
        <w:rPr>
          <w:rFonts w:ascii="Times New Roman" w:hAnsi="Times New Roman" w:cs="Times New Roman"/>
          <w:sz w:val="24"/>
          <w:szCs w:val="24"/>
        </w:rPr>
        <w:t>.</w:t>
      </w:r>
      <w:r w:rsidR="00B3753E" w:rsidRPr="007B0F7A">
        <w:rPr>
          <w:rFonts w:ascii="Times New Roman" w:hAnsi="Times New Roman" w:cs="Times New Roman"/>
          <w:sz w:val="24"/>
          <w:szCs w:val="24"/>
        </w:rPr>
        <w:t xml:space="preserve"> </w:t>
      </w:r>
      <w:r w:rsidR="00E10A84" w:rsidRPr="007B0F7A">
        <w:rPr>
          <w:rFonts w:ascii="Times New Roman" w:hAnsi="Times New Roman" w:cs="Times New Roman"/>
          <w:sz w:val="24"/>
          <w:szCs w:val="24"/>
        </w:rPr>
        <w:t>Secondly, the</w:t>
      </w:r>
      <w:r w:rsidR="00B3753E" w:rsidRPr="007B0F7A">
        <w:rPr>
          <w:rFonts w:ascii="Times New Roman" w:hAnsi="Times New Roman" w:cs="Times New Roman"/>
          <w:sz w:val="24"/>
          <w:szCs w:val="24"/>
        </w:rPr>
        <w:t xml:space="preserve"> two parties to the stated case had agreed that the proceeds from the sale of shares had been applied to further the in</w:t>
      </w:r>
      <w:r w:rsidR="009F7985" w:rsidRPr="007B0F7A">
        <w:rPr>
          <w:rFonts w:ascii="Times New Roman" w:hAnsi="Times New Roman" w:cs="Times New Roman"/>
          <w:sz w:val="24"/>
          <w:szCs w:val="24"/>
        </w:rPr>
        <w:t>terest</w:t>
      </w:r>
      <w:r w:rsidR="009A65AA" w:rsidRPr="007B0F7A">
        <w:rPr>
          <w:rFonts w:ascii="Times New Roman" w:hAnsi="Times New Roman" w:cs="Times New Roman"/>
          <w:sz w:val="24"/>
          <w:szCs w:val="24"/>
        </w:rPr>
        <w:t>s</w:t>
      </w:r>
      <w:r w:rsidR="009F7985" w:rsidRPr="007B0F7A">
        <w:rPr>
          <w:rFonts w:ascii="Times New Roman" w:hAnsi="Times New Roman" w:cs="Times New Roman"/>
          <w:sz w:val="24"/>
          <w:szCs w:val="24"/>
        </w:rPr>
        <w:t xml:space="preserve"> of the responde</w:t>
      </w:r>
      <w:r w:rsidR="001428A5" w:rsidRPr="007B0F7A">
        <w:rPr>
          <w:rFonts w:ascii="Times New Roman" w:hAnsi="Times New Roman" w:cs="Times New Roman"/>
          <w:sz w:val="24"/>
          <w:szCs w:val="24"/>
        </w:rPr>
        <w:t>nt church.</w:t>
      </w:r>
      <w:r w:rsidR="00B3753E" w:rsidRPr="007B0F7A">
        <w:rPr>
          <w:rFonts w:ascii="Times New Roman" w:hAnsi="Times New Roman" w:cs="Times New Roman"/>
          <w:sz w:val="24"/>
          <w:szCs w:val="24"/>
        </w:rPr>
        <w:t xml:space="preserve"> </w:t>
      </w:r>
      <w:r w:rsidR="00E10A84" w:rsidRPr="007B0F7A">
        <w:rPr>
          <w:rFonts w:ascii="Times New Roman" w:hAnsi="Times New Roman" w:cs="Times New Roman"/>
          <w:sz w:val="24"/>
          <w:szCs w:val="24"/>
        </w:rPr>
        <w:t>Thirdly, the</w:t>
      </w:r>
      <w:r w:rsidR="00B3753E" w:rsidRPr="007B0F7A">
        <w:rPr>
          <w:rFonts w:ascii="Times New Roman" w:hAnsi="Times New Roman" w:cs="Times New Roman"/>
          <w:sz w:val="24"/>
          <w:szCs w:val="24"/>
        </w:rPr>
        <w:t xml:space="preserve"> acknowledgment by the court </w:t>
      </w:r>
      <w:r w:rsidR="00B3753E" w:rsidRPr="007B0F7A">
        <w:rPr>
          <w:rFonts w:ascii="Times New Roman" w:hAnsi="Times New Roman" w:cs="Times New Roman"/>
          <w:i/>
          <w:sz w:val="24"/>
          <w:szCs w:val="24"/>
        </w:rPr>
        <w:t>a quo</w:t>
      </w:r>
      <w:r w:rsidR="00B3753E" w:rsidRPr="007B0F7A">
        <w:rPr>
          <w:rFonts w:ascii="Times New Roman" w:hAnsi="Times New Roman" w:cs="Times New Roman"/>
          <w:sz w:val="24"/>
          <w:szCs w:val="24"/>
        </w:rPr>
        <w:t xml:space="preserve"> </w:t>
      </w:r>
      <w:r w:rsidR="00B3753E" w:rsidRPr="007B0F7A">
        <w:rPr>
          <w:rFonts w:ascii="Times New Roman" w:hAnsi="Times New Roman" w:cs="Times New Roman"/>
          <w:sz w:val="24"/>
          <w:szCs w:val="24"/>
        </w:rPr>
        <w:lastRenderedPageBreak/>
        <w:t>that the appellant had the right to use the property</w:t>
      </w:r>
      <w:r w:rsidR="009F7985" w:rsidRPr="007B0F7A">
        <w:rPr>
          <w:rFonts w:ascii="Times New Roman" w:hAnsi="Times New Roman" w:cs="Times New Roman"/>
          <w:sz w:val="24"/>
          <w:szCs w:val="24"/>
        </w:rPr>
        <w:t>,</w:t>
      </w:r>
      <w:r w:rsidR="00B3753E" w:rsidRPr="007B0F7A">
        <w:rPr>
          <w:rFonts w:ascii="Times New Roman" w:hAnsi="Times New Roman" w:cs="Times New Roman"/>
          <w:sz w:val="24"/>
          <w:szCs w:val="24"/>
        </w:rPr>
        <w:t xml:space="preserve"> fully and finally disposed of the appeal</w:t>
      </w:r>
      <w:r w:rsidR="001428A5" w:rsidRPr="007B0F7A">
        <w:rPr>
          <w:rFonts w:ascii="Times New Roman" w:hAnsi="Times New Roman" w:cs="Times New Roman"/>
          <w:sz w:val="24"/>
          <w:szCs w:val="24"/>
        </w:rPr>
        <w:t>.</w:t>
      </w:r>
      <w:r w:rsidR="00B3753E" w:rsidRPr="007B0F7A">
        <w:rPr>
          <w:rFonts w:ascii="Times New Roman" w:hAnsi="Times New Roman" w:cs="Times New Roman"/>
          <w:sz w:val="24"/>
          <w:szCs w:val="24"/>
        </w:rPr>
        <w:t xml:space="preserve"> </w:t>
      </w:r>
      <w:r w:rsidR="001428A5" w:rsidRPr="007B0F7A">
        <w:rPr>
          <w:rFonts w:ascii="Times New Roman" w:hAnsi="Times New Roman" w:cs="Times New Roman"/>
          <w:sz w:val="24"/>
          <w:szCs w:val="24"/>
        </w:rPr>
        <w:t>L</w:t>
      </w:r>
      <w:r w:rsidR="00B3753E" w:rsidRPr="007B0F7A">
        <w:rPr>
          <w:rFonts w:ascii="Times New Roman" w:hAnsi="Times New Roman" w:cs="Times New Roman"/>
          <w:sz w:val="24"/>
          <w:szCs w:val="24"/>
        </w:rPr>
        <w:t>astly</w:t>
      </w:r>
      <w:r w:rsidR="00EB0F43" w:rsidRPr="007B0F7A">
        <w:rPr>
          <w:rFonts w:ascii="Times New Roman" w:hAnsi="Times New Roman" w:cs="Times New Roman"/>
          <w:sz w:val="24"/>
          <w:szCs w:val="24"/>
        </w:rPr>
        <w:t>,</w:t>
      </w:r>
      <w:r w:rsidR="00B3753E" w:rsidRPr="007B0F7A">
        <w:rPr>
          <w:rFonts w:ascii="Times New Roman" w:hAnsi="Times New Roman" w:cs="Times New Roman"/>
          <w:sz w:val="24"/>
          <w:szCs w:val="24"/>
        </w:rPr>
        <w:t xml:space="preserve"> there was no agreed value of the shares.</w:t>
      </w:r>
    </w:p>
    <w:p w:rsidR="00A82CE8" w:rsidRPr="007B0F7A" w:rsidRDefault="00A82CE8" w:rsidP="00B3753E">
      <w:pPr>
        <w:spacing w:line="480" w:lineRule="auto"/>
        <w:jc w:val="both"/>
        <w:rPr>
          <w:rFonts w:ascii="Times New Roman" w:hAnsi="Times New Roman" w:cs="Times New Roman"/>
          <w:sz w:val="24"/>
          <w:szCs w:val="24"/>
        </w:rPr>
      </w:pPr>
    </w:p>
    <w:p w:rsidR="00B3753E" w:rsidRPr="007B0F7A"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t>[45</w:t>
      </w:r>
      <w:r w:rsidR="00B3753E" w:rsidRPr="007B0F7A">
        <w:rPr>
          <w:rFonts w:ascii="Times New Roman" w:hAnsi="Times New Roman" w:cs="Times New Roman"/>
          <w:sz w:val="24"/>
          <w:szCs w:val="24"/>
        </w:rPr>
        <w:t>]</w:t>
      </w:r>
      <w:r w:rsidR="00B3753E" w:rsidRPr="007B0F7A">
        <w:rPr>
          <w:rFonts w:ascii="Times New Roman" w:hAnsi="Times New Roman" w:cs="Times New Roman"/>
          <w:sz w:val="24"/>
          <w:szCs w:val="24"/>
        </w:rPr>
        <w:tab/>
        <w:t>I deal firstly with the submission that the shares were sold in order to run the affairs of the respondent’s church.  Clearly that submission has no merit.  In a well-considered judgment, this court, as the final court of appeal, found that the assets had been used, not for the</w:t>
      </w:r>
      <w:r w:rsidR="00F86165" w:rsidRPr="007B0F7A">
        <w:rPr>
          <w:rFonts w:ascii="Times New Roman" w:hAnsi="Times New Roman" w:cs="Times New Roman"/>
          <w:sz w:val="24"/>
          <w:szCs w:val="24"/>
        </w:rPr>
        <w:t xml:space="preserve"> benefit of the respondent church but rather in furtherance of the interests of the new church that the</w:t>
      </w:r>
      <w:r w:rsidR="001E5461" w:rsidRPr="007B0F7A">
        <w:rPr>
          <w:rFonts w:ascii="Times New Roman" w:hAnsi="Times New Roman" w:cs="Times New Roman"/>
          <w:sz w:val="24"/>
          <w:szCs w:val="24"/>
        </w:rPr>
        <w:t xml:space="preserve"> appellant and his colleagues</w:t>
      </w:r>
      <w:r w:rsidR="00F86165" w:rsidRPr="007B0F7A">
        <w:rPr>
          <w:rFonts w:ascii="Times New Roman" w:hAnsi="Times New Roman" w:cs="Times New Roman"/>
          <w:sz w:val="24"/>
          <w:szCs w:val="24"/>
        </w:rPr>
        <w:t xml:space="preserve"> had formed.  In the light of that clear and unambiguous finding, it is disingenuous and even dishonest, on the part of the appellant</w:t>
      </w:r>
      <w:r w:rsidR="009C385A" w:rsidRPr="007B0F7A">
        <w:rPr>
          <w:rFonts w:ascii="Times New Roman" w:hAnsi="Times New Roman" w:cs="Times New Roman"/>
          <w:sz w:val="24"/>
          <w:szCs w:val="24"/>
        </w:rPr>
        <w:t>,</w:t>
      </w:r>
      <w:r w:rsidR="00F86165" w:rsidRPr="007B0F7A">
        <w:rPr>
          <w:rFonts w:ascii="Times New Roman" w:hAnsi="Times New Roman" w:cs="Times New Roman"/>
          <w:sz w:val="24"/>
          <w:szCs w:val="24"/>
        </w:rPr>
        <w:t xml:space="preserve"> to make the above submission.  The two parties to the stated case agreed that the appellant and his co-trustees had sold these shares so that “they could run the business of their faction of the church which fell under their leadership.”  Whilst there may well be a dispute on what this paragraph means, quite clearly the parties could not, in a stated case, make a factual statement contradicting the finding already made by this court on the same issue.  One has to interpret that paragraph in the light of the finding made by this court that the shares were used to advance the interests of the new church that</w:t>
      </w:r>
      <w:r w:rsidR="009C385A" w:rsidRPr="007B0F7A">
        <w:rPr>
          <w:rFonts w:ascii="Times New Roman" w:hAnsi="Times New Roman" w:cs="Times New Roman"/>
          <w:sz w:val="24"/>
          <w:szCs w:val="24"/>
        </w:rPr>
        <w:t xml:space="preserve"> they</w:t>
      </w:r>
      <w:r w:rsidR="00F86165" w:rsidRPr="007B0F7A">
        <w:rPr>
          <w:rFonts w:ascii="Times New Roman" w:hAnsi="Times New Roman" w:cs="Times New Roman"/>
          <w:sz w:val="24"/>
          <w:szCs w:val="24"/>
        </w:rPr>
        <w:t xml:space="preserve"> had formed.</w:t>
      </w:r>
    </w:p>
    <w:p w:rsidR="004972A9" w:rsidRPr="007B0F7A" w:rsidRDefault="004972A9" w:rsidP="00B3753E">
      <w:pPr>
        <w:spacing w:line="480" w:lineRule="auto"/>
        <w:jc w:val="both"/>
        <w:rPr>
          <w:rFonts w:ascii="Times New Roman" w:hAnsi="Times New Roman" w:cs="Times New Roman"/>
          <w:sz w:val="24"/>
          <w:szCs w:val="24"/>
        </w:rPr>
      </w:pPr>
    </w:p>
    <w:p w:rsidR="00F86165" w:rsidRPr="007B0F7A" w:rsidRDefault="009F7985" w:rsidP="00B3753E">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w:t>
      </w:r>
      <w:r w:rsidR="001E371C">
        <w:rPr>
          <w:rFonts w:ascii="Times New Roman" w:hAnsi="Times New Roman" w:cs="Times New Roman"/>
          <w:sz w:val="24"/>
          <w:szCs w:val="24"/>
        </w:rPr>
        <w:t>46</w:t>
      </w:r>
      <w:r w:rsidR="00F86165" w:rsidRPr="007B0F7A">
        <w:rPr>
          <w:rFonts w:ascii="Times New Roman" w:hAnsi="Times New Roman" w:cs="Times New Roman"/>
          <w:sz w:val="24"/>
          <w:szCs w:val="24"/>
        </w:rPr>
        <w:t>]</w:t>
      </w:r>
      <w:r w:rsidR="00F86165" w:rsidRPr="007B0F7A">
        <w:rPr>
          <w:rFonts w:ascii="Times New Roman" w:hAnsi="Times New Roman" w:cs="Times New Roman"/>
          <w:sz w:val="24"/>
          <w:szCs w:val="24"/>
        </w:rPr>
        <w:tab/>
        <w:t xml:space="preserve">It is submitted by the appellant that the court </w:t>
      </w:r>
      <w:r w:rsidR="00F86165" w:rsidRPr="007B0F7A">
        <w:rPr>
          <w:rFonts w:ascii="Times New Roman" w:hAnsi="Times New Roman" w:cs="Times New Roman"/>
          <w:i/>
          <w:sz w:val="24"/>
          <w:szCs w:val="24"/>
        </w:rPr>
        <w:t>a quo</w:t>
      </w:r>
      <w:r w:rsidR="00F86165" w:rsidRPr="007B0F7A">
        <w:rPr>
          <w:rFonts w:ascii="Times New Roman" w:hAnsi="Times New Roman" w:cs="Times New Roman"/>
          <w:sz w:val="24"/>
          <w:szCs w:val="24"/>
        </w:rPr>
        <w:t xml:space="preserve"> acknowledged that the appellant had the right to use the property in terms of the two judgments of HLATSHWAYO J and CHIDYAUSIKU CJ and that such acknowledgment fully and finally disposes of the appeal.</w:t>
      </w:r>
    </w:p>
    <w:p w:rsidR="00EB0F43" w:rsidRPr="007B0F7A" w:rsidRDefault="00EB0F43" w:rsidP="00B3753E">
      <w:pPr>
        <w:spacing w:line="480" w:lineRule="auto"/>
        <w:jc w:val="both"/>
        <w:rPr>
          <w:rFonts w:ascii="Times New Roman" w:hAnsi="Times New Roman" w:cs="Times New Roman"/>
          <w:sz w:val="24"/>
          <w:szCs w:val="24"/>
        </w:rPr>
      </w:pPr>
    </w:p>
    <w:p w:rsidR="00F86165" w:rsidRPr="007B0F7A"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t>[47</w:t>
      </w:r>
      <w:r w:rsidR="00EB0F43" w:rsidRPr="007B0F7A">
        <w:rPr>
          <w:rFonts w:ascii="Times New Roman" w:hAnsi="Times New Roman" w:cs="Times New Roman"/>
          <w:sz w:val="24"/>
          <w:szCs w:val="24"/>
        </w:rPr>
        <w:t>]</w:t>
      </w:r>
      <w:r w:rsidR="00EB0F43" w:rsidRPr="007B0F7A">
        <w:rPr>
          <w:rFonts w:ascii="Times New Roman" w:hAnsi="Times New Roman" w:cs="Times New Roman"/>
          <w:sz w:val="24"/>
          <w:szCs w:val="24"/>
        </w:rPr>
        <w:tab/>
      </w:r>
      <w:r w:rsidR="00F86165" w:rsidRPr="007B0F7A">
        <w:rPr>
          <w:rFonts w:ascii="Times New Roman" w:hAnsi="Times New Roman" w:cs="Times New Roman"/>
          <w:sz w:val="24"/>
          <w:szCs w:val="24"/>
        </w:rPr>
        <w:t>I do not agree</w:t>
      </w:r>
      <w:r w:rsidR="00EB0F43" w:rsidRPr="007B0F7A">
        <w:rPr>
          <w:rFonts w:ascii="Times New Roman" w:hAnsi="Times New Roman" w:cs="Times New Roman"/>
          <w:sz w:val="24"/>
          <w:szCs w:val="24"/>
        </w:rPr>
        <w:t xml:space="preserve"> with this submission</w:t>
      </w:r>
      <w:r w:rsidR="00F86165" w:rsidRPr="007B0F7A">
        <w:rPr>
          <w:rFonts w:ascii="Times New Roman" w:hAnsi="Times New Roman" w:cs="Times New Roman"/>
          <w:sz w:val="24"/>
          <w:szCs w:val="24"/>
        </w:rPr>
        <w:t>.  The Supreme Court was aware of these two orders when it made the ultimate finding that the appellant and his co-trustees had no right to continue to possess the church assets and to dispose of them</w:t>
      </w:r>
      <w:r w:rsidR="00EB0F43" w:rsidRPr="007B0F7A">
        <w:rPr>
          <w:rFonts w:ascii="Times New Roman" w:hAnsi="Times New Roman" w:cs="Times New Roman"/>
          <w:sz w:val="24"/>
          <w:szCs w:val="24"/>
        </w:rPr>
        <w:t xml:space="preserve"> once they had moved out of the respondent </w:t>
      </w:r>
      <w:r w:rsidR="00EB0F43" w:rsidRPr="007B0F7A">
        <w:rPr>
          <w:rFonts w:ascii="Times New Roman" w:hAnsi="Times New Roman" w:cs="Times New Roman"/>
          <w:sz w:val="24"/>
          <w:szCs w:val="24"/>
        </w:rPr>
        <w:lastRenderedPageBreak/>
        <w:t>church</w:t>
      </w:r>
      <w:r w:rsidR="00F86165" w:rsidRPr="007B0F7A">
        <w:rPr>
          <w:rFonts w:ascii="Times New Roman" w:hAnsi="Times New Roman" w:cs="Times New Roman"/>
          <w:sz w:val="24"/>
          <w:szCs w:val="24"/>
        </w:rPr>
        <w:t>.</w:t>
      </w:r>
      <w:r w:rsidR="00EB0F43" w:rsidRPr="007B0F7A">
        <w:rPr>
          <w:rFonts w:ascii="Times New Roman" w:hAnsi="Times New Roman" w:cs="Times New Roman"/>
          <w:sz w:val="24"/>
          <w:szCs w:val="24"/>
        </w:rPr>
        <w:t xml:space="preserve">  The</w:t>
      </w:r>
      <w:r w:rsidR="00F86165" w:rsidRPr="007B0F7A">
        <w:rPr>
          <w:rFonts w:ascii="Times New Roman" w:hAnsi="Times New Roman" w:cs="Times New Roman"/>
          <w:sz w:val="24"/>
          <w:szCs w:val="24"/>
        </w:rPr>
        <w:t xml:space="preserve"> submission</w:t>
      </w:r>
      <w:r w:rsidR="00EB0F43" w:rsidRPr="007B0F7A">
        <w:rPr>
          <w:rFonts w:ascii="Times New Roman" w:hAnsi="Times New Roman" w:cs="Times New Roman"/>
          <w:sz w:val="24"/>
          <w:szCs w:val="24"/>
        </w:rPr>
        <w:t>,</w:t>
      </w:r>
      <w:r w:rsidR="00F86165" w:rsidRPr="007B0F7A">
        <w:rPr>
          <w:rFonts w:ascii="Times New Roman" w:hAnsi="Times New Roman" w:cs="Times New Roman"/>
          <w:sz w:val="24"/>
          <w:szCs w:val="24"/>
        </w:rPr>
        <w:t xml:space="preserve"> in my view, is intended to circumvent the decision of this court.  That is not proper</w:t>
      </w:r>
      <w:r w:rsidR="00EB0F43" w:rsidRPr="007B0F7A">
        <w:rPr>
          <w:rFonts w:ascii="Times New Roman" w:hAnsi="Times New Roman" w:cs="Times New Roman"/>
          <w:sz w:val="24"/>
          <w:szCs w:val="24"/>
        </w:rPr>
        <w:t xml:space="preserve"> and cannot be done</w:t>
      </w:r>
      <w:r w:rsidR="00F86165" w:rsidRPr="007B0F7A">
        <w:rPr>
          <w:rFonts w:ascii="Times New Roman" w:hAnsi="Times New Roman" w:cs="Times New Roman"/>
          <w:sz w:val="24"/>
          <w:szCs w:val="24"/>
        </w:rPr>
        <w:t>.  The submission must therefore fail.</w:t>
      </w:r>
    </w:p>
    <w:p w:rsidR="00EB0F43" w:rsidRPr="007B0F7A" w:rsidRDefault="00EB0F43" w:rsidP="00B3753E">
      <w:pPr>
        <w:spacing w:line="480" w:lineRule="auto"/>
        <w:jc w:val="both"/>
        <w:rPr>
          <w:rFonts w:ascii="Times New Roman" w:hAnsi="Times New Roman" w:cs="Times New Roman"/>
          <w:sz w:val="24"/>
          <w:szCs w:val="24"/>
        </w:rPr>
      </w:pPr>
    </w:p>
    <w:p w:rsidR="00F86165" w:rsidRPr="007B0F7A"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t>[48</w:t>
      </w:r>
      <w:r w:rsidR="00F86165" w:rsidRPr="007B0F7A">
        <w:rPr>
          <w:rFonts w:ascii="Times New Roman" w:hAnsi="Times New Roman" w:cs="Times New Roman"/>
          <w:sz w:val="24"/>
          <w:szCs w:val="24"/>
        </w:rPr>
        <w:t>]</w:t>
      </w:r>
      <w:r w:rsidR="00F86165" w:rsidRPr="007B0F7A">
        <w:rPr>
          <w:rFonts w:ascii="Times New Roman" w:hAnsi="Times New Roman" w:cs="Times New Roman"/>
          <w:sz w:val="24"/>
          <w:szCs w:val="24"/>
        </w:rPr>
        <w:tab/>
        <w:t>On the submission that there was no agreement on the value of the shares</w:t>
      </w:r>
      <w:r w:rsidR="009C385A" w:rsidRPr="007B0F7A">
        <w:rPr>
          <w:rFonts w:ascii="Times New Roman" w:hAnsi="Times New Roman" w:cs="Times New Roman"/>
          <w:sz w:val="24"/>
          <w:szCs w:val="24"/>
        </w:rPr>
        <w:t>,</w:t>
      </w:r>
      <w:r w:rsidR="00F86165" w:rsidRPr="007B0F7A">
        <w:rPr>
          <w:rFonts w:ascii="Times New Roman" w:hAnsi="Times New Roman" w:cs="Times New Roman"/>
          <w:sz w:val="24"/>
          <w:szCs w:val="24"/>
        </w:rPr>
        <w:t xml:space="preserve"> </w:t>
      </w:r>
      <w:r w:rsidR="00EB0F43" w:rsidRPr="007B0F7A">
        <w:rPr>
          <w:rFonts w:ascii="Times New Roman" w:hAnsi="Times New Roman" w:cs="Times New Roman"/>
          <w:sz w:val="24"/>
          <w:szCs w:val="24"/>
        </w:rPr>
        <w:t>I hold the view</w:t>
      </w:r>
      <w:r w:rsidR="00F86165" w:rsidRPr="007B0F7A">
        <w:rPr>
          <w:rFonts w:ascii="Times New Roman" w:hAnsi="Times New Roman" w:cs="Times New Roman"/>
          <w:sz w:val="24"/>
          <w:szCs w:val="24"/>
        </w:rPr>
        <w:t xml:space="preserve"> that this too must </w:t>
      </w:r>
      <w:r w:rsidR="009C385A" w:rsidRPr="007B0F7A">
        <w:rPr>
          <w:rFonts w:ascii="Times New Roman" w:hAnsi="Times New Roman" w:cs="Times New Roman"/>
          <w:sz w:val="24"/>
          <w:szCs w:val="24"/>
        </w:rPr>
        <w:t>fail.  The s</w:t>
      </w:r>
      <w:r w:rsidR="00F86165" w:rsidRPr="007B0F7A">
        <w:rPr>
          <w:rFonts w:ascii="Times New Roman" w:hAnsi="Times New Roman" w:cs="Times New Roman"/>
          <w:sz w:val="24"/>
          <w:szCs w:val="24"/>
        </w:rPr>
        <w:t>tate</w:t>
      </w:r>
      <w:r w:rsidR="009C385A" w:rsidRPr="007B0F7A">
        <w:rPr>
          <w:rFonts w:ascii="Times New Roman" w:hAnsi="Times New Roman" w:cs="Times New Roman"/>
          <w:sz w:val="24"/>
          <w:szCs w:val="24"/>
        </w:rPr>
        <w:t>d</w:t>
      </w:r>
      <w:r w:rsidR="00F86165" w:rsidRPr="007B0F7A">
        <w:rPr>
          <w:rFonts w:ascii="Times New Roman" w:hAnsi="Times New Roman" w:cs="Times New Roman"/>
          <w:sz w:val="24"/>
          <w:szCs w:val="24"/>
        </w:rPr>
        <w:t xml:space="preserve"> case gives three valuations of the shares.  These are (a) plaintiff’s valuation as at the time of their disposal, (b) market value as at the time of the trial and (c)</w:t>
      </w:r>
      <w:r w:rsidR="009C385A" w:rsidRPr="007B0F7A">
        <w:rPr>
          <w:rFonts w:ascii="Times New Roman" w:hAnsi="Times New Roman" w:cs="Times New Roman"/>
          <w:sz w:val="24"/>
          <w:szCs w:val="24"/>
        </w:rPr>
        <w:t xml:space="preserve"> the</w:t>
      </w:r>
      <w:r w:rsidR="00F86165" w:rsidRPr="007B0F7A">
        <w:rPr>
          <w:rFonts w:ascii="Times New Roman" w:hAnsi="Times New Roman" w:cs="Times New Roman"/>
          <w:sz w:val="24"/>
          <w:szCs w:val="24"/>
        </w:rPr>
        <w:t xml:space="preserve"> price at which they were </w:t>
      </w:r>
      <w:r w:rsidR="00EB0F43" w:rsidRPr="007B0F7A">
        <w:rPr>
          <w:rFonts w:ascii="Times New Roman" w:hAnsi="Times New Roman" w:cs="Times New Roman"/>
          <w:sz w:val="24"/>
          <w:szCs w:val="24"/>
        </w:rPr>
        <w:t>sold/purchased</w:t>
      </w:r>
      <w:r w:rsidR="00F86165" w:rsidRPr="007B0F7A">
        <w:rPr>
          <w:rFonts w:ascii="Times New Roman" w:hAnsi="Times New Roman" w:cs="Times New Roman"/>
          <w:sz w:val="24"/>
          <w:szCs w:val="24"/>
        </w:rPr>
        <w:t xml:space="preserve"> on the open market.</w:t>
      </w:r>
    </w:p>
    <w:p w:rsidR="00F86165" w:rsidRPr="007B0F7A" w:rsidRDefault="00F86165" w:rsidP="00B3753E">
      <w:pPr>
        <w:spacing w:line="480" w:lineRule="auto"/>
        <w:jc w:val="both"/>
        <w:rPr>
          <w:rFonts w:ascii="Times New Roman" w:hAnsi="Times New Roman" w:cs="Times New Roman"/>
          <w:sz w:val="24"/>
          <w:szCs w:val="24"/>
        </w:rPr>
      </w:pPr>
    </w:p>
    <w:p w:rsidR="00F86165" w:rsidRPr="007B0F7A"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t>[49</w:t>
      </w:r>
      <w:r w:rsidR="00F86165" w:rsidRPr="007B0F7A">
        <w:rPr>
          <w:rFonts w:ascii="Times New Roman" w:hAnsi="Times New Roman" w:cs="Times New Roman"/>
          <w:sz w:val="24"/>
          <w:szCs w:val="24"/>
        </w:rPr>
        <w:t>]</w:t>
      </w:r>
      <w:r w:rsidR="00F86165" w:rsidRPr="007B0F7A">
        <w:rPr>
          <w:rFonts w:ascii="Times New Roman" w:hAnsi="Times New Roman" w:cs="Times New Roman"/>
          <w:sz w:val="24"/>
          <w:szCs w:val="24"/>
        </w:rPr>
        <w:tab/>
        <w:t xml:space="preserve">Given these three valuations, the court was entitled to take these as the accepted values.  Why else would one put these valuations in a stated case unless the amounts are not in dispute?  How the computations were arrived at, was not at issue.  The court </w:t>
      </w:r>
      <w:r w:rsidR="00F86165" w:rsidRPr="007B0F7A">
        <w:rPr>
          <w:rFonts w:ascii="Times New Roman" w:hAnsi="Times New Roman" w:cs="Times New Roman"/>
          <w:i/>
          <w:sz w:val="24"/>
          <w:szCs w:val="24"/>
        </w:rPr>
        <w:t>a quo</w:t>
      </w:r>
      <w:r w:rsidR="00F86165" w:rsidRPr="007B0F7A">
        <w:rPr>
          <w:rFonts w:ascii="Times New Roman" w:hAnsi="Times New Roman" w:cs="Times New Roman"/>
          <w:sz w:val="24"/>
          <w:szCs w:val="24"/>
        </w:rPr>
        <w:t xml:space="preserve"> assumed and</w:t>
      </w:r>
      <w:r w:rsidR="009C385A" w:rsidRPr="007B0F7A">
        <w:rPr>
          <w:rFonts w:ascii="Times New Roman" w:hAnsi="Times New Roman" w:cs="Times New Roman"/>
          <w:sz w:val="24"/>
          <w:szCs w:val="24"/>
        </w:rPr>
        <w:t>,</w:t>
      </w:r>
      <w:r w:rsidR="00F86165" w:rsidRPr="007B0F7A">
        <w:rPr>
          <w:rFonts w:ascii="Times New Roman" w:hAnsi="Times New Roman" w:cs="Times New Roman"/>
          <w:sz w:val="24"/>
          <w:szCs w:val="24"/>
        </w:rPr>
        <w:t xml:space="preserve"> I agree</w:t>
      </w:r>
      <w:r w:rsidR="009C385A" w:rsidRPr="007B0F7A">
        <w:rPr>
          <w:rFonts w:ascii="Times New Roman" w:hAnsi="Times New Roman" w:cs="Times New Roman"/>
          <w:sz w:val="24"/>
          <w:szCs w:val="24"/>
        </w:rPr>
        <w:t>,</w:t>
      </w:r>
      <w:r w:rsidR="00F86165" w:rsidRPr="007B0F7A">
        <w:rPr>
          <w:rFonts w:ascii="Times New Roman" w:hAnsi="Times New Roman" w:cs="Times New Roman"/>
          <w:sz w:val="24"/>
          <w:szCs w:val="24"/>
        </w:rPr>
        <w:t xml:space="preserve"> correctly so, that it was being asked to determine, on the basis of </w:t>
      </w:r>
      <w:r w:rsidR="004972A9" w:rsidRPr="007B0F7A">
        <w:rPr>
          <w:rFonts w:ascii="Times New Roman" w:hAnsi="Times New Roman" w:cs="Times New Roman"/>
          <w:sz w:val="24"/>
          <w:szCs w:val="24"/>
        </w:rPr>
        <w:t>legal principle,</w:t>
      </w:r>
      <w:r w:rsidR="00F86165" w:rsidRPr="007B0F7A">
        <w:rPr>
          <w:rFonts w:ascii="Times New Roman" w:hAnsi="Times New Roman" w:cs="Times New Roman"/>
          <w:sz w:val="24"/>
          <w:szCs w:val="24"/>
        </w:rPr>
        <w:t xml:space="preserve"> which</w:t>
      </w:r>
      <w:r w:rsidR="009C385A" w:rsidRPr="007B0F7A">
        <w:rPr>
          <w:rFonts w:ascii="Times New Roman" w:hAnsi="Times New Roman" w:cs="Times New Roman"/>
          <w:sz w:val="24"/>
          <w:szCs w:val="24"/>
        </w:rPr>
        <w:t xml:space="preserve"> of the three</w:t>
      </w:r>
      <w:r w:rsidR="00F86165" w:rsidRPr="007B0F7A">
        <w:rPr>
          <w:rFonts w:ascii="Times New Roman" w:hAnsi="Times New Roman" w:cs="Times New Roman"/>
          <w:sz w:val="24"/>
          <w:szCs w:val="24"/>
        </w:rPr>
        <w:t xml:space="preserve"> valuation</w:t>
      </w:r>
      <w:r w:rsidR="009C385A" w:rsidRPr="007B0F7A">
        <w:rPr>
          <w:rFonts w:ascii="Times New Roman" w:hAnsi="Times New Roman" w:cs="Times New Roman"/>
          <w:sz w:val="24"/>
          <w:szCs w:val="24"/>
        </w:rPr>
        <w:t>s</w:t>
      </w:r>
      <w:r w:rsidR="00F86165" w:rsidRPr="007B0F7A">
        <w:rPr>
          <w:rFonts w:ascii="Times New Roman" w:hAnsi="Times New Roman" w:cs="Times New Roman"/>
          <w:sz w:val="24"/>
          <w:szCs w:val="24"/>
        </w:rPr>
        <w:t xml:space="preserve"> was applicable.  The court </w:t>
      </w:r>
      <w:r w:rsidR="00F86165" w:rsidRPr="007B0F7A">
        <w:rPr>
          <w:rFonts w:ascii="Times New Roman" w:hAnsi="Times New Roman" w:cs="Times New Roman"/>
          <w:i/>
          <w:sz w:val="24"/>
          <w:szCs w:val="24"/>
        </w:rPr>
        <w:t>a quo</w:t>
      </w:r>
      <w:r w:rsidR="00F86165" w:rsidRPr="007B0F7A">
        <w:rPr>
          <w:rFonts w:ascii="Times New Roman" w:hAnsi="Times New Roman" w:cs="Times New Roman"/>
          <w:sz w:val="24"/>
          <w:szCs w:val="24"/>
        </w:rPr>
        <w:t xml:space="preserve"> determined that</w:t>
      </w:r>
      <w:r w:rsidR="009F7985" w:rsidRPr="007B0F7A">
        <w:rPr>
          <w:rFonts w:ascii="Times New Roman" w:hAnsi="Times New Roman" w:cs="Times New Roman"/>
          <w:sz w:val="24"/>
          <w:szCs w:val="24"/>
        </w:rPr>
        <w:t>, consistent with general principle in our law of delicit,</w:t>
      </w:r>
      <w:r w:rsidR="00F86165" w:rsidRPr="007B0F7A">
        <w:rPr>
          <w:rFonts w:ascii="Times New Roman" w:hAnsi="Times New Roman" w:cs="Times New Roman"/>
          <w:sz w:val="24"/>
          <w:szCs w:val="24"/>
        </w:rPr>
        <w:t xml:space="preserve"> it would award the value of the shares as at the time of the delict.</w:t>
      </w:r>
      <w:r w:rsidR="0075460F" w:rsidRPr="007B0F7A">
        <w:rPr>
          <w:rFonts w:ascii="Times New Roman" w:hAnsi="Times New Roman" w:cs="Times New Roman"/>
          <w:sz w:val="24"/>
          <w:szCs w:val="24"/>
        </w:rPr>
        <w:t xml:space="preserve">  I find nothing untoward about that.</w:t>
      </w:r>
    </w:p>
    <w:p w:rsidR="002C4835" w:rsidRPr="007B0F7A" w:rsidRDefault="002C4835" w:rsidP="00B3753E">
      <w:pPr>
        <w:spacing w:line="480" w:lineRule="auto"/>
        <w:jc w:val="both"/>
        <w:rPr>
          <w:rFonts w:ascii="Times New Roman" w:hAnsi="Times New Roman" w:cs="Times New Roman"/>
          <w:sz w:val="24"/>
          <w:szCs w:val="24"/>
        </w:rPr>
      </w:pPr>
    </w:p>
    <w:p w:rsidR="0075460F" w:rsidRPr="007B0F7A" w:rsidRDefault="009F7985" w:rsidP="00B3753E">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THAT RESPONDENT HAD NO CAUSE</w:t>
      </w:r>
      <w:r w:rsidR="0075460F" w:rsidRPr="007B0F7A">
        <w:rPr>
          <w:rFonts w:ascii="Times New Roman" w:hAnsi="Times New Roman" w:cs="Times New Roman"/>
          <w:i/>
          <w:sz w:val="24"/>
          <w:szCs w:val="24"/>
        </w:rPr>
        <w:t xml:space="preserve"> OF ACTION IN DELICT</w:t>
      </w:r>
    </w:p>
    <w:p w:rsidR="0075460F" w:rsidRPr="007B0F7A"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t>[50</w:t>
      </w:r>
      <w:r w:rsidR="0075460F" w:rsidRPr="007B0F7A">
        <w:rPr>
          <w:rFonts w:ascii="Times New Roman" w:hAnsi="Times New Roman" w:cs="Times New Roman"/>
          <w:sz w:val="24"/>
          <w:szCs w:val="24"/>
        </w:rPr>
        <w:t>]</w:t>
      </w:r>
      <w:r w:rsidR="0075460F" w:rsidRPr="007B0F7A">
        <w:rPr>
          <w:rFonts w:ascii="Times New Roman" w:hAnsi="Times New Roman" w:cs="Times New Roman"/>
          <w:sz w:val="24"/>
          <w:szCs w:val="24"/>
        </w:rPr>
        <w:tab/>
        <w:t>The submission was made by the appellant that the plaintiff</w:t>
      </w:r>
      <w:r w:rsidR="00EB0F43" w:rsidRPr="007B0F7A">
        <w:rPr>
          <w:rFonts w:ascii="Times New Roman" w:hAnsi="Times New Roman" w:cs="Times New Roman"/>
          <w:sz w:val="24"/>
          <w:szCs w:val="24"/>
        </w:rPr>
        <w:t>’s</w:t>
      </w:r>
      <w:r w:rsidR="0075460F" w:rsidRPr="007B0F7A">
        <w:rPr>
          <w:rFonts w:ascii="Times New Roman" w:hAnsi="Times New Roman" w:cs="Times New Roman"/>
          <w:sz w:val="24"/>
          <w:szCs w:val="24"/>
        </w:rPr>
        <w:t xml:space="preserve"> cause o</w:t>
      </w:r>
      <w:r w:rsidR="009C385A" w:rsidRPr="007B0F7A">
        <w:rPr>
          <w:rFonts w:ascii="Times New Roman" w:hAnsi="Times New Roman" w:cs="Times New Roman"/>
          <w:sz w:val="24"/>
          <w:szCs w:val="24"/>
        </w:rPr>
        <w:t>f a</w:t>
      </w:r>
      <w:r w:rsidR="004972A9" w:rsidRPr="007B0F7A">
        <w:rPr>
          <w:rFonts w:ascii="Times New Roman" w:hAnsi="Times New Roman" w:cs="Times New Roman"/>
          <w:sz w:val="24"/>
          <w:szCs w:val="24"/>
        </w:rPr>
        <w:t>ction, based</w:t>
      </w:r>
      <w:r w:rsidR="009F7985" w:rsidRPr="007B0F7A">
        <w:rPr>
          <w:rFonts w:ascii="Times New Roman" w:hAnsi="Times New Roman" w:cs="Times New Roman"/>
          <w:sz w:val="24"/>
          <w:szCs w:val="24"/>
        </w:rPr>
        <w:t xml:space="preserve"> as</w:t>
      </w:r>
      <w:r w:rsidR="004972A9" w:rsidRPr="007B0F7A">
        <w:rPr>
          <w:rFonts w:ascii="Times New Roman" w:hAnsi="Times New Roman" w:cs="Times New Roman"/>
          <w:sz w:val="24"/>
          <w:szCs w:val="24"/>
        </w:rPr>
        <w:t xml:space="preserve"> it was on the Aquilia</w:t>
      </w:r>
      <w:r w:rsidR="009C385A" w:rsidRPr="007B0F7A">
        <w:rPr>
          <w:rFonts w:ascii="Times New Roman" w:hAnsi="Times New Roman" w:cs="Times New Roman"/>
          <w:sz w:val="24"/>
          <w:szCs w:val="24"/>
        </w:rPr>
        <w:t>n</w:t>
      </w:r>
      <w:r w:rsidR="0075460F" w:rsidRPr="007B0F7A">
        <w:rPr>
          <w:rFonts w:ascii="Times New Roman" w:hAnsi="Times New Roman" w:cs="Times New Roman"/>
          <w:sz w:val="24"/>
          <w:szCs w:val="24"/>
        </w:rPr>
        <w:t xml:space="preserve"> Action, had not been proved.  In </w:t>
      </w:r>
      <w:r w:rsidR="00A82CE8" w:rsidRPr="007B0F7A">
        <w:rPr>
          <w:rFonts w:ascii="Times New Roman" w:hAnsi="Times New Roman" w:cs="Times New Roman"/>
          <w:sz w:val="24"/>
          <w:szCs w:val="24"/>
        </w:rPr>
        <w:t>particular,</w:t>
      </w:r>
      <w:r w:rsidR="0075460F" w:rsidRPr="007B0F7A">
        <w:rPr>
          <w:rFonts w:ascii="Times New Roman" w:hAnsi="Times New Roman" w:cs="Times New Roman"/>
          <w:sz w:val="24"/>
          <w:szCs w:val="24"/>
        </w:rPr>
        <w:t xml:space="preserve"> it was suggested that the essential elements for delictual </w:t>
      </w:r>
      <w:r w:rsidR="009F7985" w:rsidRPr="007B0F7A">
        <w:rPr>
          <w:rFonts w:ascii="Times New Roman" w:hAnsi="Times New Roman" w:cs="Times New Roman"/>
          <w:sz w:val="24"/>
          <w:szCs w:val="24"/>
        </w:rPr>
        <w:t>liability were absent from the s</w:t>
      </w:r>
      <w:r w:rsidR="0075460F" w:rsidRPr="007B0F7A">
        <w:rPr>
          <w:rFonts w:ascii="Times New Roman" w:hAnsi="Times New Roman" w:cs="Times New Roman"/>
          <w:sz w:val="24"/>
          <w:szCs w:val="24"/>
        </w:rPr>
        <w:t>tate</w:t>
      </w:r>
      <w:r w:rsidR="009F7985" w:rsidRPr="007B0F7A">
        <w:rPr>
          <w:rFonts w:ascii="Times New Roman" w:hAnsi="Times New Roman" w:cs="Times New Roman"/>
          <w:sz w:val="24"/>
          <w:szCs w:val="24"/>
        </w:rPr>
        <w:t>d</w:t>
      </w:r>
      <w:r w:rsidR="0075460F" w:rsidRPr="007B0F7A">
        <w:rPr>
          <w:rFonts w:ascii="Times New Roman" w:hAnsi="Times New Roman" w:cs="Times New Roman"/>
          <w:sz w:val="24"/>
          <w:szCs w:val="24"/>
        </w:rPr>
        <w:t xml:space="preserve"> case.</w:t>
      </w:r>
    </w:p>
    <w:p w:rsidR="0075460F" w:rsidRPr="007B0F7A" w:rsidRDefault="0075460F" w:rsidP="00B3753E">
      <w:pPr>
        <w:spacing w:line="480" w:lineRule="auto"/>
        <w:jc w:val="both"/>
        <w:rPr>
          <w:rFonts w:ascii="Times New Roman" w:hAnsi="Times New Roman" w:cs="Times New Roman"/>
          <w:sz w:val="24"/>
          <w:szCs w:val="24"/>
        </w:rPr>
      </w:pPr>
    </w:p>
    <w:p w:rsidR="0075460F" w:rsidRPr="007B0F7A"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t>[51</w:t>
      </w:r>
      <w:r w:rsidR="009F7985" w:rsidRPr="007B0F7A">
        <w:rPr>
          <w:rFonts w:ascii="Times New Roman" w:hAnsi="Times New Roman" w:cs="Times New Roman"/>
          <w:sz w:val="24"/>
          <w:szCs w:val="24"/>
        </w:rPr>
        <w:t>]</w:t>
      </w:r>
      <w:r w:rsidR="009F7985" w:rsidRPr="007B0F7A">
        <w:rPr>
          <w:rFonts w:ascii="Times New Roman" w:hAnsi="Times New Roman" w:cs="Times New Roman"/>
          <w:sz w:val="24"/>
          <w:szCs w:val="24"/>
        </w:rPr>
        <w:tab/>
        <w:t>I do not agree</w:t>
      </w:r>
      <w:r w:rsidR="0075460F" w:rsidRPr="007B0F7A">
        <w:rPr>
          <w:rFonts w:ascii="Times New Roman" w:hAnsi="Times New Roman" w:cs="Times New Roman"/>
          <w:sz w:val="24"/>
          <w:szCs w:val="24"/>
        </w:rPr>
        <w:t xml:space="preserve"> with this submission, which clearly ignores what a stated case is.  Whether the fact</w:t>
      </w:r>
      <w:r w:rsidR="009C385A" w:rsidRPr="007B0F7A">
        <w:rPr>
          <w:rFonts w:ascii="Times New Roman" w:hAnsi="Times New Roman" w:cs="Times New Roman"/>
          <w:sz w:val="24"/>
          <w:szCs w:val="24"/>
        </w:rPr>
        <w:t>s</w:t>
      </w:r>
      <w:r w:rsidR="0075460F" w:rsidRPr="007B0F7A">
        <w:rPr>
          <w:rFonts w:ascii="Times New Roman" w:hAnsi="Times New Roman" w:cs="Times New Roman"/>
          <w:sz w:val="24"/>
          <w:szCs w:val="24"/>
        </w:rPr>
        <w:t xml:space="preserve"> as agreed disclosed a cause of action was not an issue.  Only two issues were </w:t>
      </w:r>
      <w:r w:rsidR="0075460F" w:rsidRPr="007B0F7A">
        <w:rPr>
          <w:rFonts w:ascii="Times New Roman" w:hAnsi="Times New Roman" w:cs="Times New Roman"/>
          <w:sz w:val="24"/>
          <w:szCs w:val="24"/>
        </w:rPr>
        <w:lastRenderedPageBreak/>
        <w:t>referred for determination.  These were whether the appellant and his co-trustees were liable to pay for the shares and</w:t>
      </w:r>
      <w:r w:rsidR="009C385A" w:rsidRPr="007B0F7A">
        <w:rPr>
          <w:rFonts w:ascii="Times New Roman" w:hAnsi="Times New Roman" w:cs="Times New Roman"/>
          <w:sz w:val="24"/>
          <w:szCs w:val="24"/>
        </w:rPr>
        <w:t>,</w:t>
      </w:r>
      <w:r w:rsidR="0075460F" w:rsidRPr="007B0F7A">
        <w:rPr>
          <w:rFonts w:ascii="Times New Roman" w:hAnsi="Times New Roman" w:cs="Times New Roman"/>
          <w:sz w:val="24"/>
          <w:szCs w:val="24"/>
        </w:rPr>
        <w:t xml:space="preserve"> if they were</w:t>
      </w:r>
      <w:r w:rsidR="009C385A" w:rsidRPr="007B0F7A">
        <w:rPr>
          <w:rFonts w:ascii="Times New Roman" w:hAnsi="Times New Roman" w:cs="Times New Roman"/>
          <w:sz w:val="24"/>
          <w:szCs w:val="24"/>
        </w:rPr>
        <w:t>,</w:t>
      </w:r>
      <w:r w:rsidR="0075460F" w:rsidRPr="007B0F7A">
        <w:rPr>
          <w:rFonts w:ascii="Times New Roman" w:hAnsi="Times New Roman" w:cs="Times New Roman"/>
          <w:sz w:val="24"/>
          <w:szCs w:val="24"/>
        </w:rPr>
        <w:t xml:space="preserve"> what the </w:t>
      </w:r>
      <w:r w:rsidR="0075460F" w:rsidRPr="007B0F7A">
        <w:rPr>
          <w:rFonts w:ascii="Times New Roman" w:hAnsi="Times New Roman" w:cs="Times New Roman"/>
          <w:i/>
          <w:sz w:val="24"/>
          <w:szCs w:val="24"/>
        </w:rPr>
        <w:t>quantum</w:t>
      </w:r>
      <w:r w:rsidR="0075460F" w:rsidRPr="007B0F7A">
        <w:rPr>
          <w:rFonts w:ascii="Times New Roman" w:hAnsi="Times New Roman" w:cs="Times New Roman"/>
          <w:sz w:val="24"/>
          <w:szCs w:val="24"/>
        </w:rPr>
        <w:t xml:space="preserve"> thereof was.  It is unfair and improper, in my view, for the appellant to complain that the cause of action was not proved, when the attention of the court </w:t>
      </w:r>
      <w:r w:rsidR="0075460F" w:rsidRPr="007B0F7A">
        <w:rPr>
          <w:rFonts w:ascii="Times New Roman" w:hAnsi="Times New Roman" w:cs="Times New Roman"/>
          <w:i/>
          <w:sz w:val="24"/>
          <w:szCs w:val="24"/>
        </w:rPr>
        <w:t>a quo</w:t>
      </w:r>
      <w:r w:rsidR="0075460F" w:rsidRPr="007B0F7A">
        <w:rPr>
          <w:rFonts w:ascii="Times New Roman" w:hAnsi="Times New Roman" w:cs="Times New Roman"/>
          <w:sz w:val="24"/>
          <w:szCs w:val="24"/>
        </w:rPr>
        <w:t xml:space="preserve"> was not directed to the need to determine that aspect.</w:t>
      </w:r>
      <w:r w:rsidR="00EB0F43" w:rsidRPr="007B0F7A">
        <w:rPr>
          <w:rFonts w:ascii="Times New Roman" w:hAnsi="Times New Roman" w:cs="Times New Roman"/>
          <w:sz w:val="24"/>
          <w:szCs w:val="24"/>
        </w:rPr>
        <w:t xml:space="preserve">  In any event, the entirety of the facts disclose wrongful conduct on the part of the trustees, which conduct resulted in financial loss, such loss having been caused by the deliberate sale of the share certificates.</w:t>
      </w:r>
    </w:p>
    <w:p w:rsidR="0075460F" w:rsidRPr="007B0F7A" w:rsidRDefault="0075460F" w:rsidP="00B3753E">
      <w:pPr>
        <w:spacing w:line="480" w:lineRule="auto"/>
        <w:jc w:val="both"/>
        <w:rPr>
          <w:rFonts w:ascii="Times New Roman" w:hAnsi="Times New Roman" w:cs="Times New Roman"/>
          <w:sz w:val="24"/>
          <w:szCs w:val="24"/>
        </w:rPr>
      </w:pPr>
    </w:p>
    <w:p w:rsidR="0075460F" w:rsidRPr="007B0F7A" w:rsidRDefault="0075460F" w:rsidP="00BB5515">
      <w:pPr>
        <w:tabs>
          <w:tab w:val="left" w:pos="7560"/>
        </w:tabs>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DISPOSITION</w:t>
      </w:r>
      <w:r w:rsidR="00BB5515" w:rsidRPr="007B0F7A">
        <w:rPr>
          <w:rFonts w:ascii="Times New Roman" w:hAnsi="Times New Roman" w:cs="Times New Roman"/>
          <w:i/>
          <w:sz w:val="24"/>
          <w:szCs w:val="24"/>
        </w:rPr>
        <w:tab/>
      </w:r>
    </w:p>
    <w:p w:rsidR="0075460F"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t>[52</w:t>
      </w:r>
      <w:r w:rsidR="006C47EA" w:rsidRPr="007B0F7A">
        <w:rPr>
          <w:rFonts w:ascii="Times New Roman" w:hAnsi="Times New Roman" w:cs="Times New Roman"/>
          <w:sz w:val="24"/>
          <w:szCs w:val="24"/>
        </w:rPr>
        <w:t>]</w:t>
      </w:r>
      <w:r w:rsidR="006C47EA" w:rsidRPr="007B0F7A">
        <w:rPr>
          <w:rFonts w:ascii="Times New Roman" w:hAnsi="Times New Roman" w:cs="Times New Roman"/>
          <w:sz w:val="24"/>
          <w:szCs w:val="24"/>
        </w:rPr>
        <w:tab/>
      </w:r>
      <w:r w:rsidR="0075460F" w:rsidRPr="007B0F7A">
        <w:rPr>
          <w:rFonts w:ascii="Times New Roman" w:hAnsi="Times New Roman" w:cs="Times New Roman"/>
          <w:sz w:val="24"/>
          <w:szCs w:val="24"/>
        </w:rPr>
        <w:t xml:space="preserve">I am satisfied that no proper basis has been given to impugn the judgment of the court </w:t>
      </w:r>
      <w:r w:rsidR="0075460F" w:rsidRPr="007B0F7A">
        <w:rPr>
          <w:rFonts w:ascii="Times New Roman" w:hAnsi="Times New Roman" w:cs="Times New Roman"/>
          <w:i/>
          <w:sz w:val="24"/>
          <w:szCs w:val="24"/>
        </w:rPr>
        <w:t>a quo</w:t>
      </w:r>
      <w:r w:rsidR="0075460F" w:rsidRPr="007B0F7A">
        <w:rPr>
          <w:rFonts w:ascii="Times New Roman" w:hAnsi="Times New Roman" w:cs="Times New Roman"/>
          <w:sz w:val="24"/>
          <w:szCs w:val="24"/>
        </w:rPr>
        <w:t>.  The appeal must therefore fail.</w:t>
      </w:r>
    </w:p>
    <w:p w:rsidR="001E371C" w:rsidRPr="007B0F7A" w:rsidRDefault="001E371C" w:rsidP="00B3753E">
      <w:pPr>
        <w:spacing w:line="480" w:lineRule="auto"/>
        <w:jc w:val="both"/>
        <w:rPr>
          <w:rFonts w:ascii="Times New Roman" w:hAnsi="Times New Roman" w:cs="Times New Roman"/>
          <w:sz w:val="24"/>
          <w:szCs w:val="24"/>
        </w:rPr>
      </w:pPr>
    </w:p>
    <w:p w:rsidR="0075460F" w:rsidRPr="007B0F7A" w:rsidRDefault="001E371C" w:rsidP="00B3753E">
      <w:pPr>
        <w:spacing w:line="480" w:lineRule="auto"/>
        <w:jc w:val="both"/>
        <w:rPr>
          <w:rFonts w:ascii="Times New Roman" w:hAnsi="Times New Roman" w:cs="Times New Roman"/>
          <w:sz w:val="24"/>
          <w:szCs w:val="24"/>
        </w:rPr>
      </w:pPr>
      <w:r>
        <w:rPr>
          <w:rFonts w:ascii="Times New Roman" w:hAnsi="Times New Roman" w:cs="Times New Roman"/>
          <w:sz w:val="24"/>
          <w:szCs w:val="24"/>
        </w:rPr>
        <w:t>[53</w:t>
      </w:r>
      <w:r w:rsidR="0075460F" w:rsidRPr="007B0F7A">
        <w:rPr>
          <w:rFonts w:ascii="Times New Roman" w:hAnsi="Times New Roman" w:cs="Times New Roman"/>
          <w:sz w:val="24"/>
          <w:szCs w:val="24"/>
        </w:rPr>
        <w:t>]</w:t>
      </w:r>
      <w:r w:rsidR="0075460F" w:rsidRPr="007B0F7A">
        <w:rPr>
          <w:rFonts w:ascii="Times New Roman" w:hAnsi="Times New Roman" w:cs="Times New Roman"/>
          <w:sz w:val="24"/>
          <w:szCs w:val="24"/>
        </w:rPr>
        <w:tab/>
        <w:t>It is accordingly ordered as follows: -</w:t>
      </w:r>
    </w:p>
    <w:p w:rsidR="0075460F" w:rsidRPr="007B0F7A" w:rsidRDefault="0075460F" w:rsidP="00B3753E">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ab/>
        <w:t>“The appeal be and is hereby dismissed with costs.”</w:t>
      </w:r>
    </w:p>
    <w:p w:rsidR="0075460F" w:rsidRPr="007B0F7A" w:rsidRDefault="0075460F" w:rsidP="00B3753E">
      <w:pPr>
        <w:spacing w:line="480" w:lineRule="auto"/>
        <w:jc w:val="both"/>
        <w:rPr>
          <w:rFonts w:ascii="Times New Roman" w:hAnsi="Times New Roman" w:cs="Times New Roman"/>
          <w:sz w:val="24"/>
          <w:szCs w:val="24"/>
        </w:rPr>
      </w:pPr>
    </w:p>
    <w:p w:rsidR="0075460F" w:rsidRPr="007B0F7A" w:rsidRDefault="0075460F" w:rsidP="00B3753E">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ab/>
      </w:r>
      <w:r w:rsidRPr="007B0F7A">
        <w:rPr>
          <w:rFonts w:ascii="Times New Roman" w:hAnsi="Times New Roman" w:cs="Times New Roman"/>
          <w:sz w:val="24"/>
          <w:szCs w:val="24"/>
        </w:rPr>
        <w:tab/>
      </w:r>
      <w:r w:rsidRPr="007B0F7A">
        <w:rPr>
          <w:rFonts w:ascii="Times New Roman" w:hAnsi="Times New Roman" w:cs="Times New Roman"/>
          <w:sz w:val="24"/>
          <w:szCs w:val="24"/>
        </w:rPr>
        <w:tab/>
      </w:r>
      <w:r w:rsidRPr="007B0F7A">
        <w:rPr>
          <w:rFonts w:ascii="Times New Roman" w:hAnsi="Times New Roman" w:cs="Times New Roman"/>
          <w:b/>
          <w:sz w:val="24"/>
          <w:szCs w:val="24"/>
        </w:rPr>
        <w:t>ZIYAMBI JA:</w:t>
      </w:r>
      <w:r w:rsidRPr="007B0F7A">
        <w:rPr>
          <w:rFonts w:ascii="Times New Roman" w:hAnsi="Times New Roman" w:cs="Times New Roman"/>
          <w:b/>
          <w:sz w:val="24"/>
          <w:szCs w:val="24"/>
        </w:rPr>
        <w:tab/>
      </w:r>
      <w:r w:rsidRPr="007B0F7A">
        <w:rPr>
          <w:rFonts w:ascii="Times New Roman" w:hAnsi="Times New Roman" w:cs="Times New Roman"/>
          <w:b/>
          <w:sz w:val="24"/>
          <w:szCs w:val="24"/>
        </w:rPr>
        <w:tab/>
      </w:r>
      <w:r w:rsidRPr="007B0F7A">
        <w:rPr>
          <w:rFonts w:ascii="Times New Roman" w:hAnsi="Times New Roman" w:cs="Times New Roman"/>
          <w:b/>
          <w:sz w:val="24"/>
          <w:szCs w:val="24"/>
        </w:rPr>
        <w:tab/>
      </w:r>
      <w:r w:rsidRPr="007B0F7A">
        <w:rPr>
          <w:rFonts w:ascii="Times New Roman" w:hAnsi="Times New Roman" w:cs="Times New Roman"/>
          <w:sz w:val="24"/>
          <w:szCs w:val="24"/>
        </w:rPr>
        <w:t>I agree</w:t>
      </w:r>
    </w:p>
    <w:p w:rsidR="0075460F" w:rsidRPr="007B0F7A" w:rsidRDefault="0075460F" w:rsidP="00B3753E">
      <w:pPr>
        <w:spacing w:line="480" w:lineRule="auto"/>
        <w:jc w:val="both"/>
        <w:rPr>
          <w:rFonts w:ascii="Times New Roman" w:hAnsi="Times New Roman" w:cs="Times New Roman"/>
          <w:sz w:val="24"/>
          <w:szCs w:val="24"/>
        </w:rPr>
      </w:pPr>
    </w:p>
    <w:p w:rsidR="0075460F" w:rsidRPr="007B0F7A" w:rsidRDefault="0075460F" w:rsidP="00B3753E">
      <w:pPr>
        <w:spacing w:line="480" w:lineRule="auto"/>
        <w:jc w:val="both"/>
        <w:rPr>
          <w:rFonts w:ascii="Times New Roman" w:hAnsi="Times New Roman" w:cs="Times New Roman"/>
          <w:sz w:val="24"/>
          <w:szCs w:val="24"/>
        </w:rPr>
      </w:pPr>
      <w:r w:rsidRPr="007B0F7A">
        <w:rPr>
          <w:rFonts w:ascii="Times New Roman" w:hAnsi="Times New Roman" w:cs="Times New Roman"/>
          <w:sz w:val="24"/>
          <w:szCs w:val="24"/>
        </w:rPr>
        <w:tab/>
      </w:r>
      <w:r w:rsidRPr="007B0F7A">
        <w:rPr>
          <w:rFonts w:ascii="Times New Roman" w:hAnsi="Times New Roman" w:cs="Times New Roman"/>
          <w:sz w:val="24"/>
          <w:szCs w:val="24"/>
        </w:rPr>
        <w:tab/>
      </w:r>
      <w:r w:rsidRPr="007B0F7A">
        <w:rPr>
          <w:rFonts w:ascii="Times New Roman" w:hAnsi="Times New Roman" w:cs="Times New Roman"/>
          <w:sz w:val="24"/>
          <w:szCs w:val="24"/>
        </w:rPr>
        <w:tab/>
      </w:r>
      <w:r w:rsidRPr="007B0F7A">
        <w:rPr>
          <w:rFonts w:ascii="Times New Roman" w:hAnsi="Times New Roman" w:cs="Times New Roman"/>
          <w:b/>
          <w:sz w:val="24"/>
          <w:szCs w:val="24"/>
        </w:rPr>
        <w:t>BHUNU JA:</w:t>
      </w:r>
      <w:r w:rsidRPr="007B0F7A">
        <w:rPr>
          <w:rFonts w:ascii="Times New Roman" w:hAnsi="Times New Roman" w:cs="Times New Roman"/>
          <w:b/>
          <w:sz w:val="24"/>
          <w:szCs w:val="24"/>
        </w:rPr>
        <w:tab/>
      </w:r>
      <w:r w:rsidRPr="007B0F7A">
        <w:rPr>
          <w:rFonts w:ascii="Times New Roman" w:hAnsi="Times New Roman" w:cs="Times New Roman"/>
          <w:b/>
          <w:sz w:val="24"/>
          <w:szCs w:val="24"/>
        </w:rPr>
        <w:tab/>
      </w:r>
      <w:r w:rsidRPr="007B0F7A">
        <w:rPr>
          <w:rFonts w:ascii="Times New Roman" w:hAnsi="Times New Roman" w:cs="Times New Roman"/>
          <w:b/>
          <w:sz w:val="24"/>
          <w:szCs w:val="24"/>
        </w:rPr>
        <w:tab/>
      </w:r>
      <w:r w:rsidRPr="007B0F7A">
        <w:rPr>
          <w:rFonts w:ascii="Times New Roman" w:hAnsi="Times New Roman" w:cs="Times New Roman"/>
          <w:b/>
          <w:sz w:val="24"/>
          <w:szCs w:val="24"/>
        </w:rPr>
        <w:tab/>
      </w:r>
      <w:r w:rsidRPr="007B0F7A">
        <w:rPr>
          <w:rFonts w:ascii="Times New Roman" w:hAnsi="Times New Roman" w:cs="Times New Roman"/>
          <w:sz w:val="24"/>
          <w:szCs w:val="24"/>
        </w:rPr>
        <w:t>I agree</w:t>
      </w:r>
    </w:p>
    <w:p w:rsidR="0075460F" w:rsidRPr="007B0F7A" w:rsidRDefault="0075460F" w:rsidP="00B3753E">
      <w:pPr>
        <w:spacing w:line="480" w:lineRule="auto"/>
        <w:jc w:val="both"/>
        <w:rPr>
          <w:rFonts w:ascii="Times New Roman" w:hAnsi="Times New Roman" w:cs="Times New Roman"/>
          <w:sz w:val="24"/>
          <w:szCs w:val="24"/>
        </w:rPr>
      </w:pPr>
    </w:p>
    <w:p w:rsidR="0075460F" w:rsidRPr="007B0F7A" w:rsidRDefault="0075460F" w:rsidP="00B3753E">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Venturas &amp; Samkange,</w:t>
      </w:r>
      <w:r w:rsidRPr="007B0F7A">
        <w:rPr>
          <w:rFonts w:ascii="Times New Roman" w:hAnsi="Times New Roman" w:cs="Times New Roman"/>
          <w:sz w:val="24"/>
          <w:szCs w:val="24"/>
        </w:rPr>
        <w:t xml:space="preserve"> appellant’s legal practitioners</w:t>
      </w:r>
    </w:p>
    <w:p w:rsidR="0042225D" w:rsidRPr="007B0F7A" w:rsidRDefault="0075460F" w:rsidP="006C47EA">
      <w:pPr>
        <w:spacing w:line="480" w:lineRule="auto"/>
        <w:jc w:val="both"/>
        <w:rPr>
          <w:rFonts w:ascii="Times New Roman" w:hAnsi="Times New Roman" w:cs="Times New Roman"/>
          <w:sz w:val="24"/>
          <w:szCs w:val="24"/>
        </w:rPr>
      </w:pPr>
      <w:r w:rsidRPr="007B0F7A">
        <w:rPr>
          <w:rFonts w:ascii="Times New Roman" w:hAnsi="Times New Roman" w:cs="Times New Roman"/>
          <w:i/>
          <w:sz w:val="24"/>
          <w:szCs w:val="24"/>
        </w:rPr>
        <w:t>Gill, Godlonton &amp; Gerrans,</w:t>
      </w:r>
      <w:r w:rsidRPr="007B0F7A">
        <w:rPr>
          <w:rFonts w:ascii="Times New Roman" w:hAnsi="Times New Roman" w:cs="Times New Roman"/>
          <w:sz w:val="24"/>
          <w:szCs w:val="24"/>
        </w:rPr>
        <w:t xml:space="preserve"> respondent’s legal practitioners</w:t>
      </w:r>
    </w:p>
    <w:sectPr w:rsidR="0042225D" w:rsidRPr="007B0F7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B19" w:rsidRDefault="00CA5B19" w:rsidP="0098253A">
      <w:pPr>
        <w:spacing w:after="0" w:line="240" w:lineRule="auto"/>
      </w:pPr>
      <w:r>
        <w:separator/>
      </w:r>
    </w:p>
  </w:endnote>
  <w:endnote w:type="continuationSeparator" w:id="0">
    <w:p w:rsidR="00CA5B19" w:rsidRDefault="00CA5B19" w:rsidP="0098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B19" w:rsidRDefault="00CA5B19" w:rsidP="0098253A">
      <w:pPr>
        <w:spacing w:after="0" w:line="240" w:lineRule="auto"/>
      </w:pPr>
      <w:r>
        <w:separator/>
      </w:r>
    </w:p>
  </w:footnote>
  <w:footnote w:type="continuationSeparator" w:id="0">
    <w:p w:rsidR="00CA5B19" w:rsidRDefault="00CA5B19" w:rsidP="00982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70" w:rsidRDefault="00431C70">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1C70" w:rsidRPr="009A65AA" w:rsidRDefault="00431C70">
                          <w:pPr>
                            <w:spacing w:after="0" w:line="240" w:lineRule="auto"/>
                            <w:jc w:val="right"/>
                            <w:rPr>
                              <w:rFonts w:ascii="Times New Roman" w:hAnsi="Times New Roman" w:cs="Times New Roman"/>
                              <w:noProof/>
                            </w:rPr>
                          </w:pPr>
                          <w:r w:rsidRPr="009A65AA">
                            <w:rPr>
                              <w:rFonts w:ascii="Times New Roman" w:hAnsi="Times New Roman" w:cs="Times New Roman"/>
                              <w:noProof/>
                            </w:rPr>
                            <w:t xml:space="preserve">Judgment No. SC </w:t>
                          </w:r>
                          <w:r w:rsidR="001428A5" w:rsidRPr="009A65AA">
                            <w:rPr>
                              <w:rFonts w:ascii="Times New Roman" w:hAnsi="Times New Roman" w:cs="Times New Roman"/>
                              <w:noProof/>
                            </w:rPr>
                            <w:t>25</w:t>
                          </w:r>
                          <w:r w:rsidRPr="009A65AA">
                            <w:rPr>
                              <w:rFonts w:ascii="Times New Roman" w:hAnsi="Times New Roman" w:cs="Times New Roman"/>
                              <w:noProof/>
                            </w:rPr>
                            <w:t>/17</w:t>
                          </w:r>
                        </w:p>
                        <w:p w:rsidR="00431C70" w:rsidRPr="009A65AA" w:rsidRDefault="00431C70">
                          <w:pPr>
                            <w:spacing w:after="0" w:line="240" w:lineRule="auto"/>
                            <w:jc w:val="right"/>
                            <w:rPr>
                              <w:rFonts w:ascii="Times New Roman" w:hAnsi="Times New Roman" w:cs="Times New Roman"/>
                              <w:noProof/>
                            </w:rPr>
                          </w:pPr>
                          <w:r w:rsidRPr="009A65AA">
                            <w:rPr>
                              <w:rFonts w:ascii="Times New Roman" w:hAnsi="Times New Roman" w:cs="Times New Roman"/>
                              <w:noProof/>
                            </w:rPr>
                            <w:t>Civil Appeal No. SC 646/15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1C70" w:rsidRPr="009A65AA" w:rsidRDefault="00431C70">
                    <w:pPr>
                      <w:spacing w:after="0" w:line="240" w:lineRule="auto"/>
                      <w:jc w:val="right"/>
                      <w:rPr>
                        <w:rFonts w:ascii="Times New Roman" w:hAnsi="Times New Roman" w:cs="Times New Roman"/>
                        <w:noProof/>
                      </w:rPr>
                    </w:pPr>
                    <w:r w:rsidRPr="009A65AA">
                      <w:rPr>
                        <w:rFonts w:ascii="Times New Roman" w:hAnsi="Times New Roman" w:cs="Times New Roman"/>
                        <w:noProof/>
                      </w:rPr>
                      <w:t xml:space="preserve">Judgment No. SC </w:t>
                    </w:r>
                    <w:r w:rsidR="001428A5" w:rsidRPr="009A65AA">
                      <w:rPr>
                        <w:rFonts w:ascii="Times New Roman" w:hAnsi="Times New Roman" w:cs="Times New Roman"/>
                        <w:noProof/>
                      </w:rPr>
                      <w:t>25</w:t>
                    </w:r>
                    <w:r w:rsidRPr="009A65AA">
                      <w:rPr>
                        <w:rFonts w:ascii="Times New Roman" w:hAnsi="Times New Roman" w:cs="Times New Roman"/>
                        <w:noProof/>
                      </w:rPr>
                      <w:t>/17</w:t>
                    </w:r>
                  </w:p>
                  <w:p w:rsidR="00431C70" w:rsidRPr="009A65AA" w:rsidRDefault="00431C70">
                    <w:pPr>
                      <w:spacing w:after="0" w:line="240" w:lineRule="auto"/>
                      <w:jc w:val="right"/>
                      <w:rPr>
                        <w:rFonts w:ascii="Times New Roman" w:hAnsi="Times New Roman" w:cs="Times New Roman"/>
                        <w:noProof/>
                      </w:rPr>
                    </w:pPr>
                    <w:r w:rsidRPr="009A65AA">
                      <w:rPr>
                        <w:rFonts w:ascii="Times New Roman" w:hAnsi="Times New Roman" w:cs="Times New Roman"/>
                        <w:noProof/>
                      </w:rPr>
                      <w:t>Civil Appeal No. SC 646/15</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1C70" w:rsidRDefault="00431C70">
                          <w:pPr>
                            <w:spacing w:after="0" w:line="240" w:lineRule="auto"/>
                            <w:rPr>
                              <w:color w:val="FFFFFF" w:themeColor="background1"/>
                            </w:rPr>
                          </w:pPr>
                          <w:r>
                            <w:fldChar w:fldCharType="begin"/>
                          </w:r>
                          <w:r>
                            <w:instrText xml:space="preserve"> PAGE   \* MERGEFORMAT </w:instrText>
                          </w:r>
                          <w:r>
                            <w:fldChar w:fldCharType="separate"/>
                          </w:r>
                          <w:r w:rsidR="00475569" w:rsidRPr="0047556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1C70" w:rsidRDefault="00431C70">
                    <w:pPr>
                      <w:spacing w:after="0" w:line="240" w:lineRule="auto"/>
                      <w:rPr>
                        <w:color w:val="FFFFFF" w:themeColor="background1"/>
                      </w:rPr>
                    </w:pPr>
                    <w:r>
                      <w:fldChar w:fldCharType="begin"/>
                    </w:r>
                    <w:r>
                      <w:instrText xml:space="preserve"> PAGE   \* MERGEFORMAT </w:instrText>
                    </w:r>
                    <w:r>
                      <w:fldChar w:fldCharType="separate"/>
                    </w:r>
                    <w:r w:rsidR="00475569" w:rsidRPr="0047556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3A"/>
    <w:rsid w:val="0001132D"/>
    <w:rsid w:val="0006034C"/>
    <w:rsid w:val="000A1306"/>
    <w:rsid w:val="000C7DBC"/>
    <w:rsid w:val="00114FA6"/>
    <w:rsid w:val="00117B9E"/>
    <w:rsid w:val="0013762A"/>
    <w:rsid w:val="001428A5"/>
    <w:rsid w:val="00160CC3"/>
    <w:rsid w:val="0018612D"/>
    <w:rsid w:val="00192A19"/>
    <w:rsid w:val="001B3E0B"/>
    <w:rsid w:val="001C1F05"/>
    <w:rsid w:val="001E371C"/>
    <w:rsid w:val="001E5461"/>
    <w:rsid w:val="001F7E9E"/>
    <w:rsid w:val="0020115C"/>
    <w:rsid w:val="002221EA"/>
    <w:rsid w:val="002256A4"/>
    <w:rsid w:val="002427E7"/>
    <w:rsid w:val="002C4835"/>
    <w:rsid w:val="00322D5F"/>
    <w:rsid w:val="0033266E"/>
    <w:rsid w:val="003340C8"/>
    <w:rsid w:val="00365EBC"/>
    <w:rsid w:val="00367C0C"/>
    <w:rsid w:val="00396B5A"/>
    <w:rsid w:val="003B595D"/>
    <w:rsid w:val="003B70FA"/>
    <w:rsid w:val="0041189E"/>
    <w:rsid w:val="00412209"/>
    <w:rsid w:val="0042225D"/>
    <w:rsid w:val="00431C70"/>
    <w:rsid w:val="00475569"/>
    <w:rsid w:val="00481A03"/>
    <w:rsid w:val="004972A9"/>
    <w:rsid w:val="00507BEE"/>
    <w:rsid w:val="005529FC"/>
    <w:rsid w:val="005654CA"/>
    <w:rsid w:val="00584508"/>
    <w:rsid w:val="005D0CD6"/>
    <w:rsid w:val="00610318"/>
    <w:rsid w:val="006C47EA"/>
    <w:rsid w:val="006F0903"/>
    <w:rsid w:val="00704379"/>
    <w:rsid w:val="0071591D"/>
    <w:rsid w:val="00746A54"/>
    <w:rsid w:val="0075460F"/>
    <w:rsid w:val="007861DD"/>
    <w:rsid w:val="00793400"/>
    <w:rsid w:val="007B0F7A"/>
    <w:rsid w:val="007B483E"/>
    <w:rsid w:val="008126A7"/>
    <w:rsid w:val="00833265"/>
    <w:rsid w:val="0085117E"/>
    <w:rsid w:val="008623BE"/>
    <w:rsid w:val="008A3D03"/>
    <w:rsid w:val="008C0A55"/>
    <w:rsid w:val="00903D7B"/>
    <w:rsid w:val="00920896"/>
    <w:rsid w:val="0098253A"/>
    <w:rsid w:val="009A65AA"/>
    <w:rsid w:val="009B6082"/>
    <w:rsid w:val="009C385A"/>
    <w:rsid w:val="009D6EEC"/>
    <w:rsid w:val="009E3372"/>
    <w:rsid w:val="009E5A01"/>
    <w:rsid w:val="009F5429"/>
    <w:rsid w:val="009F7985"/>
    <w:rsid w:val="00A100BB"/>
    <w:rsid w:val="00A158DA"/>
    <w:rsid w:val="00A82CE8"/>
    <w:rsid w:val="00A865F0"/>
    <w:rsid w:val="00AC1A8D"/>
    <w:rsid w:val="00AD7BE3"/>
    <w:rsid w:val="00B21D3C"/>
    <w:rsid w:val="00B3753E"/>
    <w:rsid w:val="00B455D0"/>
    <w:rsid w:val="00B572CC"/>
    <w:rsid w:val="00B924E9"/>
    <w:rsid w:val="00BB5515"/>
    <w:rsid w:val="00BE2776"/>
    <w:rsid w:val="00C0256D"/>
    <w:rsid w:val="00C43705"/>
    <w:rsid w:val="00C66C4E"/>
    <w:rsid w:val="00CA5B19"/>
    <w:rsid w:val="00CD2507"/>
    <w:rsid w:val="00CD35A0"/>
    <w:rsid w:val="00CD5972"/>
    <w:rsid w:val="00D3259E"/>
    <w:rsid w:val="00D50F70"/>
    <w:rsid w:val="00D95613"/>
    <w:rsid w:val="00E02762"/>
    <w:rsid w:val="00E10A84"/>
    <w:rsid w:val="00E757C3"/>
    <w:rsid w:val="00EB0F43"/>
    <w:rsid w:val="00EB70A5"/>
    <w:rsid w:val="00EC185A"/>
    <w:rsid w:val="00EC1972"/>
    <w:rsid w:val="00F11BA2"/>
    <w:rsid w:val="00F314CD"/>
    <w:rsid w:val="00F476E2"/>
    <w:rsid w:val="00F537BB"/>
    <w:rsid w:val="00F86165"/>
    <w:rsid w:val="00FC6F75"/>
    <w:rsid w:val="00FD2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8839D6C-799A-41D0-BB1D-890625CB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53A"/>
  </w:style>
  <w:style w:type="paragraph" w:styleId="Footer">
    <w:name w:val="footer"/>
    <w:basedOn w:val="Normal"/>
    <w:link w:val="FooterChar"/>
    <w:uiPriority w:val="99"/>
    <w:unhideWhenUsed/>
    <w:rsid w:val="0098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53A"/>
  </w:style>
  <w:style w:type="paragraph" w:styleId="BalloonText">
    <w:name w:val="Balloon Text"/>
    <w:basedOn w:val="Normal"/>
    <w:link w:val="BalloonTextChar"/>
    <w:uiPriority w:val="99"/>
    <w:semiHidden/>
    <w:unhideWhenUsed/>
    <w:rsid w:val="00BB5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5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6589</Words>
  <Characters>37558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2</cp:revision>
  <cp:lastPrinted>2017-03-23T13:48:00Z</cp:lastPrinted>
  <dcterms:created xsi:type="dcterms:W3CDTF">2017-05-03T13:28:00Z</dcterms:created>
  <dcterms:modified xsi:type="dcterms:W3CDTF">2017-05-03T13:28:00Z</dcterms:modified>
</cp:coreProperties>
</file>