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A1B" w:rsidRDefault="0094026B" w:rsidP="00586C50">
      <w:pPr>
        <w:spacing w:after="0" w:line="48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 </w:t>
      </w:r>
      <w:r w:rsidR="001675A4">
        <w:rPr>
          <w:rFonts w:ascii="Times New Roman" w:hAnsi="Times New Roman" w:cs="Times New Roman"/>
          <w:b/>
          <w:sz w:val="24"/>
          <w:szCs w:val="24"/>
        </w:rPr>
        <w:t xml:space="preserve"> </w:t>
      </w:r>
      <w:r w:rsidR="000F75E6" w:rsidRPr="00910F52">
        <w:rPr>
          <w:rFonts w:ascii="Times New Roman" w:hAnsi="Times New Roman" w:cs="Times New Roman"/>
          <w:b/>
          <w:sz w:val="24"/>
          <w:szCs w:val="24"/>
        </w:rPr>
        <w:t xml:space="preserve"> </w:t>
      </w:r>
    </w:p>
    <w:p w:rsidR="00CA4A1B" w:rsidRPr="00910F52" w:rsidRDefault="00910F52" w:rsidP="00586C50">
      <w:pPr>
        <w:spacing w:after="0" w:line="480" w:lineRule="auto"/>
        <w:jc w:val="both"/>
        <w:rPr>
          <w:rFonts w:ascii="Times New Roman" w:hAnsi="Times New Roman" w:cs="Times New Roman"/>
          <w:b/>
          <w:sz w:val="24"/>
          <w:szCs w:val="24"/>
        </w:rPr>
      </w:pPr>
      <w:r w:rsidRPr="00910F52">
        <w:rPr>
          <w:rFonts w:ascii="Times New Roman" w:hAnsi="Times New Roman" w:cs="Times New Roman"/>
          <w:b/>
          <w:sz w:val="24"/>
          <w:szCs w:val="24"/>
          <w:u w:val="single"/>
        </w:rPr>
        <w:t>REPORTABLE</w:t>
      </w:r>
      <w:r w:rsidRPr="00910F52">
        <w:rPr>
          <w:rFonts w:ascii="Times New Roman" w:hAnsi="Times New Roman" w:cs="Times New Roman"/>
          <w:b/>
          <w:sz w:val="24"/>
          <w:szCs w:val="24"/>
        </w:rPr>
        <w:t xml:space="preserve">    (</w:t>
      </w:r>
      <w:r w:rsidR="00CA4A1B">
        <w:rPr>
          <w:rFonts w:ascii="Times New Roman" w:hAnsi="Times New Roman" w:cs="Times New Roman"/>
          <w:b/>
          <w:sz w:val="24"/>
          <w:szCs w:val="24"/>
        </w:rPr>
        <w:t>86</w:t>
      </w:r>
      <w:r w:rsidRPr="00910F52">
        <w:rPr>
          <w:rFonts w:ascii="Times New Roman" w:hAnsi="Times New Roman" w:cs="Times New Roman"/>
          <w:b/>
          <w:sz w:val="24"/>
          <w:szCs w:val="24"/>
        </w:rPr>
        <w:t>)</w:t>
      </w:r>
    </w:p>
    <w:p w:rsidR="00910F52" w:rsidRDefault="00910F52" w:rsidP="00C35CBA">
      <w:pPr>
        <w:spacing w:after="0" w:line="240" w:lineRule="auto"/>
        <w:jc w:val="center"/>
        <w:rPr>
          <w:rFonts w:ascii="Times New Roman" w:hAnsi="Times New Roman" w:cs="Times New Roman"/>
          <w:b/>
          <w:sz w:val="24"/>
          <w:szCs w:val="24"/>
        </w:rPr>
      </w:pPr>
    </w:p>
    <w:p w:rsidR="00910F52" w:rsidRDefault="00910F52" w:rsidP="00C35CBA">
      <w:pPr>
        <w:spacing w:after="0" w:line="240" w:lineRule="auto"/>
        <w:jc w:val="center"/>
        <w:rPr>
          <w:rFonts w:ascii="Times New Roman" w:hAnsi="Times New Roman" w:cs="Times New Roman"/>
          <w:b/>
          <w:sz w:val="24"/>
          <w:szCs w:val="24"/>
        </w:rPr>
      </w:pPr>
    </w:p>
    <w:p w:rsidR="00CA4A1B" w:rsidRDefault="00CA4A1B" w:rsidP="00C35CBA">
      <w:pPr>
        <w:spacing w:after="0" w:line="240" w:lineRule="auto"/>
        <w:jc w:val="center"/>
        <w:rPr>
          <w:rFonts w:ascii="Times New Roman" w:hAnsi="Times New Roman" w:cs="Times New Roman"/>
          <w:b/>
          <w:sz w:val="24"/>
          <w:szCs w:val="24"/>
        </w:rPr>
      </w:pPr>
    </w:p>
    <w:p w:rsidR="00FC6339" w:rsidRPr="00910F52" w:rsidRDefault="00671C2D" w:rsidP="00C35CBA">
      <w:pPr>
        <w:spacing w:after="0" w:line="240" w:lineRule="auto"/>
        <w:jc w:val="center"/>
        <w:rPr>
          <w:rFonts w:ascii="Times New Roman" w:hAnsi="Times New Roman" w:cs="Times New Roman"/>
          <w:b/>
          <w:sz w:val="24"/>
          <w:szCs w:val="24"/>
        </w:rPr>
      </w:pPr>
      <w:r w:rsidRPr="00910F52">
        <w:rPr>
          <w:rFonts w:ascii="Times New Roman" w:hAnsi="Times New Roman" w:cs="Times New Roman"/>
          <w:b/>
          <w:sz w:val="24"/>
          <w:szCs w:val="24"/>
        </w:rPr>
        <w:t xml:space="preserve">(1) </w:t>
      </w:r>
      <w:r w:rsidR="005F7C83" w:rsidRPr="00910F52">
        <w:rPr>
          <w:rFonts w:ascii="Times New Roman" w:hAnsi="Times New Roman" w:cs="Times New Roman"/>
          <w:b/>
          <w:sz w:val="24"/>
          <w:szCs w:val="24"/>
        </w:rPr>
        <w:t xml:space="preserve">    KENNEDY     </w:t>
      </w:r>
      <w:r w:rsidRPr="00910F52">
        <w:rPr>
          <w:rFonts w:ascii="Times New Roman" w:hAnsi="Times New Roman" w:cs="Times New Roman"/>
          <w:b/>
          <w:sz w:val="24"/>
          <w:szCs w:val="24"/>
        </w:rPr>
        <w:t xml:space="preserve">NGIRAZI </w:t>
      </w:r>
      <w:r w:rsidR="00681EE9" w:rsidRPr="00910F52">
        <w:rPr>
          <w:rFonts w:ascii="Times New Roman" w:hAnsi="Times New Roman" w:cs="Times New Roman"/>
          <w:b/>
          <w:sz w:val="24"/>
          <w:szCs w:val="24"/>
        </w:rPr>
        <w:t xml:space="preserve">    </w:t>
      </w:r>
      <w:r w:rsidRPr="00910F52">
        <w:rPr>
          <w:rFonts w:ascii="Times New Roman" w:hAnsi="Times New Roman" w:cs="Times New Roman"/>
          <w:b/>
          <w:sz w:val="24"/>
          <w:szCs w:val="24"/>
        </w:rPr>
        <w:t>(2)</w:t>
      </w:r>
      <w:r w:rsidR="00681EE9" w:rsidRPr="00910F52">
        <w:rPr>
          <w:rFonts w:ascii="Times New Roman" w:hAnsi="Times New Roman" w:cs="Times New Roman"/>
          <w:b/>
          <w:sz w:val="24"/>
          <w:szCs w:val="24"/>
        </w:rPr>
        <w:t xml:space="preserve">    </w:t>
      </w:r>
      <w:r w:rsidRPr="00910F52">
        <w:rPr>
          <w:rFonts w:ascii="Times New Roman" w:hAnsi="Times New Roman" w:cs="Times New Roman"/>
          <w:b/>
          <w:sz w:val="24"/>
          <w:szCs w:val="24"/>
        </w:rPr>
        <w:t xml:space="preserve"> NAN</w:t>
      </w:r>
      <w:r w:rsidR="00681EE9" w:rsidRPr="00910F52">
        <w:rPr>
          <w:rFonts w:ascii="Times New Roman" w:hAnsi="Times New Roman" w:cs="Times New Roman"/>
          <w:b/>
          <w:sz w:val="24"/>
          <w:szCs w:val="24"/>
        </w:rPr>
        <w:t xml:space="preserve">    </w:t>
      </w:r>
      <w:r w:rsidRPr="00910F52">
        <w:rPr>
          <w:rFonts w:ascii="Times New Roman" w:hAnsi="Times New Roman" w:cs="Times New Roman"/>
          <w:b/>
          <w:sz w:val="24"/>
          <w:szCs w:val="24"/>
        </w:rPr>
        <w:t xml:space="preserve"> JIANG</w:t>
      </w:r>
      <w:r w:rsidR="00681EE9" w:rsidRPr="00910F52">
        <w:rPr>
          <w:rFonts w:ascii="Times New Roman" w:hAnsi="Times New Roman" w:cs="Times New Roman"/>
          <w:b/>
          <w:sz w:val="24"/>
          <w:szCs w:val="24"/>
        </w:rPr>
        <w:t xml:space="preserve">    </w:t>
      </w:r>
      <w:r w:rsidRPr="00910F52">
        <w:rPr>
          <w:rFonts w:ascii="Times New Roman" w:hAnsi="Times New Roman" w:cs="Times New Roman"/>
          <w:b/>
          <w:sz w:val="24"/>
          <w:szCs w:val="24"/>
        </w:rPr>
        <w:t xml:space="preserve"> MINE </w:t>
      </w:r>
      <w:r w:rsidR="00CA4A1B">
        <w:rPr>
          <w:rFonts w:ascii="Times New Roman" w:hAnsi="Times New Roman" w:cs="Times New Roman"/>
          <w:b/>
          <w:sz w:val="24"/>
          <w:szCs w:val="24"/>
        </w:rPr>
        <w:t xml:space="preserve">    </w:t>
      </w:r>
      <w:r w:rsidRPr="00910F52">
        <w:rPr>
          <w:rFonts w:ascii="Times New Roman" w:hAnsi="Times New Roman" w:cs="Times New Roman"/>
          <w:b/>
          <w:sz w:val="24"/>
          <w:szCs w:val="24"/>
        </w:rPr>
        <w:t>(PRIVATE)</w:t>
      </w:r>
      <w:r w:rsidR="00681EE9" w:rsidRPr="00910F52">
        <w:rPr>
          <w:rFonts w:ascii="Times New Roman" w:hAnsi="Times New Roman" w:cs="Times New Roman"/>
          <w:b/>
          <w:sz w:val="24"/>
          <w:szCs w:val="24"/>
        </w:rPr>
        <w:t xml:space="preserve">    </w:t>
      </w:r>
      <w:r w:rsidRPr="00910F52">
        <w:rPr>
          <w:rFonts w:ascii="Times New Roman" w:hAnsi="Times New Roman" w:cs="Times New Roman"/>
          <w:b/>
          <w:sz w:val="24"/>
          <w:szCs w:val="24"/>
        </w:rPr>
        <w:t xml:space="preserve"> LIMITED</w:t>
      </w:r>
    </w:p>
    <w:p w:rsidR="00C35CBA" w:rsidRPr="00910F52" w:rsidRDefault="00C35CBA" w:rsidP="00C35CBA">
      <w:pPr>
        <w:spacing w:after="0" w:line="240" w:lineRule="auto"/>
        <w:jc w:val="center"/>
        <w:rPr>
          <w:rFonts w:ascii="Times New Roman" w:hAnsi="Times New Roman" w:cs="Times New Roman"/>
          <w:b/>
          <w:sz w:val="24"/>
          <w:szCs w:val="24"/>
        </w:rPr>
      </w:pPr>
      <w:r w:rsidRPr="00910F52">
        <w:rPr>
          <w:rFonts w:ascii="Times New Roman" w:hAnsi="Times New Roman" w:cs="Times New Roman"/>
          <w:b/>
          <w:sz w:val="24"/>
          <w:szCs w:val="24"/>
        </w:rPr>
        <w:t>v</w:t>
      </w:r>
    </w:p>
    <w:p w:rsidR="00EB4AC0" w:rsidRPr="00910F52" w:rsidRDefault="00C35CBA" w:rsidP="00C35CBA">
      <w:pPr>
        <w:spacing w:after="0" w:line="240" w:lineRule="auto"/>
        <w:jc w:val="center"/>
        <w:rPr>
          <w:rFonts w:ascii="Times New Roman" w:hAnsi="Times New Roman" w:cs="Times New Roman"/>
          <w:b/>
          <w:sz w:val="24"/>
          <w:szCs w:val="24"/>
        </w:rPr>
      </w:pPr>
      <w:r w:rsidRPr="00910F52">
        <w:rPr>
          <w:rFonts w:ascii="Times New Roman" w:hAnsi="Times New Roman" w:cs="Times New Roman"/>
          <w:b/>
          <w:sz w:val="24"/>
          <w:szCs w:val="24"/>
        </w:rPr>
        <w:t xml:space="preserve">(1)     </w:t>
      </w:r>
      <w:r w:rsidR="00671C2D" w:rsidRPr="00910F52">
        <w:rPr>
          <w:rFonts w:ascii="Times New Roman" w:hAnsi="Times New Roman" w:cs="Times New Roman"/>
          <w:b/>
          <w:sz w:val="24"/>
          <w:szCs w:val="24"/>
        </w:rPr>
        <w:t xml:space="preserve">EMMANUEL </w:t>
      </w:r>
      <w:r w:rsidR="00681EE9" w:rsidRPr="00910F52">
        <w:rPr>
          <w:rFonts w:ascii="Times New Roman" w:hAnsi="Times New Roman" w:cs="Times New Roman"/>
          <w:b/>
          <w:sz w:val="24"/>
          <w:szCs w:val="24"/>
        </w:rPr>
        <w:t xml:space="preserve">    </w:t>
      </w:r>
      <w:r w:rsidR="00671C2D" w:rsidRPr="00910F52">
        <w:rPr>
          <w:rFonts w:ascii="Times New Roman" w:hAnsi="Times New Roman" w:cs="Times New Roman"/>
          <w:b/>
          <w:sz w:val="24"/>
          <w:szCs w:val="24"/>
        </w:rPr>
        <w:t xml:space="preserve">JAMES </w:t>
      </w:r>
      <w:r w:rsidR="00681EE9" w:rsidRPr="00910F52">
        <w:rPr>
          <w:rFonts w:ascii="Times New Roman" w:hAnsi="Times New Roman" w:cs="Times New Roman"/>
          <w:b/>
          <w:sz w:val="24"/>
          <w:szCs w:val="24"/>
        </w:rPr>
        <w:t xml:space="preserve">    </w:t>
      </w:r>
      <w:r w:rsidR="00671C2D" w:rsidRPr="00910F52">
        <w:rPr>
          <w:rFonts w:ascii="Times New Roman" w:hAnsi="Times New Roman" w:cs="Times New Roman"/>
          <w:b/>
          <w:sz w:val="24"/>
          <w:szCs w:val="24"/>
        </w:rPr>
        <w:t>RENSBURG</w:t>
      </w:r>
    </w:p>
    <w:p w:rsidR="000A00CB" w:rsidRPr="00910F52" w:rsidRDefault="00671C2D" w:rsidP="00C35CBA">
      <w:pPr>
        <w:spacing w:after="0" w:line="240" w:lineRule="auto"/>
        <w:jc w:val="center"/>
        <w:rPr>
          <w:rFonts w:ascii="Times New Roman" w:hAnsi="Times New Roman" w:cs="Times New Roman"/>
          <w:b/>
          <w:sz w:val="24"/>
          <w:szCs w:val="24"/>
        </w:rPr>
      </w:pPr>
      <w:r w:rsidRPr="00910F52">
        <w:rPr>
          <w:rFonts w:ascii="Times New Roman" w:hAnsi="Times New Roman" w:cs="Times New Roman"/>
          <w:b/>
          <w:sz w:val="24"/>
          <w:szCs w:val="24"/>
        </w:rPr>
        <w:t xml:space="preserve">(2)    MEGAMANIA </w:t>
      </w:r>
      <w:r w:rsidR="00681EE9" w:rsidRPr="00910F52">
        <w:rPr>
          <w:rFonts w:ascii="Times New Roman" w:hAnsi="Times New Roman" w:cs="Times New Roman"/>
          <w:b/>
          <w:sz w:val="24"/>
          <w:szCs w:val="24"/>
        </w:rPr>
        <w:t xml:space="preserve">    </w:t>
      </w:r>
      <w:r w:rsidRPr="00910F52">
        <w:rPr>
          <w:rFonts w:ascii="Times New Roman" w:hAnsi="Times New Roman" w:cs="Times New Roman"/>
          <w:b/>
          <w:sz w:val="24"/>
          <w:szCs w:val="24"/>
        </w:rPr>
        <w:t>AUCTIONEERS</w:t>
      </w:r>
    </w:p>
    <w:p w:rsidR="00671C2D" w:rsidRPr="00910F52" w:rsidRDefault="00671C2D" w:rsidP="00C35CBA">
      <w:pPr>
        <w:spacing w:after="0" w:line="240" w:lineRule="auto"/>
        <w:jc w:val="center"/>
        <w:rPr>
          <w:rFonts w:ascii="Times New Roman" w:hAnsi="Times New Roman" w:cs="Times New Roman"/>
          <w:b/>
          <w:sz w:val="24"/>
          <w:szCs w:val="24"/>
        </w:rPr>
      </w:pPr>
      <w:r w:rsidRPr="00910F52">
        <w:rPr>
          <w:rFonts w:ascii="Times New Roman" w:hAnsi="Times New Roman" w:cs="Times New Roman"/>
          <w:b/>
          <w:sz w:val="24"/>
          <w:szCs w:val="24"/>
        </w:rPr>
        <w:t xml:space="preserve">(3) </w:t>
      </w:r>
      <w:r w:rsidR="00681EE9" w:rsidRPr="00910F52">
        <w:rPr>
          <w:rFonts w:ascii="Times New Roman" w:hAnsi="Times New Roman" w:cs="Times New Roman"/>
          <w:b/>
          <w:sz w:val="24"/>
          <w:szCs w:val="24"/>
        </w:rPr>
        <w:t xml:space="preserve">    </w:t>
      </w:r>
      <w:r w:rsidRPr="00910F52">
        <w:rPr>
          <w:rFonts w:ascii="Times New Roman" w:hAnsi="Times New Roman" w:cs="Times New Roman"/>
          <w:b/>
          <w:sz w:val="24"/>
          <w:szCs w:val="24"/>
        </w:rPr>
        <w:t>SHERIFF</w:t>
      </w:r>
      <w:r w:rsidR="00681EE9" w:rsidRPr="00910F52">
        <w:rPr>
          <w:rFonts w:ascii="Times New Roman" w:hAnsi="Times New Roman" w:cs="Times New Roman"/>
          <w:b/>
          <w:sz w:val="24"/>
          <w:szCs w:val="24"/>
        </w:rPr>
        <w:t xml:space="preserve">    </w:t>
      </w:r>
      <w:r w:rsidRPr="00910F52">
        <w:rPr>
          <w:rFonts w:ascii="Times New Roman" w:hAnsi="Times New Roman" w:cs="Times New Roman"/>
          <w:b/>
          <w:sz w:val="24"/>
          <w:szCs w:val="24"/>
        </w:rPr>
        <w:t xml:space="preserve">OF </w:t>
      </w:r>
      <w:r w:rsidR="00681EE9" w:rsidRPr="00910F52">
        <w:rPr>
          <w:rFonts w:ascii="Times New Roman" w:hAnsi="Times New Roman" w:cs="Times New Roman"/>
          <w:b/>
          <w:sz w:val="24"/>
          <w:szCs w:val="24"/>
        </w:rPr>
        <w:t xml:space="preserve">    </w:t>
      </w:r>
      <w:r w:rsidRPr="00910F52">
        <w:rPr>
          <w:rFonts w:ascii="Times New Roman" w:hAnsi="Times New Roman" w:cs="Times New Roman"/>
          <w:b/>
          <w:sz w:val="24"/>
          <w:szCs w:val="24"/>
        </w:rPr>
        <w:t>THE</w:t>
      </w:r>
      <w:r w:rsidR="00681EE9" w:rsidRPr="00910F52">
        <w:rPr>
          <w:rFonts w:ascii="Times New Roman" w:hAnsi="Times New Roman" w:cs="Times New Roman"/>
          <w:b/>
          <w:sz w:val="24"/>
          <w:szCs w:val="24"/>
        </w:rPr>
        <w:t xml:space="preserve">    </w:t>
      </w:r>
      <w:r w:rsidRPr="00910F52">
        <w:rPr>
          <w:rFonts w:ascii="Times New Roman" w:hAnsi="Times New Roman" w:cs="Times New Roman"/>
          <w:b/>
          <w:sz w:val="24"/>
          <w:szCs w:val="24"/>
        </w:rPr>
        <w:t xml:space="preserve"> HIGH </w:t>
      </w:r>
      <w:r w:rsidR="00681EE9" w:rsidRPr="00910F52">
        <w:rPr>
          <w:rFonts w:ascii="Times New Roman" w:hAnsi="Times New Roman" w:cs="Times New Roman"/>
          <w:b/>
          <w:sz w:val="24"/>
          <w:szCs w:val="24"/>
        </w:rPr>
        <w:t xml:space="preserve">    </w:t>
      </w:r>
      <w:r w:rsidRPr="00910F52">
        <w:rPr>
          <w:rFonts w:ascii="Times New Roman" w:hAnsi="Times New Roman" w:cs="Times New Roman"/>
          <w:b/>
          <w:sz w:val="24"/>
          <w:szCs w:val="24"/>
        </w:rPr>
        <w:t>COURT</w:t>
      </w:r>
      <w:r w:rsidR="00681EE9" w:rsidRPr="00910F52">
        <w:rPr>
          <w:rFonts w:ascii="Times New Roman" w:hAnsi="Times New Roman" w:cs="Times New Roman"/>
          <w:b/>
          <w:sz w:val="24"/>
          <w:szCs w:val="24"/>
        </w:rPr>
        <w:t xml:space="preserve">    </w:t>
      </w:r>
      <w:r w:rsidRPr="00910F52">
        <w:rPr>
          <w:rFonts w:ascii="Times New Roman" w:hAnsi="Times New Roman" w:cs="Times New Roman"/>
          <w:b/>
          <w:sz w:val="24"/>
          <w:szCs w:val="24"/>
        </w:rPr>
        <w:t xml:space="preserve"> N.O</w:t>
      </w:r>
    </w:p>
    <w:p w:rsidR="00143E47" w:rsidRPr="00910F52" w:rsidRDefault="00143E47" w:rsidP="00586C50">
      <w:pPr>
        <w:spacing w:after="0" w:line="240" w:lineRule="auto"/>
        <w:jc w:val="both"/>
        <w:rPr>
          <w:rFonts w:ascii="Times New Roman" w:hAnsi="Times New Roman" w:cs="Times New Roman"/>
          <w:b/>
          <w:sz w:val="24"/>
          <w:szCs w:val="24"/>
        </w:rPr>
      </w:pPr>
    </w:p>
    <w:p w:rsidR="00681EE9" w:rsidRPr="00910F52" w:rsidRDefault="00681EE9" w:rsidP="00586C50">
      <w:pPr>
        <w:spacing w:after="0" w:line="480" w:lineRule="auto"/>
        <w:jc w:val="both"/>
        <w:rPr>
          <w:rFonts w:ascii="Times New Roman" w:hAnsi="Times New Roman" w:cs="Times New Roman"/>
          <w:b/>
          <w:sz w:val="24"/>
          <w:szCs w:val="24"/>
        </w:rPr>
      </w:pPr>
    </w:p>
    <w:p w:rsidR="00691022" w:rsidRPr="00910F52" w:rsidRDefault="00691022" w:rsidP="00586C50">
      <w:pPr>
        <w:spacing w:after="0" w:line="240" w:lineRule="auto"/>
        <w:jc w:val="both"/>
        <w:rPr>
          <w:rFonts w:ascii="Times New Roman" w:hAnsi="Times New Roman" w:cs="Times New Roman"/>
          <w:b/>
          <w:sz w:val="24"/>
          <w:szCs w:val="24"/>
        </w:rPr>
      </w:pPr>
      <w:r w:rsidRPr="00910F52">
        <w:rPr>
          <w:rFonts w:ascii="Times New Roman" w:hAnsi="Times New Roman" w:cs="Times New Roman"/>
          <w:b/>
          <w:sz w:val="24"/>
          <w:szCs w:val="24"/>
        </w:rPr>
        <w:t>SUPREME COURT OF ZIMBABWE</w:t>
      </w:r>
    </w:p>
    <w:p w:rsidR="00691022" w:rsidRPr="00910F52" w:rsidRDefault="00671C2D" w:rsidP="00586C50">
      <w:pPr>
        <w:spacing w:after="0" w:line="240" w:lineRule="auto"/>
        <w:jc w:val="both"/>
        <w:rPr>
          <w:rFonts w:ascii="Times New Roman" w:hAnsi="Times New Roman" w:cs="Times New Roman"/>
          <w:b/>
          <w:sz w:val="24"/>
          <w:szCs w:val="24"/>
        </w:rPr>
      </w:pPr>
      <w:r w:rsidRPr="00910F52">
        <w:rPr>
          <w:rFonts w:ascii="Times New Roman" w:hAnsi="Times New Roman" w:cs="Times New Roman"/>
          <w:b/>
          <w:sz w:val="24"/>
          <w:szCs w:val="24"/>
        </w:rPr>
        <w:t>BHUNU JA, MATHONSI JA &amp; CHIWESHE JA</w:t>
      </w:r>
    </w:p>
    <w:p w:rsidR="00691022" w:rsidRPr="00910F52" w:rsidRDefault="00143E47" w:rsidP="00586C50">
      <w:pPr>
        <w:spacing w:after="0" w:line="240" w:lineRule="auto"/>
        <w:jc w:val="both"/>
        <w:rPr>
          <w:rFonts w:ascii="Times New Roman" w:hAnsi="Times New Roman" w:cs="Times New Roman"/>
          <w:b/>
          <w:sz w:val="24"/>
          <w:szCs w:val="24"/>
        </w:rPr>
      </w:pPr>
      <w:r w:rsidRPr="00910F52">
        <w:rPr>
          <w:rFonts w:ascii="Times New Roman" w:hAnsi="Times New Roman" w:cs="Times New Roman"/>
          <w:b/>
          <w:sz w:val="24"/>
          <w:szCs w:val="24"/>
        </w:rPr>
        <w:t>HARARE:</w:t>
      </w:r>
      <w:r w:rsidR="00433AB2" w:rsidRPr="00910F52">
        <w:rPr>
          <w:rFonts w:ascii="Times New Roman" w:hAnsi="Times New Roman" w:cs="Times New Roman"/>
          <w:b/>
          <w:sz w:val="24"/>
          <w:szCs w:val="24"/>
        </w:rPr>
        <w:t xml:space="preserve"> </w:t>
      </w:r>
      <w:r w:rsidR="00671C2D" w:rsidRPr="00910F52">
        <w:rPr>
          <w:rFonts w:ascii="Times New Roman" w:hAnsi="Times New Roman" w:cs="Times New Roman"/>
          <w:b/>
          <w:sz w:val="24"/>
          <w:szCs w:val="24"/>
        </w:rPr>
        <w:t>15 JUNE 2021</w:t>
      </w:r>
      <w:r w:rsidRPr="00910F52">
        <w:rPr>
          <w:rFonts w:ascii="Times New Roman" w:hAnsi="Times New Roman" w:cs="Times New Roman"/>
          <w:b/>
          <w:sz w:val="24"/>
          <w:szCs w:val="24"/>
        </w:rPr>
        <w:t xml:space="preserve"> &amp; </w:t>
      </w:r>
      <w:r w:rsidR="00910F52">
        <w:rPr>
          <w:rFonts w:ascii="Times New Roman" w:hAnsi="Times New Roman" w:cs="Times New Roman"/>
          <w:b/>
          <w:sz w:val="24"/>
          <w:szCs w:val="24"/>
        </w:rPr>
        <w:t>19 JULY</w:t>
      </w:r>
      <w:r w:rsidRPr="00910F52">
        <w:rPr>
          <w:rFonts w:ascii="Times New Roman" w:hAnsi="Times New Roman" w:cs="Times New Roman"/>
          <w:b/>
          <w:sz w:val="24"/>
          <w:szCs w:val="24"/>
        </w:rPr>
        <w:t xml:space="preserve"> 2021</w:t>
      </w:r>
      <w:r w:rsidR="00671C2D" w:rsidRPr="00910F52">
        <w:rPr>
          <w:rFonts w:ascii="Times New Roman" w:hAnsi="Times New Roman" w:cs="Times New Roman"/>
          <w:b/>
          <w:sz w:val="24"/>
          <w:szCs w:val="24"/>
        </w:rPr>
        <w:t xml:space="preserve"> </w:t>
      </w:r>
    </w:p>
    <w:p w:rsidR="0040659B" w:rsidRPr="00910F52" w:rsidRDefault="0040659B" w:rsidP="00586C50">
      <w:pPr>
        <w:spacing w:after="0" w:line="480" w:lineRule="auto"/>
        <w:jc w:val="both"/>
        <w:rPr>
          <w:rFonts w:ascii="Times New Roman" w:hAnsi="Times New Roman" w:cs="Times New Roman"/>
          <w:b/>
          <w:sz w:val="24"/>
          <w:szCs w:val="24"/>
        </w:rPr>
      </w:pPr>
    </w:p>
    <w:p w:rsidR="00143E47" w:rsidRPr="00910F52" w:rsidRDefault="00143E47" w:rsidP="00586C50">
      <w:pPr>
        <w:spacing w:after="0" w:line="480" w:lineRule="auto"/>
        <w:jc w:val="both"/>
        <w:rPr>
          <w:rFonts w:ascii="Times New Roman" w:hAnsi="Times New Roman" w:cs="Times New Roman"/>
          <w:b/>
          <w:sz w:val="24"/>
          <w:szCs w:val="24"/>
        </w:rPr>
      </w:pPr>
    </w:p>
    <w:p w:rsidR="00691022" w:rsidRPr="00910F52" w:rsidRDefault="00671C2D" w:rsidP="00586C50">
      <w:pPr>
        <w:spacing w:after="0" w:line="480" w:lineRule="auto"/>
        <w:jc w:val="both"/>
        <w:rPr>
          <w:rFonts w:ascii="Times New Roman" w:hAnsi="Times New Roman" w:cs="Times New Roman"/>
          <w:sz w:val="24"/>
          <w:szCs w:val="24"/>
        </w:rPr>
      </w:pPr>
      <w:r w:rsidRPr="00910F52">
        <w:rPr>
          <w:rFonts w:ascii="Times New Roman" w:hAnsi="Times New Roman" w:cs="Times New Roman"/>
          <w:i/>
          <w:sz w:val="24"/>
          <w:szCs w:val="24"/>
        </w:rPr>
        <w:t>G. R. J Sithole</w:t>
      </w:r>
      <w:r w:rsidR="00691022" w:rsidRPr="00910F52">
        <w:rPr>
          <w:rFonts w:ascii="Times New Roman" w:hAnsi="Times New Roman" w:cs="Times New Roman"/>
          <w:sz w:val="24"/>
          <w:szCs w:val="24"/>
        </w:rPr>
        <w:t>, for the appellant</w:t>
      </w:r>
    </w:p>
    <w:p w:rsidR="00691022" w:rsidRPr="00910F52" w:rsidRDefault="00671C2D" w:rsidP="00586C50">
      <w:pPr>
        <w:spacing w:after="0" w:line="480" w:lineRule="auto"/>
        <w:jc w:val="both"/>
        <w:rPr>
          <w:rFonts w:ascii="Times New Roman" w:hAnsi="Times New Roman" w:cs="Times New Roman"/>
          <w:sz w:val="24"/>
          <w:szCs w:val="24"/>
        </w:rPr>
      </w:pPr>
      <w:r w:rsidRPr="00910F52">
        <w:rPr>
          <w:rFonts w:ascii="Times New Roman" w:hAnsi="Times New Roman" w:cs="Times New Roman"/>
          <w:i/>
          <w:sz w:val="24"/>
          <w:szCs w:val="24"/>
        </w:rPr>
        <w:t>R. G. Zhuwarara</w:t>
      </w:r>
      <w:r w:rsidRPr="00910F52">
        <w:rPr>
          <w:rFonts w:ascii="Times New Roman" w:hAnsi="Times New Roman" w:cs="Times New Roman"/>
          <w:sz w:val="24"/>
          <w:szCs w:val="24"/>
        </w:rPr>
        <w:t xml:space="preserve"> with </w:t>
      </w:r>
      <w:r w:rsidRPr="00910F52">
        <w:rPr>
          <w:rFonts w:ascii="Times New Roman" w:hAnsi="Times New Roman" w:cs="Times New Roman"/>
          <w:i/>
          <w:sz w:val="24"/>
          <w:szCs w:val="24"/>
        </w:rPr>
        <w:t>M. Mbanje</w:t>
      </w:r>
      <w:r w:rsidR="00691022" w:rsidRPr="00910F52">
        <w:rPr>
          <w:rFonts w:ascii="Times New Roman" w:hAnsi="Times New Roman" w:cs="Times New Roman"/>
          <w:sz w:val="24"/>
          <w:szCs w:val="24"/>
        </w:rPr>
        <w:t>, for the respondent</w:t>
      </w:r>
    </w:p>
    <w:p w:rsidR="0036492E" w:rsidRPr="00910F52" w:rsidRDefault="0036492E" w:rsidP="00586C50">
      <w:pPr>
        <w:spacing w:after="0" w:line="480" w:lineRule="auto"/>
        <w:jc w:val="both"/>
        <w:rPr>
          <w:rFonts w:ascii="Times New Roman" w:hAnsi="Times New Roman" w:cs="Times New Roman"/>
          <w:sz w:val="24"/>
          <w:szCs w:val="24"/>
        </w:rPr>
      </w:pPr>
      <w:r w:rsidRPr="00910F52">
        <w:rPr>
          <w:rFonts w:ascii="Times New Roman" w:hAnsi="Times New Roman" w:cs="Times New Roman"/>
          <w:sz w:val="24"/>
          <w:szCs w:val="24"/>
        </w:rPr>
        <w:t xml:space="preserve">No appearance for the </w:t>
      </w:r>
      <w:r w:rsidR="009354A6" w:rsidRPr="00910F52">
        <w:rPr>
          <w:rFonts w:ascii="Times New Roman" w:hAnsi="Times New Roman" w:cs="Times New Roman"/>
          <w:sz w:val="24"/>
          <w:szCs w:val="24"/>
        </w:rPr>
        <w:t xml:space="preserve">second </w:t>
      </w:r>
      <w:r w:rsidRPr="00910F52">
        <w:rPr>
          <w:rFonts w:ascii="Times New Roman" w:hAnsi="Times New Roman" w:cs="Times New Roman"/>
          <w:sz w:val="24"/>
          <w:szCs w:val="24"/>
        </w:rPr>
        <w:t xml:space="preserve">and </w:t>
      </w:r>
      <w:r w:rsidR="009354A6" w:rsidRPr="00910F52">
        <w:rPr>
          <w:rFonts w:ascii="Times New Roman" w:hAnsi="Times New Roman" w:cs="Times New Roman"/>
          <w:sz w:val="24"/>
          <w:szCs w:val="24"/>
        </w:rPr>
        <w:t>third</w:t>
      </w:r>
      <w:r w:rsidRPr="00910F52">
        <w:rPr>
          <w:rFonts w:ascii="Times New Roman" w:hAnsi="Times New Roman" w:cs="Times New Roman"/>
          <w:sz w:val="24"/>
          <w:szCs w:val="24"/>
        </w:rPr>
        <w:t xml:space="preserve"> respondents</w:t>
      </w:r>
    </w:p>
    <w:p w:rsidR="00691022" w:rsidRDefault="00691022" w:rsidP="00586C50">
      <w:pPr>
        <w:spacing w:after="0" w:line="480" w:lineRule="auto"/>
        <w:jc w:val="both"/>
        <w:rPr>
          <w:rFonts w:ascii="Times New Roman" w:hAnsi="Times New Roman" w:cs="Times New Roman"/>
          <w:sz w:val="24"/>
          <w:szCs w:val="24"/>
        </w:rPr>
      </w:pPr>
    </w:p>
    <w:p w:rsidR="00CA4A1B" w:rsidRPr="00910F52" w:rsidRDefault="00CA4A1B" w:rsidP="00CA4A1B">
      <w:pPr>
        <w:spacing w:after="0" w:line="360" w:lineRule="auto"/>
        <w:jc w:val="both"/>
        <w:rPr>
          <w:rFonts w:ascii="Times New Roman" w:hAnsi="Times New Roman" w:cs="Times New Roman"/>
          <w:sz w:val="24"/>
          <w:szCs w:val="24"/>
        </w:rPr>
      </w:pPr>
    </w:p>
    <w:p w:rsidR="000F0751" w:rsidRPr="00910F52" w:rsidRDefault="000F0751" w:rsidP="000F0751">
      <w:pPr>
        <w:spacing w:after="0" w:line="480" w:lineRule="auto"/>
        <w:ind w:firstLine="1440"/>
        <w:jc w:val="both"/>
        <w:rPr>
          <w:rFonts w:ascii="Times New Roman" w:hAnsi="Times New Roman" w:cs="Times New Roman"/>
          <w:sz w:val="24"/>
          <w:szCs w:val="24"/>
        </w:rPr>
      </w:pPr>
      <w:r w:rsidRPr="00910F52">
        <w:rPr>
          <w:rFonts w:ascii="Times New Roman" w:hAnsi="Times New Roman" w:cs="Times New Roman"/>
          <w:b/>
          <w:sz w:val="24"/>
          <w:szCs w:val="24"/>
        </w:rPr>
        <w:t>MATHONSI J</w:t>
      </w:r>
      <w:r w:rsidR="00691022" w:rsidRPr="00910F52">
        <w:rPr>
          <w:rFonts w:ascii="Times New Roman" w:hAnsi="Times New Roman" w:cs="Times New Roman"/>
          <w:b/>
          <w:sz w:val="24"/>
          <w:szCs w:val="24"/>
        </w:rPr>
        <w:t xml:space="preserve">A: </w:t>
      </w:r>
      <w:r w:rsidR="0036492E" w:rsidRPr="00910F52">
        <w:rPr>
          <w:rFonts w:ascii="Times New Roman" w:hAnsi="Times New Roman" w:cs="Times New Roman"/>
          <w:b/>
          <w:sz w:val="24"/>
          <w:szCs w:val="24"/>
        </w:rPr>
        <w:t xml:space="preserve"> </w:t>
      </w:r>
      <w:r w:rsidR="0036492E" w:rsidRPr="00910F52">
        <w:rPr>
          <w:rFonts w:ascii="Times New Roman" w:hAnsi="Times New Roman" w:cs="Times New Roman"/>
          <w:sz w:val="24"/>
          <w:szCs w:val="24"/>
        </w:rPr>
        <w:t xml:space="preserve">This is an appeal against the whole judgment of the High Court handed down on 23 July 2020 which declared the first respondent the rightful owner of a Cat Caterpillar Dump Truck 769C. The Caterpillar was purchased by the first respondent at a judicial auction conducted by the Sheriff on 18 October 2019 at Devuli </w:t>
      </w:r>
      <w:r w:rsidR="006321D7" w:rsidRPr="00910F52">
        <w:rPr>
          <w:rFonts w:ascii="Times New Roman" w:hAnsi="Times New Roman" w:cs="Times New Roman"/>
          <w:sz w:val="24"/>
          <w:szCs w:val="24"/>
        </w:rPr>
        <w:t xml:space="preserve">Farm </w:t>
      </w:r>
      <w:r w:rsidR="0036492E" w:rsidRPr="00910F52">
        <w:rPr>
          <w:rFonts w:ascii="Times New Roman" w:hAnsi="Times New Roman" w:cs="Times New Roman"/>
          <w:sz w:val="24"/>
          <w:szCs w:val="24"/>
        </w:rPr>
        <w:t xml:space="preserve">in Bikita. </w:t>
      </w:r>
    </w:p>
    <w:p w:rsidR="0036492E" w:rsidRPr="00910F52" w:rsidRDefault="0036492E" w:rsidP="000F0751">
      <w:pPr>
        <w:spacing w:after="0" w:line="480" w:lineRule="auto"/>
        <w:ind w:firstLine="1440"/>
        <w:jc w:val="both"/>
        <w:rPr>
          <w:rFonts w:ascii="Times New Roman" w:hAnsi="Times New Roman" w:cs="Times New Roman"/>
          <w:sz w:val="24"/>
          <w:szCs w:val="24"/>
        </w:rPr>
      </w:pPr>
    </w:p>
    <w:p w:rsidR="0036492E" w:rsidRPr="00910F52" w:rsidRDefault="0036492E" w:rsidP="000F0751">
      <w:pPr>
        <w:spacing w:after="0" w:line="480" w:lineRule="auto"/>
        <w:ind w:firstLine="1440"/>
        <w:jc w:val="both"/>
        <w:rPr>
          <w:rFonts w:ascii="Times New Roman" w:hAnsi="Times New Roman" w:cs="Times New Roman"/>
          <w:sz w:val="24"/>
          <w:szCs w:val="24"/>
        </w:rPr>
      </w:pPr>
      <w:r w:rsidRPr="00910F52">
        <w:rPr>
          <w:rFonts w:ascii="Times New Roman" w:hAnsi="Times New Roman" w:cs="Times New Roman"/>
          <w:sz w:val="24"/>
          <w:szCs w:val="24"/>
        </w:rPr>
        <w:t xml:space="preserve">After </w:t>
      </w:r>
      <w:r w:rsidR="002A060A" w:rsidRPr="00910F52">
        <w:rPr>
          <w:rFonts w:ascii="Times New Roman" w:hAnsi="Times New Roman" w:cs="Times New Roman"/>
          <w:sz w:val="24"/>
          <w:szCs w:val="24"/>
        </w:rPr>
        <w:t xml:space="preserve">hearing </w:t>
      </w:r>
      <w:r w:rsidR="004A5422" w:rsidRPr="00910F52">
        <w:rPr>
          <w:rFonts w:ascii="Times New Roman" w:hAnsi="Times New Roman" w:cs="Times New Roman"/>
          <w:sz w:val="24"/>
          <w:szCs w:val="24"/>
        </w:rPr>
        <w:t>arguments</w:t>
      </w:r>
      <w:r w:rsidR="002A060A" w:rsidRPr="00910F52">
        <w:rPr>
          <w:rFonts w:ascii="Times New Roman" w:hAnsi="Times New Roman" w:cs="Times New Roman"/>
          <w:sz w:val="24"/>
          <w:szCs w:val="24"/>
        </w:rPr>
        <w:t xml:space="preserve"> we issued the following order:</w:t>
      </w:r>
    </w:p>
    <w:p w:rsidR="002A060A" w:rsidRPr="00910F52" w:rsidRDefault="002A060A" w:rsidP="006B1838">
      <w:pPr>
        <w:spacing w:after="0" w:line="240" w:lineRule="auto"/>
        <w:ind w:firstLine="720"/>
        <w:jc w:val="both"/>
        <w:rPr>
          <w:rFonts w:ascii="Times New Roman" w:hAnsi="Times New Roman" w:cs="Times New Roman"/>
          <w:sz w:val="24"/>
          <w:szCs w:val="24"/>
        </w:rPr>
      </w:pPr>
      <w:r w:rsidRPr="00910F52">
        <w:rPr>
          <w:rFonts w:ascii="Times New Roman" w:hAnsi="Times New Roman" w:cs="Times New Roman"/>
          <w:sz w:val="24"/>
          <w:szCs w:val="24"/>
        </w:rPr>
        <w:t>“1. The appeal be and is hereby dismissed</w:t>
      </w:r>
      <w:r w:rsidR="006B1838" w:rsidRPr="00910F52">
        <w:rPr>
          <w:rFonts w:ascii="Times New Roman" w:hAnsi="Times New Roman" w:cs="Times New Roman"/>
          <w:sz w:val="24"/>
          <w:szCs w:val="24"/>
        </w:rPr>
        <w:t>.</w:t>
      </w:r>
    </w:p>
    <w:p w:rsidR="006B1838" w:rsidRPr="00910F52" w:rsidRDefault="006B1838" w:rsidP="00CA4A1B">
      <w:pPr>
        <w:spacing w:after="0" w:line="240" w:lineRule="auto"/>
        <w:ind w:left="1440" w:hanging="630"/>
        <w:jc w:val="both"/>
        <w:rPr>
          <w:rFonts w:ascii="Times New Roman" w:hAnsi="Times New Roman" w:cs="Times New Roman"/>
          <w:sz w:val="24"/>
          <w:szCs w:val="24"/>
        </w:rPr>
      </w:pPr>
      <w:r w:rsidRPr="00910F52">
        <w:rPr>
          <w:rFonts w:ascii="Times New Roman" w:hAnsi="Times New Roman" w:cs="Times New Roman"/>
          <w:sz w:val="24"/>
          <w:szCs w:val="24"/>
        </w:rPr>
        <w:t>2. By consent, the appellant shall pay costs at the ordinary scale.</w:t>
      </w:r>
    </w:p>
    <w:p w:rsidR="006B1838" w:rsidRPr="00910F52" w:rsidRDefault="006B1838" w:rsidP="00CA4A1B">
      <w:pPr>
        <w:spacing w:after="0" w:line="240" w:lineRule="auto"/>
        <w:ind w:left="1170" w:hanging="360"/>
        <w:jc w:val="both"/>
        <w:rPr>
          <w:rFonts w:ascii="Times New Roman" w:hAnsi="Times New Roman" w:cs="Times New Roman"/>
          <w:sz w:val="24"/>
          <w:szCs w:val="24"/>
        </w:rPr>
      </w:pPr>
      <w:r w:rsidRPr="00910F52">
        <w:rPr>
          <w:rFonts w:ascii="Times New Roman" w:hAnsi="Times New Roman" w:cs="Times New Roman"/>
          <w:sz w:val="24"/>
          <w:szCs w:val="24"/>
        </w:rPr>
        <w:t>3. The reasons for judgment will be delivered in due course.”</w:t>
      </w:r>
    </w:p>
    <w:p w:rsidR="006B1838" w:rsidRPr="00910F52" w:rsidRDefault="006B1838" w:rsidP="000F0751">
      <w:pPr>
        <w:spacing w:after="0" w:line="480" w:lineRule="auto"/>
        <w:ind w:firstLine="1440"/>
        <w:jc w:val="both"/>
        <w:rPr>
          <w:rFonts w:ascii="Times New Roman" w:hAnsi="Times New Roman" w:cs="Times New Roman"/>
          <w:sz w:val="24"/>
          <w:szCs w:val="24"/>
        </w:rPr>
      </w:pPr>
    </w:p>
    <w:p w:rsidR="00681EE9" w:rsidRPr="00910F52" w:rsidRDefault="00681EE9" w:rsidP="000F0751">
      <w:pPr>
        <w:spacing w:after="0" w:line="480" w:lineRule="auto"/>
        <w:ind w:firstLine="1440"/>
        <w:jc w:val="both"/>
        <w:rPr>
          <w:rFonts w:ascii="Times New Roman" w:hAnsi="Times New Roman" w:cs="Times New Roman"/>
          <w:sz w:val="24"/>
          <w:szCs w:val="24"/>
        </w:rPr>
      </w:pPr>
    </w:p>
    <w:p w:rsidR="00681EE9" w:rsidRPr="00910F52" w:rsidRDefault="00681EE9" w:rsidP="000F0751">
      <w:pPr>
        <w:spacing w:after="0" w:line="480" w:lineRule="auto"/>
        <w:ind w:firstLine="1440"/>
        <w:jc w:val="both"/>
        <w:rPr>
          <w:rFonts w:ascii="Times New Roman" w:hAnsi="Times New Roman" w:cs="Times New Roman"/>
          <w:sz w:val="24"/>
          <w:szCs w:val="24"/>
        </w:rPr>
      </w:pPr>
    </w:p>
    <w:p w:rsidR="006B1838" w:rsidRPr="00910F52" w:rsidRDefault="006B1838" w:rsidP="000F0751">
      <w:pPr>
        <w:spacing w:after="0" w:line="480" w:lineRule="auto"/>
        <w:ind w:firstLine="1440"/>
        <w:jc w:val="both"/>
        <w:rPr>
          <w:rFonts w:ascii="Times New Roman" w:hAnsi="Times New Roman" w:cs="Times New Roman"/>
          <w:sz w:val="24"/>
          <w:szCs w:val="24"/>
        </w:rPr>
      </w:pPr>
      <w:r w:rsidRPr="00910F52">
        <w:rPr>
          <w:rFonts w:ascii="Times New Roman" w:hAnsi="Times New Roman" w:cs="Times New Roman"/>
          <w:sz w:val="24"/>
          <w:szCs w:val="24"/>
        </w:rPr>
        <w:t>What follows hereunder are the reasons for judgment.</w:t>
      </w:r>
    </w:p>
    <w:p w:rsidR="006B1838" w:rsidRPr="00910F52" w:rsidRDefault="006B1838" w:rsidP="006B1838">
      <w:pPr>
        <w:spacing w:after="0" w:line="480" w:lineRule="auto"/>
        <w:jc w:val="both"/>
        <w:rPr>
          <w:rFonts w:ascii="Times New Roman" w:hAnsi="Times New Roman" w:cs="Times New Roman"/>
          <w:sz w:val="24"/>
          <w:szCs w:val="24"/>
        </w:rPr>
      </w:pPr>
    </w:p>
    <w:p w:rsidR="006B1838" w:rsidRPr="00910F52" w:rsidRDefault="006B1838" w:rsidP="006B1838">
      <w:pPr>
        <w:spacing w:after="0" w:line="480" w:lineRule="auto"/>
        <w:jc w:val="both"/>
        <w:rPr>
          <w:rFonts w:ascii="Times New Roman" w:hAnsi="Times New Roman" w:cs="Times New Roman"/>
          <w:b/>
          <w:sz w:val="24"/>
          <w:szCs w:val="24"/>
        </w:rPr>
      </w:pPr>
      <w:r w:rsidRPr="00910F52">
        <w:rPr>
          <w:rFonts w:ascii="Times New Roman" w:hAnsi="Times New Roman" w:cs="Times New Roman"/>
          <w:b/>
          <w:sz w:val="24"/>
          <w:szCs w:val="24"/>
        </w:rPr>
        <w:t>FACTUAL BACKGROUND</w:t>
      </w:r>
    </w:p>
    <w:p w:rsidR="006B1838" w:rsidRPr="00910F52" w:rsidRDefault="006B1838" w:rsidP="006B1838">
      <w:pPr>
        <w:spacing w:after="0" w:line="480" w:lineRule="auto"/>
        <w:jc w:val="both"/>
        <w:rPr>
          <w:rFonts w:ascii="Times New Roman" w:hAnsi="Times New Roman" w:cs="Times New Roman"/>
          <w:sz w:val="24"/>
          <w:szCs w:val="24"/>
        </w:rPr>
      </w:pPr>
      <w:r w:rsidRPr="00910F52">
        <w:rPr>
          <w:rFonts w:ascii="Times New Roman" w:hAnsi="Times New Roman" w:cs="Times New Roman"/>
          <w:sz w:val="24"/>
          <w:szCs w:val="24"/>
        </w:rPr>
        <w:tab/>
      </w:r>
      <w:r w:rsidRPr="00910F52">
        <w:rPr>
          <w:rFonts w:ascii="Times New Roman" w:hAnsi="Times New Roman" w:cs="Times New Roman"/>
          <w:sz w:val="24"/>
          <w:szCs w:val="24"/>
        </w:rPr>
        <w:tab/>
      </w:r>
      <w:r w:rsidR="006321D7" w:rsidRPr="00910F52">
        <w:rPr>
          <w:rFonts w:ascii="Times New Roman" w:hAnsi="Times New Roman" w:cs="Times New Roman"/>
          <w:sz w:val="24"/>
          <w:szCs w:val="24"/>
        </w:rPr>
        <w:t xml:space="preserve">The </w:t>
      </w:r>
      <w:r w:rsidRPr="00910F52">
        <w:rPr>
          <w:rFonts w:ascii="Times New Roman" w:hAnsi="Times New Roman" w:cs="Times New Roman"/>
          <w:sz w:val="24"/>
          <w:szCs w:val="24"/>
        </w:rPr>
        <w:t>Zimbabwe Electricity Transmission and Distribution Company (ZETDC)</w:t>
      </w:r>
      <w:r w:rsidR="005F7C83" w:rsidRPr="00910F52">
        <w:rPr>
          <w:rFonts w:ascii="Times New Roman" w:hAnsi="Times New Roman" w:cs="Times New Roman"/>
          <w:sz w:val="24"/>
          <w:szCs w:val="24"/>
        </w:rPr>
        <w:t xml:space="preserve"> obtained judgment agains</w:t>
      </w:r>
      <w:r w:rsidRPr="00910F52">
        <w:rPr>
          <w:rFonts w:ascii="Times New Roman" w:hAnsi="Times New Roman" w:cs="Times New Roman"/>
          <w:sz w:val="24"/>
          <w:szCs w:val="24"/>
        </w:rPr>
        <w:t xml:space="preserve">t Nan Jiang Mine (Pvt) Ltd in case number HC 564/17. In due course a writ of execution was issued against its property and the Sheriff was instructed to sell </w:t>
      </w:r>
      <w:r w:rsidR="006321D7" w:rsidRPr="00910F52">
        <w:rPr>
          <w:rFonts w:ascii="Times New Roman" w:hAnsi="Times New Roman" w:cs="Times New Roman"/>
          <w:sz w:val="24"/>
          <w:szCs w:val="24"/>
        </w:rPr>
        <w:t>the</w:t>
      </w:r>
      <w:r w:rsidRPr="00910F52">
        <w:rPr>
          <w:rFonts w:ascii="Times New Roman" w:hAnsi="Times New Roman" w:cs="Times New Roman"/>
          <w:sz w:val="24"/>
          <w:szCs w:val="24"/>
        </w:rPr>
        <w:t xml:space="preserve"> property in execution of the judgment of the court.</w:t>
      </w:r>
    </w:p>
    <w:p w:rsidR="00C27C29" w:rsidRPr="00910F52" w:rsidRDefault="00C27C29" w:rsidP="006B1838">
      <w:pPr>
        <w:spacing w:after="0" w:line="480" w:lineRule="auto"/>
        <w:jc w:val="both"/>
        <w:rPr>
          <w:rFonts w:ascii="Times New Roman" w:hAnsi="Times New Roman" w:cs="Times New Roman"/>
          <w:sz w:val="24"/>
          <w:szCs w:val="24"/>
        </w:rPr>
      </w:pPr>
    </w:p>
    <w:p w:rsidR="00C27C29" w:rsidRPr="00910F52" w:rsidRDefault="00C27C29" w:rsidP="00C27C29">
      <w:pPr>
        <w:spacing w:after="0" w:line="480" w:lineRule="auto"/>
        <w:ind w:firstLine="1440"/>
        <w:jc w:val="both"/>
        <w:rPr>
          <w:rFonts w:ascii="Times New Roman" w:hAnsi="Times New Roman" w:cs="Times New Roman"/>
          <w:sz w:val="24"/>
          <w:szCs w:val="24"/>
        </w:rPr>
      </w:pPr>
      <w:r w:rsidRPr="00910F52">
        <w:rPr>
          <w:rFonts w:ascii="Times New Roman" w:hAnsi="Times New Roman" w:cs="Times New Roman"/>
          <w:sz w:val="24"/>
          <w:szCs w:val="24"/>
        </w:rPr>
        <w:t>The Cat  Cat</w:t>
      </w:r>
      <w:r w:rsidR="00FF5315" w:rsidRPr="00910F52">
        <w:rPr>
          <w:rFonts w:ascii="Times New Roman" w:hAnsi="Times New Roman" w:cs="Times New Roman"/>
          <w:sz w:val="24"/>
          <w:szCs w:val="24"/>
        </w:rPr>
        <w:t>er</w:t>
      </w:r>
      <w:r w:rsidRPr="00910F52">
        <w:rPr>
          <w:rFonts w:ascii="Times New Roman" w:hAnsi="Times New Roman" w:cs="Times New Roman"/>
          <w:sz w:val="24"/>
          <w:szCs w:val="24"/>
        </w:rPr>
        <w:t>pillar which now forms the basis of this appeal was one of the properties placed under attachment on the i</w:t>
      </w:r>
      <w:r w:rsidR="00FF5315" w:rsidRPr="00910F52">
        <w:rPr>
          <w:rFonts w:ascii="Times New Roman" w:hAnsi="Times New Roman" w:cs="Times New Roman"/>
          <w:sz w:val="24"/>
          <w:szCs w:val="24"/>
        </w:rPr>
        <w:t>nst</w:t>
      </w:r>
      <w:r w:rsidRPr="00910F52">
        <w:rPr>
          <w:rFonts w:ascii="Times New Roman" w:hAnsi="Times New Roman" w:cs="Times New Roman"/>
          <w:sz w:val="24"/>
          <w:szCs w:val="24"/>
        </w:rPr>
        <w:t xml:space="preserve">ructions of Chihambakwe, Mutizwa and Partners, the legal practitioners representing ZETDC. The sale of the properties was duly advertised for 18 October 2019. It </w:t>
      </w:r>
      <w:r w:rsidR="004A5422" w:rsidRPr="00910F52">
        <w:rPr>
          <w:rFonts w:ascii="Times New Roman" w:hAnsi="Times New Roman" w:cs="Times New Roman"/>
          <w:sz w:val="24"/>
          <w:szCs w:val="24"/>
        </w:rPr>
        <w:t>w</w:t>
      </w:r>
      <w:r w:rsidRPr="00910F52">
        <w:rPr>
          <w:rFonts w:ascii="Times New Roman" w:hAnsi="Times New Roman" w:cs="Times New Roman"/>
          <w:sz w:val="24"/>
          <w:szCs w:val="24"/>
        </w:rPr>
        <w:t xml:space="preserve">as to be conducted </w:t>
      </w:r>
      <w:r w:rsidRPr="00910F52">
        <w:rPr>
          <w:rFonts w:ascii="Times New Roman" w:hAnsi="Times New Roman" w:cs="Times New Roman"/>
          <w:i/>
          <w:sz w:val="24"/>
          <w:szCs w:val="24"/>
        </w:rPr>
        <w:t>in situ</w:t>
      </w:r>
      <w:r w:rsidRPr="00910F52">
        <w:rPr>
          <w:rFonts w:ascii="Times New Roman" w:hAnsi="Times New Roman" w:cs="Times New Roman"/>
          <w:sz w:val="24"/>
          <w:szCs w:val="24"/>
        </w:rPr>
        <w:t xml:space="preserve"> at Devuli Farm, </w:t>
      </w:r>
      <w:r w:rsidR="006321D7" w:rsidRPr="00910F52">
        <w:rPr>
          <w:rFonts w:ascii="Times New Roman" w:hAnsi="Times New Roman" w:cs="Times New Roman"/>
          <w:sz w:val="24"/>
          <w:szCs w:val="24"/>
        </w:rPr>
        <w:t>in</w:t>
      </w:r>
      <w:r w:rsidRPr="00910F52">
        <w:rPr>
          <w:rFonts w:ascii="Times New Roman" w:hAnsi="Times New Roman" w:cs="Times New Roman"/>
          <w:sz w:val="24"/>
          <w:szCs w:val="24"/>
        </w:rPr>
        <w:t xml:space="preserve"> Devuli Range, Bikita.</w:t>
      </w:r>
    </w:p>
    <w:p w:rsidR="00C27C29" w:rsidRPr="00910F52" w:rsidRDefault="00C27C29" w:rsidP="00C27C29">
      <w:pPr>
        <w:spacing w:after="0" w:line="480" w:lineRule="auto"/>
        <w:ind w:firstLine="1440"/>
        <w:jc w:val="both"/>
        <w:rPr>
          <w:rFonts w:ascii="Times New Roman" w:hAnsi="Times New Roman" w:cs="Times New Roman"/>
          <w:sz w:val="24"/>
          <w:szCs w:val="24"/>
        </w:rPr>
      </w:pPr>
    </w:p>
    <w:p w:rsidR="00C27C29" w:rsidRPr="00910F52" w:rsidRDefault="00C27C29" w:rsidP="00C27C29">
      <w:pPr>
        <w:spacing w:after="0" w:line="480" w:lineRule="auto"/>
        <w:ind w:firstLine="1440"/>
        <w:jc w:val="both"/>
        <w:rPr>
          <w:rFonts w:ascii="Times New Roman" w:hAnsi="Times New Roman" w:cs="Times New Roman"/>
          <w:sz w:val="24"/>
          <w:szCs w:val="24"/>
        </w:rPr>
      </w:pPr>
      <w:r w:rsidRPr="00910F52">
        <w:rPr>
          <w:rFonts w:ascii="Times New Roman" w:hAnsi="Times New Roman" w:cs="Times New Roman"/>
          <w:sz w:val="24"/>
          <w:szCs w:val="24"/>
        </w:rPr>
        <w:t>On that date the first respondent participated at the auction and made a bid for the caterpillar. He was declared the</w:t>
      </w:r>
      <w:r w:rsidR="00007694" w:rsidRPr="00910F52">
        <w:rPr>
          <w:rFonts w:ascii="Times New Roman" w:hAnsi="Times New Roman" w:cs="Times New Roman"/>
          <w:sz w:val="24"/>
          <w:szCs w:val="24"/>
        </w:rPr>
        <w:t xml:space="preserve"> highest bidder and paid the sum of $ 141 500.00 as the purchase price for it. He could not immediately collect it after the sale as he had to return to his home in Gweru to make arrangements for transport to convey it to his place.</w:t>
      </w:r>
    </w:p>
    <w:p w:rsidR="00007694" w:rsidRPr="00910F52" w:rsidRDefault="00007694" w:rsidP="00C27C29">
      <w:pPr>
        <w:spacing w:after="0" w:line="480" w:lineRule="auto"/>
        <w:ind w:firstLine="1440"/>
        <w:jc w:val="both"/>
        <w:rPr>
          <w:rFonts w:ascii="Times New Roman" w:hAnsi="Times New Roman" w:cs="Times New Roman"/>
          <w:sz w:val="24"/>
          <w:szCs w:val="24"/>
        </w:rPr>
      </w:pPr>
    </w:p>
    <w:p w:rsidR="00007694" w:rsidRPr="00910F52" w:rsidRDefault="00007694" w:rsidP="00C27C29">
      <w:pPr>
        <w:spacing w:after="0" w:line="480" w:lineRule="auto"/>
        <w:ind w:firstLine="1440"/>
        <w:jc w:val="both"/>
        <w:rPr>
          <w:rFonts w:ascii="Times New Roman" w:hAnsi="Times New Roman" w:cs="Times New Roman"/>
          <w:sz w:val="24"/>
          <w:szCs w:val="24"/>
        </w:rPr>
      </w:pPr>
      <w:r w:rsidRPr="00910F52">
        <w:rPr>
          <w:rFonts w:ascii="Times New Roman" w:hAnsi="Times New Roman" w:cs="Times New Roman"/>
          <w:sz w:val="24"/>
          <w:szCs w:val="24"/>
        </w:rPr>
        <w:t>Upon the first respondent’s return to the site on 3 November 2019, he found that the first appellant had removed the Caterpillar and taken it away to an address in S</w:t>
      </w:r>
      <w:r w:rsidR="00A52375" w:rsidRPr="00910F52">
        <w:rPr>
          <w:rFonts w:ascii="Times New Roman" w:hAnsi="Times New Roman" w:cs="Times New Roman"/>
          <w:sz w:val="24"/>
          <w:szCs w:val="24"/>
        </w:rPr>
        <w:t>outherton, Harare. After lodging a criminal complaint  with the police, the first respondent filed an application at the High Court in Masvingo for a declaratory order that he was the lawful owner of the Caterpillar. The first respondent also sought consequential relief that it be transported  to his address in Gweru.</w:t>
      </w:r>
    </w:p>
    <w:p w:rsidR="00A52375" w:rsidRPr="00910F52" w:rsidRDefault="00A52375" w:rsidP="00C27C29">
      <w:pPr>
        <w:spacing w:after="0" w:line="480" w:lineRule="auto"/>
        <w:ind w:firstLine="1440"/>
        <w:jc w:val="both"/>
        <w:rPr>
          <w:rFonts w:ascii="Times New Roman" w:hAnsi="Times New Roman" w:cs="Times New Roman"/>
          <w:sz w:val="24"/>
          <w:szCs w:val="24"/>
        </w:rPr>
      </w:pPr>
    </w:p>
    <w:p w:rsidR="00A52375" w:rsidRPr="00910F52" w:rsidRDefault="00A52375" w:rsidP="00C27C29">
      <w:pPr>
        <w:spacing w:after="0" w:line="480" w:lineRule="auto"/>
        <w:ind w:firstLine="1440"/>
        <w:jc w:val="both"/>
        <w:rPr>
          <w:rFonts w:ascii="Times New Roman" w:hAnsi="Times New Roman" w:cs="Times New Roman"/>
          <w:sz w:val="24"/>
          <w:szCs w:val="24"/>
        </w:rPr>
      </w:pPr>
      <w:r w:rsidRPr="00910F52">
        <w:rPr>
          <w:rFonts w:ascii="Times New Roman" w:hAnsi="Times New Roman" w:cs="Times New Roman"/>
          <w:sz w:val="24"/>
          <w:szCs w:val="24"/>
        </w:rPr>
        <w:lastRenderedPageBreak/>
        <w:t>The basis of the application was that the first respondent had lawfully purchased</w:t>
      </w:r>
      <w:r w:rsidR="00551D32" w:rsidRPr="00910F52">
        <w:rPr>
          <w:rFonts w:ascii="Times New Roman" w:hAnsi="Times New Roman" w:cs="Times New Roman"/>
          <w:sz w:val="24"/>
          <w:szCs w:val="24"/>
        </w:rPr>
        <w:t xml:space="preserve"> the machine at an auction conducted in accordance with the law. The first respondent</w:t>
      </w:r>
      <w:r w:rsidR="00333EF0" w:rsidRPr="00910F52">
        <w:rPr>
          <w:rFonts w:ascii="Times New Roman" w:hAnsi="Times New Roman" w:cs="Times New Roman"/>
          <w:sz w:val="24"/>
          <w:szCs w:val="24"/>
        </w:rPr>
        <w:t xml:space="preserve"> contended that he concluded a valid sale agreement with the Sheriff which had the effect of transferring ownership to him</w:t>
      </w:r>
      <w:r w:rsidR="007C5E3A" w:rsidRPr="00910F52">
        <w:rPr>
          <w:rFonts w:ascii="Times New Roman" w:hAnsi="Times New Roman" w:cs="Times New Roman"/>
          <w:sz w:val="24"/>
          <w:szCs w:val="24"/>
        </w:rPr>
        <w:t>. The conduct of the first appellant in removing his property to a location in Harare was unlawful.</w:t>
      </w:r>
    </w:p>
    <w:p w:rsidR="007C5E3A" w:rsidRPr="00910F52" w:rsidRDefault="007C5E3A" w:rsidP="00C27C29">
      <w:pPr>
        <w:spacing w:after="0" w:line="480" w:lineRule="auto"/>
        <w:ind w:firstLine="1440"/>
        <w:jc w:val="both"/>
        <w:rPr>
          <w:rFonts w:ascii="Times New Roman" w:hAnsi="Times New Roman" w:cs="Times New Roman"/>
          <w:sz w:val="24"/>
          <w:szCs w:val="24"/>
        </w:rPr>
      </w:pPr>
    </w:p>
    <w:p w:rsidR="007C5E3A" w:rsidRPr="00910F52" w:rsidRDefault="007C5E3A" w:rsidP="00C27C29">
      <w:pPr>
        <w:spacing w:after="0" w:line="480" w:lineRule="auto"/>
        <w:ind w:firstLine="1440"/>
        <w:jc w:val="both"/>
        <w:rPr>
          <w:rFonts w:ascii="Times New Roman" w:hAnsi="Times New Roman" w:cs="Times New Roman"/>
          <w:sz w:val="24"/>
          <w:szCs w:val="24"/>
        </w:rPr>
      </w:pPr>
      <w:r w:rsidRPr="00910F52">
        <w:rPr>
          <w:rFonts w:ascii="Times New Roman" w:hAnsi="Times New Roman" w:cs="Times New Roman"/>
          <w:sz w:val="24"/>
          <w:szCs w:val="24"/>
        </w:rPr>
        <w:t>In opposing the application the appellants raised a number of issues not relevant in the determination of this appeal</w:t>
      </w:r>
      <w:r w:rsidR="004A5422" w:rsidRPr="00910F52">
        <w:rPr>
          <w:rFonts w:ascii="Times New Roman" w:hAnsi="Times New Roman" w:cs="Times New Roman"/>
          <w:sz w:val="24"/>
          <w:szCs w:val="24"/>
        </w:rPr>
        <w:t>. W</w:t>
      </w:r>
      <w:r w:rsidRPr="00910F52">
        <w:rPr>
          <w:rFonts w:ascii="Times New Roman" w:hAnsi="Times New Roman" w:cs="Times New Roman"/>
          <w:sz w:val="24"/>
          <w:szCs w:val="24"/>
        </w:rPr>
        <w:t xml:space="preserve">hat was germane to the dispute was their contention that after receiving information of the pending auction they made arrangements to settle the judgment debt and the Sheriff’s costs. </w:t>
      </w:r>
    </w:p>
    <w:p w:rsidR="007C5E3A" w:rsidRPr="00910F52" w:rsidRDefault="007C5E3A" w:rsidP="00C27C29">
      <w:pPr>
        <w:spacing w:after="0" w:line="480" w:lineRule="auto"/>
        <w:ind w:firstLine="1440"/>
        <w:jc w:val="both"/>
        <w:rPr>
          <w:rFonts w:ascii="Times New Roman" w:hAnsi="Times New Roman" w:cs="Times New Roman"/>
          <w:sz w:val="24"/>
          <w:szCs w:val="24"/>
        </w:rPr>
      </w:pPr>
    </w:p>
    <w:p w:rsidR="007C5E3A" w:rsidRPr="00910F52" w:rsidRDefault="007C5E3A" w:rsidP="00C27C29">
      <w:pPr>
        <w:spacing w:after="0" w:line="480" w:lineRule="auto"/>
        <w:ind w:firstLine="1440"/>
        <w:jc w:val="both"/>
        <w:rPr>
          <w:rFonts w:ascii="Times New Roman" w:hAnsi="Times New Roman" w:cs="Times New Roman"/>
          <w:sz w:val="24"/>
          <w:szCs w:val="24"/>
        </w:rPr>
      </w:pPr>
      <w:r w:rsidRPr="00910F52">
        <w:rPr>
          <w:rFonts w:ascii="Times New Roman" w:hAnsi="Times New Roman" w:cs="Times New Roman"/>
          <w:sz w:val="24"/>
          <w:szCs w:val="24"/>
        </w:rPr>
        <w:t>In that regard, the appellants stated that they had paid to the judgment debtors legal practitioners a sum of money which cleared all that was due in terms of the</w:t>
      </w:r>
      <w:r w:rsidR="009B0F6E" w:rsidRPr="00910F52">
        <w:rPr>
          <w:rFonts w:ascii="Times New Roman" w:hAnsi="Times New Roman" w:cs="Times New Roman"/>
          <w:sz w:val="24"/>
          <w:szCs w:val="24"/>
        </w:rPr>
        <w:t xml:space="preserve"> judgment of the court. They alleged that full payment was made on 18 </w:t>
      </w:r>
      <w:r w:rsidR="005F7C83" w:rsidRPr="00910F52">
        <w:rPr>
          <w:rFonts w:ascii="Times New Roman" w:hAnsi="Times New Roman" w:cs="Times New Roman"/>
          <w:sz w:val="24"/>
          <w:szCs w:val="24"/>
        </w:rPr>
        <w:t>October</w:t>
      </w:r>
      <w:r w:rsidR="009B0F6E" w:rsidRPr="00910F52">
        <w:rPr>
          <w:rFonts w:ascii="Times New Roman" w:hAnsi="Times New Roman" w:cs="Times New Roman"/>
          <w:sz w:val="24"/>
          <w:szCs w:val="24"/>
        </w:rPr>
        <w:t xml:space="preserve"> 2019, the very date of the auction sale. In their view, it was then incumbent upon the Sheriff to immediately stop the sale in execution and release their property from the sh</w:t>
      </w:r>
      <w:r w:rsidR="006321D7" w:rsidRPr="00910F52">
        <w:rPr>
          <w:rFonts w:ascii="Times New Roman" w:hAnsi="Times New Roman" w:cs="Times New Roman"/>
          <w:sz w:val="24"/>
          <w:szCs w:val="24"/>
        </w:rPr>
        <w:t>ackles</w:t>
      </w:r>
      <w:r w:rsidR="009B0F6E" w:rsidRPr="00910F52">
        <w:rPr>
          <w:rFonts w:ascii="Times New Roman" w:hAnsi="Times New Roman" w:cs="Times New Roman"/>
          <w:sz w:val="24"/>
          <w:szCs w:val="24"/>
        </w:rPr>
        <w:t xml:space="preserve"> of attachment.</w:t>
      </w:r>
    </w:p>
    <w:p w:rsidR="009B0F6E" w:rsidRPr="00910F52" w:rsidRDefault="009B0F6E" w:rsidP="00C27C29">
      <w:pPr>
        <w:spacing w:after="0" w:line="480" w:lineRule="auto"/>
        <w:ind w:firstLine="1440"/>
        <w:jc w:val="both"/>
        <w:rPr>
          <w:rFonts w:ascii="Times New Roman" w:hAnsi="Times New Roman" w:cs="Times New Roman"/>
          <w:sz w:val="24"/>
          <w:szCs w:val="24"/>
        </w:rPr>
      </w:pPr>
    </w:p>
    <w:p w:rsidR="009B0F6E" w:rsidRPr="00910F52" w:rsidRDefault="009B0F6E" w:rsidP="00C27C29">
      <w:pPr>
        <w:spacing w:after="0" w:line="480" w:lineRule="auto"/>
        <w:ind w:firstLine="1440"/>
        <w:jc w:val="both"/>
        <w:rPr>
          <w:rFonts w:ascii="Times New Roman" w:hAnsi="Times New Roman" w:cs="Times New Roman"/>
          <w:sz w:val="24"/>
          <w:szCs w:val="24"/>
        </w:rPr>
      </w:pPr>
      <w:r w:rsidRPr="00910F52">
        <w:rPr>
          <w:rFonts w:ascii="Times New Roman" w:hAnsi="Times New Roman" w:cs="Times New Roman"/>
          <w:sz w:val="24"/>
          <w:szCs w:val="24"/>
        </w:rPr>
        <w:t xml:space="preserve">It was further contended by the appellants that proceeding with the </w:t>
      </w:r>
      <w:r w:rsidR="00566AD0" w:rsidRPr="00910F52">
        <w:rPr>
          <w:rFonts w:ascii="Times New Roman" w:hAnsi="Times New Roman" w:cs="Times New Roman"/>
          <w:sz w:val="24"/>
          <w:szCs w:val="24"/>
        </w:rPr>
        <w:t>sale when the judgment debt, together with the Sheriffs costs, had been liquidated yielded an invalidity</w:t>
      </w:r>
      <w:r w:rsidR="006321D7" w:rsidRPr="00910F52">
        <w:rPr>
          <w:rFonts w:ascii="Times New Roman" w:hAnsi="Times New Roman" w:cs="Times New Roman"/>
          <w:sz w:val="24"/>
          <w:szCs w:val="24"/>
        </w:rPr>
        <w:t>.</w:t>
      </w:r>
      <w:r w:rsidR="00566AD0" w:rsidRPr="00910F52">
        <w:rPr>
          <w:rFonts w:ascii="Times New Roman" w:hAnsi="Times New Roman" w:cs="Times New Roman"/>
          <w:sz w:val="24"/>
          <w:szCs w:val="24"/>
        </w:rPr>
        <w:t xml:space="preserve"> </w:t>
      </w:r>
      <w:r w:rsidR="006321D7" w:rsidRPr="00910F52">
        <w:rPr>
          <w:rFonts w:ascii="Times New Roman" w:hAnsi="Times New Roman" w:cs="Times New Roman"/>
          <w:sz w:val="24"/>
          <w:szCs w:val="24"/>
        </w:rPr>
        <w:t>F</w:t>
      </w:r>
      <w:r w:rsidR="00566AD0" w:rsidRPr="00910F52">
        <w:rPr>
          <w:rFonts w:ascii="Times New Roman" w:hAnsi="Times New Roman" w:cs="Times New Roman"/>
          <w:sz w:val="24"/>
          <w:szCs w:val="24"/>
        </w:rPr>
        <w:t>or that reason the first respondent could not enforce a nullity.</w:t>
      </w:r>
    </w:p>
    <w:p w:rsidR="00566AD0" w:rsidRPr="00910F52" w:rsidRDefault="00566AD0" w:rsidP="00C27C29">
      <w:pPr>
        <w:spacing w:after="0" w:line="480" w:lineRule="auto"/>
        <w:ind w:firstLine="1440"/>
        <w:jc w:val="both"/>
        <w:rPr>
          <w:rFonts w:ascii="Times New Roman" w:hAnsi="Times New Roman" w:cs="Times New Roman"/>
          <w:sz w:val="24"/>
          <w:szCs w:val="24"/>
        </w:rPr>
      </w:pPr>
    </w:p>
    <w:p w:rsidR="00566AD0" w:rsidRPr="00910F52" w:rsidRDefault="00566AD0" w:rsidP="00C27C29">
      <w:pPr>
        <w:spacing w:after="0" w:line="480" w:lineRule="auto"/>
        <w:ind w:firstLine="1440"/>
        <w:jc w:val="both"/>
        <w:rPr>
          <w:rFonts w:ascii="Times New Roman" w:hAnsi="Times New Roman" w:cs="Times New Roman"/>
          <w:sz w:val="24"/>
          <w:szCs w:val="24"/>
        </w:rPr>
      </w:pPr>
      <w:r w:rsidRPr="00910F52">
        <w:rPr>
          <w:rFonts w:ascii="Times New Roman" w:hAnsi="Times New Roman" w:cs="Times New Roman"/>
          <w:sz w:val="24"/>
          <w:szCs w:val="24"/>
        </w:rPr>
        <w:t xml:space="preserve">The court </w:t>
      </w:r>
      <w:r w:rsidRPr="00910F52">
        <w:rPr>
          <w:rFonts w:ascii="Times New Roman" w:hAnsi="Times New Roman" w:cs="Times New Roman"/>
          <w:i/>
          <w:sz w:val="24"/>
          <w:szCs w:val="24"/>
        </w:rPr>
        <w:t>a quo</w:t>
      </w:r>
      <w:r w:rsidR="005F7C83" w:rsidRPr="00910F52">
        <w:rPr>
          <w:rFonts w:ascii="Times New Roman" w:hAnsi="Times New Roman" w:cs="Times New Roman"/>
          <w:sz w:val="24"/>
          <w:szCs w:val="24"/>
        </w:rPr>
        <w:t xml:space="preserve"> found that, not</w:t>
      </w:r>
      <w:r w:rsidRPr="00910F52">
        <w:rPr>
          <w:rFonts w:ascii="Times New Roman" w:hAnsi="Times New Roman" w:cs="Times New Roman"/>
          <w:sz w:val="24"/>
          <w:szCs w:val="24"/>
        </w:rPr>
        <w:t xml:space="preserve">withstanding the appellants’ frantic but belated effort to clear the debt, the </w:t>
      </w:r>
      <w:r w:rsidR="00DC2578" w:rsidRPr="00910F52">
        <w:rPr>
          <w:rFonts w:ascii="Times New Roman" w:hAnsi="Times New Roman" w:cs="Times New Roman"/>
          <w:sz w:val="24"/>
          <w:szCs w:val="24"/>
        </w:rPr>
        <w:t xml:space="preserve">judgment creditor had accepted the proceeds of the sale from the Sheriff. It found that the judgment creditor had so accepted the proceeds because the appellants had been untruthful. More importantly, the court </w:t>
      </w:r>
      <w:r w:rsidR="00DC2578" w:rsidRPr="00910F52">
        <w:rPr>
          <w:rFonts w:ascii="Times New Roman" w:hAnsi="Times New Roman" w:cs="Times New Roman"/>
          <w:i/>
          <w:sz w:val="24"/>
          <w:szCs w:val="24"/>
        </w:rPr>
        <w:t>a quo</w:t>
      </w:r>
      <w:r w:rsidR="00DC2578" w:rsidRPr="00910F52">
        <w:rPr>
          <w:rFonts w:ascii="Times New Roman" w:hAnsi="Times New Roman" w:cs="Times New Roman"/>
          <w:sz w:val="24"/>
          <w:szCs w:val="24"/>
        </w:rPr>
        <w:t xml:space="preserve"> found that the correspondence from the judgment creditor’s legal practitioners</w:t>
      </w:r>
      <w:r w:rsidR="005F7C83" w:rsidRPr="00910F52">
        <w:rPr>
          <w:rFonts w:ascii="Times New Roman" w:hAnsi="Times New Roman" w:cs="Times New Roman"/>
          <w:sz w:val="24"/>
          <w:szCs w:val="24"/>
        </w:rPr>
        <w:t xml:space="preserve"> </w:t>
      </w:r>
      <w:r w:rsidR="00DC2578" w:rsidRPr="00910F52">
        <w:rPr>
          <w:rFonts w:ascii="Times New Roman" w:hAnsi="Times New Roman" w:cs="Times New Roman"/>
          <w:sz w:val="24"/>
          <w:szCs w:val="24"/>
        </w:rPr>
        <w:t xml:space="preserve">purpoting to stop the sale had only been received by the </w:t>
      </w:r>
      <w:r w:rsidR="00DC2578" w:rsidRPr="00910F52">
        <w:rPr>
          <w:rFonts w:ascii="Times New Roman" w:hAnsi="Times New Roman" w:cs="Times New Roman"/>
          <w:sz w:val="24"/>
          <w:szCs w:val="24"/>
        </w:rPr>
        <w:lastRenderedPageBreak/>
        <w:t>Sheriff on 30 October 2019, several days after the auction. Accordingly, there had been no attempt to stop the sale by auction.</w:t>
      </w:r>
    </w:p>
    <w:p w:rsidR="00DC2578" w:rsidRPr="00910F52" w:rsidRDefault="00DC2578" w:rsidP="00C27C29">
      <w:pPr>
        <w:spacing w:after="0" w:line="480" w:lineRule="auto"/>
        <w:ind w:firstLine="1440"/>
        <w:jc w:val="both"/>
        <w:rPr>
          <w:rFonts w:ascii="Times New Roman" w:hAnsi="Times New Roman" w:cs="Times New Roman"/>
          <w:sz w:val="24"/>
          <w:szCs w:val="24"/>
        </w:rPr>
      </w:pPr>
    </w:p>
    <w:p w:rsidR="007042BD" w:rsidRDefault="00DC2578" w:rsidP="006321D7">
      <w:pPr>
        <w:spacing w:after="0" w:line="480" w:lineRule="auto"/>
        <w:ind w:firstLine="1440"/>
        <w:jc w:val="both"/>
        <w:rPr>
          <w:rFonts w:ascii="Times New Roman" w:hAnsi="Times New Roman" w:cs="Times New Roman"/>
          <w:sz w:val="24"/>
          <w:szCs w:val="24"/>
        </w:rPr>
      </w:pPr>
      <w:r w:rsidRPr="00910F52">
        <w:rPr>
          <w:rFonts w:ascii="Times New Roman" w:hAnsi="Times New Roman" w:cs="Times New Roman"/>
          <w:sz w:val="24"/>
          <w:szCs w:val="24"/>
        </w:rPr>
        <w:t>In light of that</w:t>
      </w:r>
      <w:r w:rsidR="004A5422" w:rsidRPr="00910F52">
        <w:rPr>
          <w:rFonts w:ascii="Times New Roman" w:hAnsi="Times New Roman" w:cs="Times New Roman"/>
          <w:sz w:val="24"/>
          <w:szCs w:val="24"/>
        </w:rPr>
        <w:t>,</w:t>
      </w:r>
      <w:r w:rsidRPr="00910F52">
        <w:rPr>
          <w:rFonts w:ascii="Times New Roman" w:hAnsi="Times New Roman" w:cs="Times New Roman"/>
          <w:sz w:val="24"/>
          <w:szCs w:val="24"/>
        </w:rPr>
        <w:t xml:space="preserve"> the court </w:t>
      </w:r>
      <w:r w:rsidRPr="00910F52">
        <w:rPr>
          <w:rFonts w:ascii="Times New Roman" w:hAnsi="Times New Roman" w:cs="Times New Roman"/>
          <w:i/>
          <w:sz w:val="24"/>
          <w:szCs w:val="24"/>
        </w:rPr>
        <w:t>a quo</w:t>
      </w:r>
      <w:r w:rsidRPr="00910F52">
        <w:rPr>
          <w:rFonts w:ascii="Times New Roman" w:hAnsi="Times New Roman" w:cs="Times New Roman"/>
          <w:sz w:val="24"/>
          <w:szCs w:val="24"/>
        </w:rPr>
        <w:t xml:space="preserve"> concluded that due process had been followed in executing the sale. As such the court could not interfere with the judicial sale. It granted the application for a declaratory order and consequential </w:t>
      </w:r>
      <w:r w:rsidR="007042BD" w:rsidRPr="00910F52">
        <w:rPr>
          <w:rFonts w:ascii="Times New Roman" w:hAnsi="Times New Roman" w:cs="Times New Roman"/>
          <w:sz w:val="24"/>
          <w:szCs w:val="24"/>
        </w:rPr>
        <w:t>relief.</w:t>
      </w:r>
    </w:p>
    <w:p w:rsidR="00D12283" w:rsidRPr="00910F52" w:rsidRDefault="00D12283" w:rsidP="006321D7">
      <w:pPr>
        <w:spacing w:after="0" w:line="480" w:lineRule="auto"/>
        <w:ind w:firstLine="1440"/>
        <w:jc w:val="both"/>
        <w:rPr>
          <w:rFonts w:ascii="Times New Roman" w:hAnsi="Times New Roman" w:cs="Times New Roman"/>
          <w:sz w:val="24"/>
          <w:szCs w:val="24"/>
        </w:rPr>
      </w:pPr>
    </w:p>
    <w:p w:rsidR="007042BD" w:rsidRPr="00910F52" w:rsidRDefault="00E83EED" w:rsidP="007042BD">
      <w:pPr>
        <w:spacing w:after="0" w:line="480" w:lineRule="auto"/>
        <w:jc w:val="both"/>
        <w:rPr>
          <w:rFonts w:ascii="Times New Roman" w:hAnsi="Times New Roman" w:cs="Times New Roman"/>
          <w:b/>
          <w:sz w:val="24"/>
          <w:szCs w:val="24"/>
        </w:rPr>
      </w:pPr>
      <w:r w:rsidRPr="00910F52">
        <w:rPr>
          <w:rFonts w:ascii="Times New Roman" w:hAnsi="Times New Roman" w:cs="Times New Roman"/>
          <w:b/>
          <w:sz w:val="24"/>
          <w:szCs w:val="24"/>
        </w:rPr>
        <w:t>THE APPEAL</w:t>
      </w:r>
    </w:p>
    <w:p w:rsidR="007042BD" w:rsidRPr="00910F52" w:rsidRDefault="007042BD" w:rsidP="007042BD">
      <w:pPr>
        <w:spacing w:after="0" w:line="480" w:lineRule="auto"/>
        <w:jc w:val="both"/>
        <w:rPr>
          <w:rFonts w:ascii="Times New Roman" w:hAnsi="Times New Roman" w:cs="Times New Roman"/>
          <w:sz w:val="24"/>
          <w:szCs w:val="24"/>
        </w:rPr>
      </w:pPr>
      <w:r w:rsidRPr="00910F52">
        <w:rPr>
          <w:rFonts w:ascii="Times New Roman" w:hAnsi="Times New Roman" w:cs="Times New Roman"/>
          <w:sz w:val="24"/>
          <w:szCs w:val="24"/>
        </w:rPr>
        <w:tab/>
      </w:r>
      <w:r w:rsidRPr="00910F52">
        <w:rPr>
          <w:rFonts w:ascii="Times New Roman" w:hAnsi="Times New Roman" w:cs="Times New Roman"/>
          <w:sz w:val="24"/>
          <w:szCs w:val="24"/>
        </w:rPr>
        <w:tab/>
        <w:t xml:space="preserve">The appellants were aggrieved by that turn of events. They noted an appeal on six grounds. The first three grounds of appeal seek to impugn the court </w:t>
      </w:r>
      <w:r w:rsidRPr="00910F52">
        <w:rPr>
          <w:rFonts w:ascii="Times New Roman" w:hAnsi="Times New Roman" w:cs="Times New Roman"/>
          <w:i/>
          <w:sz w:val="24"/>
          <w:szCs w:val="24"/>
        </w:rPr>
        <w:t>a quo</w:t>
      </w:r>
      <w:r w:rsidRPr="00910F52">
        <w:rPr>
          <w:rFonts w:ascii="Times New Roman" w:hAnsi="Times New Roman" w:cs="Times New Roman"/>
          <w:sz w:val="24"/>
          <w:szCs w:val="24"/>
        </w:rPr>
        <w:t xml:space="preserve">’s finding that the first respondent was the rightful owner of the Caterpillar on the basis that the auction sale was invalid. It ought to have been stopped because the </w:t>
      </w:r>
      <w:r w:rsidR="005F7C83" w:rsidRPr="00910F52">
        <w:rPr>
          <w:rFonts w:ascii="Times New Roman" w:hAnsi="Times New Roman" w:cs="Times New Roman"/>
          <w:sz w:val="24"/>
          <w:szCs w:val="24"/>
        </w:rPr>
        <w:t>debt</w:t>
      </w:r>
      <w:r w:rsidRPr="00910F52">
        <w:rPr>
          <w:rFonts w:ascii="Times New Roman" w:hAnsi="Times New Roman" w:cs="Times New Roman"/>
          <w:sz w:val="24"/>
          <w:szCs w:val="24"/>
        </w:rPr>
        <w:t xml:space="preserve"> had been cleared.</w:t>
      </w:r>
    </w:p>
    <w:p w:rsidR="007042BD" w:rsidRPr="00910F52" w:rsidRDefault="007042BD" w:rsidP="007042BD">
      <w:pPr>
        <w:spacing w:after="0" w:line="480" w:lineRule="auto"/>
        <w:jc w:val="both"/>
        <w:rPr>
          <w:rFonts w:ascii="Times New Roman" w:hAnsi="Times New Roman" w:cs="Times New Roman"/>
          <w:sz w:val="24"/>
          <w:szCs w:val="24"/>
        </w:rPr>
      </w:pPr>
    </w:p>
    <w:p w:rsidR="007042BD" w:rsidRPr="00910F52" w:rsidRDefault="007042BD" w:rsidP="007042BD">
      <w:pPr>
        <w:spacing w:after="0" w:line="480" w:lineRule="auto"/>
        <w:jc w:val="both"/>
        <w:rPr>
          <w:rFonts w:ascii="Times New Roman" w:hAnsi="Times New Roman" w:cs="Times New Roman"/>
          <w:sz w:val="24"/>
          <w:szCs w:val="24"/>
        </w:rPr>
      </w:pPr>
      <w:r w:rsidRPr="00910F52">
        <w:rPr>
          <w:rFonts w:ascii="Times New Roman" w:hAnsi="Times New Roman" w:cs="Times New Roman"/>
          <w:sz w:val="24"/>
          <w:szCs w:val="24"/>
        </w:rPr>
        <w:tab/>
      </w:r>
      <w:r w:rsidRPr="00910F52">
        <w:rPr>
          <w:rFonts w:ascii="Times New Roman" w:hAnsi="Times New Roman" w:cs="Times New Roman"/>
          <w:sz w:val="24"/>
          <w:szCs w:val="24"/>
        </w:rPr>
        <w:tab/>
        <w:t>The re</w:t>
      </w:r>
      <w:r w:rsidR="00CF204F" w:rsidRPr="00910F52">
        <w:rPr>
          <w:rFonts w:ascii="Times New Roman" w:hAnsi="Times New Roman" w:cs="Times New Roman"/>
          <w:sz w:val="24"/>
          <w:szCs w:val="24"/>
        </w:rPr>
        <w:t xml:space="preserve">maining grounds which seek to attack the judgment </w:t>
      </w:r>
      <w:r w:rsidR="00CF204F" w:rsidRPr="00910F52">
        <w:rPr>
          <w:rFonts w:ascii="Times New Roman" w:hAnsi="Times New Roman" w:cs="Times New Roman"/>
          <w:i/>
          <w:sz w:val="24"/>
          <w:szCs w:val="24"/>
        </w:rPr>
        <w:t>a quo</w:t>
      </w:r>
      <w:r w:rsidR="00CF204F" w:rsidRPr="00910F52">
        <w:rPr>
          <w:rFonts w:ascii="Times New Roman" w:hAnsi="Times New Roman" w:cs="Times New Roman"/>
          <w:sz w:val="24"/>
          <w:szCs w:val="24"/>
        </w:rPr>
        <w:t xml:space="preserve"> on an </w:t>
      </w:r>
      <w:r w:rsidR="005F7C83" w:rsidRPr="00910F52">
        <w:rPr>
          <w:rFonts w:ascii="Times New Roman" w:hAnsi="Times New Roman" w:cs="Times New Roman"/>
          <w:sz w:val="24"/>
          <w:szCs w:val="24"/>
        </w:rPr>
        <w:t>alleged</w:t>
      </w:r>
      <w:r w:rsidR="00CF204F" w:rsidRPr="00910F52">
        <w:rPr>
          <w:rFonts w:ascii="Times New Roman" w:hAnsi="Times New Roman" w:cs="Times New Roman"/>
          <w:sz w:val="24"/>
          <w:szCs w:val="24"/>
        </w:rPr>
        <w:t xml:space="preserve"> “</w:t>
      </w:r>
      <w:r w:rsidR="005F7C83" w:rsidRPr="00910F52">
        <w:rPr>
          <w:rFonts w:ascii="Times New Roman" w:hAnsi="Times New Roman" w:cs="Times New Roman"/>
          <w:sz w:val="24"/>
          <w:szCs w:val="24"/>
        </w:rPr>
        <w:t>serious dispute</w:t>
      </w:r>
      <w:r w:rsidR="00CF204F" w:rsidRPr="00910F52">
        <w:rPr>
          <w:rFonts w:ascii="Times New Roman" w:hAnsi="Times New Roman" w:cs="Times New Roman"/>
          <w:sz w:val="24"/>
          <w:szCs w:val="24"/>
        </w:rPr>
        <w:t xml:space="preserve"> of facts”, and the alleged citation of a non-existent litigant are clearly extraneous. This is in light of the court </w:t>
      </w:r>
      <w:r w:rsidR="00CF204F" w:rsidRPr="00910F52">
        <w:rPr>
          <w:rFonts w:ascii="Times New Roman" w:hAnsi="Times New Roman" w:cs="Times New Roman"/>
          <w:i/>
          <w:sz w:val="24"/>
          <w:szCs w:val="24"/>
        </w:rPr>
        <w:t>a quo</w:t>
      </w:r>
      <w:r w:rsidR="00CF204F" w:rsidRPr="00910F52">
        <w:rPr>
          <w:rFonts w:ascii="Times New Roman" w:hAnsi="Times New Roman" w:cs="Times New Roman"/>
          <w:sz w:val="24"/>
          <w:szCs w:val="24"/>
        </w:rPr>
        <w:t xml:space="preserve"> having resolved any perceived disputes on the papers and the fa</w:t>
      </w:r>
      <w:r w:rsidR="004A5422" w:rsidRPr="00910F52">
        <w:rPr>
          <w:rFonts w:ascii="Times New Roman" w:hAnsi="Times New Roman" w:cs="Times New Roman"/>
          <w:sz w:val="24"/>
          <w:szCs w:val="24"/>
        </w:rPr>
        <w:t>ct</w:t>
      </w:r>
      <w:r w:rsidR="0006673D" w:rsidRPr="00910F52">
        <w:rPr>
          <w:rFonts w:ascii="Times New Roman" w:hAnsi="Times New Roman" w:cs="Times New Roman"/>
          <w:sz w:val="24"/>
          <w:szCs w:val="24"/>
        </w:rPr>
        <w:t xml:space="preserve"> that the appellant</w:t>
      </w:r>
      <w:r w:rsidR="00CF204F" w:rsidRPr="00910F52">
        <w:rPr>
          <w:rFonts w:ascii="Times New Roman" w:hAnsi="Times New Roman" w:cs="Times New Roman"/>
          <w:sz w:val="24"/>
          <w:szCs w:val="24"/>
        </w:rPr>
        <w:t>s</w:t>
      </w:r>
      <w:r w:rsidR="0006673D" w:rsidRPr="00910F52">
        <w:rPr>
          <w:rFonts w:ascii="Times New Roman" w:hAnsi="Times New Roman" w:cs="Times New Roman"/>
          <w:sz w:val="24"/>
          <w:szCs w:val="24"/>
        </w:rPr>
        <w:t>’</w:t>
      </w:r>
      <w:r w:rsidR="00CF204F" w:rsidRPr="00910F52">
        <w:rPr>
          <w:rFonts w:ascii="Times New Roman" w:hAnsi="Times New Roman" w:cs="Times New Roman"/>
          <w:sz w:val="24"/>
          <w:szCs w:val="24"/>
        </w:rPr>
        <w:t xml:space="preserve"> complaint that the property belonged to Nan Jiang Africa Resources (Pvt) Ltd</w:t>
      </w:r>
      <w:r w:rsidR="00EE16F4" w:rsidRPr="00910F52">
        <w:rPr>
          <w:rFonts w:ascii="Times New Roman" w:hAnsi="Times New Roman" w:cs="Times New Roman"/>
          <w:sz w:val="24"/>
          <w:szCs w:val="24"/>
        </w:rPr>
        <w:t xml:space="preserve"> and not Nan Jiang Mine was misplaced.</w:t>
      </w:r>
    </w:p>
    <w:p w:rsidR="00EE16F4" w:rsidRPr="00910F52" w:rsidRDefault="00EE16F4" w:rsidP="007042BD">
      <w:pPr>
        <w:spacing w:after="0" w:line="480" w:lineRule="auto"/>
        <w:jc w:val="both"/>
        <w:rPr>
          <w:rFonts w:ascii="Times New Roman" w:hAnsi="Times New Roman" w:cs="Times New Roman"/>
          <w:sz w:val="24"/>
          <w:szCs w:val="24"/>
        </w:rPr>
      </w:pPr>
    </w:p>
    <w:p w:rsidR="00EE16F4" w:rsidRPr="00910F52" w:rsidRDefault="00EE16F4" w:rsidP="007042BD">
      <w:pPr>
        <w:spacing w:after="0" w:line="480" w:lineRule="auto"/>
        <w:jc w:val="both"/>
        <w:rPr>
          <w:rFonts w:ascii="Times New Roman" w:hAnsi="Times New Roman" w:cs="Times New Roman"/>
          <w:sz w:val="24"/>
          <w:szCs w:val="24"/>
        </w:rPr>
      </w:pPr>
      <w:r w:rsidRPr="00910F52">
        <w:rPr>
          <w:rFonts w:ascii="Times New Roman" w:hAnsi="Times New Roman" w:cs="Times New Roman"/>
          <w:sz w:val="24"/>
          <w:szCs w:val="24"/>
        </w:rPr>
        <w:tab/>
      </w:r>
      <w:r w:rsidRPr="00910F52">
        <w:rPr>
          <w:rFonts w:ascii="Times New Roman" w:hAnsi="Times New Roman" w:cs="Times New Roman"/>
          <w:sz w:val="24"/>
          <w:szCs w:val="24"/>
        </w:rPr>
        <w:tab/>
        <w:t>If indeed that was the case, the appellants, or i</w:t>
      </w:r>
      <w:r w:rsidR="008A6531" w:rsidRPr="00910F52">
        <w:rPr>
          <w:rFonts w:ascii="Times New Roman" w:hAnsi="Times New Roman" w:cs="Times New Roman"/>
          <w:sz w:val="24"/>
          <w:szCs w:val="24"/>
        </w:rPr>
        <w:t>s it</w:t>
      </w:r>
      <w:r w:rsidRPr="00910F52">
        <w:rPr>
          <w:rFonts w:ascii="Times New Roman" w:hAnsi="Times New Roman" w:cs="Times New Roman"/>
          <w:sz w:val="24"/>
          <w:szCs w:val="24"/>
        </w:rPr>
        <w:t xml:space="preserve"> Nan Jiang Africa Resources (Pvt) Ltd, </w:t>
      </w:r>
      <w:r w:rsidR="005F7C83" w:rsidRPr="00910F52">
        <w:rPr>
          <w:rFonts w:ascii="Times New Roman" w:hAnsi="Times New Roman" w:cs="Times New Roman"/>
          <w:sz w:val="24"/>
          <w:szCs w:val="24"/>
        </w:rPr>
        <w:t>had an</w:t>
      </w:r>
      <w:r w:rsidRPr="00910F52">
        <w:rPr>
          <w:rFonts w:ascii="Times New Roman" w:hAnsi="Times New Roman" w:cs="Times New Roman"/>
          <w:sz w:val="24"/>
          <w:szCs w:val="24"/>
        </w:rPr>
        <w:t xml:space="preserve"> alternative remedy. It should have made a claim to the property before it was sold. That way </w:t>
      </w:r>
      <w:r w:rsidR="006B1952" w:rsidRPr="00910F52">
        <w:rPr>
          <w:rFonts w:ascii="Times New Roman" w:hAnsi="Times New Roman" w:cs="Times New Roman"/>
          <w:sz w:val="24"/>
          <w:szCs w:val="24"/>
        </w:rPr>
        <w:t>the Sheriff would have instituted interpleader proceedings. It was not open to the present appellants, not being Nan Jiang Africa Resources (Pvt) Ltd to use the alleged misjoinder to try and ward off the enforcement of the sale agreement.</w:t>
      </w:r>
    </w:p>
    <w:p w:rsidR="006B1952" w:rsidRPr="00910F52" w:rsidRDefault="006B1952" w:rsidP="007042BD">
      <w:pPr>
        <w:spacing w:after="0" w:line="480" w:lineRule="auto"/>
        <w:jc w:val="both"/>
        <w:rPr>
          <w:rFonts w:ascii="Times New Roman" w:hAnsi="Times New Roman" w:cs="Times New Roman"/>
          <w:sz w:val="24"/>
          <w:szCs w:val="24"/>
        </w:rPr>
      </w:pPr>
    </w:p>
    <w:p w:rsidR="006B1952" w:rsidRPr="00910F52" w:rsidRDefault="006B1952" w:rsidP="007042BD">
      <w:pPr>
        <w:spacing w:after="0" w:line="480" w:lineRule="auto"/>
        <w:jc w:val="both"/>
        <w:rPr>
          <w:rFonts w:ascii="Times New Roman" w:hAnsi="Times New Roman" w:cs="Times New Roman"/>
          <w:sz w:val="24"/>
          <w:szCs w:val="24"/>
        </w:rPr>
      </w:pPr>
      <w:r w:rsidRPr="00910F52">
        <w:rPr>
          <w:rFonts w:ascii="Times New Roman" w:hAnsi="Times New Roman" w:cs="Times New Roman"/>
          <w:sz w:val="24"/>
          <w:szCs w:val="24"/>
        </w:rPr>
        <w:lastRenderedPageBreak/>
        <w:tab/>
      </w:r>
      <w:r w:rsidRPr="00910F52">
        <w:rPr>
          <w:rFonts w:ascii="Times New Roman" w:hAnsi="Times New Roman" w:cs="Times New Roman"/>
          <w:sz w:val="24"/>
          <w:szCs w:val="24"/>
        </w:rPr>
        <w:tab/>
        <w:t xml:space="preserve">Only one issue </w:t>
      </w:r>
      <w:r w:rsidR="005F7C83" w:rsidRPr="00910F52">
        <w:rPr>
          <w:rFonts w:ascii="Times New Roman" w:hAnsi="Times New Roman" w:cs="Times New Roman"/>
          <w:sz w:val="24"/>
          <w:szCs w:val="24"/>
        </w:rPr>
        <w:t>emerges</w:t>
      </w:r>
      <w:r w:rsidRPr="00910F52">
        <w:rPr>
          <w:rFonts w:ascii="Times New Roman" w:hAnsi="Times New Roman" w:cs="Times New Roman"/>
          <w:sz w:val="24"/>
          <w:szCs w:val="24"/>
        </w:rPr>
        <w:t xml:space="preserve"> from  the remaining grounds of appeal. It is whether</w:t>
      </w:r>
      <w:r w:rsidR="000E66B1" w:rsidRPr="00910F52">
        <w:rPr>
          <w:rFonts w:ascii="Times New Roman" w:hAnsi="Times New Roman" w:cs="Times New Roman"/>
          <w:sz w:val="24"/>
          <w:szCs w:val="24"/>
        </w:rPr>
        <w:t xml:space="preserve"> the first respondent and the Sheriff concluded a valid sale on 18 October 2019.</w:t>
      </w:r>
    </w:p>
    <w:p w:rsidR="000E66B1" w:rsidRPr="00910F52" w:rsidRDefault="000E66B1" w:rsidP="007042BD">
      <w:pPr>
        <w:spacing w:after="0" w:line="480" w:lineRule="auto"/>
        <w:jc w:val="both"/>
        <w:rPr>
          <w:rFonts w:ascii="Times New Roman" w:hAnsi="Times New Roman" w:cs="Times New Roman"/>
          <w:b/>
          <w:sz w:val="24"/>
          <w:szCs w:val="24"/>
        </w:rPr>
      </w:pPr>
    </w:p>
    <w:p w:rsidR="000E66B1" w:rsidRPr="00910F52" w:rsidRDefault="00E83EED" w:rsidP="007042BD">
      <w:pPr>
        <w:spacing w:after="0" w:line="480" w:lineRule="auto"/>
        <w:jc w:val="both"/>
        <w:rPr>
          <w:rFonts w:ascii="Times New Roman" w:hAnsi="Times New Roman" w:cs="Times New Roman"/>
          <w:b/>
          <w:sz w:val="24"/>
          <w:szCs w:val="24"/>
        </w:rPr>
      </w:pPr>
      <w:r w:rsidRPr="00910F52">
        <w:rPr>
          <w:rFonts w:ascii="Times New Roman" w:hAnsi="Times New Roman" w:cs="Times New Roman"/>
          <w:b/>
          <w:sz w:val="24"/>
          <w:szCs w:val="24"/>
        </w:rPr>
        <w:t>WHETHER THERE WAS A VALID SALE</w:t>
      </w:r>
    </w:p>
    <w:p w:rsidR="000E66B1" w:rsidRPr="00910F52" w:rsidRDefault="000E66B1" w:rsidP="007042BD">
      <w:pPr>
        <w:spacing w:after="0" w:line="480" w:lineRule="auto"/>
        <w:jc w:val="both"/>
        <w:rPr>
          <w:rFonts w:ascii="Times New Roman" w:hAnsi="Times New Roman" w:cs="Times New Roman"/>
          <w:sz w:val="24"/>
          <w:szCs w:val="24"/>
        </w:rPr>
      </w:pPr>
      <w:r w:rsidRPr="00910F52">
        <w:rPr>
          <w:rFonts w:ascii="Times New Roman" w:hAnsi="Times New Roman" w:cs="Times New Roman"/>
          <w:sz w:val="24"/>
          <w:szCs w:val="24"/>
        </w:rPr>
        <w:tab/>
      </w:r>
      <w:r w:rsidRPr="00910F52">
        <w:rPr>
          <w:rFonts w:ascii="Times New Roman" w:hAnsi="Times New Roman" w:cs="Times New Roman"/>
          <w:sz w:val="24"/>
          <w:szCs w:val="24"/>
        </w:rPr>
        <w:tab/>
        <w:t>Two c</w:t>
      </w:r>
      <w:r w:rsidR="005F7C83" w:rsidRPr="00910F52">
        <w:rPr>
          <w:rFonts w:ascii="Times New Roman" w:hAnsi="Times New Roman" w:cs="Times New Roman"/>
          <w:sz w:val="24"/>
          <w:szCs w:val="24"/>
        </w:rPr>
        <w:t xml:space="preserve">ritical principles are central </w:t>
      </w:r>
      <w:r w:rsidRPr="00910F52">
        <w:rPr>
          <w:rFonts w:ascii="Times New Roman" w:hAnsi="Times New Roman" w:cs="Times New Roman"/>
          <w:sz w:val="24"/>
          <w:szCs w:val="24"/>
        </w:rPr>
        <w:t xml:space="preserve">in the determination of this </w:t>
      </w:r>
      <w:r w:rsidR="005F7C83" w:rsidRPr="00910F52">
        <w:rPr>
          <w:rFonts w:ascii="Times New Roman" w:hAnsi="Times New Roman" w:cs="Times New Roman"/>
          <w:sz w:val="24"/>
          <w:szCs w:val="24"/>
        </w:rPr>
        <w:t>appeal. First</w:t>
      </w:r>
      <w:r w:rsidRPr="00910F52">
        <w:rPr>
          <w:rFonts w:ascii="Times New Roman" w:hAnsi="Times New Roman" w:cs="Times New Roman"/>
          <w:sz w:val="24"/>
          <w:szCs w:val="24"/>
        </w:rPr>
        <w:t xml:space="preserve">, where the lower court has </w:t>
      </w:r>
      <w:r w:rsidR="006321D7" w:rsidRPr="00910F52">
        <w:rPr>
          <w:rFonts w:ascii="Times New Roman" w:hAnsi="Times New Roman" w:cs="Times New Roman"/>
          <w:sz w:val="24"/>
          <w:szCs w:val="24"/>
        </w:rPr>
        <w:t>made</w:t>
      </w:r>
      <w:r w:rsidRPr="00910F52">
        <w:rPr>
          <w:rFonts w:ascii="Times New Roman" w:hAnsi="Times New Roman" w:cs="Times New Roman"/>
          <w:sz w:val="24"/>
          <w:szCs w:val="24"/>
        </w:rPr>
        <w:t xml:space="preserve"> factual findings in resolving the dispute between the parties</w:t>
      </w:r>
      <w:r w:rsidR="001F5387" w:rsidRPr="00910F52">
        <w:rPr>
          <w:rFonts w:ascii="Times New Roman" w:hAnsi="Times New Roman" w:cs="Times New Roman"/>
          <w:sz w:val="24"/>
          <w:szCs w:val="24"/>
        </w:rPr>
        <w:t>, as a general rule, an appellate court will not interfere with</w:t>
      </w:r>
      <w:r w:rsidRPr="00910F52">
        <w:rPr>
          <w:rFonts w:ascii="Times New Roman" w:hAnsi="Times New Roman" w:cs="Times New Roman"/>
          <w:sz w:val="24"/>
          <w:szCs w:val="24"/>
        </w:rPr>
        <w:t xml:space="preserve"> </w:t>
      </w:r>
      <w:r w:rsidR="00E83EED" w:rsidRPr="00910F52">
        <w:rPr>
          <w:rFonts w:ascii="Times New Roman" w:hAnsi="Times New Roman" w:cs="Times New Roman"/>
          <w:sz w:val="24"/>
          <w:szCs w:val="24"/>
        </w:rPr>
        <w:t xml:space="preserve">such findings unless they are grossly unreasonable to the extent that no reasonable tribunal applying its mind to </w:t>
      </w:r>
      <w:r w:rsidR="005F7C83" w:rsidRPr="00910F52">
        <w:rPr>
          <w:rFonts w:ascii="Times New Roman" w:hAnsi="Times New Roman" w:cs="Times New Roman"/>
          <w:sz w:val="24"/>
          <w:szCs w:val="24"/>
        </w:rPr>
        <w:t>the same</w:t>
      </w:r>
      <w:r w:rsidR="00E83EED" w:rsidRPr="00910F52">
        <w:rPr>
          <w:rFonts w:ascii="Times New Roman" w:hAnsi="Times New Roman" w:cs="Times New Roman"/>
          <w:sz w:val="24"/>
          <w:szCs w:val="24"/>
        </w:rPr>
        <w:t xml:space="preserve"> facts could have reached that conclusion.</w:t>
      </w:r>
    </w:p>
    <w:p w:rsidR="00E83EED" w:rsidRPr="00910F52" w:rsidRDefault="00E83EED" w:rsidP="007042BD">
      <w:pPr>
        <w:spacing w:after="0" w:line="480" w:lineRule="auto"/>
        <w:jc w:val="both"/>
        <w:rPr>
          <w:rFonts w:ascii="Times New Roman" w:hAnsi="Times New Roman" w:cs="Times New Roman"/>
          <w:sz w:val="24"/>
          <w:szCs w:val="24"/>
        </w:rPr>
      </w:pPr>
    </w:p>
    <w:p w:rsidR="00E83EED" w:rsidRPr="00910F52" w:rsidRDefault="00E83EED" w:rsidP="007042BD">
      <w:pPr>
        <w:spacing w:after="0" w:line="480" w:lineRule="auto"/>
        <w:jc w:val="both"/>
        <w:rPr>
          <w:rFonts w:ascii="Times New Roman" w:hAnsi="Times New Roman" w:cs="Times New Roman"/>
          <w:sz w:val="24"/>
          <w:szCs w:val="24"/>
        </w:rPr>
      </w:pPr>
      <w:r w:rsidRPr="00910F52">
        <w:rPr>
          <w:rFonts w:ascii="Times New Roman" w:hAnsi="Times New Roman" w:cs="Times New Roman"/>
          <w:sz w:val="24"/>
          <w:szCs w:val="24"/>
        </w:rPr>
        <w:tab/>
      </w:r>
      <w:r w:rsidRPr="00910F52">
        <w:rPr>
          <w:rFonts w:ascii="Times New Roman" w:hAnsi="Times New Roman" w:cs="Times New Roman"/>
          <w:sz w:val="24"/>
          <w:szCs w:val="24"/>
        </w:rPr>
        <w:tab/>
        <w:t xml:space="preserve">It is sometimes said that for the appellate court to interfere with factual findings such finding must be irrational. The finding complained of must be so outrageous in its defiance </w:t>
      </w:r>
      <w:r w:rsidR="004C5448" w:rsidRPr="00910F52">
        <w:rPr>
          <w:rFonts w:ascii="Times New Roman" w:hAnsi="Times New Roman" w:cs="Times New Roman"/>
          <w:sz w:val="24"/>
          <w:szCs w:val="24"/>
        </w:rPr>
        <w:t xml:space="preserve">of logic or of accepted moral standards that no sensible person who had applied his or her mind to the question to be decided could have arrived at such a conclusion. See </w:t>
      </w:r>
      <w:r w:rsidR="004C5448" w:rsidRPr="00910F52">
        <w:rPr>
          <w:rFonts w:ascii="Times New Roman" w:hAnsi="Times New Roman" w:cs="Times New Roman"/>
          <w:i/>
          <w:sz w:val="24"/>
          <w:szCs w:val="24"/>
        </w:rPr>
        <w:t>Hama v National Railways of Zimbabwe</w:t>
      </w:r>
      <w:r w:rsidR="004C5448" w:rsidRPr="00910F52">
        <w:rPr>
          <w:rFonts w:ascii="Times New Roman" w:hAnsi="Times New Roman" w:cs="Times New Roman"/>
          <w:sz w:val="24"/>
          <w:szCs w:val="24"/>
        </w:rPr>
        <w:t xml:space="preserve"> 1996 (1) ZLR 664 (S)</w:t>
      </w:r>
      <w:r w:rsidR="002673E8" w:rsidRPr="00910F52">
        <w:rPr>
          <w:rFonts w:ascii="Times New Roman" w:hAnsi="Times New Roman" w:cs="Times New Roman"/>
          <w:sz w:val="24"/>
          <w:szCs w:val="24"/>
        </w:rPr>
        <w:t xml:space="preserve"> at 670 C-E; </w:t>
      </w:r>
      <w:r w:rsidR="002673E8" w:rsidRPr="00910F52">
        <w:rPr>
          <w:rFonts w:ascii="Times New Roman" w:hAnsi="Times New Roman" w:cs="Times New Roman"/>
          <w:i/>
          <w:sz w:val="24"/>
          <w:szCs w:val="24"/>
        </w:rPr>
        <w:t>Metallon Gold Zimbabwe v Golden Million (Pvt) Ltd</w:t>
      </w:r>
      <w:r w:rsidR="002673E8" w:rsidRPr="00910F52">
        <w:rPr>
          <w:rFonts w:ascii="Times New Roman" w:hAnsi="Times New Roman" w:cs="Times New Roman"/>
          <w:sz w:val="24"/>
          <w:szCs w:val="24"/>
        </w:rPr>
        <w:t xml:space="preserve"> SC 12/15.</w:t>
      </w:r>
    </w:p>
    <w:p w:rsidR="002673E8" w:rsidRPr="00910F52" w:rsidRDefault="002673E8" w:rsidP="007042BD">
      <w:pPr>
        <w:spacing w:after="0" w:line="480" w:lineRule="auto"/>
        <w:jc w:val="both"/>
        <w:rPr>
          <w:rFonts w:ascii="Times New Roman" w:hAnsi="Times New Roman" w:cs="Times New Roman"/>
          <w:sz w:val="24"/>
          <w:szCs w:val="24"/>
        </w:rPr>
      </w:pPr>
    </w:p>
    <w:p w:rsidR="002673E8" w:rsidRPr="00910F52" w:rsidRDefault="002673E8" w:rsidP="007042BD">
      <w:pPr>
        <w:spacing w:after="0" w:line="480" w:lineRule="auto"/>
        <w:jc w:val="both"/>
        <w:rPr>
          <w:rFonts w:ascii="Times New Roman" w:hAnsi="Times New Roman" w:cs="Times New Roman"/>
          <w:sz w:val="24"/>
          <w:szCs w:val="24"/>
        </w:rPr>
      </w:pPr>
      <w:r w:rsidRPr="00910F52">
        <w:rPr>
          <w:rFonts w:ascii="Times New Roman" w:hAnsi="Times New Roman" w:cs="Times New Roman"/>
          <w:sz w:val="24"/>
          <w:szCs w:val="24"/>
        </w:rPr>
        <w:tab/>
      </w:r>
      <w:r w:rsidRPr="00910F52">
        <w:rPr>
          <w:rFonts w:ascii="Times New Roman" w:hAnsi="Times New Roman" w:cs="Times New Roman"/>
          <w:sz w:val="24"/>
          <w:szCs w:val="24"/>
        </w:rPr>
        <w:tab/>
        <w:t xml:space="preserve">The court </w:t>
      </w:r>
      <w:r w:rsidRPr="00910F52">
        <w:rPr>
          <w:rFonts w:ascii="Times New Roman" w:hAnsi="Times New Roman" w:cs="Times New Roman"/>
          <w:i/>
          <w:sz w:val="24"/>
          <w:szCs w:val="24"/>
        </w:rPr>
        <w:t>a quo</w:t>
      </w:r>
      <w:r w:rsidRPr="00910F52">
        <w:rPr>
          <w:rFonts w:ascii="Times New Roman" w:hAnsi="Times New Roman" w:cs="Times New Roman"/>
          <w:sz w:val="24"/>
          <w:szCs w:val="24"/>
        </w:rPr>
        <w:t xml:space="preserve"> made a factual finding that despite the electronic mail from Chihambak</w:t>
      </w:r>
      <w:r w:rsidR="005F7C83" w:rsidRPr="00910F52">
        <w:rPr>
          <w:rFonts w:ascii="Times New Roman" w:hAnsi="Times New Roman" w:cs="Times New Roman"/>
          <w:sz w:val="24"/>
          <w:szCs w:val="24"/>
        </w:rPr>
        <w:t>w</w:t>
      </w:r>
      <w:r w:rsidRPr="00910F52">
        <w:rPr>
          <w:rFonts w:ascii="Times New Roman" w:hAnsi="Times New Roman" w:cs="Times New Roman"/>
          <w:sz w:val="24"/>
          <w:szCs w:val="24"/>
        </w:rPr>
        <w:t xml:space="preserve">e, Mutizwa and Partners bearing the date of 18 </w:t>
      </w:r>
      <w:r w:rsidR="005F7C83" w:rsidRPr="00910F52">
        <w:rPr>
          <w:rFonts w:ascii="Times New Roman" w:hAnsi="Times New Roman" w:cs="Times New Roman"/>
          <w:sz w:val="24"/>
          <w:szCs w:val="24"/>
        </w:rPr>
        <w:t>October</w:t>
      </w:r>
      <w:r w:rsidRPr="00910F52">
        <w:rPr>
          <w:rFonts w:ascii="Times New Roman" w:hAnsi="Times New Roman" w:cs="Times New Roman"/>
          <w:sz w:val="24"/>
          <w:szCs w:val="24"/>
        </w:rPr>
        <w:t xml:space="preserve"> 2019, it was only delivered to the Sheriff on 30 October 2019. This was 12 days after the sale. It was not suggested either </w:t>
      </w:r>
      <w:r w:rsidR="005F7C83" w:rsidRPr="00910F52">
        <w:rPr>
          <w:rFonts w:ascii="Times New Roman" w:hAnsi="Times New Roman" w:cs="Times New Roman"/>
          <w:sz w:val="24"/>
          <w:szCs w:val="24"/>
        </w:rPr>
        <w:t>before</w:t>
      </w:r>
      <w:r w:rsidR="00FF5315" w:rsidRPr="00910F52">
        <w:rPr>
          <w:rFonts w:ascii="Times New Roman" w:hAnsi="Times New Roman" w:cs="Times New Roman"/>
          <w:sz w:val="24"/>
          <w:szCs w:val="24"/>
        </w:rPr>
        <w:t xml:space="preserve"> the court </w:t>
      </w:r>
      <w:r w:rsidR="00FF5315" w:rsidRPr="00910F52">
        <w:rPr>
          <w:rFonts w:ascii="Times New Roman" w:hAnsi="Times New Roman" w:cs="Times New Roman"/>
          <w:i/>
          <w:sz w:val="24"/>
          <w:szCs w:val="24"/>
        </w:rPr>
        <w:t>a quo</w:t>
      </w:r>
      <w:r w:rsidR="00FF5315" w:rsidRPr="00910F52">
        <w:rPr>
          <w:rFonts w:ascii="Times New Roman" w:hAnsi="Times New Roman" w:cs="Times New Roman"/>
          <w:sz w:val="24"/>
          <w:szCs w:val="24"/>
        </w:rPr>
        <w:t xml:space="preserve"> or this C</w:t>
      </w:r>
      <w:r w:rsidRPr="00910F52">
        <w:rPr>
          <w:rFonts w:ascii="Times New Roman" w:hAnsi="Times New Roman" w:cs="Times New Roman"/>
          <w:sz w:val="24"/>
          <w:szCs w:val="24"/>
        </w:rPr>
        <w:t xml:space="preserve">ourt that the legal practitioner had used any other means to communicate their instruction to </w:t>
      </w:r>
      <w:r w:rsidR="005F7C83" w:rsidRPr="00910F52">
        <w:rPr>
          <w:rFonts w:ascii="Times New Roman" w:hAnsi="Times New Roman" w:cs="Times New Roman"/>
          <w:sz w:val="24"/>
          <w:szCs w:val="24"/>
        </w:rPr>
        <w:t>suspend</w:t>
      </w:r>
      <w:r w:rsidRPr="00910F52">
        <w:rPr>
          <w:rFonts w:ascii="Times New Roman" w:hAnsi="Times New Roman" w:cs="Times New Roman"/>
          <w:sz w:val="24"/>
          <w:szCs w:val="24"/>
        </w:rPr>
        <w:t xml:space="preserve"> the sale. I mention in passing that a diligent person, be it the debtor or the legal practitioner, would have contacted the Sheriff by telephone to alert him of the settlement  of the debt. This is so </w:t>
      </w:r>
      <w:r w:rsidR="005F7C83" w:rsidRPr="00910F52">
        <w:rPr>
          <w:rFonts w:ascii="Times New Roman" w:hAnsi="Times New Roman" w:cs="Times New Roman"/>
          <w:sz w:val="24"/>
          <w:szCs w:val="24"/>
        </w:rPr>
        <w:t>because on</w:t>
      </w:r>
      <w:r w:rsidRPr="00910F52">
        <w:rPr>
          <w:rFonts w:ascii="Times New Roman" w:hAnsi="Times New Roman" w:cs="Times New Roman"/>
          <w:sz w:val="24"/>
          <w:szCs w:val="24"/>
        </w:rPr>
        <w:t xml:space="preserve"> the date of the alleged payment, an auction was taking place, to the knowledge of all concerned.</w:t>
      </w:r>
    </w:p>
    <w:p w:rsidR="002673E8" w:rsidRPr="00910F52" w:rsidRDefault="002673E8" w:rsidP="007042BD">
      <w:pPr>
        <w:spacing w:after="0" w:line="480" w:lineRule="auto"/>
        <w:jc w:val="both"/>
        <w:rPr>
          <w:rFonts w:ascii="Times New Roman" w:hAnsi="Times New Roman" w:cs="Times New Roman"/>
          <w:sz w:val="24"/>
          <w:szCs w:val="24"/>
        </w:rPr>
      </w:pPr>
    </w:p>
    <w:p w:rsidR="002673E8" w:rsidRPr="00910F52" w:rsidRDefault="002673E8" w:rsidP="007042BD">
      <w:pPr>
        <w:spacing w:after="0" w:line="480" w:lineRule="auto"/>
        <w:jc w:val="both"/>
        <w:rPr>
          <w:rFonts w:ascii="Times New Roman" w:hAnsi="Times New Roman" w:cs="Times New Roman"/>
          <w:sz w:val="24"/>
          <w:szCs w:val="24"/>
        </w:rPr>
      </w:pPr>
      <w:r w:rsidRPr="00910F52">
        <w:rPr>
          <w:rFonts w:ascii="Times New Roman" w:hAnsi="Times New Roman" w:cs="Times New Roman"/>
          <w:sz w:val="24"/>
          <w:szCs w:val="24"/>
        </w:rPr>
        <w:lastRenderedPageBreak/>
        <w:tab/>
      </w:r>
      <w:r w:rsidRPr="00910F52">
        <w:rPr>
          <w:rFonts w:ascii="Times New Roman" w:hAnsi="Times New Roman" w:cs="Times New Roman"/>
          <w:sz w:val="24"/>
          <w:szCs w:val="24"/>
        </w:rPr>
        <w:tab/>
        <w:t xml:space="preserve">The court </w:t>
      </w:r>
      <w:r w:rsidRPr="00910F52">
        <w:rPr>
          <w:rFonts w:ascii="Times New Roman" w:hAnsi="Times New Roman" w:cs="Times New Roman"/>
          <w:i/>
          <w:sz w:val="24"/>
          <w:szCs w:val="24"/>
        </w:rPr>
        <w:t>a quo</w:t>
      </w:r>
      <w:r w:rsidRPr="00910F52">
        <w:rPr>
          <w:rFonts w:ascii="Times New Roman" w:hAnsi="Times New Roman" w:cs="Times New Roman"/>
          <w:sz w:val="24"/>
          <w:szCs w:val="24"/>
        </w:rPr>
        <w:t xml:space="preserve"> cannot be faulted for finding that the auction sale was not stopped and the </w:t>
      </w:r>
      <w:r w:rsidR="0088022A" w:rsidRPr="00910F52">
        <w:rPr>
          <w:rFonts w:ascii="Times New Roman" w:hAnsi="Times New Roman" w:cs="Times New Roman"/>
          <w:sz w:val="24"/>
          <w:szCs w:val="24"/>
        </w:rPr>
        <w:t>writ of execution was never withdrawn. In the absence of evidence of stopping the sale timeously and/or withdrawing the writ from the Sheriff, it follows that a val</w:t>
      </w:r>
      <w:r w:rsidR="007630A6" w:rsidRPr="00910F52">
        <w:rPr>
          <w:rFonts w:ascii="Times New Roman" w:hAnsi="Times New Roman" w:cs="Times New Roman"/>
          <w:sz w:val="24"/>
          <w:szCs w:val="24"/>
        </w:rPr>
        <w:t>i</w:t>
      </w:r>
      <w:r w:rsidR="0088022A" w:rsidRPr="00910F52">
        <w:rPr>
          <w:rFonts w:ascii="Times New Roman" w:hAnsi="Times New Roman" w:cs="Times New Roman"/>
          <w:sz w:val="24"/>
          <w:szCs w:val="24"/>
        </w:rPr>
        <w:t>d sale was conducted on 18 October 2019. It led to the lawful transfer of ownership in the caterpillar to the first respondent.</w:t>
      </w:r>
    </w:p>
    <w:p w:rsidR="0088022A" w:rsidRPr="00910F52" w:rsidRDefault="0088022A" w:rsidP="007042BD">
      <w:pPr>
        <w:spacing w:after="0" w:line="480" w:lineRule="auto"/>
        <w:jc w:val="both"/>
        <w:rPr>
          <w:rFonts w:ascii="Times New Roman" w:hAnsi="Times New Roman" w:cs="Times New Roman"/>
          <w:sz w:val="24"/>
          <w:szCs w:val="24"/>
        </w:rPr>
      </w:pPr>
    </w:p>
    <w:p w:rsidR="0088022A" w:rsidRPr="00910F52" w:rsidRDefault="0088022A" w:rsidP="007042BD">
      <w:pPr>
        <w:spacing w:after="0" w:line="480" w:lineRule="auto"/>
        <w:jc w:val="both"/>
        <w:rPr>
          <w:rFonts w:ascii="Times New Roman" w:hAnsi="Times New Roman" w:cs="Times New Roman"/>
          <w:sz w:val="24"/>
          <w:szCs w:val="24"/>
        </w:rPr>
      </w:pPr>
      <w:r w:rsidRPr="00910F52">
        <w:rPr>
          <w:rFonts w:ascii="Times New Roman" w:hAnsi="Times New Roman" w:cs="Times New Roman"/>
          <w:sz w:val="24"/>
          <w:szCs w:val="24"/>
        </w:rPr>
        <w:tab/>
      </w:r>
      <w:r w:rsidRPr="00910F52">
        <w:rPr>
          <w:rFonts w:ascii="Times New Roman" w:hAnsi="Times New Roman" w:cs="Times New Roman"/>
          <w:sz w:val="24"/>
          <w:szCs w:val="24"/>
        </w:rPr>
        <w:tab/>
        <w:t xml:space="preserve">In addition, the court </w:t>
      </w:r>
      <w:r w:rsidRPr="00910F52">
        <w:rPr>
          <w:rFonts w:ascii="Times New Roman" w:hAnsi="Times New Roman" w:cs="Times New Roman"/>
          <w:i/>
          <w:sz w:val="24"/>
          <w:szCs w:val="24"/>
        </w:rPr>
        <w:t>a quo</w:t>
      </w:r>
      <w:r w:rsidRPr="00910F52">
        <w:rPr>
          <w:rFonts w:ascii="Times New Roman" w:hAnsi="Times New Roman" w:cs="Times New Roman"/>
          <w:sz w:val="24"/>
          <w:szCs w:val="24"/>
        </w:rPr>
        <w:t xml:space="preserve"> made a fin</w:t>
      </w:r>
      <w:r w:rsidR="007630A6" w:rsidRPr="00910F52">
        <w:rPr>
          <w:rFonts w:ascii="Times New Roman" w:hAnsi="Times New Roman" w:cs="Times New Roman"/>
          <w:sz w:val="24"/>
          <w:szCs w:val="24"/>
        </w:rPr>
        <w:t>ding that in fact the appellant</w:t>
      </w:r>
      <w:r w:rsidRPr="00910F52">
        <w:rPr>
          <w:rFonts w:ascii="Times New Roman" w:hAnsi="Times New Roman" w:cs="Times New Roman"/>
          <w:sz w:val="24"/>
          <w:szCs w:val="24"/>
        </w:rPr>
        <w:t>s</w:t>
      </w:r>
      <w:r w:rsidR="007630A6" w:rsidRPr="00910F52">
        <w:rPr>
          <w:rFonts w:ascii="Times New Roman" w:hAnsi="Times New Roman" w:cs="Times New Roman"/>
          <w:sz w:val="24"/>
          <w:szCs w:val="24"/>
        </w:rPr>
        <w:t>’</w:t>
      </w:r>
      <w:r w:rsidRPr="00910F52">
        <w:rPr>
          <w:rFonts w:ascii="Times New Roman" w:hAnsi="Times New Roman" w:cs="Times New Roman"/>
          <w:sz w:val="24"/>
          <w:szCs w:val="24"/>
        </w:rPr>
        <w:t xml:space="preserve"> claim that they paid off the debt was not established. This is because the judgment </w:t>
      </w:r>
      <w:r w:rsidR="0006673D" w:rsidRPr="00910F52">
        <w:rPr>
          <w:rFonts w:ascii="Times New Roman" w:hAnsi="Times New Roman" w:cs="Times New Roman"/>
          <w:sz w:val="24"/>
          <w:szCs w:val="24"/>
        </w:rPr>
        <w:t>creditor</w:t>
      </w:r>
      <w:r w:rsidRPr="00910F52">
        <w:rPr>
          <w:rFonts w:ascii="Times New Roman" w:hAnsi="Times New Roman" w:cs="Times New Roman"/>
          <w:sz w:val="24"/>
          <w:szCs w:val="24"/>
        </w:rPr>
        <w:t xml:space="preserve"> had accepted payment of the proceeds of the sale from the Sheriff</w:t>
      </w:r>
      <w:r w:rsidR="0059288D" w:rsidRPr="00910F52">
        <w:rPr>
          <w:rFonts w:ascii="Times New Roman" w:hAnsi="Times New Roman" w:cs="Times New Roman"/>
          <w:sz w:val="24"/>
          <w:szCs w:val="24"/>
        </w:rPr>
        <w:t xml:space="preserve">. I should add that in arriving at that conclusion, the court </w:t>
      </w:r>
      <w:r w:rsidR="0059288D" w:rsidRPr="00910F52">
        <w:rPr>
          <w:rFonts w:ascii="Times New Roman" w:hAnsi="Times New Roman" w:cs="Times New Roman"/>
          <w:i/>
          <w:sz w:val="24"/>
          <w:szCs w:val="24"/>
        </w:rPr>
        <w:t>a quo</w:t>
      </w:r>
      <w:r w:rsidR="0059288D" w:rsidRPr="00910F52">
        <w:rPr>
          <w:rFonts w:ascii="Times New Roman" w:hAnsi="Times New Roman" w:cs="Times New Roman"/>
          <w:sz w:val="24"/>
          <w:szCs w:val="24"/>
        </w:rPr>
        <w:t xml:space="preserve"> had examined correspondence </w:t>
      </w:r>
      <w:r w:rsidR="005F7C83" w:rsidRPr="00910F52">
        <w:rPr>
          <w:rFonts w:ascii="Times New Roman" w:hAnsi="Times New Roman" w:cs="Times New Roman"/>
          <w:sz w:val="24"/>
          <w:szCs w:val="24"/>
        </w:rPr>
        <w:t>between the</w:t>
      </w:r>
      <w:r w:rsidR="0059288D" w:rsidRPr="00910F52">
        <w:rPr>
          <w:rFonts w:ascii="Times New Roman" w:hAnsi="Times New Roman" w:cs="Times New Roman"/>
          <w:sz w:val="24"/>
          <w:szCs w:val="24"/>
        </w:rPr>
        <w:t xml:space="preserve"> Sheriff and the judgment </w:t>
      </w:r>
      <w:r w:rsidR="005F7C83" w:rsidRPr="00910F52">
        <w:rPr>
          <w:rFonts w:ascii="Times New Roman" w:hAnsi="Times New Roman" w:cs="Times New Roman"/>
          <w:sz w:val="24"/>
          <w:szCs w:val="24"/>
        </w:rPr>
        <w:t>debtor’s</w:t>
      </w:r>
      <w:r w:rsidR="0059288D" w:rsidRPr="00910F52">
        <w:rPr>
          <w:rFonts w:ascii="Times New Roman" w:hAnsi="Times New Roman" w:cs="Times New Roman"/>
          <w:sz w:val="24"/>
          <w:szCs w:val="24"/>
        </w:rPr>
        <w:t xml:space="preserve"> lawyers. It also had the benefit of the Sheriff’s report.</w:t>
      </w:r>
    </w:p>
    <w:p w:rsidR="0059288D" w:rsidRPr="00910F52" w:rsidRDefault="0059288D" w:rsidP="007042BD">
      <w:pPr>
        <w:spacing w:after="0" w:line="480" w:lineRule="auto"/>
        <w:jc w:val="both"/>
        <w:rPr>
          <w:rFonts w:ascii="Times New Roman" w:hAnsi="Times New Roman" w:cs="Times New Roman"/>
          <w:sz w:val="24"/>
          <w:szCs w:val="24"/>
        </w:rPr>
      </w:pPr>
    </w:p>
    <w:p w:rsidR="0059288D" w:rsidRPr="00910F52" w:rsidRDefault="0059288D" w:rsidP="007042BD">
      <w:pPr>
        <w:spacing w:after="0" w:line="480" w:lineRule="auto"/>
        <w:jc w:val="both"/>
        <w:rPr>
          <w:rFonts w:ascii="Times New Roman" w:hAnsi="Times New Roman" w:cs="Times New Roman"/>
          <w:sz w:val="24"/>
          <w:szCs w:val="24"/>
        </w:rPr>
      </w:pPr>
      <w:r w:rsidRPr="00910F52">
        <w:rPr>
          <w:rFonts w:ascii="Times New Roman" w:hAnsi="Times New Roman" w:cs="Times New Roman"/>
          <w:sz w:val="24"/>
          <w:szCs w:val="24"/>
        </w:rPr>
        <w:tab/>
      </w:r>
      <w:r w:rsidR="00E251C6" w:rsidRPr="00910F52">
        <w:rPr>
          <w:rFonts w:ascii="Times New Roman" w:hAnsi="Times New Roman" w:cs="Times New Roman"/>
          <w:sz w:val="24"/>
          <w:szCs w:val="24"/>
        </w:rPr>
        <w:tab/>
      </w:r>
      <w:r w:rsidRPr="00910F52">
        <w:rPr>
          <w:rFonts w:ascii="Times New Roman" w:hAnsi="Times New Roman" w:cs="Times New Roman"/>
          <w:sz w:val="24"/>
          <w:szCs w:val="24"/>
        </w:rPr>
        <w:t>Submissions</w:t>
      </w:r>
      <w:r w:rsidR="00E251C6" w:rsidRPr="00910F52">
        <w:rPr>
          <w:rFonts w:ascii="Times New Roman" w:hAnsi="Times New Roman" w:cs="Times New Roman"/>
          <w:sz w:val="24"/>
          <w:szCs w:val="24"/>
        </w:rPr>
        <w:t xml:space="preserve"> made on appeal on behalf of the appellants do not come anywhere near suggesting that those factual findings were irrational. In my view they are sound and based on </w:t>
      </w:r>
      <w:r w:rsidR="006321D7" w:rsidRPr="00910F52">
        <w:rPr>
          <w:rFonts w:ascii="Times New Roman" w:hAnsi="Times New Roman" w:cs="Times New Roman"/>
          <w:sz w:val="24"/>
          <w:szCs w:val="24"/>
        </w:rPr>
        <w:t xml:space="preserve">credible </w:t>
      </w:r>
      <w:r w:rsidR="00E251C6" w:rsidRPr="00910F52">
        <w:rPr>
          <w:rFonts w:ascii="Times New Roman" w:hAnsi="Times New Roman" w:cs="Times New Roman"/>
          <w:sz w:val="24"/>
          <w:szCs w:val="24"/>
        </w:rPr>
        <w:t>evidence. No basis for interference is established.</w:t>
      </w:r>
    </w:p>
    <w:p w:rsidR="00E251C6" w:rsidRPr="00910F52" w:rsidRDefault="00E251C6" w:rsidP="007042BD">
      <w:pPr>
        <w:spacing w:after="0" w:line="480" w:lineRule="auto"/>
        <w:jc w:val="both"/>
        <w:rPr>
          <w:rFonts w:ascii="Times New Roman" w:hAnsi="Times New Roman" w:cs="Times New Roman"/>
          <w:sz w:val="24"/>
          <w:szCs w:val="24"/>
        </w:rPr>
      </w:pPr>
    </w:p>
    <w:p w:rsidR="00E251C6" w:rsidRPr="00910F52" w:rsidRDefault="00E251C6" w:rsidP="00B61DEB">
      <w:pPr>
        <w:spacing w:after="0" w:line="480" w:lineRule="auto"/>
        <w:ind w:firstLine="1440"/>
        <w:jc w:val="both"/>
        <w:rPr>
          <w:rFonts w:ascii="Times New Roman" w:hAnsi="Times New Roman" w:cs="Times New Roman"/>
          <w:sz w:val="24"/>
          <w:szCs w:val="24"/>
        </w:rPr>
      </w:pPr>
      <w:r w:rsidRPr="00910F52">
        <w:rPr>
          <w:rFonts w:ascii="Times New Roman" w:hAnsi="Times New Roman" w:cs="Times New Roman"/>
          <w:sz w:val="24"/>
          <w:szCs w:val="24"/>
        </w:rPr>
        <w:t>The second principle central to the determination of the appeal is that courts of law will not readily interfere with judicial sales in execution in order</w:t>
      </w:r>
      <w:r w:rsidR="00B61DEB" w:rsidRPr="00910F52">
        <w:rPr>
          <w:rFonts w:ascii="Times New Roman" w:hAnsi="Times New Roman" w:cs="Times New Roman"/>
          <w:sz w:val="24"/>
          <w:szCs w:val="24"/>
        </w:rPr>
        <w:t xml:space="preserve"> to protect their efficacy </w:t>
      </w:r>
      <w:r w:rsidR="005F7C83" w:rsidRPr="00910F52">
        <w:rPr>
          <w:rFonts w:ascii="Times New Roman" w:hAnsi="Times New Roman" w:cs="Times New Roman"/>
          <w:sz w:val="24"/>
          <w:szCs w:val="24"/>
        </w:rPr>
        <w:t>especially after</w:t>
      </w:r>
      <w:r w:rsidR="00B61DEB" w:rsidRPr="00910F52">
        <w:rPr>
          <w:rFonts w:ascii="Times New Roman" w:hAnsi="Times New Roman" w:cs="Times New Roman"/>
          <w:sz w:val="24"/>
          <w:szCs w:val="24"/>
        </w:rPr>
        <w:t xml:space="preserve"> confirmation or transfer. See </w:t>
      </w:r>
      <w:r w:rsidR="00B61DEB" w:rsidRPr="00910F52">
        <w:rPr>
          <w:rFonts w:ascii="Times New Roman" w:hAnsi="Times New Roman" w:cs="Times New Roman"/>
          <w:i/>
          <w:sz w:val="24"/>
          <w:szCs w:val="24"/>
        </w:rPr>
        <w:t>Kanoyangwa v Messenger of Court &amp; O</w:t>
      </w:r>
      <w:r w:rsidR="005F7C83" w:rsidRPr="00910F52">
        <w:rPr>
          <w:rFonts w:ascii="Times New Roman" w:hAnsi="Times New Roman" w:cs="Times New Roman"/>
          <w:i/>
          <w:sz w:val="24"/>
          <w:szCs w:val="24"/>
        </w:rPr>
        <w:t>ther</w:t>
      </w:r>
      <w:r w:rsidR="00B61DEB" w:rsidRPr="00910F52">
        <w:rPr>
          <w:rFonts w:ascii="Times New Roman" w:hAnsi="Times New Roman" w:cs="Times New Roman"/>
          <w:i/>
          <w:sz w:val="24"/>
          <w:szCs w:val="24"/>
        </w:rPr>
        <w:t xml:space="preserve">s </w:t>
      </w:r>
      <w:r w:rsidR="00B61DEB" w:rsidRPr="00910F52">
        <w:rPr>
          <w:rFonts w:ascii="Times New Roman" w:hAnsi="Times New Roman" w:cs="Times New Roman"/>
          <w:sz w:val="24"/>
          <w:szCs w:val="24"/>
        </w:rPr>
        <w:t xml:space="preserve">SC 68/06. The remarks of this Court in </w:t>
      </w:r>
      <w:r w:rsidR="00B61DEB" w:rsidRPr="00910F52">
        <w:rPr>
          <w:rFonts w:ascii="Times New Roman" w:hAnsi="Times New Roman" w:cs="Times New Roman"/>
          <w:i/>
          <w:sz w:val="24"/>
          <w:szCs w:val="24"/>
        </w:rPr>
        <w:t>Walezim Investments(Pvt) Ltd v The Sheriff of the High Court</w:t>
      </w:r>
      <w:r w:rsidR="00B61DEB" w:rsidRPr="00910F52">
        <w:rPr>
          <w:rFonts w:ascii="Times New Roman" w:hAnsi="Times New Roman" w:cs="Times New Roman"/>
          <w:sz w:val="24"/>
          <w:szCs w:val="24"/>
        </w:rPr>
        <w:t xml:space="preserve"> SC 44/21 are opposite:</w:t>
      </w:r>
    </w:p>
    <w:p w:rsidR="00B61DEB" w:rsidRPr="00910F52" w:rsidRDefault="00B61DEB" w:rsidP="005F7C83">
      <w:pPr>
        <w:spacing w:after="0" w:line="240" w:lineRule="auto"/>
        <w:ind w:left="720" w:hanging="720"/>
        <w:jc w:val="both"/>
        <w:rPr>
          <w:rFonts w:ascii="Times New Roman" w:hAnsi="Times New Roman" w:cs="Times New Roman"/>
          <w:sz w:val="24"/>
          <w:szCs w:val="24"/>
        </w:rPr>
      </w:pPr>
      <w:r w:rsidRPr="00910F52">
        <w:rPr>
          <w:rFonts w:ascii="Times New Roman" w:hAnsi="Times New Roman" w:cs="Times New Roman"/>
          <w:sz w:val="24"/>
          <w:szCs w:val="24"/>
        </w:rPr>
        <w:tab/>
        <w:t xml:space="preserve">“Sales in execution should not be easily </w:t>
      </w:r>
      <w:r w:rsidR="002659D7" w:rsidRPr="00910F52">
        <w:rPr>
          <w:rFonts w:ascii="Times New Roman" w:hAnsi="Times New Roman" w:cs="Times New Roman"/>
          <w:sz w:val="24"/>
          <w:szCs w:val="24"/>
        </w:rPr>
        <w:t>interfered  with after they have been confirmed beca</w:t>
      </w:r>
      <w:r w:rsidR="00AB713D" w:rsidRPr="00910F52">
        <w:rPr>
          <w:rFonts w:ascii="Times New Roman" w:hAnsi="Times New Roman" w:cs="Times New Roman"/>
          <w:sz w:val="24"/>
          <w:szCs w:val="24"/>
        </w:rPr>
        <w:t>use</w:t>
      </w:r>
      <w:r w:rsidR="002659D7" w:rsidRPr="00910F52">
        <w:rPr>
          <w:rFonts w:ascii="Times New Roman" w:hAnsi="Times New Roman" w:cs="Times New Roman"/>
          <w:sz w:val="24"/>
          <w:szCs w:val="24"/>
        </w:rPr>
        <w:t xml:space="preserve"> this can render the execution process nugatory as the general public </w:t>
      </w:r>
      <w:r w:rsidR="005C3DB2" w:rsidRPr="00910F52">
        <w:rPr>
          <w:rFonts w:ascii="Times New Roman" w:hAnsi="Times New Roman" w:cs="Times New Roman"/>
          <w:sz w:val="24"/>
          <w:szCs w:val="24"/>
        </w:rPr>
        <w:t>will lose confidence in the same. Judgment debtors are given ample time to settle their debts</w:t>
      </w:r>
      <w:r w:rsidR="006015C8" w:rsidRPr="00910F52">
        <w:rPr>
          <w:rFonts w:ascii="Times New Roman" w:hAnsi="Times New Roman" w:cs="Times New Roman"/>
          <w:sz w:val="24"/>
          <w:szCs w:val="24"/>
        </w:rPr>
        <w:t xml:space="preserve"> </w:t>
      </w:r>
      <w:r w:rsidR="005C3DB2" w:rsidRPr="00910F52">
        <w:rPr>
          <w:rFonts w:ascii="Times New Roman" w:hAnsi="Times New Roman" w:cs="Times New Roman"/>
          <w:sz w:val="24"/>
          <w:szCs w:val="24"/>
        </w:rPr>
        <w:t>and if they fail to utilize such opportunities they should not be allowed to frustrate the consequent process that follows.”</w:t>
      </w:r>
    </w:p>
    <w:p w:rsidR="005F7C83" w:rsidRPr="00910F52" w:rsidRDefault="005F7C83" w:rsidP="005F7C83">
      <w:pPr>
        <w:spacing w:after="0" w:line="240" w:lineRule="auto"/>
        <w:ind w:left="720" w:hanging="720"/>
        <w:jc w:val="both"/>
        <w:rPr>
          <w:rFonts w:ascii="Times New Roman" w:hAnsi="Times New Roman" w:cs="Times New Roman"/>
          <w:sz w:val="24"/>
          <w:szCs w:val="24"/>
        </w:rPr>
      </w:pPr>
    </w:p>
    <w:p w:rsidR="005C3DB2" w:rsidRPr="00910F52" w:rsidRDefault="005C3DB2" w:rsidP="002659D7">
      <w:pPr>
        <w:spacing w:after="0" w:line="480" w:lineRule="auto"/>
        <w:ind w:left="720" w:hanging="720"/>
        <w:jc w:val="both"/>
        <w:rPr>
          <w:rFonts w:ascii="Times New Roman" w:hAnsi="Times New Roman" w:cs="Times New Roman"/>
          <w:sz w:val="24"/>
          <w:szCs w:val="24"/>
        </w:rPr>
      </w:pPr>
    </w:p>
    <w:p w:rsidR="005C3DB2" w:rsidRPr="00910F52" w:rsidRDefault="005C3DB2" w:rsidP="005C3DB2">
      <w:pPr>
        <w:spacing w:after="0" w:line="480" w:lineRule="auto"/>
        <w:jc w:val="both"/>
        <w:rPr>
          <w:rFonts w:ascii="Times New Roman" w:hAnsi="Times New Roman" w:cs="Times New Roman"/>
          <w:sz w:val="24"/>
          <w:szCs w:val="24"/>
        </w:rPr>
      </w:pPr>
      <w:r w:rsidRPr="00910F52">
        <w:rPr>
          <w:rFonts w:ascii="Times New Roman" w:hAnsi="Times New Roman" w:cs="Times New Roman"/>
          <w:sz w:val="24"/>
          <w:szCs w:val="24"/>
        </w:rPr>
        <w:lastRenderedPageBreak/>
        <w:tab/>
      </w:r>
      <w:r w:rsidRPr="00910F52">
        <w:rPr>
          <w:rFonts w:ascii="Times New Roman" w:hAnsi="Times New Roman" w:cs="Times New Roman"/>
          <w:sz w:val="24"/>
          <w:szCs w:val="24"/>
        </w:rPr>
        <w:tab/>
        <w:t xml:space="preserve">In my view, the court </w:t>
      </w:r>
      <w:r w:rsidRPr="00910F52">
        <w:rPr>
          <w:rFonts w:ascii="Times New Roman" w:hAnsi="Times New Roman" w:cs="Times New Roman"/>
          <w:i/>
          <w:sz w:val="24"/>
          <w:szCs w:val="24"/>
        </w:rPr>
        <w:t>a quo</w:t>
      </w:r>
      <w:r w:rsidRPr="00910F52">
        <w:rPr>
          <w:rFonts w:ascii="Times New Roman" w:hAnsi="Times New Roman" w:cs="Times New Roman"/>
          <w:sz w:val="24"/>
          <w:szCs w:val="24"/>
        </w:rPr>
        <w:t xml:space="preserve"> was correct</w:t>
      </w:r>
      <w:r w:rsidR="006015C8" w:rsidRPr="00910F52">
        <w:rPr>
          <w:rFonts w:ascii="Times New Roman" w:hAnsi="Times New Roman" w:cs="Times New Roman"/>
          <w:sz w:val="24"/>
          <w:szCs w:val="24"/>
        </w:rPr>
        <w:t xml:space="preserve"> in fi</w:t>
      </w:r>
      <w:r w:rsidRPr="00910F52">
        <w:rPr>
          <w:rFonts w:ascii="Times New Roman" w:hAnsi="Times New Roman" w:cs="Times New Roman"/>
          <w:sz w:val="24"/>
          <w:szCs w:val="24"/>
        </w:rPr>
        <w:t>nding that due process was followed in conducting the sale. The sale could not be interfered with on the fanciful reasons advanced by the appellants. There is demonstrably no merit in the appeal.</w:t>
      </w:r>
    </w:p>
    <w:p w:rsidR="005C3DB2" w:rsidRPr="00910F52" w:rsidRDefault="005C3DB2" w:rsidP="005C3DB2">
      <w:pPr>
        <w:spacing w:after="0" w:line="480" w:lineRule="auto"/>
        <w:jc w:val="both"/>
        <w:rPr>
          <w:rFonts w:ascii="Times New Roman" w:hAnsi="Times New Roman" w:cs="Times New Roman"/>
          <w:sz w:val="24"/>
          <w:szCs w:val="24"/>
        </w:rPr>
      </w:pPr>
    </w:p>
    <w:p w:rsidR="005C3DB2" w:rsidRPr="00910F52" w:rsidRDefault="005C3DB2" w:rsidP="005C3DB2">
      <w:pPr>
        <w:spacing w:after="0" w:line="480" w:lineRule="auto"/>
        <w:jc w:val="both"/>
        <w:rPr>
          <w:rFonts w:ascii="Times New Roman" w:hAnsi="Times New Roman" w:cs="Times New Roman"/>
          <w:sz w:val="24"/>
          <w:szCs w:val="24"/>
        </w:rPr>
      </w:pPr>
      <w:r w:rsidRPr="00910F52">
        <w:rPr>
          <w:rFonts w:ascii="Times New Roman" w:hAnsi="Times New Roman" w:cs="Times New Roman"/>
          <w:sz w:val="24"/>
          <w:szCs w:val="24"/>
        </w:rPr>
        <w:tab/>
      </w:r>
      <w:r w:rsidRPr="00910F52">
        <w:rPr>
          <w:rFonts w:ascii="Times New Roman" w:hAnsi="Times New Roman" w:cs="Times New Roman"/>
          <w:sz w:val="24"/>
          <w:szCs w:val="24"/>
        </w:rPr>
        <w:tab/>
        <w:t xml:space="preserve">On the issue of costs, Mr </w:t>
      </w:r>
      <w:r w:rsidRPr="00910F52">
        <w:rPr>
          <w:rFonts w:ascii="Times New Roman" w:hAnsi="Times New Roman" w:cs="Times New Roman"/>
          <w:i/>
          <w:sz w:val="24"/>
          <w:szCs w:val="24"/>
        </w:rPr>
        <w:t>Sithole</w:t>
      </w:r>
      <w:r w:rsidRPr="00910F52">
        <w:rPr>
          <w:rFonts w:ascii="Times New Roman" w:hAnsi="Times New Roman" w:cs="Times New Roman"/>
          <w:sz w:val="24"/>
          <w:szCs w:val="24"/>
        </w:rPr>
        <w:t xml:space="preserve"> who appeared for the appellants made a tender of costs on the ordinary scale. The view of the court is that the tender was properly made. I should point out that after the interventions of the court, Mr Sithole</w:t>
      </w:r>
      <w:r w:rsidR="00FF5315" w:rsidRPr="00910F52">
        <w:rPr>
          <w:rFonts w:ascii="Times New Roman" w:hAnsi="Times New Roman" w:cs="Times New Roman"/>
          <w:sz w:val="24"/>
          <w:szCs w:val="24"/>
        </w:rPr>
        <w:t xml:space="preserve"> could not advance any meaningful argument to motivate what was clearly a meritless appeal. His hands were however, tied in that his instructing counsel restrained him from making any further concessions.</w:t>
      </w:r>
    </w:p>
    <w:p w:rsidR="00FF5315" w:rsidRPr="00910F52" w:rsidRDefault="00FF5315" w:rsidP="005C3DB2">
      <w:pPr>
        <w:spacing w:after="0" w:line="480" w:lineRule="auto"/>
        <w:jc w:val="both"/>
        <w:rPr>
          <w:rFonts w:ascii="Times New Roman" w:hAnsi="Times New Roman" w:cs="Times New Roman"/>
          <w:sz w:val="24"/>
          <w:szCs w:val="24"/>
        </w:rPr>
      </w:pPr>
    </w:p>
    <w:p w:rsidR="00FF5315" w:rsidRPr="00910F52" w:rsidRDefault="00FF5315" w:rsidP="005C3DB2">
      <w:pPr>
        <w:spacing w:after="0" w:line="480" w:lineRule="auto"/>
        <w:jc w:val="both"/>
        <w:rPr>
          <w:rFonts w:ascii="Times New Roman" w:hAnsi="Times New Roman" w:cs="Times New Roman"/>
          <w:sz w:val="24"/>
          <w:szCs w:val="24"/>
        </w:rPr>
      </w:pPr>
      <w:r w:rsidRPr="00910F52">
        <w:rPr>
          <w:rFonts w:ascii="Times New Roman" w:hAnsi="Times New Roman" w:cs="Times New Roman"/>
          <w:sz w:val="24"/>
          <w:szCs w:val="24"/>
        </w:rPr>
        <w:tab/>
      </w:r>
      <w:r w:rsidRPr="00910F52">
        <w:rPr>
          <w:rFonts w:ascii="Times New Roman" w:hAnsi="Times New Roman" w:cs="Times New Roman"/>
          <w:sz w:val="24"/>
          <w:szCs w:val="24"/>
        </w:rPr>
        <w:tab/>
        <w:t>It is for these reasons that we issued the order set out above.</w:t>
      </w:r>
    </w:p>
    <w:p w:rsidR="00B61DEB" w:rsidRPr="00910F52" w:rsidRDefault="00B61DEB" w:rsidP="007042BD">
      <w:pPr>
        <w:spacing w:after="0" w:line="480" w:lineRule="auto"/>
        <w:jc w:val="both"/>
        <w:rPr>
          <w:rFonts w:ascii="Times New Roman" w:hAnsi="Times New Roman" w:cs="Times New Roman"/>
          <w:sz w:val="24"/>
          <w:szCs w:val="24"/>
        </w:rPr>
      </w:pPr>
    </w:p>
    <w:p w:rsidR="0041293B" w:rsidRDefault="00B61DEB" w:rsidP="00586C50">
      <w:pPr>
        <w:spacing w:after="0" w:line="480" w:lineRule="auto"/>
        <w:jc w:val="both"/>
        <w:rPr>
          <w:rFonts w:ascii="Times New Roman" w:hAnsi="Times New Roman" w:cs="Times New Roman"/>
          <w:sz w:val="24"/>
          <w:szCs w:val="24"/>
        </w:rPr>
      </w:pPr>
      <w:r w:rsidRPr="00910F52">
        <w:rPr>
          <w:rFonts w:ascii="Times New Roman" w:hAnsi="Times New Roman" w:cs="Times New Roman"/>
          <w:sz w:val="24"/>
          <w:szCs w:val="24"/>
        </w:rPr>
        <w:tab/>
      </w:r>
      <w:r w:rsidRPr="00910F52">
        <w:rPr>
          <w:rFonts w:ascii="Times New Roman" w:hAnsi="Times New Roman" w:cs="Times New Roman"/>
          <w:sz w:val="24"/>
          <w:szCs w:val="24"/>
        </w:rPr>
        <w:tab/>
      </w:r>
    </w:p>
    <w:p w:rsidR="00D12283" w:rsidRPr="00910F52" w:rsidRDefault="00D12283" w:rsidP="00586C50">
      <w:pPr>
        <w:spacing w:after="0" w:line="480" w:lineRule="auto"/>
        <w:jc w:val="both"/>
        <w:rPr>
          <w:rFonts w:ascii="Times New Roman" w:hAnsi="Times New Roman" w:cs="Times New Roman"/>
          <w:sz w:val="24"/>
          <w:szCs w:val="24"/>
        </w:rPr>
      </w:pPr>
    </w:p>
    <w:p w:rsidR="009A339D" w:rsidRPr="00910F52" w:rsidRDefault="0036492E" w:rsidP="00586C50">
      <w:pPr>
        <w:spacing w:after="0" w:line="480" w:lineRule="auto"/>
        <w:ind w:left="720" w:firstLine="720"/>
        <w:jc w:val="both"/>
        <w:rPr>
          <w:rFonts w:ascii="Times New Roman" w:hAnsi="Times New Roman" w:cs="Times New Roman"/>
          <w:sz w:val="24"/>
          <w:szCs w:val="24"/>
        </w:rPr>
      </w:pPr>
      <w:r w:rsidRPr="00910F52">
        <w:rPr>
          <w:rFonts w:ascii="Times New Roman" w:hAnsi="Times New Roman" w:cs="Times New Roman"/>
          <w:b/>
          <w:sz w:val="24"/>
          <w:szCs w:val="24"/>
        </w:rPr>
        <w:t>BHUNU JA</w:t>
      </w:r>
      <w:r w:rsidR="007B38D9" w:rsidRPr="00910F52">
        <w:rPr>
          <w:rFonts w:ascii="Times New Roman" w:hAnsi="Times New Roman" w:cs="Times New Roman"/>
          <w:sz w:val="24"/>
          <w:szCs w:val="24"/>
        </w:rPr>
        <w:tab/>
      </w:r>
      <w:r w:rsidR="00CA663E" w:rsidRPr="00910F52">
        <w:rPr>
          <w:rFonts w:ascii="Times New Roman" w:hAnsi="Times New Roman" w:cs="Times New Roman"/>
          <w:sz w:val="24"/>
          <w:szCs w:val="24"/>
        </w:rPr>
        <w:tab/>
      </w:r>
      <w:r w:rsidR="00CA663E" w:rsidRPr="00910F52">
        <w:rPr>
          <w:rFonts w:ascii="Times New Roman" w:hAnsi="Times New Roman" w:cs="Times New Roman"/>
          <w:sz w:val="24"/>
          <w:szCs w:val="24"/>
        </w:rPr>
        <w:tab/>
      </w:r>
      <w:r w:rsidR="00CA663E" w:rsidRPr="00910F52">
        <w:rPr>
          <w:rFonts w:ascii="Times New Roman" w:hAnsi="Times New Roman" w:cs="Times New Roman"/>
          <w:sz w:val="24"/>
          <w:szCs w:val="24"/>
        </w:rPr>
        <w:tab/>
      </w:r>
      <w:r w:rsidRPr="00910F52">
        <w:rPr>
          <w:rFonts w:ascii="Times New Roman" w:hAnsi="Times New Roman" w:cs="Times New Roman"/>
          <w:sz w:val="24"/>
          <w:szCs w:val="24"/>
        </w:rPr>
        <w:tab/>
      </w:r>
      <w:r w:rsidR="00CA663E" w:rsidRPr="00910F52">
        <w:rPr>
          <w:rFonts w:ascii="Times New Roman" w:hAnsi="Times New Roman" w:cs="Times New Roman"/>
          <w:sz w:val="24"/>
          <w:szCs w:val="24"/>
        </w:rPr>
        <w:t>I agree</w:t>
      </w:r>
    </w:p>
    <w:p w:rsidR="00CA663E" w:rsidRPr="00910F52" w:rsidRDefault="00CA663E" w:rsidP="00586C50">
      <w:pPr>
        <w:spacing w:after="0" w:line="480" w:lineRule="auto"/>
        <w:jc w:val="both"/>
        <w:rPr>
          <w:rFonts w:ascii="Times New Roman" w:hAnsi="Times New Roman" w:cs="Times New Roman"/>
          <w:sz w:val="24"/>
          <w:szCs w:val="24"/>
        </w:rPr>
      </w:pPr>
    </w:p>
    <w:p w:rsidR="00CA663E" w:rsidRPr="00910F52" w:rsidRDefault="00CA663E" w:rsidP="00586C50">
      <w:pPr>
        <w:spacing w:after="0" w:line="480" w:lineRule="auto"/>
        <w:jc w:val="both"/>
        <w:rPr>
          <w:rFonts w:ascii="Times New Roman" w:hAnsi="Times New Roman" w:cs="Times New Roman"/>
          <w:sz w:val="24"/>
          <w:szCs w:val="24"/>
        </w:rPr>
      </w:pPr>
    </w:p>
    <w:p w:rsidR="00C02530" w:rsidRPr="00910F52" w:rsidRDefault="0036492E" w:rsidP="00586C50">
      <w:pPr>
        <w:spacing w:after="0" w:line="480" w:lineRule="auto"/>
        <w:ind w:left="720" w:firstLine="720"/>
        <w:jc w:val="both"/>
        <w:rPr>
          <w:rFonts w:ascii="Times New Roman" w:hAnsi="Times New Roman" w:cs="Times New Roman"/>
          <w:sz w:val="24"/>
          <w:szCs w:val="24"/>
        </w:rPr>
      </w:pPr>
      <w:r w:rsidRPr="00910F52">
        <w:rPr>
          <w:rFonts w:ascii="Times New Roman" w:hAnsi="Times New Roman" w:cs="Times New Roman"/>
          <w:b/>
          <w:sz w:val="24"/>
          <w:szCs w:val="24"/>
        </w:rPr>
        <w:t>CHIWESHE JA</w:t>
      </w:r>
      <w:r w:rsidRPr="00910F52">
        <w:rPr>
          <w:rFonts w:ascii="Times New Roman" w:hAnsi="Times New Roman" w:cs="Times New Roman"/>
          <w:b/>
          <w:sz w:val="24"/>
          <w:szCs w:val="24"/>
        </w:rPr>
        <w:tab/>
      </w:r>
      <w:r w:rsidRPr="00910F52">
        <w:rPr>
          <w:rFonts w:ascii="Times New Roman" w:hAnsi="Times New Roman" w:cs="Times New Roman"/>
          <w:sz w:val="24"/>
          <w:szCs w:val="24"/>
        </w:rPr>
        <w:tab/>
      </w:r>
      <w:r w:rsidR="00CA663E" w:rsidRPr="00910F52">
        <w:rPr>
          <w:rFonts w:ascii="Times New Roman" w:hAnsi="Times New Roman" w:cs="Times New Roman"/>
          <w:sz w:val="24"/>
          <w:szCs w:val="24"/>
        </w:rPr>
        <w:tab/>
      </w:r>
      <w:r w:rsidR="00CA663E" w:rsidRPr="00910F52">
        <w:rPr>
          <w:rFonts w:ascii="Times New Roman" w:hAnsi="Times New Roman" w:cs="Times New Roman"/>
          <w:sz w:val="24"/>
          <w:szCs w:val="24"/>
        </w:rPr>
        <w:tab/>
        <w:t>I agree</w:t>
      </w:r>
    </w:p>
    <w:p w:rsidR="00861205" w:rsidRDefault="00861205" w:rsidP="00586C50">
      <w:pPr>
        <w:spacing w:after="0" w:line="480" w:lineRule="auto"/>
        <w:jc w:val="both"/>
        <w:rPr>
          <w:rFonts w:ascii="Times New Roman" w:hAnsi="Times New Roman" w:cs="Times New Roman"/>
          <w:i/>
          <w:sz w:val="24"/>
          <w:szCs w:val="24"/>
        </w:rPr>
      </w:pPr>
    </w:p>
    <w:p w:rsidR="00D12283" w:rsidRPr="00910F52" w:rsidRDefault="00D12283" w:rsidP="00586C50">
      <w:pPr>
        <w:spacing w:after="0" w:line="480" w:lineRule="auto"/>
        <w:jc w:val="both"/>
        <w:rPr>
          <w:rFonts w:ascii="Times New Roman" w:hAnsi="Times New Roman" w:cs="Times New Roman"/>
          <w:i/>
          <w:sz w:val="24"/>
          <w:szCs w:val="24"/>
        </w:rPr>
      </w:pPr>
    </w:p>
    <w:p w:rsidR="00223AE0" w:rsidRPr="00910F52" w:rsidRDefault="00223AE0" w:rsidP="00586C50">
      <w:pPr>
        <w:spacing w:after="0" w:line="480" w:lineRule="auto"/>
        <w:jc w:val="both"/>
        <w:rPr>
          <w:rFonts w:ascii="Times New Roman" w:hAnsi="Times New Roman" w:cs="Times New Roman"/>
          <w:i/>
          <w:sz w:val="24"/>
          <w:szCs w:val="24"/>
        </w:rPr>
      </w:pPr>
    </w:p>
    <w:p w:rsidR="00C02530" w:rsidRPr="00910F52" w:rsidRDefault="00FF5315" w:rsidP="00586C50">
      <w:pPr>
        <w:spacing w:after="0" w:line="480" w:lineRule="auto"/>
        <w:jc w:val="both"/>
        <w:rPr>
          <w:rFonts w:ascii="Times New Roman" w:hAnsi="Times New Roman" w:cs="Times New Roman"/>
          <w:sz w:val="24"/>
          <w:szCs w:val="24"/>
        </w:rPr>
      </w:pPr>
      <w:r w:rsidRPr="00910F52">
        <w:rPr>
          <w:rFonts w:ascii="Times New Roman" w:hAnsi="Times New Roman" w:cs="Times New Roman"/>
          <w:i/>
          <w:sz w:val="24"/>
          <w:szCs w:val="24"/>
        </w:rPr>
        <w:t>Magaya &amp; Mandizvidza</w:t>
      </w:r>
      <w:r w:rsidR="00D34BA5" w:rsidRPr="00910F52">
        <w:rPr>
          <w:rFonts w:ascii="Times New Roman" w:hAnsi="Times New Roman" w:cs="Times New Roman"/>
          <w:sz w:val="24"/>
          <w:szCs w:val="24"/>
        </w:rPr>
        <w:t xml:space="preserve">, </w:t>
      </w:r>
      <w:r w:rsidR="00194F23" w:rsidRPr="00910F52">
        <w:rPr>
          <w:rFonts w:ascii="Times New Roman" w:hAnsi="Times New Roman" w:cs="Times New Roman"/>
          <w:sz w:val="24"/>
          <w:szCs w:val="24"/>
        </w:rPr>
        <w:t>appellant’s legal practitioners</w:t>
      </w:r>
    </w:p>
    <w:p w:rsidR="009257A0" w:rsidRPr="00910F52" w:rsidRDefault="00A02C07" w:rsidP="00586C50">
      <w:pPr>
        <w:spacing w:after="0" w:line="480" w:lineRule="auto"/>
        <w:jc w:val="both"/>
        <w:rPr>
          <w:rFonts w:ascii="Times New Roman" w:hAnsi="Times New Roman" w:cs="Times New Roman"/>
          <w:sz w:val="24"/>
          <w:szCs w:val="24"/>
        </w:rPr>
      </w:pPr>
      <w:r w:rsidRPr="00910F52">
        <w:rPr>
          <w:rFonts w:ascii="Times New Roman" w:hAnsi="Times New Roman" w:cs="Times New Roman"/>
          <w:i/>
          <w:sz w:val="24"/>
          <w:szCs w:val="24"/>
        </w:rPr>
        <w:t>Kwiriwiri Law Chambers</w:t>
      </w:r>
      <w:r w:rsidR="00D34BA5" w:rsidRPr="00910F52">
        <w:rPr>
          <w:rFonts w:ascii="Times New Roman" w:hAnsi="Times New Roman" w:cs="Times New Roman"/>
          <w:sz w:val="24"/>
          <w:szCs w:val="24"/>
        </w:rPr>
        <w:t>,</w:t>
      </w:r>
      <w:r w:rsidR="00C02530" w:rsidRPr="00910F52">
        <w:rPr>
          <w:rFonts w:ascii="Times New Roman" w:hAnsi="Times New Roman" w:cs="Times New Roman"/>
          <w:sz w:val="24"/>
          <w:szCs w:val="24"/>
        </w:rPr>
        <w:t xml:space="preserve"> </w:t>
      </w:r>
      <w:r w:rsidRPr="00910F52">
        <w:rPr>
          <w:rFonts w:ascii="Times New Roman" w:hAnsi="Times New Roman" w:cs="Times New Roman"/>
          <w:sz w:val="24"/>
          <w:szCs w:val="24"/>
        </w:rPr>
        <w:t>1</w:t>
      </w:r>
      <w:r w:rsidRPr="00910F52">
        <w:rPr>
          <w:rFonts w:ascii="Times New Roman" w:hAnsi="Times New Roman" w:cs="Times New Roman"/>
          <w:sz w:val="24"/>
          <w:szCs w:val="24"/>
          <w:vertAlign w:val="superscript"/>
        </w:rPr>
        <w:t>st</w:t>
      </w:r>
      <w:r w:rsidRPr="00910F52">
        <w:rPr>
          <w:rFonts w:ascii="Times New Roman" w:hAnsi="Times New Roman" w:cs="Times New Roman"/>
          <w:sz w:val="24"/>
          <w:szCs w:val="24"/>
        </w:rPr>
        <w:t xml:space="preserve"> </w:t>
      </w:r>
      <w:r w:rsidR="00194F23" w:rsidRPr="00910F52">
        <w:rPr>
          <w:rFonts w:ascii="Times New Roman" w:hAnsi="Times New Roman" w:cs="Times New Roman"/>
          <w:sz w:val="24"/>
          <w:szCs w:val="24"/>
        </w:rPr>
        <w:t>respondent’s legal practitioners</w:t>
      </w:r>
    </w:p>
    <w:p w:rsidR="00A24575" w:rsidRPr="00910F52" w:rsidRDefault="00A24575" w:rsidP="00586C50">
      <w:pPr>
        <w:spacing w:after="0" w:line="480" w:lineRule="auto"/>
        <w:jc w:val="both"/>
        <w:rPr>
          <w:rFonts w:ascii="Times New Roman" w:hAnsi="Times New Roman" w:cs="Times New Roman"/>
          <w:sz w:val="24"/>
          <w:szCs w:val="24"/>
        </w:rPr>
      </w:pPr>
    </w:p>
    <w:sectPr w:rsidR="00A24575" w:rsidRPr="00910F52" w:rsidSect="00A12981">
      <w:headerReference w:type="default" r:id="rId8"/>
      <w:pgSz w:w="11906" w:h="16838"/>
      <w:pgMar w:top="126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7C5" w:rsidRDefault="001557C5" w:rsidP="007628E7">
      <w:pPr>
        <w:spacing w:after="0" w:line="240" w:lineRule="auto"/>
      </w:pPr>
      <w:r>
        <w:separator/>
      </w:r>
    </w:p>
  </w:endnote>
  <w:endnote w:type="continuationSeparator" w:id="0">
    <w:p w:rsidR="001557C5" w:rsidRDefault="001557C5" w:rsidP="00762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7C5" w:rsidRDefault="001557C5" w:rsidP="007628E7">
      <w:pPr>
        <w:spacing w:after="0" w:line="240" w:lineRule="auto"/>
      </w:pPr>
      <w:r>
        <w:separator/>
      </w:r>
    </w:p>
  </w:footnote>
  <w:footnote w:type="continuationSeparator" w:id="0">
    <w:p w:rsidR="001557C5" w:rsidRDefault="001557C5" w:rsidP="007628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10D" w:rsidRDefault="00EC510D">
    <w:pPr>
      <w:pStyle w:val="Header"/>
    </w:pPr>
    <w:r>
      <w:rPr>
        <w:noProof/>
        <w:lang w:val="en-ZA" w:eastAsia="en-ZA"/>
      </w:rPr>
      <mc:AlternateContent>
        <mc:Choice Requires="wps">
          <w:drawing>
            <wp:anchor distT="0" distB="0" distL="114300" distR="114300" simplePos="0" relativeHeight="251666432" behindDoc="0" locked="0" layoutInCell="0" allowOverlap="1">
              <wp:simplePos x="0" y="0"/>
              <wp:positionH relativeFrom="margin">
                <wp:align>left</wp:align>
              </wp:positionH>
              <wp:positionV relativeFrom="topMargin">
                <wp:align>center</wp:align>
              </wp:positionV>
              <wp:extent cx="5731510" cy="871220"/>
              <wp:effectExtent l="0" t="0" r="0" b="0"/>
              <wp:wrapNone/>
              <wp:docPr id="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71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510D" w:rsidRDefault="00EC510D" w:rsidP="00143E47">
                          <w:pPr>
                            <w:spacing w:after="0" w:line="480" w:lineRule="auto"/>
                            <w:ind w:left="5040" w:firstLine="720"/>
                            <w:jc w:val="both"/>
                            <w:rPr>
                              <w:rFonts w:ascii="Times New Roman" w:hAnsi="Times New Roman" w:cs="Times New Roman"/>
                              <w:sz w:val="24"/>
                              <w:szCs w:val="24"/>
                            </w:rPr>
                          </w:pPr>
                        </w:p>
                        <w:p w:rsidR="00EC510D" w:rsidRPr="00EF3946" w:rsidRDefault="00B3565D" w:rsidP="00143E47">
                          <w:pPr>
                            <w:spacing w:after="0" w:line="240" w:lineRule="auto"/>
                            <w:ind w:left="5040" w:firstLine="720"/>
                            <w:jc w:val="both"/>
                            <w:rPr>
                              <w:rFonts w:ascii="Times New Roman" w:hAnsi="Times New Roman" w:cs="Times New Roman"/>
                              <w:sz w:val="24"/>
                              <w:szCs w:val="24"/>
                            </w:rPr>
                          </w:pPr>
                          <w:r>
                            <w:rPr>
                              <w:rFonts w:ascii="Times New Roman" w:hAnsi="Times New Roman" w:cs="Times New Roman"/>
                              <w:sz w:val="24"/>
                              <w:szCs w:val="24"/>
                            </w:rPr>
                            <w:t xml:space="preserve">       Judgment No.   SC </w:t>
                          </w:r>
                          <w:r w:rsidR="00910F52">
                            <w:rPr>
                              <w:rFonts w:ascii="Times New Roman" w:hAnsi="Times New Roman" w:cs="Times New Roman"/>
                              <w:sz w:val="24"/>
                              <w:szCs w:val="24"/>
                            </w:rPr>
                            <w:t xml:space="preserve">  89</w:t>
                          </w:r>
                          <w:r>
                            <w:rPr>
                              <w:rFonts w:ascii="Times New Roman" w:hAnsi="Times New Roman" w:cs="Times New Roman"/>
                              <w:sz w:val="24"/>
                              <w:szCs w:val="24"/>
                            </w:rPr>
                            <w:t>/21</w:t>
                          </w:r>
                        </w:p>
                        <w:p w:rsidR="00EC510D" w:rsidRPr="00C91F7D" w:rsidRDefault="00EC510D" w:rsidP="00143E47">
                          <w:pPr>
                            <w:spacing w:after="0" w:line="240" w:lineRule="auto"/>
                            <w:ind w:left="5760"/>
                            <w:jc w:val="both"/>
                            <w:rPr>
                              <w:rFonts w:ascii="Times New Roman" w:hAnsi="Times New Roman" w:cs="Times New Roman"/>
                              <w:sz w:val="24"/>
                              <w:szCs w:val="24"/>
                            </w:rPr>
                          </w:pPr>
                          <w:r>
                            <w:rPr>
                              <w:rFonts w:ascii="Times New Roman" w:hAnsi="Times New Roman" w:cs="Times New Roman"/>
                              <w:sz w:val="24"/>
                              <w:szCs w:val="24"/>
                            </w:rPr>
                            <w:t xml:space="preserve">    Civil Appeal No. SC </w:t>
                          </w:r>
                          <w:r w:rsidR="00671C2D">
                            <w:rPr>
                              <w:rFonts w:ascii="Times New Roman" w:hAnsi="Times New Roman" w:cs="Times New Roman"/>
                              <w:sz w:val="24"/>
                              <w:szCs w:val="24"/>
                            </w:rPr>
                            <w:t>333/20</w:t>
                          </w:r>
                        </w:p>
                        <w:p w:rsidR="00EC510D" w:rsidRDefault="00EC510D">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Text Box 220" o:spid="_x0000_s1026" type="#_x0000_t202" style="position:absolute;margin-left:0;margin-top:0;width:451.3pt;height:68.6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" o:allowincell="f" filled="f" stroked="f">
              <v:textbox style="mso-fit-shape-to-text:t" inset=",0,,0">
                <w:txbxContent>
                  <w:p w:rsidR="00EC510D" w:rsidRDefault="00EC510D" w:rsidP="00143E47">
                    <w:pPr>
                      <w:spacing w:after="0" w:line="480" w:lineRule="auto"/>
                      <w:ind w:left="5040" w:firstLine="720"/>
                      <w:jc w:val="both"/>
                      <w:rPr>
                        <w:rFonts w:ascii="Times New Roman" w:hAnsi="Times New Roman" w:cs="Times New Roman"/>
                        <w:sz w:val="24"/>
                        <w:szCs w:val="24"/>
                      </w:rPr>
                    </w:pPr>
                  </w:p>
                  <w:p w:rsidR="00EC510D" w:rsidRPr="00EF3946" w:rsidRDefault="00B3565D" w:rsidP="00143E47">
                    <w:pPr>
                      <w:spacing w:after="0" w:line="240" w:lineRule="auto"/>
                      <w:ind w:left="5040" w:firstLine="720"/>
                      <w:jc w:val="both"/>
                      <w:rPr>
                        <w:rFonts w:ascii="Times New Roman" w:hAnsi="Times New Roman" w:cs="Times New Roman"/>
                        <w:sz w:val="24"/>
                        <w:szCs w:val="24"/>
                      </w:rPr>
                    </w:pPr>
                    <w:r>
                      <w:rPr>
                        <w:rFonts w:ascii="Times New Roman" w:hAnsi="Times New Roman" w:cs="Times New Roman"/>
                        <w:sz w:val="24"/>
                        <w:szCs w:val="24"/>
                      </w:rPr>
                      <w:t xml:space="preserve">       Judgment No.   SC </w:t>
                    </w:r>
                    <w:r w:rsidR="00910F52">
                      <w:rPr>
                        <w:rFonts w:ascii="Times New Roman" w:hAnsi="Times New Roman" w:cs="Times New Roman"/>
                        <w:sz w:val="24"/>
                        <w:szCs w:val="24"/>
                      </w:rPr>
                      <w:t xml:space="preserve">  89</w:t>
                    </w:r>
                    <w:r>
                      <w:rPr>
                        <w:rFonts w:ascii="Times New Roman" w:hAnsi="Times New Roman" w:cs="Times New Roman"/>
                        <w:sz w:val="24"/>
                        <w:szCs w:val="24"/>
                      </w:rPr>
                      <w:t>/21</w:t>
                    </w:r>
                  </w:p>
                  <w:p w:rsidR="00EC510D" w:rsidRPr="00C91F7D" w:rsidRDefault="00EC510D" w:rsidP="00143E47">
                    <w:pPr>
                      <w:spacing w:after="0" w:line="240" w:lineRule="auto"/>
                      <w:ind w:left="5760"/>
                      <w:jc w:val="both"/>
                      <w:rPr>
                        <w:rFonts w:ascii="Times New Roman" w:hAnsi="Times New Roman" w:cs="Times New Roman"/>
                        <w:sz w:val="24"/>
                        <w:szCs w:val="24"/>
                      </w:rPr>
                    </w:pPr>
                    <w:r>
                      <w:rPr>
                        <w:rFonts w:ascii="Times New Roman" w:hAnsi="Times New Roman" w:cs="Times New Roman"/>
                        <w:sz w:val="24"/>
                        <w:szCs w:val="24"/>
                      </w:rPr>
                      <w:t xml:space="preserve">    Civil Appeal No. SC </w:t>
                    </w:r>
                    <w:r w:rsidR="00671C2D">
                      <w:rPr>
                        <w:rFonts w:ascii="Times New Roman" w:hAnsi="Times New Roman" w:cs="Times New Roman"/>
                        <w:sz w:val="24"/>
                        <w:szCs w:val="24"/>
                      </w:rPr>
                      <w:t>333/20</w:t>
                    </w:r>
                  </w:p>
                  <w:p w:rsidR="00EC510D" w:rsidRDefault="00EC510D">
                    <w:pPr>
                      <w:spacing w:after="0" w:line="240" w:lineRule="auto"/>
                      <w:jc w:val="right"/>
                      <w:rPr>
                        <w:noProof/>
                      </w:rPr>
                    </w:pP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65408" behindDoc="0" locked="0" layoutInCell="0" allowOverlap="1">
              <wp:simplePos x="0" y="0"/>
              <wp:positionH relativeFrom="page">
                <wp:align>right</wp:align>
              </wp:positionH>
              <wp:positionV relativeFrom="topMargin">
                <wp:align>center</wp:align>
              </wp:positionV>
              <wp:extent cx="911860" cy="170815"/>
              <wp:effectExtent l="0" t="0" r="0" b="0"/>
              <wp:wrapNone/>
              <wp:docPr id="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EC510D" w:rsidRDefault="00EC510D">
                          <w:pPr>
                            <w:spacing w:after="0" w:line="240" w:lineRule="auto"/>
                            <w:rPr>
                              <w:color w:val="FFFFFF" w:themeColor="background1"/>
                            </w:rPr>
                          </w:pPr>
                          <w:r>
                            <w:fldChar w:fldCharType="begin"/>
                          </w:r>
                          <w:r>
                            <w:instrText xml:space="preserve"> PAGE   \* MERGEFORMAT </w:instrText>
                          </w:r>
                          <w:r>
                            <w:fldChar w:fldCharType="separate"/>
                          </w:r>
                          <w:r w:rsidR="00C17448" w:rsidRPr="00C17448">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" o:allowincell="f" fillcolor="#a8d08d [1945]" stroked="f">
              <v:textbox style="mso-fit-shape-to-text:t" inset=",0,,0">
                <w:txbxContent>
                  <w:p w:rsidR="00EC510D" w:rsidRDefault="00EC510D">
                    <w:pPr>
                      <w:spacing w:after="0" w:line="240" w:lineRule="auto"/>
                      <w:rPr>
                        <w:color w:val="FFFFFF" w:themeColor="background1"/>
                      </w:rPr>
                    </w:pPr>
                    <w:r>
                      <w:fldChar w:fldCharType="begin"/>
                    </w:r>
                    <w:r>
                      <w:instrText xml:space="preserve"> PAGE   \* MERGEFORMAT </w:instrText>
                    </w:r>
                    <w:r>
                      <w:fldChar w:fldCharType="separate"/>
                    </w:r>
                    <w:r w:rsidR="00C17448" w:rsidRPr="00C17448">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1624E"/>
    <w:multiLevelType w:val="hybridMultilevel"/>
    <w:tmpl w:val="97DA084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29668C0"/>
    <w:multiLevelType w:val="hybridMultilevel"/>
    <w:tmpl w:val="EF2030D8"/>
    <w:lvl w:ilvl="0" w:tplc="3009000F">
      <w:start w:val="1"/>
      <w:numFmt w:val="decimal"/>
      <w:lvlText w:val="%1."/>
      <w:lvlJc w:val="left"/>
      <w:pPr>
        <w:ind w:left="720" w:hanging="360"/>
      </w:pPr>
      <w:rPr>
        <w:rFonts w:hint="default"/>
        <w:b w:val="0"/>
        <w:u w:val="none"/>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06C27C35"/>
    <w:multiLevelType w:val="hybridMultilevel"/>
    <w:tmpl w:val="D248C1B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0A7B369C"/>
    <w:multiLevelType w:val="hybridMultilevel"/>
    <w:tmpl w:val="59A6A576"/>
    <w:lvl w:ilvl="0" w:tplc="45D08D90">
      <w:start w:val="1"/>
      <w:numFmt w:val="lowerRoman"/>
      <w:lvlText w:val="(%1)"/>
      <w:lvlJc w:val="left"/>
      <w:pPr>
        <w:ind w:left="2520" w:hanging="108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B847047"/>
    <w:multiLevelType w:val="hybridMultilevel"/>
    <w:tmpl w:val="26FC136C"/>
    <w:lvl w:ilvl="0" w:tplc="9FD4F3DE">
      <w:start w:val="5"/>
      <w:numFmt w:val="decimal"/>
      <w:lvlText w:val="%1"/>
      <w:lvlJc w:val="left"/>
      <w:pPr>
        <w:ind w:left="600" w:hanging="360"/>
      </w:pPr>
      <w:rPr>
        <w:rFonts w:hint="default"/>
      </w:rPr>
    </w:lvl>
    <w:lvl w:ilvl="1" w:tplc="30090019" w:tentative="1">
      <w:start w:val="1"/>
      <w:numFmt w:val="lowerLetter"/>
      <w:lvlText w:val="%2."/>
      <w:lvlJc w:val="left"/>
      <w:pPr>
        <w:ind w:left="1320" w:hanging="360"/>
      </w:pPr>
    </w:lvl>
    <w:lvl w:ilvl="2" w:tplc="3009001B" w:tentative="1">
      <w:start w:val="1"/>
      <w:numFmt w:val="lowerRoman"/>
      <w:lvlText w:val="%3."/>
      <w:lvlJc w:val="right"/>
      <w:pPr>
        <w:ind w:left="2040" w:hanging="180"/>
      </w:pPr>
    </w:lvl>
    <w:lvl w:ilvl="3" w:tplc="3009000F" w:tentative="1">
      <w:start w:val="1"/>
      <w:numFmt w:val="decimal"/>
      <w:lvlText w:val="%4."/>
      <w:lvlJc w:val="left"/>
      <w:pPr>
        <w:ind w:left="2760" w:hanging="360"/>
      </w:pPr>
    </w:lvl>
    <w:lvl w:ilvl="4" w:tplc="30090019" w:tentative="1">
      <w:start w:val="1"/>
      <w:numFmt w:val="lowerLetter"/>
      <w:lvlText w:val="%5."/>
      <w:lvlJc w:val="left"/>
      <w:pPr>
        <w:ind w:left="3480" w:hanging="360"/>
      </w:pPr>
    </w:lvl>
    <w:lvl w:ilvl="5" w:tplc="3009001B" w:tentative="1">
      <w:start w:val="1"/>
      <w:numFmt w:val="lowerRoman"/>
      <w:lvlText w:val="%6."/>
      <w:lvlJc w:val="right"/>
      <w:pPr>
        <w:ind w:left="4200" w:hanging="180"/>
      </w:pPr>
    </w:lvl>
    <w:lvl w:ilvl="6" w:tplc="3009000F" w:tentative="1">
      <w:start w:val="1"/>
      <w:numFmt w:val="decimal"/>
      <w:lvlText w:val="%7."/>
      <w:lvlJc w:val="left"/>
      <w:pPr>
        <w:ind w:left="4920" w:hanging="360"/>
      </w:pPr>
    </w:lvl>
    <w:lvl w:ilvl="7" w:tplc="30090019" w:tentative="1">
      <w:start w:val="1"/>
      <w:numFmt w:val="lowerLetter"/>
      <w:lvlText w:val="%8."/>
      <w:lvlJc w:val="left"/>
      <w:pPr>
        <w:ind w:left="5640" w:hanging="360"/>
      </w:pPr>
    </w:lvl>
    <w:lvl w:ilvl="8" w:tplc="3009001B" w:tentative="1">
      <w:start w:val="1"/>
      <w:numFmt w:val="lowerRoman"/>
      <w:lvlText w:val="%9."/>
      <w:lvlJc w:val="right"/>
      <w:pPr>
        <w:ind w:left="6360" w:hanging="180"/>
      </w:pPr>
    </w:lvl>
  </w:abstractNum>
  <w:abstractNum w:abstractNumId="5" w15:restartNumberingAfterBreak="0">
    <w:nsid w:val="0E964B35"/>
    <w:multiLevelType w:val="hybridMultilevel"/>
    <w:tmpl w:val="67F0F0B0"/>
    <w:lvl w:ilvl="0" w:tplc="431CE436">
      <w:start w:val="1"/>
      <w:numFmt w:val="upperLetter"/>
      <w:lvlText w:val="%1."/>
      <w:lvlJc w:val="left"/>
      <w:pPr>
        <w:ind w:left="1080" w:hanging="360"/>
      </w:pPr>
      <w:rPr>
        <w:rFonts w:hint="default"/>
        <w:b w:val="0"/>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14DD179D"/>
    <w:multiLevelType w:val="hybridMultilevel"/>
    <w:tmpl w:val="603C4074"/>
    <w:lvl w:ilvl="0" w:tplc="01AA39D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15:restartNumberingAfterBreak="0">
    <w:nsid w:val="157F6708"/>
    <w:multiLevelType w:val="hybridMultilevel"/>
    <w:tmpl w:val="B178C942"/>
    <w:lvl w:ilvl="0" w:tplc="5D0AD728">
      <w:start w:val="2"/>
      <w:numFmt w:val="decimal"/>
      <w:lvlText w:val="(%1)"/>
      <w:lvlJc w:val="left"/>
      <w:pPr>
        <w:ind w:left="2160" w:hanging="360"/>
      </w:pPr>
      <w:rPr>
        <w:rFonts w:hint="default"/>
      </w:r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8" w15:restartNumberingAfterBreak="0">
    <w:nsid w:val="15C611F4"/>
    <w:multiLevelType w:val="hybridMultilevel"/>
    <w:tmpl w:val="BFC431F0"/>
    <w:lvl w:ilvl="0" w:tplc="013478A4">
      <w:start w:val="20"/>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9" w15:restartNumberingAfterBreak="0">
    <w:nsid w:val="1930775D"/>
    <w:multiLevelType w:val="hybridMultilevel"/>
    <w:tmpl w:val="F6ACEA3E"/>
    <w:lvl w:ilvl="0" w:tplc="10806DC8">
      <w:start w:val="1"/>
      <w:numFmt w:val="lowerLetter"/>
      <w:lvlText w:val="(%1)"/>
      <w:lvlJc w:val="left"/>
      <w:pPr>
        <w:ind w:left="2700" w:hanging="360"/>
      </w:pPr>
      <w:rPr>
        <w:rFonts w:hint="default"/>
        <w:i/>
      </w:rPr>
    </w:lvl>
    <w:lvl w:ilvl="1" w:tplc="30090019" w:tentative="1">
      <w:start w:val="1"/>
      <w:numFmt w:val="lowerLetter"/>
      <w:lvlText w:val="%2."/>
      <w:lvlJc w:val="left"/>
      <w:pPr>
        <w:ind w:left="3420" w:hanging="360"/>
      </w:pPr>
    </w:lvl>
    <w:lvl w:ilvl="2" w:tplc="3009001B" w:tentative="1">
      <w:start w:val="1"/>
      <w:numFmt w:val="lowerRoman"/>
      <w:lvlText w:val="%3."/>
      <w:lvlJc w:val="right"/>
      <w:pPr>
        <w:ind w:left="4140" w:hanging="180"/>
      </w:pPr>
    </w:lvl>
    <w:lvl w:ilvl="3" w:tplc="3009000F" w:tentative="1">
      <w:start w:val="1"/>
      <w:numFmt w:val="decimal"/>
      <w:lvlText w:val="%4."/>
      <w:lvlJc w:val="left"/>
      <w:pPr>
        <w:ind w:left="4860" w:hanging="360"/>
      </w:pPr>
    </w:lvl>
    <w:lvl w:ilvl="4" w:tplc="30090019" w:tentative="1">
      <w:start w:val="1"/>
      <w:numFmt w:val="lowerLetter"/>
      <w:lvlText w:val="%5."/>
      <w:lvlJc w:val="left"/>
      <w:pPr>
        <w:ind w:left="5580" w:hanging="360"/>
      </w:pPr>
    </w:lvl>
    <w:lvl w:ilvl="5" w:tplc="3009001B" w:tentative="1">
      <w:start w:val="1"/>
      <w:numFmt w:val="lowerRoman"/>
      <w:lvlText w:val="%6."/>
      <w:lvlJc w:val="right"/>
      <w:pPr>
        <w:ind w:left="6300" w:hanging="180"/>
      </w:pPr>
    </w:lvl>
    <w:lvl w:ilvl="6" w:tplc="3009000F" w:tentative="1">
      <w:start w:val="1"/>
      <w:numFmt w:val="decimal"/>
      <w:lvlText w:val="%7."/>
      <w:lvlJc w:val="left"/>
      <w:pPr>
        <w:ind w:left="7020" w:hanging="360"/>
      </w:pPr>
    </w:lvl>
    <w:lvl w:ilvl="7" w:tplc="30090019" w:tentative="1">
      <w:start w:val="1"/>
      <w:numFmt w:val="lowerLetter"/>
      <w:lvlText w:val="%8."/>
      <w:lvlJc w:val="left"/>
      <w:pPr>
        <w:ind w:left="7740" w:hanging="360"/>
      </w:pPr>
    </w:lvl>
    <w:lvl w:ilvl="8" w:tplc="3009001B" w:tentative="1">
      <w:start w:val="1"/>
      <w:numFmt w:val="lowerRoman"/>
      <w:lvlText w:val="%9."/>
      <w:lvlJc w:val="right"/>
      <w:pPr>
        <w:ind w:left="8460" w:hanging="180"/>
      </w:pPr>
    </w:lvl>
  </w:abstractNum>
  <w:abstractNum w:abstractNumId="10" w15:restartNumberingAfterBreak="0">
    <w:nsid w:val="1B4440A1"/>
    <w:multiLevelType w:val="hybridMultilevel"/>
    <w:tmpl w:val="815C0362"/>
    <w:lvl w:ilvl="0" w:tplc="C55613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C273D0"/>
    <w:multiLevelType w:val="hybridMultilevel"/>
    <w:tmpl w:val="E3F4AE88"/>
    <w:lvl w:ilvl="0" w:tplc="3A7E873E">
      <w:start w:val="1"/>
      <w:numFmt w:val="lowerLetter"/>
      <w:lvlText w:val="(%1)"/>
      <w:lvlJc w:val="left"/>
      <w:pPr>
        <w:ind w:left="2520" w:hanging="360"/>
      </w:pPr>
      <w:rPr>
        <w:rFonts w:ascii="Courier New" w:eastAsiaTheme="minorHAnsi" w:hAnsi="Courier New" w:cs="Courier New"/>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12" w15:restartNumberingAfterBreak="0">
    <w:nsid w:val="1DBB3C86"/>
    <w:multiLevelType w:val="hybridMultilevel"/>
    <w:tmpl w:val="BBB6AC3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2023159D"/>
    <w:multiLevelType w:val="hybridMultilevel"/>
    <w:tmpl w:val="ED22EF3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22553E3C"/>
    <w:multiLevelType w:val="hybridMultilevel"/>
    <w:tmpl w:val="67F0F0B0"/>
    <w:lvl w:ilvl="0" w:tplc="431CE436">
      <w:start w:val="1"/>
      <w:numFmt w:val="upperLetter"/>
      <w:lvlText w:val="%1."/>
      <w:lvlJc w:val="left"/>
      <w:pPr>
        <w:ind w:left="1080" w:hanging="360"/>
      </w:pPr>
      <w:rPr>
        <w:rFonts w:hint="default"/>
        <w:b w:val="0"/>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5" w15:restartNumberingAfterBreak="0">
    <w:nsid w:val="22E6118A"/>
    <w:multiLevelType w:val="hybridMultilevel"/>
    <w:tmpl w:val="A52AD3D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2AA65084"/>
    <w:multiLevelType w:val="hybridMultilevel"/>
    <w:tmpl w:val="FC7E114C"/>
    <w:lvl w:ilvl="0" w:tplc="D4C66304">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7" w15:restartNumberingAfterBreak="0">
    <w:nsid w:val="2C3B21EA"/>
    <w:multiLevelType w:val="hybridMultilevel"/>
    <w:tmpl w:val="603C4074"/>
    <w:lvl w:ilvl="0" w:tplc="01AA39D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8" w15:restartNumberingAfterBreak="0">
    <w:nsid w:val="2DEB530C"/>
    <w:multiLevelType w:val="hybridMultilevel"/>
    <w:tmpl w:val="B586860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9" w15:restartNumberingAfterBreak="0">
    <w:nsid w:val="2F6F7016"/>
    <w:multiLevelType w:val="hybridMultilevel"/>
    <w:tmpl w:val="5890DD0C"/>
    <w:lvl w:ilvl="0" w:tplc="335CC426">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0" w15:restartNumberingAfterBreak="0">
    <w:nsid w:val="3CC47259"/>
    <w:multiLevelType w:val="hybridMultilevel"/>
    <w:tmpl w:val="36BE952A"/>
    <w:lvl w:ilvl="0" w:tplc="D85AB272">
      <w:start w:val="1"/>
      <w:numFmt w:val="decimal"/>
      <w:lvlText w:val="(%1)"/>
      <w:lvlJc w:val="left"/>
      <w:pPr>
        <w:ind w:left="705" w:hanging="360"/>
      </w:pPr>
      <w:rPr>
        <w:rFonts w:hint="default"/>
      </w:rPr>
    </w:lvl>
    <w:lvl w:ilvl="1" w:tplc="30090019" w:tentative="1">
      <w:start w:val="1"/>
      <w:numFmt w:val="lowerLetter"/>
      <w:lvlText w:val="%2."/>
      <w:lvlJc w:val="left"/>
      <w:pPr>
        <w:ind w:left="1425" w:hanging="360"/>
      </w:pPr>
    </w:lvl>
    <w:lvl w:ilvl="2" w:tplc="3009001B" w:tentative="1">
      <w:start w:val="1"/>
      <w:numFmt w:val="lowerRoman"/>
      <w:lvlText w:val="%3."/>
      <w:lvlJc w:val="right"/>
      <w:pPr>
        <w:ind w:left="2145" w:hanging="180"/>
      </w:pPr>
    </w:lvl>
    <w:lvl w:ilvl="3" w:tplc="3009000F" w:tentative="1">
      <w:start w:val="1"/>
      <w:numFmt w:val="decimal"/>
      <w:lvlText w:val="%4."/>
      <w:lvlJc w:val="left"/>
      <w:pPr>
        <w:ind w:left="2865" w:hanging="360"/>
      </w:pPr>
    </w:lvl>
    <w:lvl w:ilvl="4" w:tplc="30090019" w:tentative="1">
      <w:start w:val="1"/>
      <w:numFmt w:val="lowerLetter"/>
      <w:lvlText w:val="%5."/>
      <w:lvlJc w:val="left"/>
      <w:pPr>
        <w:ind w:left="3585" w:hanging="360"/>
      </w:pPr>
    </w:lvl>
    <w:lvl w:ilvl="5" w:tplc="3009001B" w:tentative="1">
      <w:start w:val="1"/>
      <w:numFmt w:val="lowerRoman"/>
      <w:lvlText w:val="%6."/>
      <w:lvlJc w:val="right"/>
      <w:pPr>
        <w:ind w:left="4305" w:hanging="180"/>
      </w:pPr>
    </w:lvl>
    <w:lvl w:ilvl="6" w:tplc="3009000F" w:tentative="1">
      <w:start w:val="1"/>
      <w:numFmt w:val="decimal"/>
      <w:lvlText w:val="%7."/>
      <w:lvlJc w:val="left"/>
      <w:pPr>
        <w:ind w:left="5025" w:hanging="360"/>
      </w:pPr>
    </w:lvl>
    <w:lvl w:ilvl="7" w:tplc="30090019" w:tentative="1">
      <w:start w:val="1"/>
      <w:numFmt w:val="lowerLetter"/>
      <w:lvlText w:val="%8."/>
      <w:lvlJc w:val="left"/>
      <w:pPr>
        <w:ind w:left="5745" w:hanging="360"/>
      </w:pPr>
    </w:lvl>
    <w:lvl w:ilvl="8" w:tplc="3009001B" w:tentative="1">
      <w:start w:val="1"/>
      <w:numFmt w:val="lowerRoman"/>
      <w:lvlText w:val="%9."/>
      <w:lvlJc w:val="right"/>
      <w:pPr>
        <w:ind w:left="6465" w:hanging="180"/>
      </w:pPr>
    </w:lvl>
  </w:abstractNum>
  <w:abstractNum w:abstractNumId="21" w15:restartNumberingAfterBreak="0">
    <w:nsid w:val="3D965B3B"/>
    <w:multiLevelType w:val="multilevel"/>
    <w:tmpl w:val="864EE6CE"/>
    <w:lvl w:ilvl="0">
      <w:start w:val="2"/>
      <w:numFmt w:val="decimal"/>
      <w:lvlText w:val="(%1"/>
      <w:lvlJc w:val="left"/>
      <w:pPr>
        <w:ind w:left="630" w:hanging="630"/>
      </w:pPr>
      <w:rPr>
        <w:rFonts w:hint="default"/>
      </w:rPr>
    </w:lvl>
    <w:lvl w:ilvl="1">
      <w:start w:val="112"/>
      <w:numFmt w:val="decimal"/>
      <w:lvlText w:val="(%1)%2"/>
      <w:lvlJc w:val="left"/>
      <w:pPr>
        <w:ind w:left="2280" w:hanging="72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280" w:hanging="1800"/>
      </w:pPr>
      <w:rPr>
        <w:rFonts w:hint="default"/>
      </w:rPr>
    </w:lvl>
  </w:abstractNum>
  <w:abstractNum w:abstractNumId="22" w15:restartNumberingAfterBreak="0">
    <w:nsid w:val="3F5A27A1"/>
    <w:multiLevelType w:val="hybridMultilevel"/>
    <w:tmpl w:val="D248C1B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3" w15:restartNumberingAfterBreak="0">
    <w:nsid w:val="42A97CBB"/>
    <w:multiLevelType w:val="hybridMultilevel"/>
    <w:tmpl w:val="5D5AA1DA"/>
    <w:lvl w:ilvl="0" w:tplc="0F6846F4">
      <w:start w:val="2"/>
      <w:numFmt w:val="decimal"/>
      <w:lvlText w:val="(%1)"/>
      <w:lvlJc w:val="left"/>
      <w:pPr>
        <w:ind w:left="1980" w:hanging="360"/>
      </w:pPr>
      <w:rPr>
        <w:rFonts w:hint="default"/>
      </w:rPr>
    </w:lvl>
    <w:lvl w:ilvl="1" w:tplc="30090019" w:tentative="1">
      <w:start w:val="1"/>
      <w:numFmt w:val="lowerLetter"/>
      <w:lvlText w:val="%2."/>
      <w:lvlJc w:val="left"/>
      <w:pPr>
        <w:ind w:left="2700" w:hanging="360"/>
      </w:pPr>
    </w:lvl>
    <w:lvl w:ilvl="2" w:tplc="3009001B" w:tentative="1">
      <w:start w:val="1"/>
      <w:numFmt w:val="lowerRoman"/>
      <w:lvlText w:val="%3."/>
      <w:lvlJc w:val="right"/>
      <w:pPr>
        <w:ind w:left="3420" w:hanging="180"/>
      </w:pPr>
    </w:lvl>
    <w:lvl w:ilvl="3" w:tplc="3009000F" w:tentative="1">
      <w:start w:val="1"/>
      <w:numFmt w:val="decimal"/>
      <w:lvlText w:val="%4."/>
      <w:lvlJc w:val="left"/>
      <w:pPr>
        <w:ind w:left="4140" w:hanging="360"/>
      </w:pPr>
    </w:lvl>
    <w:lvl w:ilvl="4" w:tplc="30090019" w:tentative="1">
      <w:start w:val="1"/>
      <w:numFmt w:val="lowerLetter"/>
      <w:lvlText w:val="%5."/>
      <w:lvlJc w:val="left"/>
      <w:pPr>
        <w:ind w:left="4860" w:hanging="360"/>
      </w:pPr>
    </w:lvl>
    <w:lvl w:ilvl="5" w:tplc="3009001B" w:tentative="1">
      <w:start w:val="1"/>
      <w:numFmt w:val="lowerRoman"/>
      <w:lvlText w:val="%6."/>
      <w:lvlJc w:val="right"/>
      <w:pPr>
        <w:ind w:left="5580" w:hanging="180"/>
      </w:pPr>
    </w:lvl>
    <w:lvl w:ilvl="6" w:tplc="3009000F" w:tentative="1">
      <w:start w:val="1"/>
      <w:numFmt w:val="decimal"/>
      <w:lvlText w:val="%7."/>
      <w:lvlJc w:val="left"/>
      <w:pPr>
        <w:ind w:left="6300" w:hanging="360"/>
      </w:pPr>
    </w:lvl>
    <w:lvl w:ilvl="7" w:tplc="30090019" w:tentative="1">
      <w:start w:val="1"/>
      <w:numFmt w:val="lowerLetter"/>
      <w:lvlText w:val="%8."/>
      <w:lvlJc w:val="left"/>
      <w:pPr>
        <w:ind w:left="7020" w:hanging="360"/>
      </w:pPr>
    </w:lvl>
    <w:lvl w:ilvl="8" w:tplc="3009001B" w:tentative="1">
      <w:start w:val="1"/>
      <w:numFmt w:val="lowerRoman"/>
      <w:lvlText w:val="%9."/>
      <w:lvlJc w:val="right"/>
      <w:pPr>
        <w:ind w:left="7740" w:hanging="180"/>
      </w:pPr>
    </w:lvl>
  </w:abstractNum>
  <w:abstractNum w:abstractNumId="24" w15:restartNumberingAfterBreak="0">
    <w:nsid w:val="452445F3"/>
    <w:multiLevelType w:val="hybridMultilevel"/>
    <w:tmpl w:val="6D1A02CA"/>
    <w:lvl w:ilvl="0" w:tplc="268ACDEC">
      <w:start w:val="1"/>
      <w:numFmt w:val="decimal"/>
      <w:lvlText w:val="%1."/>
      <w:lvlJc w:val="left"/>
      <w:pPr>
        <w:ind w:left="2385" w:hanging="360"/>
      </w:pPr>
      <w:rPr>
        <w:rFonts w:hint="default"/>
      </w:rPr>
    </w:lvl>
    <w:lvl w:ilvl="1" w:tplc="30090019" w:tentative="1">
      <w:start w:val="1"/>
      <w:numFmt w:val="lowerLetter"/>
      <w:lvlText w:val="%2."/>
      <w:lvlJc w:val="left"/>
      <w:pPr>
        <w:ind w:left="3105" w:hanging="360"/>
      </w:pPr>
    </w:lvl>
    <w:lvl w:ilvl="2" w:tplc="3009001B" w:tentative="1">
      <w:start w:val="1"/>
      <w:numFmt w:val="lowerRoman"/>
      <w:lvlText w:val="%3."/>
      <w:lvlJc w:val="right"/>
      <w:pPr>
        <w:ind w:left="3825" w:hanging="180"/>
      </w:pPr>
    </w:lvl>
    <w:lvl w:ilvl="3" w:tplc="3009000F" w:tentative="1">
      <w:start w:val="1"/>
      <w:numFmt w:val="decimal"/>
      <w:lvlText w:val="%4."/>
      <w:lvlJc w:val="left"/>
      <w:pPr>
        <w:ind w:left="4545" w:hanging="360"/>
      </w:pPr>
    </w:lvl>
    <w:lvl w:ilvl="4" w:tplc="30090019" w:tentative="1">
      <w:start w:val="1"/>
      <w:numFmt w:val="lowerLetter"/>
      <w:lvlText w:val="%5."/>
      <w:lvlJc w:val="left"/>
      <w:pPr>
        <w:ind w:left="5265" w:hanging="360"/>
      </w:pPr>
    </w:lvl>
    <w:lvl w:ilvl="5" w:tplc="3009001B" w:tentative="1">
      <w:start w:val="1"/>
      <w:numFmt w:val="lowerRoman"/>
      <w:lvlText w:val="%6."/>
      <w:lvlJc w:val="right"/>
      <w:pPr>
        <w:ind w:left="5985" w:hanging="180"/>
      </w:pPr>
    </w:lvl>
    <w:lvl w:ilvl="6" w:tplc="3009000F" w:tentative="1">
      <w:start w:val="1"/>
      <w:numFmt w:val="decimal"/>
      <w:lvlText w:val="%7."/>
      <w:lvlJc w:val="left"/>
      <w:pPr>
        <w:ind w:left="6705" w:hanging="360"/>
      </w:pPr>
    </w:lvl>
    <w:lvl w:ilvl="7" w:tplc="30090019" w:tentative="1">
      <w:start w:val="1"/>
      <w:numFmt w:val="lowerLetter"/>
      <w:lvlText w:val="%8."/>
      <w:lvlJc w:val="left"/>
      <w:pPr>
        <w:ind w:left="7425" w:hanging="360"/>
      </w:pPr>
    </w:lvl>
    <w:lvl w:ilvl="8" w:tplc="3009001B" w:tentative="1">
      <w:start w:val="1"/>
      <w:numFmt w:val="lowerRoman"/>
      <w:lvlText w:val="%9."/>
      <w:lvlJc w:val="right"/>
      <w:pPr>
        <w:ind w:left="8145" w:hanging="180"/>
      </w:pPr>
    </w:lvl>
  </w:abstractNum>
  <w:abstractNum w:abstractNumId="25" w15:restartNumberingAfterBreak="0">
    <w:nsid w:val="45690B80"/>
    <w:multiLevelType w:val="hybridMultilevel"/>
    <w:tmpl w:val="27E622DA"/>
    <w:lvl w:ilvl="0" w:tplc="9A867E84">
      <w:start w:val="1"/>
      <w:numFmt w:val="bullet"/>
      <w:lvlText w:val="-"/>
      <w:lvlJc w:val="left"/>
      <w:pPr>
        <w:ind w:left="1440" w:hanging="360"/>
      </w:pPr>
      <w:rPr>
        <w:rFonts w:ascii="Times New Roman" w:eastAsiaTheme="minorHAnsi" w:hAnsi="Times New Roman" w:cs="Times New Roman"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26" w15:restartNumberingAfterBreak="0">
    <w:nsid w:val="5004620C"/>
    <w:multiLevelType w:val="hybridMultilevel"/>
    <w:tmpl w:val="B9AEF792"/>
    <w:lvl w:ilvl="0" w:tplc="08F4BE44">
      <w:start w:val="1"/>
      <w:numFmt w:val="lowerLetter"/>
      <w:lvlText w:val="(%1)"/>
      <w:lvlJc w:val="left"/>
      <w:pPr>
        <w:ind w:left="2160" w:hanging="360"/>
      </w:pPr>
      <w:rPr>
        <w:rFonts w:hint="default"/>
      </w:r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27" w15:restartNumberingAfterBreak="0">
    <w:nsid w:val="542A171B"/>
    <w:multiLevelType w:val="hybridMultilevel"/>
    <w:tmpl w:val="9A8A2910"/>
    <w:lvl w:ilvl="0" w:tplc="30090019">
      <w:start w:val="1"/>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8" w15:restartNumberingAfterBreak="0">
    <w:nsid w:val="55B42FC6"/>
    <w:multiLevelType w:val="multilevel"/>
    <w:tmpl w:val="0CFA2FC2"/>
    <w:lvl w:ilvl="0">
      <w:start w:val="1"/>
      <w:numFmt w:val="decimal"/>
      <w:lvlText w:val="%1."/>
      <w:lvlJc w:val="left"/>
      <w:pPr>
        <w:ind w:left="360" w:hanging="360"/>
      </w:pPr>
      <w:rPr>
        <w:rFonts w:asciiTheme="minorHAnsi" w:eastAsiaTheme="minorHAnsi" w:hAnsiTheme="minorHAnsi" w:cstheme="minorHAnsi"/>
      </w:rPr>
    </w:lvl>
    <w:lvl w:ilvl="1">
      <w:start w:val="1"/>
      <w:numFmt w:val="decimal"/>
      <w:isLgl/>
      <w:lvlText w:val="%2."/>
      <w:lvlJc w:val="left"/>
      <w:pPr>
        <w:ind w:left="360" w:hanging="360"/>
      </w:pPr>
      <w:rPr>
        <w:rFonts w:asciiTheme="minorHAnsi" w:eastAsiaTheme="minorHAnsi" w:hAnsiTheme="minorHAnsi" w:cstheme="minorHAns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59BE0FC7"/>
    <w:multiLevelType w:val="hybridMultilevel"/>
    <w:tmpl w:val="31748252"/>
    <w:lvl w:ilvl="0" w:tplc="5F604B54">
      <w:start w:val="1"/>
      <w:numFmt w:val="decimal"/>
      <w:lvlText w:val="(%1)"/>
      <w:lvlJc w:val="left"/>
      <w:pPr>
        <w:ind w:left="2520" w:hanging="36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30" w15:restartNumberingAfterBreak="0">
    <w:nsid w:val="5A955EE6"/>
    <w:multiLevelType w:val="multilevel"/>
    <w:tmpl w:val="C0F8A3F6"/>
    <w:lvl w:ilvl="0">
      <w:start w:val="3"/>
      <w:numFmt w:val="decimal"/>
      <w:lvlText w:val="(%1"/>
      <w:lvlJc w:val="left"/>
      <w:pPr>
        <w:ind w:left="630" w:hanging="630"/>
      </w:pPr>
      <w:rPr>
        <w:rFonts w:hint="default"/>
      </w:rPr>
    </w:lvl>
    <w:lvl w:ilvl="1">
      <w:start w:val="182"/>
      <w:numFmt w:val="decimal"/>
      <w:lvlText w:val="(%1)%2"/>
      <w:lvlJc w:val="left"/>
      <w:pPr>
        <w:ind w:left="2700" w:hanging="72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940" w:hanging="108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540" w:hanging="144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3140" w:hanging="1800"/>
      </w:pPr>
      <w:rPr>
        <w:rFonts w:hint="default"/>
      </w:rPr>
    </w:lvl>
    <w:lvl w:ilvl="8">
      <w:start w:val="1"/>
      <w:numFmt w:val="decimal"/>
      <w:lvlText w:val="(%1)%2.%3.%4.%5.%6.%7.%8.%9"/>
      <w:lvlJc w:val="left"/>
      <w:pPr>
        <w:ind w:left="14760" w:hanging="1800"/>
      </w:pPr>
      <w:rPr>
        <w:rFonts w:hint="default"/>
      </w:rPr>
    </w:lvl>
  </w:abstractNum>
  <w:abstractNum w:abstractNumId="31" w15:restartNumberingAfterBreak="0">
    <w:nsid w:val="5C0E3C63"/>
    <w:multiLevelType w:val="hybridMultilevel"/>
    <w:tmpl w:val="400C7F42"/>
    <w:lvl w:ilvl="0" w:tplc="62466EDE">
      <w:start w:val="3"/>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2" w15:restartNumberingAfterBreak="0">
    <w:nsid w:val="5C2D6661"/>
    <w:multiLevelType w:val="hybridMultilevel"/>
    <w:tmpl w:val="A4B0796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3" w15:restartNumberingAfterBreak="0">
    <w:nsid w:val="5E2D3961"/>
    <w:multiLevelType w:val="multilevel"/>
    <w:tmpl w:val="FC667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221B52"/>
    <w:multiLevelType w:val="hybridMultilevel"/>
    <w:tmpl w:val="A31858DE"/>
    <w:lvl w:ilvl="0" w:tplc="3009000F">
      <w:start w:val="1"/>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35" w15:restartNumberingAfterBreak="0">
    <w:nsid w:val="65327F16"/>
    <w:multiLevelType w:val="hybridMultilevel"/>
    <w:tmpl w:val="F690BAEA"/>
    <w:lvl w:ilvl="0" w:tplc="64C67D22">
      <w:start w:val="2"/>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6" w15:restartNumberingAfterBreak="0">
    <w:nsid w:val="66E365BE"/>
    <w:multiLevelType w:val="hybridMultilevel"/>
    <w:tmpl w:val="EF10F47A"/>
    <w:lvl w:ilvl="0" w:tplc="99224956">
      <w:start w:val="1"/>
      <w:numFmt w:val="decimal"/>
      <w:lvlText w:val="%1.1"/>
      <w:lvlJc w:val="left"/>
      <w:pPr>
        <w:ind w:left="78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7" w15:restartNumberingAfterBreak="0">
    <w:nsid w:val="682F1889"/>
    <w:multiLevelType w:val="multilevel"/>
    <w:tmpl w:val="3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8" w15:restartNumberingAfterBreak="0">
    <w:nsid w:val="69D67A1D"/>
    <w:multiLevelType w:val="hybridMultilevel"/>
    <w:tmpl w:val="D248C1B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9" w15:restartNumberingAfterBreak="0">
    <w:nsid w:val="6C263AC4"/>
    <w:multiLevelType w:val="hybridMultilevel"/>
    <w:tmpl w:val="12CEE500"/>
    <w:lvl w:ilvl="0" w:tplc="BFCA52D6">
      <w:start w:val="1"/>
      <w:numFmt w:val="lowerLetter"/>
      <w:lvlText w:val="(%1)"/>
      <w:lvlJc w:val="left"/>
      <w:pPr>
        <w:ind w:left="1080" w:hanging="360"/>
      </w:pPr>
      <w:rPr>
        <w:rFonts w:ascii="Times New Roman" w:eastAsiaTheme="minorHAnsi" w:hAnsi="Times New Roman" w:cs="Times New Roman"/>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0" w15:restartNumberingAfterBreak="0">
    <w:nsid w:val="6C570A2C"/>
    <w:multiLevelType w:val="hybridMultilevel"/>
    <w:tmpl w:val="A48645DC"/>
    <w:lvl w:ilvl="0" w:tplc="E2DEFFD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1" w15:restartNumberingAfterBreak="0">
    <w:nsid w:val="7C4E7CCF"/>
    <w:multiLevelType w:val="hybridMultilevel"/>
    <w:tmpl w:val="E35CF490"/>
    <w:lvl w:ilvl="0" w:tplc="3009000F">
      <w:start w:val="1"/>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42" w15:restartNumberingAfterBreak="0">
    <w:nsid w:val="7D5E627B"/>
    <w:multiLevelType w:val="hybridMultilevel"/>
    <w:tmpl w:val="4A7850A8"/>
    <w:lvl w:ilvl="0" w:tplc="E1842FD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 w:numId="2">
    <w:abstractNumId w:val="38"/>
  </w:num>
  <w:num w:numId="3">
    <w:abstractNumId w:val="39"/>
  </w:num>
  <w:num w:numId="4">
    <w:abstractNumId w:val="22"/>
  </w:num>
  <w:num w:numId="5">
    <w:abstractNumId w:val="2"/>
  </w:num>
  <w:num w:numId="6">
    <w:abstractNumId w:val="1"/>
  </w:num>
  <w:num w:numId="7">
    <w:abstractNumId w:val="20"/>
  </w:num>
  <w:num w:numId="8">
    <w:abstractNumId w:val="42"/>
  </w:num>
  <w:num w:numId="9">
    <w:abstractNumId w:val="10"/>
  </w:num>
  <w:num w:numId="10">
    <w:abstractNumId w:val="28"/>
  </w:num>
  <w:num w:numId="11">
    <w:abstractNumId w:val="40"/>
  </w:num>
  <w:num w:numId="12">
    <w:abstractNumId w:val="32"/>
  </w:num>
  <w:num w:numId="13">
    <w:abstractNumId w:val="19"/>
  </w:num>
  <w:num w:numId="14">
    <w:abstractNumId w:val="16"/>
  </w:num>
  <w:num w:numId="15">
    <w:abstractNumId w:val="15"/>
  </w:num>
  <w:num w:numId="16">
    <w:abstractNumId w:val="12"/>
  </w:num>
  <w:num w:numId="17">
    <w:abstractNumId w:val="29"/>
  </w:num>
  <w:num w:numId="18">
    <w:abstractNumId w:val="18"/>
  </w:num>
  <w:num w:numId="19">
    <w:abstractNumId w:val="36"/>
  </w:num>
  <w:num w:numId="20">
    <w:abstractNumId w:val="33"/>
  </w:num>
  <w:num w:numId="21">
    <w:abstractNumId w:val="17"/>
  </w:num>
  <w:num w:numId="22">
    <w:abstractNumId w:val="6"/>
  </w:num>
  <w:num w:numId="23">
    <w:abstractNumId w:val="3"/>
  </w:num>
  <w:num w:numId="24">
    <w:abstractNumId w:val="31"/>
  </w:num>
  <w:num w:numId="25">
    <w:abstractNumId w:val="13"/>
  </w:num>
  <w:num w:numId="26">
    <w:abstractNumId w:val="34"/>
  </w:num>
  <w:num w:numId="27">
    <w:abstractNumId w:val="27"/>
  </w:num>
  <w:num w:numId="28">
    <w:abstractNumId w:val="37"/>
  </w:num>
  <w:num w:numId="29">
    <w:abstractNumId w:val="8"/>
  </w:num>
  <w:num w:numId="30">
    <w:abstractNumId w:val="41"/>
  </w:num>
  <w:num w:numId="31">
    <w:abstractNumId w:val="25"/>
  </w:num>
  <w:num w:numId="32">
    <w:abstractNumId w:val="26"/>
  </w:num>
  <w:num w:numId="33">
    <w:abstractNumId w:val="7"/>
  </w:num>
  <w:num w:numId="34">
    <w:abstractNumId w:val="21"/>
  </w:num>
  <w:num w:numId="35">
    <w:abstractNumId w:val="30"/>
  </w:num>
  <w:num w:numId="36">
    <w:abstractNumId w:val="9"/>
  </w:num>
  <w:num w:numId="37">
    <w:abstractNumId w:val="4"/>
  </w:num>
  <w:num w:numId="38">
    <w:abstractNumId w:val="23"/>
  </w:num>
  <w:num w:numId="39">
    <w:abstractNumId w:val="35"/>
  </w:num>
  <w:num w:numId="40">
    <w:abstractNumId w:val="5"/>
  </w:num>
  <w:num w:numId="41">
    <w:abstractNumId w:val="14"/>
  </w:num>
  <w:num w:numId="42">
    <w:abstractNumId w:val="11"/>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S2tDCzMDcyNzQxMTdV0lEKTi0uzszPAykwMqwFACeAx3QtAAAA"/>
  </w:docVars>
  <w:rsids>
    <w:rsidRoot w:val="00691022"/>
    <w:rsid w:val="0000300E"/>
    <w:rsid w:val="00003047"/>
    <w:rsid w:val="00007694"/>
    <w:rsid w:val="0001351B"/>
    <w:rsid w:val="00015DB2"/>
    <w:rsid w:val="000163E7"/>
    <w:rsid w:val="0002008E"/>
    <w:rsid w:val="00026932"/>
    <w:rsid w:val="00030AE9"/>
    <w:rsid w:val="00036CD1"/>
    <w:rsid w:val="00037334"/>
    <w:rsid w:val="00042DB4"/>
    <w:rsid w:val="000453F0"/>
    <w:rsid w:val="000461F4"/>
    <w:rsid w:val="00047420"/>
    <w:rsid w:val="00047A1B"/>
    <w:rsid w:val="00047E91"/>
    <w:rsid w:val="0005058F"/>
    <w:rsid w:val="00051206"/>
    <w:rsid w:val="00051424"/>
    <w:rsid w:val="00053160"/>
    <w:rsid w:val="0005450E"/>
    <w:rsid w:val="0005496E"/>
    <w:rsid w:val="00056CD9"/>
    <w:rsid w:val="00060E77"/>
    <w:rsid w:val="00064446"/>
    <w:rsid w:val="000646E5"/>
    <w:rsid w:val="0006673D"/>
    <w:rsid w:val="000718A3"/>
    <w:rsid w:val="00072C6F"/>
    <w:rsid w:val="000740E4"/>
    <w:rsid w:val="00074D74"/>
    <w:rsid w:val="00075634"/>
    <w:rsid w:val="000816F7"/>
    <w:rsid w:val="000822E0"/>
    <w:rsid w:val="0008276D"/>
    <w:rsid w:val="00083ECB"/>
    <w:rsid w:val="000845AB"/>
    <w:rsid w:val="000866A2"/>
    <w:rsid w:val="00086FC3"/>
    <w:rsid w:val="0008746B"/>
    <w:rsid w:val="00092837"/>
    <w:rsid w:val="0009557B"/>
    <w:rsid w:val="00097BEE"/>
    <w:rsid w:val="00097CB7"/>
    <w:rsid w:val="000A00CB"/>
    <w:rsid w:val="000A0DBB"/>
    <w:rsid w:val="000A19E7"/>
    <w:rsid w:val="000A2625"/>
    <w:rsid w:val="000A4878"/>
    <w:rsid w:val="000A4A7A"/>
    <w:rsid w:val="000A63C8"/>
    <w:rsid w:val="000B2F66"/>
    <w:rsid w:val="000B3ABD"/>
    <w:rsid w:val="000B4AA2"/>
    <w:rsid w:val="000B53D5"/>
    <w:rsid w:val="000B6DB1"/>
    <w:rsid w:val="000C0BF9"/>
    <w:rsid w:val="000C16F7"/>
    <w:rsid w:val="000C377C"/>
    <w:rsid w:val="000D0908"/>
    <w:rsid w:val="000D097A"/>
    <w:rsid w:val="000D0A63"/>
    <w:rsid w:val="000D1E2A"/>
    <w:rsid w:val="000D3860"/>
    <w:rsid w:val="000D447E"/>
    <w:rsid w:val="000E0EC7"/>
    <w:rsid w:val="000E66B1"/>
    <w:rsid w:val="000F029C"/>
    <w:rsid w:val="000F0751"/>
    <w:rsid w:val="000F0B04"/>
    <w:rsid w:val="000F17EF"/>
    <w:rsid w:val="000F1919"/>
    <w:rsid w:val="000F2443"/>
    <w:rsid w:val="000F4ECB"/>
    <w:rsid w:val="000F6754"/>
    <w:rsid w:val="000F6B15"/>
    <w:rsid w:val="000F75E6"/>
    <w:rsid w:val="000F75EE"/>
    <w:rsid w:val="000F7BB4"/>
    <w:rsid w:val="00101E0F"/>
    <w:rsid w:val="001050AA"/>
    <w:rsid w:val="001057CF"/>
    <w:rsid w:val="0010611B"/>
    <w:rsid w:val="00111D60"/>
    <w:rsid w:val="001127BE"/>
    <w:rsid w:val="00114880"/>
    <w:rsid w:val="0012226E"/>
    <w:rsid w:val="0012289F"/>
    <w:rsid w:val="00123E0C"/>
    <w:rsid w:val="00123ECB"/>
    <w:rsid w:val="001267EA"/>
    <w:rsid w:val="00126A9F"/>
    <w:rsid w:val="001274A1"/>
    <w:rsid w:val="00127B67"/>
    <w:rsid w:val="00130834"/>
    <w:rsid w:val="0013448F"/>
    <w:rsid w:val="00135B86"/>
    <w:rsid w:val="00135FD0"/>
    <w:rsid w:val="00136070"/>
    <w:rsid w:val="00137E3F"/>
    <w:rsid w:val="0014252C"/>
    <w:rsid w:val="00143E47"/>
    <w:rsid w:val="00144D2D"/>
    <w:rsid w:val="001467DF"/>
    <w:rsid w:val="00146B28"/>
    <w:rsid w:val="00150D45"/>
    <w:rsid w:val="00151C5D"/>
    <w:rsid w:val="001520D9"/>
    <w:rsid w:val="001538AC"/>
    <w:rsid w:val="001557C5"/>
    <w:rsid w:val="00160B95"/>
    <w:rsid w:val="0016417B"/>
    <w:rsid w:val="0016437D"/>
    <w:rsid w:val="00165C84"/>
    <w:rsid w:val="001675A4"/>
    <w:rsid w:val="00170505"/>
    <w:rsid w:val="00171C9B"/>
    <w:rsid w:val="00175358"/>
    <w:rsid w:val="001757A7"/>
    <w:rsid w:val="001853D2"/>
    <w:rsid w:val="001873AE"/>
    <w:rsid w:val="0018779A"/>
    <w:rsid w:val="00191EB0"/>
    <w:rsid w:val="00191F7C"/>
    <w:rsid w:val="001925D7"/>
    <w:rsid w:val="001930FE"/>
    <w:rsid w:val="001944A6"/>
    <w:rsid w:val="00194F23"/>
    <w:rsid w:val="00197619"/>
    <w:rsid w:val="001A014A"/>
    <w:rsid w:val="001A055D"/>
    <w:rsid w:val="001A1782"/>
    <w:rsid w:val="001A3737"/>
    <w:rsid w:val="001A3C34"/>
    <w:rsid w:val="001A5360"/>
    <w:rsid w:val="001B0450"/>
    <w:rsid w:val="001B20D2"/>
    <w:rsid w:val="001B40AE"/>
    <w:rsid w:val="001B5EBB"/>
    <w:rsid w:val="001B7559"/>
    <w:rsid w:val="001C058A"/>
    <w:rsid w:val="001C083B"/>
    <w:rsid w:val="001C09A9"/>
    <w:rsid w:val="001C467D"/>
    <w:rsid w:val="001C5F8B"/>
    <w:rsid w:val="001C6053"/>
    <w:rsid w:val="001D15A5"/>
    <w:rsid w:val="001D1B4F"/>
    <w:rsid w:val="001D42AF"/>
    <w:rsid w:val="001D52DB"/>
    <w:rsid w:val="001D5427"/>
    <w:rsid w:val="001D5E95"/>
    <w:rsid w:val="001D6254"/>
    <w:rsid w:val="001D6391"/>
    <w:rsid w:val="001D7AD7"/>
    <w:rsid w:val="001E1D93"/>
    <w:rsid w:val="001E1E0C"/>
    <w:rsid w:val="001E39AC"/>
    <w:rsid w:val="001F09C3"/>
    <w:rsid w:val="001F28A6"/>
    <w:rsid w:val="001F343B"/>
    <w:rsid w:val="001F5295"/>
    <w:rsid w:val="001F5387"/>
    <w:rsid w:val="001F67D8"/>
    <w:rsid w:val="001F6A1F"/>
    <w:rsid w:val="001F6F35"/>
    <w:rsid w:val="001F70F6"/>
    <w:rsid w:val="00200B97"/>
    <w:rsid w:val="002046C3"/>
    <w:rsid w:val="00204A7A"/>
    <w:rsid w:val="00205B98"/>
    <w:rsid w:val="00205F04"/>
    <w:rsid w:val="002073B6"/>
    <w:rsid w:val="00210CFF"/>
    <w:rsid w:val="0021181C"/>
    <w:rsid w:val="00213DF1"/>
    <w:rsid w:val="00221135"/>
    <w:rsid w:val="00221555"/>
    <w:rsid w:val="002215F1"/>
    <w:rsid w:val="0022347D"/>
    <w:rsid w:val="00223AE0"/>
    <w:rsid w:val="00225D33"/>
    <w:rsid w:val="00226BB7"/>
    <w:rsid w:val="00231E70"/>
    <w:rsid w:val="00232106"/>
    <w:rsid w:val="00234941"/>
    <w:rsid w:val="00237A5F"/>
    <w:rsid w:val="00240652"/>
    <w:rsid w:val="00240B75"/>
    <w:rsid w:val="002411C9"/>
    <w:rsid w:val="00241F18"/>
    <w:rsid w:val="0024229C"/>
    <w:rsid w:val="00245FC6"/>
    <w:rsid w:val="00250345"/>
    <w:rsid w:val="00251F20"/>
    <w:rsid w:val="0025262E"/>
    <w:rsid w:val="002533EE"/>
    <w:rsid w:val="0025372C"/>
    <w:rsid w:val="002550F2"/>
    <w:rsid w:val="0025510C"/>
    <w:rsid w:val="002601E0"/>
    <w:rsid w:val="00260AD4"/>
    <w:rsid w:val="00263056"/>
    <w:rsid w:val="00265946"/>
    <w:rsid w:val="002659D7"/>
    <w:rsid w:val="00266293"/>
    <w:rsid w:val="002673E8"/>
    <w:rsid w:val="00270379"/>
    <w:rsid w:val="00270E17"/>
    <w:rsid w:val="00272109"/>
    <w:rsid w:val="00272D6E"/>
    <w:rsid w:val="00273A4A"/>
    <w:rsid w:val="00273FDC"/>
    <w:rsid w:val="0027569B"/>
    <w:rsid w:val="00276C7C"/>
    <w:rsid w:val="00281754"/>
    <w:rsid w:val="002826C6"/>
    <w:rsid w:val="002837CE"/>
    <w:rsid w:val="0028504B"/>
    <w:rsid w:val="002945CA"/>
    <w:rsid w:val="00294DF2"/>
    <w:rsid w:val="002A060A"/>
    <w:rsid w:val="002A2E2D"/>
    <w:rsid w:val="002A3300"/>
    <w:rsid w:val="002A3347"/>
    <w:rsid w:val="002A33D6"/>
    <w:rsid w:val="002A3757"/>
    <w:rsid w:val="002A6E75"/>
    <w:rsid w:val="002B0F7A"/>
    <w:rsid w:val="002B3053"/>
    <w:rsid w:val="002B3693"/>
    <w:rsid w:val="002B4FFB"/>
    <w:rsid w:val="002B53FE"/>
    <w:rsid w:val="002B7E8E"/>
    <w:rsid w:val="002C00E2"/>
    <w:rsid w:val="002C23FA"/>
    <w:rsid w:val="002C3ECC"/>
    <w:rsid w:val="002C52FE"/>
    <w:rsid w:val="002C5634"/>
    <w:rsid w:val="002C57E0"/>
    <w:rsid w:val="002C7C4E"/>
    <w:rsid w:val="002D17A5"/>
    <w:rsid w:val="002D4147"/>
    <w:rsid w:val="002D6DDC"/>
    <w:rsid w:val="002D7E16"/>
    <w:rsid w:val="002E4092"/>
    <w:rsid w:val="002E4B69"/>
    <w:rsid w:val="002E643A"/>
    <w:rsid w:val="002F2B7E"/>
    <w:rsid w:val="002F375B"/>
    <w:rsid w:val="002F501B"/>
    <w:rsid w:val="00300D18"/>
    <w:rsid w:val="003011B2"/>
    <w:rsid w:val="00301F1F"/>
    <w:rsid w:val="00302423"/>
    <w:rsid w:val="00302894"/>
    <w:rsid w:val="00304192"/>
    <w:rsid w:val="003048F3"/>
    <w:rsid w:val="00307AC9"/>
    <w:rsid w:val="00310C40"/>
    <w:rsid w:val="00312154"/>
    <w:rsid w:val="0031394B"/>
    <w:rsid w:val="00313D8B"/>
    <w:rsid w:val="00314975"/>
    <w:rsid w:val="00322526"/>
    <w:rsid w:val="003230D3"/>
    <w:rsid w:val="00323463"/>
    <w:rsid w:val="0032452A"/>
    <w:rsid w:val="00324DB9"/>
    <w:rsid w:val="00325C9B"/>
    <w:rsid w:val="00327070"/>
    <w:rsid w:val="003275CB"/>
    <w:rsid w:val="0033187F"/>
    <w:rsid w:val="00332B0E"/>
    <w:rsid w:val="00332B47"/>
    <w:rsid w:val="00333EF0"/>
    <w:rsid w:val="00334151"/>
    <w:rsid w:val="00334390"/>
    <w:rsid w:val="00335303"/>
    <w:rsid w:val="00335598"/>
    <w:rsid w:val="00347148"/>
    <w:rsid w:val="00350C65"/>
    <w:rsid w:val="00352739"/>
    <w:rsid w:val="00354556"/>
    <w:rsid w:val="0035530D"/>
    <w:rsid w:val="00360DD4"/>
    <w:rsid w:val="00362758"/>
    <w:rsid w:val="00363EBA"/>
    <w:rsid w:val="0036492E"/>
    <w:rsid w:val="003650E5"/>
    <w:rsid w:val="00365DF0"/>
    <w:rsid w:val="00366ACB"/>
    <w:rsid w:val="00371F77"/>
    <w:rsid w:val="0037583E"/>
    <w:rsid w:val="00377790"/>
    <w:rsid w:val="00380FF5"/>
    <w:rsid w:val="003812B1"/>
    <w:rsid w:val="00381F55"/>
    <w:rsid w:val="00382B6C"/>
    <w:rsid w:val="00383457"/>
    <w:rsid w:val="00384D70"/>
    <w:rsid w:val="0038531E"/>
    <w:rsid w:val="00385AF1"/>
    <w:rsid w:val="00385B7B"/>
    <w:rsid w:val="00387D0E"/>
    <w:rsid w:val="00391F47"/>
    <w:rsid w:val="00392E1C"/>
    <w:rsid w:val="003A241C"/>
    <w:rsid w:val="003A449C"/>
    <w:rsid w:val="003A4F64"/>
    <w:rsid w:val="003B5BBA"/>
    <w:rsid w:val="003B6FD6"/>
    <w:rsid w:val="003B748C"/>
    <w:rsid w:val="003C033D"/>
    <w:rsid w:val="003C150B"/>
    <w:rsid w:val="003C3947"/>
    <w:rsid w:val="003C612F"/>
    <w:rsid w:val="003D2349"/>
    <w:rsid w:val="003D2637"/>
    <w:rsid w:val="003D2C0D"/>
    <w:rsid w:val="003D4634"/>
    <w:rsid w:val="003D55D2"/>
    <w:rsid w:val="003E0074"/>
    <w:rsid w:val="003E28BB"/>
    <w:rsid w:val="003E371E"/>
    <w:rsid w:val="003E44D5"/>
    <w:rsid w:val="003E4996"/>
    <w:rsid w:val="003E6158"/>
    <w:rsid w:val="003E6765"/>
    <w:rsid w:val="003F2D5D"/>
    <w:rsid w:val="003F6004"/>
    <w:rsid w:val="003F6045"/>
    <w:rsid w:val="003F69F5"/>
    <w:rsid w:val="003F6A4F"/>
    <w:rsid w:val="003F6D5B"/>
    <w:rsid w:val="003F7286"/>
    <w:rsid w:val="0040031C"/>
    <w:rsid w:val="0040350C"/>
    <w:rsid w:val="00405941"/>
    <w:rsid w:val="00406100"/>
    <w:rsid w:val="0040659B"/>
    <w:rsid w:val="00406FB7"/>
    <w:rsid w:val="0041293B"/>
    <w:rsid w:val="00413879"/>
    <w:rsid w:val="00414052"/>
    <w:rsid w:val="004147E3"/>
    <w:rsid w:val="00415081"/>
    <w:rsid w:val="0041545E"/>
    <w:rsid w:val="00415829"/>
    <w:rsid w:val="00415D74"/>
    <w:rsid w:val="00415E49"/>
    <w:rsid w:val="0041688E"/>
    <w:rsid w:val="00422EA5"/>
    <w:rsid w:val="00422F3A"/>
    <w:rsid w:val="004236E1"/>
    <w:rsid w:val="004237C5"/>
    <w:rsid w:val="004238C0"/>
    <w:rsid w:val="00423919"/>
    <w:rsid w:val="00427921"/>
    <w:rsid w:val="004333E5"/>
    <w:rsid w:val="00433AB2"/>
    <w:rsid w:val="00437A19"/>
    <w:rsid w:val="00437AA5"/>
    <w:rsid w:val="00447EB3"/>
    <w:rsid w:val="00451326"/>
    <w:rsid w:val="00457B2C"/>
    <w:rsid w:val="00457C05"/>
    <w:rsid w:val="00460093"/>
    <w:rsid w:val="00460CBF"/>
    <w:rsid w:val="00463320"/>
    <w:rsid w:val="00463A5D"/>
    <w:rsid w:val="004646E7"/>
    <w:rsid w:val="00464747"/>
    <w:rsid w:val="00465CBE"/>
    <w:rsid w:val="00466EE5"/>
    <w:rsid w:val="00467395"/>
    <w:rsid w:val="00472BD1"/>
    <w:rsid w:val="004732A8"/>
    <w:rsid w:val="0047356B"/>
    <w:rsid w:val="00473F93"/>
    <w:rsid w:val="0048046E"/>
    <w:rsid w:val="004846CF"/>
    <w:rsid w:val="004850D2"/>
    <w:rsid w:val="0048613C"/>
    <w:rsid w:val="004865ED"/>
    <w:rsid w:val="00487DDD"/>
    <w:rsid w:val="00492AEB"/>
    <w:rsid w:val="00495FCD"/>
    <w:rsid w:val="004969C7"/>
    <w:rsid w:val="00496F3B"/>
    <w:rsid w:val="004A0FA1"/>
    <w:rsid w:val="004A4E8A"/>
    <w:rsid w:val="004A5422"/>
    <w:rsid w:val="004A72ED"/>
    <w:rsid w:val="004A7E83"/>
    <w:rsid w:val="004B06F2"/>
    <w:rsid w:val="004B1E36"/>
    <w:rsid w:val="004B3CE0"/>
    <w:rsid w:val="004B533F"/>
    <w:rsid w:val="004B5E94"/>
    <w:rsid w:val="004B625F"/>
    <w:rsid w:val="004B6B91"/>
    <w:rsid w:val="004C0227"/>
    <w:rsid w:val="004C2F16"/>
    <w:rsid w:val="004C3973"/>
    <w:rsid w:val="004C5448"/>
    <w:rsid w:val="004D0110"/>
    <w:rsid w:val="004D0716"/>
    <w:rsid w:val="004D090D"/>
    <w:rsid w:val="004D10B0"/>
    <w:rsid w:val="004D7567"/>
    <w:rsid w:val="004E11AF"/>
    <w:rsid w:val="004E13DE"/>
    <w:rsid w:val="004E3AC0"/>
    <w:rsid w:val="004E7438"/>
    <w:rsid w:val="004F31A3"/>
    <w:rsid w:val="004F3207"/>
    <w:rsid w:val="004F3345"/>
    <w:rsid w:val="004F417F"/>
    <w:rsid w:val="004F7B22"/>
    <w:rsid w:val="00503855"/>
    <w:rsid w:val="0050404D"/>
    <w:rsid w:val="005052A0"/>
    <w:rsid w:val="00505A9D"/>
    <w:rsid w:val="00510308"/>
    <w:rsid w:val="00512DEA"/>
    <w:rsid w:val="005133AF"/>
    <w:rsid w:val="00514E09"/>
    <w:rsid w:val="0051503E"/>
    <w:rsid w:val="00515305"/>
    <w:rsid w:val="00515745"/>
    <w:rsid w:val="00515918"/>
    <w:rsid w:val="00516EF2"/>
    <w:rsid w:val="0051707D"/>
    <w:rsid w:val="00517FB2"/>
    <w:rsid w:val="00521B32"/>
    <w:rsid w:val="00522CB8"/>
    <w:rsid w:val="0052378B"/>
    <w:rsid w:val="0052391D"/>
    <w:rsid w:val="0052423B"/>
    <w:rsid w:val="005245EC"/>
    <w:rsid w:val="00525FA8"/>
    <w:rsid w:val="005270F8"/>
    <w:rsid w:val="005331BA"/>
    <w:rsid w:val="00533373"/>
    <w:rsid w:val="005340EC"/>
    <w:rsid w:val="005354A1"/>
    <w:rsid w:val="00537744"/>
    <w:rsid w:val="00537EFD"/>
    <w:rsid w:val="00541650"/>
    <w:rsid w:val="00541847"/>
    <w:rsid w:val="00545AE3"/>
    <w:rsid w:val="005510BF"/>
    <w:rsid w:val="00551D32"/>
    <w:rsid w:val="0055217B"/>
    <w:rsid w:val="00555A32"/>
    <w:rsid w:val="00560C8F"/>
    <w:rsid w:val="005611CF"/>
    <w:rsid w:val="00563E74"/>
    <w:rsid w:val="005657A7"/>
    <w:rsid w:val="00566AD0"/>
    <w:rsid w:val="00570CC7"/>
    <w:rsid w:val="00571140"/>
    <w:rsid w:val="005716BA"/>
    <w:rsid w:val="00571CA0"/>
    <w:rsid w:val="0057297A"/>
    <w:rsid w:val="00574026"/>
    <w:rsid w:val="00576117"/>
    <w:rsid w:val="005763DC"/>
    <w:rsid w:val="00577083"/>
    <w:rsid w:val="005771B8"/>
    <w:rsid w:val="00577D67"/>
    <w:rsid w:val="00577F56"/>
    <w:rsid w:val="00581864"/>
    <w:rsid w:val="00583D8E"/>
    <w:rsid w:val="00584636"/>
    <w:rsid w:val="00586C50"/>
    <w:rsid w:val="00586D36"/>
    <w:rsid w:val="00587468"/>
    <w:rsid w:val="0058786B"/>
    <w:rsid w:val="005904E7"/>
    <w:rsid w:val="00591999"/>
    <w:rsid w:val="00592338"/>
    <w:rsid w:val="0059288D"/>
    <w:rsid w:val="00593F4A"/>
    <w:rsid w:val="00593FA3"/>
    <w:rsid w:val="005A0484"/>
    <w:rsid w:val="005A09AF"/>
    <w:rsid w:val="005A1236"/>
    <w:rsid w:val="005A1C7B"/>
    <w:rsid w:val="005A5F95"/>
    <w:rsid w:val="005B1027"/>
    <w:rsid w:val="005B1AFF"/>
    <w:rsid w:val="005B1C38"/>
    <w:rsid w:val="005B4FA5"/>
    <w:rsid w:val="005C25EC"/>
    <w:rsid w:val="005C3DB2"/>
    <w:rsid w:val="005C3DD9"/>
    <w:rsid w:val="005C516C"/>
    <w:rsid w:val="005D2557"/>
    <w:rsid w:val="005D474C"/>
    <w:rsid w:val="005D5B25"/>
    <w:rsid w:val="005D610A"/>
    <w:rsid w:val="005D6906"/>
    <w:rsid w:val="005D7999"/>
    <w:rsid w:val="005E0CE4"/>
    <w:rsid w:val="005E2203"/>
    <w:rsid w:val="005E36DE"/>
    <w:rsid w:val="005E5865"/>
    <w:rsid w:val="005E6A1D"/>
    <w:rsid w:val="005E7012"/>
    <w:rsid w:val="005E727D"/>
    <w:rsid w:val="005F0158"/>
    <w:rsid w:val="005F114B"/>
    <w:rsid w:val="005F1B74"/>
    <w:rsid w:val="005F5236"/>
    <w:rsid w:val="005F7C83"/>
    <w:rsid w:val="006015C8"/>
    <w:rsid w:val="006016E9"/>
    <w:rsid w:val="00605086"/>
    <w:rsid w:val="00605F64"/>
    <w:rsid w:val="00606B7E"/>
    <w:rsid w:val="0061072D"/>
    <w:rsid w:val="006108B9"/>
    <w:rsid w:val="00613E1E"/>
    <w:rsid w:val="00617A1D"/>
    <w:rsid w:val="006203AE"/>
    <w:rsid w:val="0062085B"/>
    <w:rsid w:val="00621598"/>
    <w:rsid w:val="006250D3"/>
    <w:rsid w:val="00631073"/>
    <w:rsid w:val="006321D7"/>
    <w:rsid w:val="0063398D"/>
    <w:rsid w:val="00634CEF"/>
    <w:rsid w:val="006371CA"/>
    <w:rsid w:val="00637524"/>
    <w:rsid w:val="0063765A"/>
    <w:rsid w:val="00637DB0"/>
    <w:rsid w:val="00640A96"/>
    <w:rsid w:val="00644C01"/>
    <w:rsid w:val="00645A90"/>
    <w:rsid w:val="006508A2"/>
    <w:rsid w:val="00651953"/>
    <w:rsid w:val="00657C14"/>
    <w:rsid w:val="00660527"/>
    <w:rsid w:val="00662823"/>
    <w:rsid w:val="00665B0A"/>
    <w:rsid w:val="00667A5A"/>
    <w:rsid w:val="00667FA1"/>
    <w:rsid w:val="00670E42"/>
    <w:rsid w:val="00671C2D"/>
    <w:rsid w:val="00671FFD"/>
    <w:rsid w:val="00672332"/>
    <w:rsid w:val="006724BC"/>
    <w:rsid w:val="0067255D"/>
    <w:rsid w:val="00675788"/>
    <w:rsid w:val="006765A2"/>
    <w:rsid w:val="006807D8"/>
    <w:rsid w:val="00681BAB"/>
    <w:rsid w:val="00681EE9"/>
    <w:rsid w:val="00684B08"/>
    <w:rsid w:val="00687ACB"/>
    <w:rsid w:val="00687C31"/>
    <w:rsid w:val="00691022"/>
    <w:rsid w:val="00691CA5"/>
    <w:rsid w:val="00692867"/>
    <w:rsid w:val="00692D8F"/>
    <w:rsid w:val="00695FE8"/>
    <w:rsid w:val="006A1BAA"/>
    <w:rsid w:val="006A22CD"/>
    <w:rsid w:val="006A43B8"/>
    <w:rsid w:val="006A6D38"/>
    <w:rsid w:val="006A77D0"/>
    <w:rsid w:val="006B1308"/>
    <w:rsid w:val="006B1838"/>
    <w:rsid w:val="006B1952"/>
    <w:rsid w:val="006B22C2"/>
    <w:rsid w:val="006B24AD"/>
    <w:rsid w:val="006B3665"/>
    <w:rsid w:val="006B5674"/>
    <w:rsid w:val="006B65DB"/>
    <w:rsid w:val="006B679F"/>
    <w:rsid w:val="006C05F2"/>
    <w:rsid w:val="006C2746"/>
    <w:rsid w:val="006C3F69"/>
    <w:rsid w:val="006C7CCC"/>
    <w:rsid w:val="006D1166"/>
    <w:rsid w:val="006D18B7"/>
    <w:rsid w:val="006D3F04"/>
    <w:rsid w:val="006D42ED"/>
    <w:rsid w:val="006D4CE4"/>
    <w:rsid w:val="006D5315"/>
    <w:rsid w:val="006D5F69"/>
    <w:rsid w:val="006D6A08"/>
    <w:rsid w:val="006D6AB4"/>
    <w:rsid w:val="006D7131"/>
    <w:rsid w:val="006E307D"/>
    <w:rsid w:val="006E37B9"/>
    <w:rsid w:val="006E3CC7"/>
    <w:rsid w:val="006E43C2"/>
    <w:rsid w:val="006E4D27"/>
    <w:rsid w:val="006E5412"/>
    <w:rsid w:val="006E6411"/>
    <w:rsid w:val="006F0662"/>
    <w:rsid w:val="006F0A7E"/>
    <w:rsid w:val="006F1171"/>
    <w:rsid w:val="006F2BF2"/>
    <w:rsid w:val="006F4225"/>
    <w:rsid w:val="006F432C"/>
    <w:rsid w:val="006F4F02"/>
    <w:rsid w:val="006F5F49"/>
    <w:rsid w:val="006F7A39"/>
    <w:rsid w:val="00702047"/>
    <w:rsid w:val="0070213D"/>
    <w:rsid w:val="00703DB4"/>
    <w:rsid w:val="007042BD"/>
    <w:rsid w:val="00704564"/>
    <w:rsid w:val="00706AC9"/>
    <w:rsid w:val="007132E2"/>
    <w:rsid w:val="00721C73"/>
    <w:rsid w:val="0072702D"/>
    <w:rsid w:val="00731184"/>
    <w:rsid w:val="00731D78"/>
    <w:rsid w:val="007333E5"/>
    <w:rsid w:val="00733C65"/>
    <w:rsid w:val="00734585"/>
    <w:rsid w:val="0073755E"/>
    <w:rsid w:val="00737939"/>
    <w:rsid w:val="00741095"/>
    <w:rsid w:val="0074202D"/>
    <w:rsid w:val="00743364"/>
    <w:rsid w:val="00746BBD"/>
    <w:rsid w:val="007502B5"/>
    <w:rsid w:val="00750802"/>
    <w:rsid w:val="00751D9A"/>
    <w:rsid w:val="00753822"/>
    <w:rsid w:val="007627C6"/>
    <w:rsid w:val="007628E7"/>
    <w:rsid w:val="00762E28"/>
    <w:rsid w:val="007630A6"/>
    <w:rsid w:val="007649FA"/>
    <w:rsid w:val="00765F53"/>
    <w:rsid w:val="0076626E"/>
    <w:rsid w:val="0077099C"/>
    <w:rsid w:val="00772AE9"/>
    <w:rsid w:val="00773206"/>
    <w:rsid w:val="00774305"/>
    <w:rsid w:val="00775478"/>
    <w:rsid w:val="00775DAB"/>
    <w:rsid w:val="00777033"/>
    <w:rsid w:val="0078185D"/>
    <w:rsid w:val="0078207D"/>
    <w:rsid w:val="00783C0D"/>
    <w:rsid w:val="007852AA"/>
    <w:rsid w:val="007854FF"/>
    <w:rsid w:val="00785720"/>
    <w:rsid w:val="00785F2E"/>
    <w:rsid w:val="0078643E"/>
    <w:rsid w:val="00787054"/>
    <w:rsid w:val="007926C1"/>
    <w:rsid w:val="00792C34"/>
    <w:rsid w:val="0079344A"/>
    <w:rsid w:val="00793E94"/>
    <w:rsid w:val="00794BBF"/>
    <w:rsid w:val="00795278"/>
    <w:rsid w:val="00795E14"/>
    <w:rsid w:val="00795E58"/>
    <w:rsid w:val="00796482"/>
    <w:rsid w:val="00797D80"/>
    <w:rsid w:val="007A00C9"/>
    <w:rsid w:val="007A1912"/>
    <w:rsid w:val="007A2BBC"/>
    <w:rsid w:val="007A3051"/>
    <w:rsid w:val="007A4368"/>
    <w:rsid w:val="007B2597"/>
    <w:rsid w:val="007B38D9"/>
    <w:rsid w:val="007B39D9"/>
    <w:rsid w:val="007B3BA3"/>
    <w:rsid w:val="007B609B"/>
    <w:rsid w:val="007B745D"/>
    <w:rsid w:val="007B7AAE"/>
    <w:rsid w:val="007B7F65"/>
    <w:rsid w:val="007C07D5"/>
    <w:rsid w:val="007C0CC8"/>
    <w:rsid w:val="007C5E3A"/>
    <w:rsid w:val="007C7BA3"/>
    <w:rsid w:val="007C7C06"/>
    <w:rsid w:val="007D150D"/>
    <w:rsid w:val="007D3155"/>
    <w:rsid w:val="007D3869"/>
    <w:rsid w:val="007D3AFA"/>
    <w:rsid w:val="007D3EEF"/>
    <w:rsid w:val="007D44AC"/>
    <w:rsid w:val="007D4A26"/>
    <w:rsid w:val="007D60AC"/>
    <w:rsid w:val="007E0419"/>
    <w:rsid w:val="007E0FAC"/>
    <w:rsid w:val="007E0FD8"/>
    <w:rsid w:val="007E1F35"/>
    <w:rsid w:val="007E2187"/>
    <w:rsid w:val="007E2C93"/>
    <w:rsid w:val="007E31C4"/>
    <w:rsid w:val="007E6F5F"/>
    <w:rsid w:val="007E7CDD"/>
    <w:rsid w:val="007F0A50"/>
    <w:rsid w:val="007F0EE9"/>
    <w:rsid w:val="007F22AD"/>
    <w:rsid w:val="007F2611"/>
    <w:rsid w:val="007F3518"/>
    <w:rsid w:val="00802170"/>
    <w:rsid w:val="00802A14"/>
    <w:rsid w:val="008037F7"/>
    <w:rsid w:val="00807245"/>
    <w:rsid w:val="00810AE7"/>
    <w:rsid w:val="0081778F"/>
    <w:rsid w:val="0082057B"/>
    <w:rsid w:val="008206C4"/>
    <w:rsid w:val="00820D65"/>
    <w:rsid w:val="008214F2"/>
    <w:rsid w:val="00822793"/>
    <w:rsid w:val="0082594C"/>
    <w:rsid w:val="00825F02"/>
    <w:rsid w:val="00826BFA"/>
    <w:rsid w:val="00831C41"/>
    <w:rsid w:val="00832351"/>
    <w:rsid w:val="00832988"/>
    <w:rsid w:val="00832D9D"/>
    <w:rsid w:val="00833506"/>
    <w:rsid w:val="00833AAB"/>
    <w:rsid w:val="00835E1E"/>
    <w:rsid w:val="008363D3"/>
    <w:rsid w:val="00843E5A"/>
    <w:rsid w:val="008444DD"/>
    <w:rsid w:val="00845ECB"/>
    <w:rsid w:val="0085311D"/>
    <w:rsid w:val="00853864"/>
    <w:rsid w:val="00861205"/>
    <w:rsid w:val="00862C43"/>
    <w:rsid w:val="008634F2"/>
    <w:rsid w:val="00864BFD"/>
    <w:rsid w:val="00865830"/>
    <w:rsid w:val="00865D66"/>
    <w:rsid w:val="008678E6"/>
    <w:rsid w:val="008706E7"/>
    <w:rsid w:val="00872EEE"/>
    <w:rsid w:val="008734BA"/>
    <w:rsid w:val="00875AFA"/>
    <w:rsid w:val="00876406"/>
    <w:rsid w:val="0088022A"/>
    <w:rsid w:val="00880755"/>
    <w:rsid w:val="008820AB"/>
    <w:rsid w:val="00882A3E"/>
    <w:rsid w:val="00883C86"/>
    <w:rsid w:val="00883E36"/>
    <w:rsid w:val="00885DDC"/>
    <w:rsid w:val="0089168E"/>
    <w:rsid w:val="00892A1E"/>
    <w:rsid w:val="00892A5F"/>
    <w:rsid w:val="008941F1"/>
    <w:rsid w:val="00894B7F"/>
    <w:rsid w:val="00895148"/>
    <w:rsid w:val="00896315"/>
    <w:rsid w:val="0089776A"/>
    <w:rsid w:val="008A0392"/>
    <w:rsid w:val="008A27C1"/>
    <w:rsid w:val="008A341D"/>
    <w:rsid w:val="008A3F97"/>
    <w:rsid w:val="008A4B5A"/>
    <w:rsid w:val="008A53E1"/>
    <w:rsid w:val="008A6531"/>
    <w:rsid w:val="008A72BB"/>
    <w:rsid w:val="008A790D"/>
    <w:rsid w:val="008B2736"/>
    <w:rsid w:val="008B7B08"/>
    <w:rsid w:val="008C0864"/>
    <w:rsid w:val="008C089C"/>
    <w:rsid w:val="008C0DF5"/>
    <w:rsid w:val="008C2E84"/>
    <w:rsid w:val="008C59AA"/>
    <w:rsid w:val="008C5ED7"/>
    <w:rsid w:val="008C681E"/>
    <w:rsid w:val="008C7D75"/>
    <w:rsid w:val="008D2FB3"/>
    <w:rsid w:val="008D4CB0"/>
    <w:rsid w:val="008D6175"/>
    <w:rsid w:val="008D6327"/>
    <w:rsid w:val="008D72BA"/>
    <w:rsid w:val="008D7407"/>
    <w:rsid w:val="008E0D70"/>
    <w:rsid w:val="008E5A09"/>
    <w:rsid w:val="008E61D0"/>
    <w:rsid w:val="008F25E0"/>
    <w:rsid w:val="008F547C"/>
    <w:rsid w:val="008F5EE9"/>
    <w:rsid w:val="00903D43"/>
    <w:rsid w:val="00904B46"/>
    <w:rsid w:val="009069C4"/>
    <w:rsid w:val="00906DB6"/>
    <w:rsid w:val="00907325"/>
    <w:rsid w:val="00910C00"/>
    <w:rsid w:val="00910F52"/>
    <w:rsid w:val="00911344"/>
    <w:rsid w:val="00911F17"/>
    <w:rsid w:val="00913007"/>
    <w:rsid w:val="009156FC"/>
    <w:rsid w:val="009161DF"/>
    <w:rsid w:val="00917894"/>
    <w:rsid w:val="00920190"/>
    <w:rsid w:val="0092101D"/>
    <w:rsid w:val="00921550"/>
    <w:rsid w:val="0092175D"/>
    <w:rsid w:val="00922BD0"/>
    <w:rsid w:val="0092306F"/>
    <w:rsid w:val="009257A0"/>
    <w:rsid w:val="00926E2A"/>
    <w:rsid w:val="00932EE5"/>
    <w:rsid w:val="0093488C"/>
    <w:rsid w:val="009354A6"/>
    <w:rsid w:val="0094026B"/>
    <w:rsid w:val="00944A7B"/>
    <w:rsid w:val="00946C80"/>
    <w:rsid w:val="00947245"/>
    <w:rsid w:val="00947949"/>
    <w:rsid w:val="00950106"/>
    <w:rsid w:val="0095391A"/>
    <w:rsid w:val="00953C55"/>
    <w:rsid w:val="00953DFD"/>
    <w:rsid w:val="00954C55"/>
    <w:rsid w:val="00962893"/>
    <w:rsid w:val="009628C0"/>
    <w:rsid w:val="00964145"/>
    <w:rsid w:val="00964322"/>
    <w:rsid w:val="0096564F"/>
    <w:rsid w:val="0096566F"/>
    <w:rsid w:val="0096727B"/>
    <w:rsid w:val="00971D96"/>
    <w:rsid w:val="00973142"/>
    <w:rsid w:val="0097499B"/>
    <w:rsid w:val="0097591C"/>
    <w:rsid w:val="00975E82"/>
    <w:rsid w:val="00977ABD"/>
    <w:rsid w:val="00977F4F"/>
    <w:rsid w:val="00980579"/>
    <w:rsid w:val="0098086D"/>
    <w:rsid w:val="009831E1"/>
    <w:rsid w:val="00985091"/>
    <w:rsid w:val="0098607D"/>
    <w:rsid w:val="00987368"/>
    <w:rsid w:val="00987C42"/>
    <w:rsid w:val="009905DE"/>
    <w:rsid w:val="00990D63"/>
    <w:rsid w:val="009934DA"/>
    <w:rsid w:val="00993648"/>
    <w:rsid w:val="009951AC"/>
    <w:rsid w:val="00997165"/>
    <w:rsid w:val="00997755"/>
    <w:rsid w:val="009A04F5"/>
    <w:rsid w:val="009A339D"/>
    <w:rsid w:val="009A39B0"/>
    <w:rsid w:val="009B094A"/>
    <w:rsid w:val="009B0F6E"/>
    <w:rsid w:val="009B1A90"/>
    <w:rsid w:val="009B2255"/>
    <w:rsid w:val="009B2D57"/>
    <w:rsid w:val="009B2F65"/>
    <w:rsid w:val="009B6680"/>
    <w:rsid w:val="009B72CE"/>
    <w:rsid w:val="009B7C4F"/>
    <w:rsid w:val="009C0FFA"/>
    <w:rsid w:val="009C2CB8"/>
    <w:rsid w:val="009C3600"/>
    <w:rsid w:val="009C5159"/>
    <w:rsid w:val="009C6C67"/>
    <w:rsid w:val="009D00BC"/>
    <w:rsid w:val="009D02A0"/>
    <w:rsid w:val="009D2832"/>
    <w:rsid w:val="009D345E"/>
    <w:rsid w:val="009E067E"/>
    <w:rsid w:val="009E0864"/>
    <w:rsid w:val="009E0F84"/>
    <w:rsid w:val="009E2B4F"/>
    <w:rsid w:val="009E501C"/>
    <w:rsid w:val="009E7A4D"/>
    <w:rsid w:val="009F0B4E"/>
    <w:rsid w:val="009F3E4B"/>
    <w:rsid w:val="009F4E74"/>
    <w:rsid w:val="009F57D2"/>
    <w:rsid w:val="00A01934"/>
    <w:rsid w:val="00A02C07"/>
    <w:rsid w:val="00A02C53"/>
    <w:rsid w:val="00A03DE6"/>
    <w:rsid w:val="00A052B5"/>
    <w:rsid w:val="00A058FB"/>
    <w:rsid w:val="00A06E1D"/>
    <w:rsid w:val="00A07BEF"/>
    <w:rsid w:val="00A10906"/>
    <w:rsid w:val="00A116A9"/>
    <w:rsid w:val="00A12981"/>
    <w:rsid w:val="00A163F3"/>
    <w:rsid w:val="00A17600"/>
    <w:rsid w:val="00A20F94"/>
    <w:rsid w:val="00A24575"/>
    <w:rsid w:val="00A24FF7"/>
    <w:rsid w:val="00A250B2"/>
    <w:rsid w:val="00A27ECC"/>
    <w:rsid w:val="00A30C09"/>
    <w:rsid w:val="00A316D0"/>
    <w:rsid w:val="00A32D51"/>
    <w:rsid w:val="00A35981"/>
    <w:rsid w:val="00A40E87"/>
    <w:rsid w:val="00A41BC7"/>
    <w:rsid w:val="00A43725"/>
    <w:rsid w:val="00A4372B"/>
    <w:rsid w:val="00A44A59"/>
    <w:rsid w:val="00A509E9"/>
    <w:rsid w:val="00A50AF8"/>
    <w:rsid w:val="00A50F50"/>
    <w:rsid w:val="00A5121C"/>
    <w:rsid w:val="00A514DA"/>
    <w:rsid w:val="00A52375"/>
    <w:rsid w:val="00A523FD"/>
    <w:rsid w:val="00A60297"/>
    <w:rsid w:val="00A6221F"/>
    <w:rsid w:val="00A63890"/>
    <w:rsid w:val="00A71834"/>
    <w:rsid w:val="00A720D2"/>
    <w:rsid w:val="00A73CE9"/>
    <w:rsid w:val="00A75236"/>
    <w:rsid w:val="00A75B94"/>
    <w:rsid w:val="00A76C7C"/>
    <w:rsid w:val="00A81599"/>
    <w:rsid w:val="00A83110"/>
    <w:rsid w:val="00A8576F"/>
    <w:rsid w:val="00A86C54"/>
    <w:rsid w:val="00A90AD9"/>
    <w:rsid w:val="00A9154F"/>
    <w:rsid w:val="00A918BE"/>
    <w:rsid w:val="00A92022"/>
    <w:rsid w:val="00A939AE"/>
    <w:rsid w:val="00AA0623"/>
    <w:rsid w:val="00AA1C00"/>
    <w:rsid w:val="00AA4358"/>
    <w:rsid w:val="00AA788D"/>
    <w:rsid w:val="00AB25B9"/>
    <w:rsid w:val="00AB4091"/>
    <w:rsid w:val="00AB60CC"/>
    <w:rsid w:val="00AB713D"/>
    <w:rsid w:val="00AB7B41"/>
    <w:rsid w:val="00AC1543"/>
    <w:rsid w:val="00AC42B5"/>
    <w:rsid w:val="00AD031B"/>
    <w:rsid w:val="00AD0F3F"/>
    <w:rsid w:val="00AD3C20"/>
    <w:rsid w:val="00AD5BA7"/>
    <w:rsid w:val="00AD643E"/>
    <w:rsid w:val="00AE0DE4"/>
    <w:rsid w:val="00AE115A"/>
    <w:rsid w:val="00AE168B"/>
    <w:rsid w:val="00AE2296"/>
    <w:rsid w:val="00AE2C29"/>
    <w:rsid w:val="00AE4725"/>
    <w:rsid w:val="00AE60F3"/>
    <w:rsid w:val="00AE62B1"/>
    <w:rsid w:val="00AF01E2"/>
    <w:rsid w:val="00AF060A"/>
    <w:rsid w:val="00AF73F8"/>
    <w:rsid w:val="00AF7CEA"/>
    <w:rsid w:val="00B008BF"/>
    <w:rsid w:val="00B01EA5"/>
    <w:rsid w:val="00B02C2F"/>
    <w:rsid w:val="00B061AC"/>
    <w:rsid w:val="00B066D0"/>
    <w:rsid w:val="00B1006A"/>
    <w:rsid w:val="00B10816"/>
    <w:rsid w:val="00B11CDD"/>
    <w:rsid w:val="00B12F4B"/>
    <w:rsid w:val="00B1426B"/>
    <w:rsid w:val="00B2072A"/>
    <w:rsid w:val="00B21269"/>
    <w:rsid w:val="00B24125"/>
    <w:rsid w:val="00B25D5C"/>
    <w:rsid w:val="00B267C2"/>
    <w:rsid w:val="00B2683A"/>
    <w:rsid w:val="00B33202"/>
    <w:rsid w:val="00B33678"/>
    <w:rsid w:val="00B3442E"/>
    <w:rsid w:val="00B34F52"/>
    <w:rsid w:val="00B3565D"/>
    <w:rsid w:val="00B36C28"/>
    <w:rsid w:val="00B36E3A"/>
    <w:rsid w:val="00B4047C"/>
    <w:rsid w:val="00B4053A"/>
    <w:rsid w:val="00B4146D"/>
    <w:rsid w:val="00B42360"/>
    <w:rsid w:val="00B42787"/>
    <w:rsid w:val="00B43F32"/>
    <w:rsid w:val="00B45285"/>
    <w:rsid w:val="00B46CBA"/>
    <w:rsid w:val="00B557FC"/>
    <w:rsid w:val="00B55903"/>
    <w:rsid w:val="00B55F71"/>
    <w:rsid w:val="00B56FB1"/>
    <w:rsid w:val="00B576A1"/>
    <w:rsid w:val="00B60167"/>
    <w:rsid w:val="00B61DEB"/>
    <w:rsid w:val="00B63EA5"/>
    <w:rsid w:val="00B64872"/>
    <w:rsid w:val="00B66D6F"/>
    <w:rsid w:val="00B719E3"/>
    <w:rsid w:val="00B72399"/>
    <w:rsid w:val="00B73173"/>
    <w:rsid w:val="00B7374C"/>
    <w:rsid w:val="00B764D0"/>
    <w:rsid w:val="00B77E9B"/>
    <w:rsid w:val="00B77EDE"/>
    <w:rsid w:val="00B803B2"/>
    <w:rsid w:val="00B82087"/>
    <w:rsid w:val="00B82748"/>
    <w:rsid w:val="00B859DB"/>
    <w:rsid w:val="00B86C84"/>
    <w:rsid w:val="00B87E0E"/>
    <w:rsid w:val="00B9439E"/>
    <w:rsid w:val="00B94544"/>
    <w:rsid w:val="00B9656E"/>
    <w:rsid w:val="00B96642"/>
    <w:rsid w:val="00B97A59"/>
    <w:rsid w:val="00B97CD1"/>
    <w:rsid w:val="00BA1656"/>
    <w:rsid w:val="00BA2118"/>
    <w:rsid w:val="00BA2C85"/>
    <w:rsid w:val="00BA3247"/>
    <w:rsid w:val="00BA3C53"/>
    <w:rsid w:val="00BA5F5E"/>
    <w:rsid w:val="00BA7F19"/>
    <w:rsid w:val="00BB05E3"/>
    <w:rsid w:val="00BB1FF8"/>
    <w:rsid w:val="00BB5601"/>
    <w:rsid w:val="00BB62E4"/>
    <w:rsid w:val="00BB64C1"/>
    <w:rsid w:val="00BC0454"/>
    <w:rsid w:val="00BC35F4"/>
    <w:rsid w:val="00BC3755"/>
    <w:rsid w:val="00BC3FAD"/>
    <w:rsid w:val="00BC46A6"/>
    <w:rsid w:val="00BC4B12"/>
    <w:rsid w:val="00BC5330"/>
    <w:rsid w:val="00BC63FF"/>
    <w:rsid w:val="00BC7AC7"/>
    <w:rsid w:val="00BD0F4A"/>
    <w:rsid w:val="00BD1556"/>
    <w:rsid w:val="00BD169F"/>
    <w:rsid w:val="00BD27C4"/>
    <w:rsid w:val="00BD32B4"/>
    <w:rsid w:val="00BD37A9"/>
    <w:rsid w:val="00BD5609"/>
    <w:rsid w:val="00BD5E7A"/>
    <w:rsid w:val="00BD78C9"/>
    <w:rsid w:val="00BE156A"/>
    <w:rsid w:val="00BE236C"/>
    <w:rsid w:val="00BE2900"/>
    <w:rsid w:val="00BE42A3"/>
    <w:rsid w:val="00BE4875"/>
    <w:rsid w:val="00BE6BDD"/>
    <w:rsid w:val="00BE6F8A"/>
    <w:rsid w:val="00BF0E61"/>
    <w:rsid w:val="00BF2287"/>
    <w:rsid w:val="00BF3141"/>
    <w:rsid w:val="00BF4A27"/>
    <w:rsid w:val="00BF5760"/>
    <w:rsid w:val="00BF6386"/>
    <w:rsid w:val="00BF6B11"/>
    <w:rsid w:val="00C0112E"/>
    <w:rsid w:val="00C0187B"/>
    <w:rsid w:val="00C01F4B"/>
    <w:rsid w:val="00C0250A"/>
    <w:rsid w:val="00C02530"/>
    <w:rsid w:val="00C0403B"/>
    <w:rsid w:val="00C10C88"/>
    <w:rsid w:val="00C121B9"/>
    <w:rsid w:val="00C1275D"/>
    <w:rsid w:val="00C13551"/>
    <w:rsid w:val="00C1441F"/>
    <w:rsid w:val="00C14489"/>
    <w:rsid w:val="00C15AB9"/>
    <w:rsid w:val="00C15B31"/>
    <w:rsid w:val="00C172ED"/>
    <w:rsid w:val="00C17448"/>
    <w:rsid w:val="00C21BBA"/>
    <w:rsid w:val="00C22A3F"/>
    <w:rsid w:val="00C22FB8"/>
    <w:rsid w:val="00C24C37"/>
    <w:rsid w:val="00C24CC7"/>
    <w:rsid w:val="00C25D1B"/>
    <w:rsid w:val="00C27487"/>
    <w:rsid w:val="00C27C29"/>
    <w:rsid w:val="00C301C7"/>
    <w:rsid w:val="00C30850"/>
    <w:rsid w:val="00C314AE"/>
    <w:rsid w:val="00C326F4"/>
    <w:rsid w:val="00C33A52"/>
    <w:rsid w:val="00C343EC"/>
    <w:rsid w:val="00C35CBA"/>
    <w:rsid w:val="00C36797"/>
    <w:rsid w:val="00C40EDE"/>
    <w:rsid w:val="00C45342"/>
    <w:rsid w:val="00C45D87"/>
    <w:rsid w:val="00C509BD"/>
    <w:rsid w:val="00C51CD8"/>
    <w:rsid w:val="00C53C59"/>
    <w:rsid w:val="00C5410B"/>
    <w:rsid w:val="00C54277"/>
    <w:rsid w:val="00C56A85"/>
    <w:rsid w:val="00C56E2D"/>
    <w:rsid w:val="00C57746"/>
    <w:rsid w:val="00C631C4"/>
    <w:rsid w:val="00C64848"/>
    <w:rsid w:val="00C656A7"/>
    <w:rsid w:val="00C65756"/>
    <w:rsid w:val="00C65FD2"/>
    <w:rsid w:val="00C66430"/>
    <w:rsid w:val="00C71DE5"/>
    <w:rsid w:val="00C7409E"/>
    <w:rsid w:val="00C74CEB"/>
    <w:rsid w:val="00C75A08"/>
    <w:rsid w:val="00C766C1"/>
    <w:rsid w:val="00C76AAA"/>
    <w:rsid w:val="00C7780F"/>
    <w:rsid w:val="00C80031"/>
    <w:rsid w:val="00C80EBE"/>
    <w:rsid w:val="00C81078"/>
    <w:rsid w:val="00C84F1C"/>
    <w:rsid w:val="00C860F7"/>
    <w:rsid w:val="00C86A6B"/>
    <w:rsid w:val="00C87A11"/>
    <w:rsid w:val="00C91F7D"/>
    <w:rsid w:val="00C9206B"/>
    <w:rsid w:val="00C9363B"/>
    <w:rsid w:val="00C949B5"/>
    <w:rsid w:val="00C94E06"/>
    <w:rsid w:val="00C94EE6"/>
    <w:rsid w:val="00C97444"/>
    <w:rsid w:val="00CA04EB"/>
    <w:rsid w:val="00CA3119"/>
    <w:rsid w:val="00CA3BD2"/>
    <w:rsid w:val="00CA45CA"/>
    <w:rsid w:val="00CA4A1B"/>
    <w:rsid w:val="00CA4CD9"/>
    <w:rsid w:val="00CA50FF"/>
    <w:rsid w:val="00CA663E"/>
    <w:rsid w:val="00CB0DB1"/>
    <w:rsid w:val="00CB3CA9"/>
    <w:rsid w:val="00CB5057"/>
    <w:rsid w:val="00CC00FC"/>
    <w:rsid w:val="00CC1912"/>
    <w:rsid w:val="00CC2737"/>
    <w:rsid w:val="00CC57B2"/>
    <w:rsid w:val="00CD1D75"/>
    <w:rsid w:val="00CD235D"/>
    <w:rsid w:val="00CD3DFC"/>
    <w:rsid w:val="00CD4BF5"/>
    <w:rsid w:val="00CD57E4"/>
    <w:rsid w:val="00CD6AF4"/>
    <w:rsid w:val="00CD7220"/>
    <w:rsid w:val="00CE1515"/>
    <w:rsid w:val="00CE2B3E"/>
    <w:rsid w:val="00CE3ACD"/>
    <w:rsid w:val="00CE720F"/>
    <w:rsid w:val="00CE7A79"/>
    <w:rsid w:val="00CE7C29"/>
    <w:rsid w:val="00CF09B0"/>
    <w:rsid w:val="00CF1B93"/>
    <w:rsid w:val="00CF204F"/>
    <w:rsid w:val="00CF2E44"/>
    <w:rsid w:val="00CF7E75"/>
    <w:rsid w:val="00D006FA"/>
    <w:rsid w:val="00D009A8"/>
    <w:rsid w:val="00D01514"/>
    <w:rsid w:val="00D01EFD"/>
    <w:rsid w:val="00D026C2"/>
    <w:rsid w:val="00D02A69"/>
    <w:rsid w:val="00D12283"/>
    <w:rsid w:val="00D20066"/>
    <w:rsid w:val="00D204C8"/>
    <w:rsid w:val="00D20874"/>
    <w:rsid w:val="00D21BFF"/>
    <w:rsid w:val="00D22142"/>
    <w:rsid w:val="00D2228C"/>
    <w:rsid w:val="00D24528"/>
    <w:rsid w:val="00D250EB"/>
    <w:rsid w:val="00D300A5"/>
    <w:rsid w:val="00D30A7F"/>
    <w:rsid w:val="00D31E91"/>
    <w:rsid w:val="00D32363"/>
    <w:rsid w:val="00D34BA5"/>
    <w:rsid w:val="00D41D30"/>
    <w:rsid w:val="00D42978"/>
    <w:rsid w:val="00D4416F"/>
    <w:rsid w:val="00D444C0"/>
    <w:rsid w:val="00D460D3"/>
    <w:rsid w:val="00D46EDD"/>
    <w:rsid w:val="00D47131"/>
    <w:rsid w:val="00D50802"/>
    <w:rsid w:val="00D529B9"/>
    <w:rsid w:val="00D54FD8"/>
    <w:rsid w:val="00D6119B"/>
    <w:rsid w:val="00D618B8"/>
    <w:rsid w:val="00D62FF7"/>
    <w:rsid w:val="00D636AA"/>
    <w:rsid w:val="00D6512F"/>
    <w:rsid w:val="00D7012F"/>
    <w:rsid w:val="00D7082A"/>
    <w:rsid w:val="00D73A12"/>
    <w:rsid w:val="00D73B88"/>
    <w:rsid w:val="00D73CCD"/>
    <w:rsid w:val="00D76E38"/>
    <w:rsid w:val="00D877C9"/>
    <w:rsid w:val="00D91D32"/>
    <w:rsid w:val="00D9456D"/>
    <w:rsid w:val="00D94F4F"/>
    <w:rsid w:val="00D954D5"/>
    <w:rsid w:val="00D95C5A"/>
    <w:rsid w:val="00D9775C"/>
    <w:rsid w:val="00DA4417"/>
    <w:rsid w:val="00DA4429"/>
    <w:rsid w:val="00DA576D"/>
    <w:rsid w:val="00DA7B57"/>
    <w:rsid w:val="00DB05B5"/>
    <w:rsid w:val="00DB06EB"/>
    <w:rsid w:val="00DB1387"/>
    <w:rsid w:val="00DB6550"/>
    <w:rsid w:val="00DC1456"/>
    <w:rsid w:val="00DC2578"/>
    <w:rsid w:val="00DD03F4"/>
    <w:rsid w:val="00DD0A4B"/>
    <w:rsid w:val="00DD420F"/>
    <w:rsid w:val="00DD54A6"/>
    <w:rsid w:val="00DD673E"/>
    <w:rsid w:val="00DD675A"/>
    <w:rsid w:val="00DE0563"/>
    <w:rsid w:val="00DE6679"/>
    <w:rsid w:val="00DE6A52"/>
    <w:rsid w:val="00DF2808"/>
    <w:rsid w:val="00DF2A7E"/>
    <w:rsid w:val="00DF539A"/>
    <w:rsid w:val="00E0198E"/>
    <w:rsid w:val="00E023A4"/>
    <w:rsid w:val="00E02CB6"/>
    <w:rsid w:val="00E1074F"/>
    <w:rsid w:val="00E10DA3"/>
    <w:rsid w:val="00E118BA"/>
    <w:rsid w:val="00E13EEC"/>
    <w:rsid w:val="00E235F4"/>
    <w:rsid w:val="00E24DD0"/>
    <w:rsid w:val="00E251C6"/>
    <w:rsid w:val="00E2568C"/>
    <w:rsid w:val="00E264E4"/>
    <w:rsid w:val="00E272CF"/>
    <w:rsid w:val="00E30783"/>
    <w:rsid w:val="00E35B72"/>
    <w:rsid w:val="00E361D6"/>
    <w:rsid w:val="00E51C2C"/>
    <w:rsid w:val="00E54B05"/>
    <w:rsid w:val="00E560F9"/>
    <w:rsid w:val="00E608F9"/>
    <w:rsid w:val="00E627DA"/>
    <w:rsid w:val="00E63925"/>
    <w:rsid w:val="00E63BFD"/>
    <w:rsid w:val="00E66862"/>
    <w:rsid w:val="00E67FFD"/>
    <w:rsid w:val="00E72B6B"/>
    <w:rsid w:val="00E735A2"/>
    <w:rsid w:val="00E80AAC"/>
    <w:rsid w:val="00E816F5"/>
    <w:rsid w:val="00E8239F"/>
    <w:rsid w:val="00E83EED"/>
    <w:rsid w:val="00E85A45"/>
    <w:rsid w:val="00E8604D"/>
    <w:rsid w:val="00E86EA9"/>
    <w:rsid w:val="00E91AAE"/>
    <w:rsid w:val="00E92187"/>
    <w:rsid w:val="00E933A7"/>
    <w:rsid w:val="00E962D4"/>
    <w:rsid w:val="00E9684A"/>
    <w:rsid w:val="00EA1D59"/>
    <w:rsid w:val="00EA2F5D"/>
    <w:rsid w:val="00EA3E2F"/>
    <w:rsid w:val="00EA3EB7"/>
    <w:rsid w:val="00EB0A5C"/>
    <w:rsid w:val="00EB10B5"/>
    <w:rsid w:val="00EB2499"/>
    <w:rsid w:val="00EB400F"/>
    <w:rsid w:val="00EB4AC0"/>
    <w:rsid w:val="00EB5CB4"/>
    <w:rsid w:val="00EB7B00"/>
    <w:rsid w:val="00EC1396"/>
    <w:rsid w:val="00EC1860"/>
    <w:rsid w:val="00EC3C70"/>
    <w:rsid w:val="00EC510D"/>
    <w:rsid w:val="00EC7B27"/>
    <w:rsid w:val="00ED05C8"/>
    <w:rsid w:val="00ED2161"/>
    <w:rsid w:val="00ED5B08"/>
    <w:rsid w:val="00ED5C06"/>
    <w:rsid w:val="00ED6BF0"/>
    <w:rsid w:val="00ED7FB7"/>
    <w:rsid w:val="00EE1266"/>
    <w:rsid w:val="00EE16F4"/>
    <w:rsid w:val="00EE2957"/>
    <w:rsid w:val="00EE3A80"/>
    <w:rsid w:val="00EE4B61"/>
    <w:rsid w:val="00EE6DA6"/>
    <w:rsid w:val="00EF06AA"/>
    <w:rsid w:val="00EF0838"/>
    <w:rsid w:val="00EF354A"/>
    <w:rsid w:val="00EF3746"/>
    <w:rsid w:val="00EF37BE"/>
    <w:rsid w:val="00EF3946"/>
    <w:rsid w:val="00EF5051"/>
    <w:rsid w:val="00EF67D6"/>
    <w:rsid w:val="00EF704E"/>
    <w:rsid w:val="00F0025F"/>
    <w:rsid w:val="00F00355"/>
    <w:rsid w:val="00F015BB"/>
    <w:rsid w:val="00F021D5"/>
    <w:rsid w:val="00F052A0"/>
    <w:rsid w:val="00F05CBC"/>
    <w:rsid w:val="00F118AE"/>
    <w:rsid w:val="00F11A42"/>
    <w:rsid w:val="00F1354A"/>
    <w:rsid w:val="00F136F2"/>
    <w:rsid w:val="00F14D11"/>
    <w:rsid w:val="00F15544"/>
    <w:rsid w:val="00F170F1"/>
    <w:rsid w:val="00F215AC"/>
    <w:rsid w:val="00F22A45"/>
    <w:rsid w:val="00F22F91"/>
    <w:rsid w:val="00F23D0A"/>
    <w:rsid w:val="00F25338"/>
    <w:rsid w:val="00F261FB"/>
    <w:rsid w:val="00F26626"/>
    <w:rsid w:val="00F3199A"/>
    <w:rsid w:val="00F328EA"/>
    <w:rsid w:val="00F33448"/>
    <w:rsid w:val="00F33FE6"/>
    <w:rsid w:val="00F342EC"/>
    <w:rsid w:val="00F347BB"/>
    <w:rsid w:val="00F35C56"/>
    <w:rsid w:val="00F40988"/>
    <w:rsid w:val="00F40D3C"/>
    <w:rsid w:val="00F410F7"/>
    <w:rsid w:val="00F42BFD"/>
    <w:rsid w:val="00F442D1"/>
    <w:rsid w:val="00F4480A"/>
    <w:rsid w:val="00F4546B"/>
    <w:rsid w:val="00F45E3C"/>
    <w:rsid w:val="00F4779D"/>
    <w:rsid w:val="00F51757"/>
    <w:rsid w:val="00F52689"/>
    <w:rsid w:val="00F53E1D"/>
    <w:rsid w:val="00F60135"/>
    <w:rsid w:val="00F6068F"/>
    <w:rsid w:val="00F60CE6"/>
    <w:rsid w:val="00F6106B"/>
    <w:rsid w:val="00F6166A"/>
    <w:rsid w:val="00F63563"/>
    <w:rsid w:val="00F6376B"/>
    <w:rsid w:val="00F643A1"/>
    <w:rsid w:val="00F649DE"/>
    <w:rsid w:val="00F64D59"/>
    <w:rsid w:val="00F6570B"/>
    <w:rsid w:val="00F709BF"/>
    <w:rsid w:val="00F716E8"/>
    <w:rsid w:val="00F727BC"/>
    <w:rsid w:val="00F73E6F"/>
    <w:rsid w:val="00F749CB"/>
    <w:rsid w:val="00F82ACD"/>
    <w:rsid w:val="00F83238"/>
    <w:rsid w:val="00F8360B"/>
    <w:rsid w:val="00F84466"/>
    <w:rsid w:val="00F918D1"/>
    <w:rsid w:val="00F9232C"/>
    <w:rsid w:val="00F92FCD"/>
    <w:rsid w:val="00F94322"/>
    <w:rsid w:val="00FA1A1E"/>
    <w:rsid w:val="00FA2692"/>
    <w:rsid w:val="00FA2A48"/>
    <w:rsid w:val="00FA5D4A"/>
    <w:rsid w:val="00FA5D5B"/>
    <w:rsid w:val="00FA6693"/>
    <w:rsid w:val="00FA7BB8"/>
    <w:rsid w:val="00FB21B6"/>
    <w:rsid w:val="00FB486C"/>
    <w:rsid w:val="00FB7AE4"/>
    <w:rsid w:val="00FC19C0"/>
    <w:rsid w:val="00FC299E"/>
    <w:rsid w:val="00FC618C"/>
    <w:rsid w:val="00FC6339"/>
    <w:rsid w:val="00FC6346"/>
    <w:rsid w:val="00FC7E84"/>
    <w:rsid w:val="00FD0C7E"/>
    <w:rsid w:val="00FD17DC"/>
    <w:rsid w:val="00FD182C"/>
    <w:rsid w:val="00FD2CBC"/>
    <w:rsid w:val="00FD77D8"/>
    <w:rsid w:val="00FD7C1E"/>
    <w:rsid w:val="00FD7FAA"/>
    <w:rsid w:val="00FE4582"/>
    <w:rsid w:val="00FE5F10"/>
    <w:rsid w:val="00FE792A"/>
    <w:rsid w:val="00FF06E0"/>
    <w:rsid w:val="00FF0CF7"/>
    <w:rsid w:val="00FF52E6"/>
    <w:rsid w:val="00FF5315"/>
    <w:rsid w:val="00FF56F0"/>
    <w:rsid w:val="00FF6B2D"/>
    <w:rsid w:val="00FF7781"/>
    <w:rsid w:val="00FF784E"/>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D0E257-14BB-419F-9CFA-1BD27552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BD1"/>
    <w:pPr>
      <w:ind w:left="720"/>
      <w:contextualSpacing/>
    </w:pPr>
  </w:style>
  <w:style w:type="paragraph" w:styleId="Header">
    <w:name w:val="header"/>
    <w:basedOn w:val="Normal"/>
    <w:link w:val="HeaderChar"/>
    <w:uiPriority w:val="99"/>
    <w:unhideWhenUsed/>
    <w:rsid w:val="00762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8E7"/>
  </w:style>
  <w:style w:type="paragraph" w:styleId="Footer">
    <w:name w:val="footer"/>
    <w:basedOn w:val="Normal"/>
    <w:link w:val="FooterChar"/>
    <w:uiPriority w:val="99"/>
    <w:unhideWhenUsed/>
    <w:rsid w:val="00762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28E7"/>
  </w:style>
  <w:style w:type="paragraph" w:styleId="BalloonText">
    <w:name w:val="Balloon Text"/>
    <w:basedOn w:val="Normal"/>
    <w:link w:val="BalloonTextChar"/>
    <w:uiPriority w:val="99"/>
    <w:semiHidden/>
    <w:unhideWhenUsed/>
    <w:rsid w:val="007628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28E7"/>
    <w:rPr>
      <w:rFonts w:ascii="Segoe UI" w:hAnsi="Segoe UI" w:cs="Segoe UI"/>
      <w:sz w:val="18"/>
      <w:szCs w:val="18"/>
    </w:rPr>
  </w:style>
  <w:style w:type="paragraph" w:styleId="FootnoteText">
    <w:name w:val="footnote text"/>
    <w:basedOn w:val="Normal"/>
    <w:link w:val="FootnoteTextChar"/>
    <w:uiPriority w:val="99"/>
    <w:unhideWhenUsed/>
    <w:rsid w:val="0040659B"/>
    <w:pPr>
      <w:spacing w:after="0" w:line="240" w:lineRule="auto"/>
    </w:pPr>
    <w:rPr>
      <w:sz w:val="20"/>
      <w:szCs w:val="20"/>
    </w:rPr>
  </w:style>
  <w:style w:type="character" w:customStyle="1" w:styleId="FootnoteTextChar">
    <w:name w:val="Footnote Text Char"/>
    <w:basedOn w:val="DefaultParagraphFont"/>
    <w:link w:val="FootnoteText"/>
    <w:uiPriority w:val="99"/>
    <w:rsid w:val="0040659B"/>
    <w:rPr>
      <w:sz w:val="20"/>
      <w:szCs w:val="20"/>
    </w:rPr>
  </w:style>
  <w:style w:type="character" w:styleId="FootnoteReference">
    <w:name w:val="footnote reference"/>
    <w:basedOn w:val="DefaultParagraphFont"/>
    <w:uiPriority w:val="99"/>
    <w:unhideWhenUsed/>
    <w:rsid w:val="0040659B"/>
    <w:rPr>
      <w:vertAlign w:val="superscript"/>
    </w:rPr>
  </w:style>
  <w:style w:type="paragraph" w:styleId="BodyText2">
    <w:name w:val="Body Text 2"/>
    <w:basedOn w:val="Normal"/>
    <w:link w:val="BodyText2Char"/>
    <w:semiHidden/>
    <w:rsid w:val="007D4A26"/>
    <w:pPr>
      <w:spacing w:after="0" w:line="480" w:lineRule="auto"/>
      <w:jc w:val="both"/>
    </w:pPr>
    <w:rPr>
      <w:rFonts w:ascii="Courier New" w:eastAsia="Times New Roman" w:hAnsi="Courier New" w:cs="Times New Roman"/>
      <w:sz w:val="24"/>
      <w:szCs w:val="20"/>
      <w:lang w:val="en-US" w:eastAsia="en-ZW"/>
    </w:rPr>
  </w:style>
  <w:style w:type="character" w:customStyle="1" w:styleId="BodyText2Char">
    <w:name w:val="Body Text 2 Char"/>
    <w:basedOn w:val="DefaultParagraphFont"/>
    <w:link w:val="BodyText2"/>
    <w:semiHidden/>
    <w:rsid w:val="007D4A26"/>
    <w:rPr>
      <w:rFonts w:ascii="Courier New" w:eastAsia="Times New Roman" w:hAnsi="Courier New" w:cs="Times New Roman"/>
      <w:sz w:val="24"/>
      <w:szCs w:val="20"/>
      <w:lang w:val="en-US" w:eastAsia="en-ZW"/>
    </w:rPr>
  </w:style>
  <w:style w:type="character" w:styleId="Emphasis">
    <w:name w:val="Emphasis"/>
    <w:basedOn w:val="DefaultParagraphFont"/>
    <w:uiPriority w:val="20"/>
    <w:qFormat/>
    <w:rsid w:val="000646E5"/>
    <w:rPr>
      <w:i/>
      <w:iCs/>
    </w:rPr>
  </w:style>
  <w:style w:type="paragraph" w:styleId="NormalWeb">
    <w:name w:val="Normal (Web)"/>
    <w:basedOn w:val="Normal"/>
    <w:uiPriority w:val="99"/>
    <w:semiHidden/>
    <w:unhideWhenUsed/>
    <w:rsid w:val="0072702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84709">
      <w:bodyDiv w:val="1"/>
      <w:marLeft w:val="0"/>
      <w:marRight w:val="0"/>
      <w:marTop w:val="0"/>
      <w:marBottom w:val="0"/>
      <w:divBdr>
        <w:top w:val="none" w:sz="0" w:space="0" w:color="auto"/>
        <w:left w:val="none" w:sz="0" w:space="0" w:color="auto"/>
        <w:bottom w:val="none" w:sz="0" w:space="0" w:color="auto"/>
        <w:right w:val="none" w:sz="0" w:space="0" w:color="auto"/>
      </w:divBdr>
    </w:div>
    <w:div w:id="224608850">
      <w:bodyDiv w:val="1"/>
      <w:marLeft w:val="0"/>
      <w:marRight w:val="0"/>
      <w:marTop w:val="0"/>
      <w:marBottom w:val="0"/>
      <w:divBdr>
        <w:top w:val="none" w:sz="0" w:space="0" w:color="auto"/>
        <w:left w:val="none" w:sz="0" w:space="0" w:color="auto"/>
        <w:bottom w:val="none" w:sz="0" w:space="0" w:color="auto"/>
        <w:right w:val="none" w:sz="0" w:space="0" w:color="auto"/>
      </w:divBdr>
    </w:div>
    <w:div w:id="366099558">
      <w:bodyDiv w:val="1"/>
      <w:marLeft w:val="0"/>
      <w:marRight w:val="0"/>
      <w:marTop w:val="0"/>
      <w:marBottom w:val="0"/>
      <w:divBdr>
        <w:top w:val="none" w:sz="0" w:space="0" w:color="auto"/>
        <w:left w:val="none" w:sz="0" w:space="0" w:color="auto"/>
        <w:bottom w:val="none" w:sz="0" w:space="0" w:color="auto"/>
        <w:right w:val="none" w:sz="0" w:space="0" w:color="auto"/>
      </w:divBdr>
    </w:div>
    <w:div w:id="1781682890">
      <w:bodyDiv w:val="1"/>
      <w:marLeft w:val="0"/>
      <w:marRight w:val="0"/>
      <w:marTop w:val="0"/>
      <w:marBottom w:val="0"/>
      <w:divBdr>
        <w:top w:val="none" w:sz="0" w:space="0" w:color="auto"/>
        <w:left w:val="none" w:sz="0" w:space="0" w:color="auto"/>
        <w:bottom w:val="none" w:sz="0" w:space="0" w:color="auto"/>
        <w:right w:val="none" w:sz="0" w:space="0" w:color="auto"/>
      </w:divBdr>
    </w:div>
    <w:div w:id="192664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180DE-BF8B-4493-A393-8E4428B99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 mavhusa</dc:creator>
  <cp:lastModifiedBy>user</cp:lastModifiedBy>
  <cp:revision>2</cp:revision>
  <cp:lastPrinted>2021-06-23T08:46:00Z</cp:lastPrinted>
  <dcterms:created xsi:type="dcterms:W3CDTF">2021-07-27T07:44:00Z</dcterms:created>
  <dcterms:modified xsi:type="dcterms:W3CDTF">2021-07-27T07:44:00Z</dcterms:modified>
</cp:coreProperties>
</file>