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7E36" w:rsidRPr="00C61D9F" w:rsidRDefault="00C61D9F" w:rsidP="00C61D9F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61D9F">
        <w:rPr>
          <w:rFonts w:ascii="Times New Roman" w:hAnsi="Times New Roman" w:cs="Times New Roman"/>
          <w:b/>
          <w:sz w:val="24"/>
          <w:szCs w:val="24"/>
          <w:u w:val="single"/>
        </w:rPr>
        <w:t>REPORTABLE ZLR</w:t>
      </w:r>
      <w:r w:rsidRPr="00C61D9F">
        <w:rPr>
          <w:rFonts w:ascii="Times New Roman" w:hAnsi="Times New Roman" w:cs="Times New Roman"/>
          <w:b/>
          <w:sz w:val="24"/>
          <w:szCs w:val="24"/>
        </w:rPr>
        <w:t xml:space="preserve"> (36)</w:t>
      </w:r>
    </w:p>
    <w:p w:rsidR="00C61D9F" w:rsidRDefault="00C61D9F" w:rsidP="002D7E36">
      <w:pPr>
        <w:spacing w:line="240" w:lineRule="auto"/>
        <w:jc w:val="center"/>
        <w:rPr>
          <w:rFonts w:ascii="Courier New" w:hAnsi="Courier New" w:cs="Courier New"/>
          <w:b/>
          <w:sz w:val="24"/>
          <w:szCs w:val="24"/>
        </w:rPr>
      </w:pPr>
    </w:p>
    <w:p w:rsidR="00912BC9" w:rsidRDefault="00912BC9" w:rsidP="002D7E36">
      <w:pPr>
        <w:spacing w:line="240" w:lineRule="auto"/>
        <w:jc w:val="center"/>
        <w:rPr>
          <w:rFonts w:ascii="Courier New" w:hAnsi="Courier New" w:cs="Courier New"/>
          <w:b/>
          <w:sz w:val="24"/>
          <w:szCs w:val="24"/>
        </w:rPr>
      </w:pPr>
    </w:p>
    <w:p w:rsidR="002D7E36" w:rsidRDefault="002D7E36" w:rsidP="002D7E36">
      <w:pPr>
        <w:spacing w:line="240" w:lineRule="auto"/>
        <w:jc w:val="center"/>
        <w:rPr>
          <w:rFonts w:ascii="Courier New" w:hAnsi="Courier New" w:cs="Courier New"/>
          <w:b/>
          <w:sz w:val="24"/>
          <w:szCs w:val="24"/>
        </w:rPr>
      </w:pPr>
    </w:p>
    <w:p w:rsidR="002D7E36" w:rsidRPr="00BF20FF" w:rsidRDefault="002D7E36" w:rsidP="002D7E3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F20FF">
        <w:rPr>
          <w:rFonts w:ascii="Times New Roman" w:hAnsi="Times New Roman" w:cs="Times New Roman"/>
          <w:b/>
          <w:sz w:val="24"/>
          <w:szCs w:val="24"/>
        </w:rPr>
        <w:t xml:space="preserve">TELECEL     ZIMBABWE     PRIVATE     </w:t>
      </w:r>
      <w:r w:rsidR="00A5466D" w:rsidRPr="00BF20FF">
        <w:rPr>
          <w:rFonts w:ascii="Times New Roman" w:hAnsi="Times New Roman" w:cs="Times New Roman"/>
          <w:b/>
          <w:sz w:val="24"/>
          <w:szCs w:val="24"/>
        </w:rPr>
        <w:t>LIMITED</w:t>
      </w:r>
    </w:p>
    <w:p w:rsidR="002D7E36" w:rsidRPr="00BF20FF" w:rsidRDefault="002D7E36" w:rsidP="002D7E3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BF20FF">
        <w:rPr>
          <w:rFonts w:ascii="Times New Roman" w:hAnsi="Times New Roman" w:cs="Times New Roman"/>
          <w:b/>
          <w:sz w:val="24"/>
          <w:szCs w:val="24"/>
        </w:rPr>
        <w:t>v</w:t>
      </w:r>
      <w:proofErr w:type="gramEnd"/>
    </w:p>
    <w:p w:rsidR="00A5466D" w:rsidRPr="00BF20FF" w:rsidRDefault="002D7E36" w:rsidP="002D7E3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F20FF">
        <w:rPr>
          <w:rFonts w:ascii="Times New Roman" w:hAnsi="Times New Roman" w:cs="Times New Roman"/>
          <w:b/>
          <w:sz w:val="24"/>
          <w:szCs w:val="24"/>
        </w:rPr>
        <w:t xml:space="preserve">SIBANGANI     </w:t>
      </w:r>
      <w:r w:rsidR="00A5466D" w:rsidRPr="00BF20FF">
        <w:rPr>
          <w:rFonts w:ascii="Times New Roman" w:hAnsi="Times New Roman" w:cs="Times New Roman"/>
          <w:b/>
          <w:sz w:val="24"/>
          <w:szCs w:val="24"/>
        </w:rPr>
        <w:t>MABORE</w:t>
      </w:r>
    </w:p>
    <w:p w:rsidR="001171A1" w:rsidRDefault="001171A1" w:rsidP="002D7E36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171A1" w:rsidRDefault="001171A1" w:rsidP="002D7E36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171A1" w:rsidRDefault="001171A1" w:rsidP="002D7E36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73D56" w:rsidRPr="00BF20FF" w:rsidRDefault="00130E9E" w:rsidP="002D7E36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F20FF">
        <w:rPr>
          <w:rFonts w:ascii="Times New Roman" w:hAnsi="Times New Roman" w:cs="Times New Roman"/>
          <w:b/>
          <w:sz w:val="24"/>
          <w:szCs w:val="24"/>
        </w:rPr>
        <w:t>SUPREME COURT OF ZIMBABWE</w:t>
      </w:r>
    </w:p>
    <w:p w:rsidR="00573D56" w:rsidRPr="00BF20FF" w:rsidRDefault="002D7E36" w:rsidP="002D7E36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F20FF">
        <w:rPr>
          <w:rFonts w:ascii="Times New Roman" w:hAnsi="Times New Roman" w:cs="Times New Roman"/>
          <w:b/>
          <w:sz w:val="24"/>
          <w:szCs w:val="24"/>
        </w:rPr>
        <w:t xml:space="preserve">MALABA DCJ, </w:t>
      </w:r>
      <w:r w:rsidR="00130E9E" w:rsidRPr="00BF20FF">
        <w:rPr>
          <w:rFonts w:ascii="Times New Roman" w:hAnsi="Times New Roman" w:cs="Times New Roman"/>
          <w:b/>
          <w:sz w:val="24"/>
          <w:szCs w:val="24"/>
        </w:rPr>
        <w:t>ZIYAMBI JA</w:t>
      </w:r>
      <w:r w:rsidR="00597BC6" w:rsidRPr="00BF20F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BF20FF">
        <w:rPr>
          <w:rFonts w:ascii="Times New Roman" w:hAnsi="Times New Roman" w:cs="Times New Roman"/>
          <w:b/>
          <w:sz w:val="24"/>
          <w:szCs w:val="24"/>
        </w:rPr>
        <w:t>&amp; HLATSHWAYO JA</w:t>
      </w:r>
    </w:p>
    <w:p w:rsidR="00573D56" w:rsidRPr="00BF20FF" w:rsidRDefault="00230069" w:rsidP="002D7E36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F20FF">
        <w:rPr>
          <w:rFonts w:ascii="Times New Roman" w:hAnsi="Times New Roman" w:cs="Times New Roman"/>
          <w:b/>
          <w:sz w:val="24"/>
          <w:szCs w:val="24"/>
        </w:rPr>
        <w:t>HARARE</w:t>
      </w:r>
      <w:r w:rsidR="00E715C3">
        <w:rPr>
          <w:rFonts w:ascii="Times New Roman" w:hAnsi="Times New Roman" w:cs="Times New Roman"/>
          <w:b/>
          <w:sz w:val="24"/>
          <w:szCs w:val="24"/>
        </w:rPr>
        <w:t>,</w:t>
      </w:r>
      <w:r w:rsidR="001839D7" w:rsidRPr="00BF20FF">
        <w:rPr>
          <w:rFonts w:ascii="Times New Roman" w:hAnsi="Times New Roman" w:cs="Times New Roman"/>
          <w:b/>
          <w:sz w:val="24"/>
          <w:szCs w:val="24"/>
        </w:rPr>
        <w:t xml:space="preserve"> JUNE 3,</w:t>
      </w:r>
      <w:r w:rsidRPr="00BF20FF">
        <w:rPr>
          <w:rFonts w:ascii="Times New Roman" w:hAnsi="Times New Roman" w:cs="Times New Roman"/>
          <w:b/>
          <w:sz w:val="24"/>
          <w:szCs w:val="24"/>
        </w:rPr>
        <w:t xml:space="preserve"> 2013</w:t>
      </w:r>
    </w:p>
    <w:p w:rsidR="001171A1" w:rsidRDefault="001171A1" w:rsidP="00DA6485">
      <w:pPr>
        <w:spacing w:after="0"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1171A1" w:rsidRDefault="001171A1" w:rsidP="00DA6485">
      <w:pPr>
        <w:spacing w:after="0"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2D7E36" w:rsidRPr="00BF20FF" w:rsidRDefault="002D7E36" w:rsidP="00DA648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20FF">
        <w:rPr>
          <w:rFonts w:ascii="Times New Roman" w:hAnsi="Times New Roman" w:cs="Times New Roman"/>
          <w:i/>
          <w:sz w:val="24"/>
          <w:szCs w:val="24"/>
        </w:rPr>
        <w:t xml:space="preserve">C </w:t>
      </w:r>
      <w:proofErr w:type="spellStart"/>
      <w:r w:rsidRPr="00BF20FF">
        <w:rPr>
          <w:rFonts w:ascii="Times New Roman" w:hAnsi="Times New Roman" w:cs="Times New Roman"/>
          <w:i/>
          <w:sz w:val="24"/>
          <w:szCs w:val="24"/>
        </w:rPr>
        <w:t>Kuhuni</w:t>
      </w:r>
      <w:proofErr w:type="spellEnd"/>
      <w:r w:rsidRPr="00BF20FF">
        <w:rPr>
          <w:rFonts w:ascii="Times New Roman" w:hAnsi="Times New Roman" w:cs="Times New Roman"/>
          <w:sz w:val="24"/>
          <w:szCs w:val="24"/>
        </w:rPr>
        <w:t>, for the appellant</w:t>
      </w:r>
    </w:p>
    <w:p w:rsidR="002D7E36" w:rsidRPr="00BF20FF" w:rsidRDefault="002D7E36" w:rsidP="00DA648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20FF">
        <w:rPr>
          <w:rFonts w:ascii="Times New Roman" w:hAnsi="Times New Roman" w:cs="Times New Roman"/>
          <w:i/>
          <w:sz w:val="24"/>
          <w:szCs w:val="24"/>
        </w:rPr>
        <w:t xml:space="preserve">F </w:t>
      </w:r>
      <w:proofErr w:type="spellStart"/>
      <w:r w:rsidRPr="00BF20FF">
        <w:rPr>
          <w:rFonts w:ascii="Times New Roman" w:hAnsi="Times New Roman" w:cs="Times New Roman"/>
          <w:i/>
          <w:sz w:val="24"/>
          <w:szCs w:val="24"/>
        </w:rPr>
        <w:t>Mahere</w:t>
      </w:r>
      <w:proofErr w:type="spellEnd"/>
      <w:r w:rsidRPr="00BF20FF">
        <w:rPr>
          <w:rFonts w:ascii="Times New Roman" w:hAnsi="Times New Roman" w:cs="Times New Roman"/>
          <w:sz w:val="24"/>
          <w:szCs w:val="24"/>
        </w:rPr>
        <w:t>, for the respondent</w:t>
      </w:r>
    </w:p>
    <w:p w:rsidR="00A5466D" w:rsidRPr="00BF20FF" w:rsidRDefault="00A5466D" w:rsidP="00DA648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A7B70" w:rsidRPr="00BF20FF" w:rsidRDefault="00FA7B70" w:rsidP="007E039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F2B09" w:rsidRPr="00BF20FF" w:rsidRDefault="00A5466D" w:rsidP="00CC004E">
      <w:pPr>
        <w:spacing w:line="480" w:lineRule="auto"/>
        <w:ind w:firstLine="1440"/>
        <w:jc w:val="both"/>
        <w:rPr>
          <w:rFonts w:ascii="Times New Roman" w:hAnsi="Times New Roman" w:cs="Times New Roman"/>
          <w:sz w:val="24"/>
          <w:szCs w:val="24"/>
        </w:rPr>
      </w:pPr>
      <w:r w:rsidRPr="00BF20FF">
        <w:rPr>
          <w:rFonts w:ascii="Times New Roman" w:hAnsi="Times New Roman" w:cs="Times New Roman"/>
          <w:b/>
          <w:sz w:val="24"/>
          <w:szCs w:val="24"/>
        </w:rPr>
        <w:t>ZIYAMBI JA</w:t>
      </w:r>
      <w:r w:rsidRPr="00BF20FF">
        <w:rPr>
          <w:rFonts w:ascii="Times New Roman" w:hAnsi="Times New Roman" w:cs="Times New Roman"/>
          <w:sz w:val="24"/>
          <w:szCs w:val="24"/>
        </w:rPr>
        <w:t>:</w:t>
      </w:r>
      <w:r w:rsidR="002D7E36" w:rsidRPr="00BF20FF">
        <w:rPr>
          <w:rFonts w:ascii="Times New Roman" w:hAnsi="Times New Roman" w:cs="Times New Roman"/>
          <w:sz w:val="24"/>
          <w:szCs w:val="24"/>
        </w:rPr>
        <w:tab/>
      </w:r>
      <w:r w:rsidR="00EE6A1F" w:rsidRPr="00BF20FF">
        <w:rPr>
          <w:rFonts w:ascii="Times New Roman" w:hAnsi="Times New Roman" w:cs="Times New Roman"/>
          <w:sz w:val="24"/>
          <w:szCs w:val="24"/>
        </w:rPr>
        <w:t xml:space="preserve">This </w:t>
      </w:r>
      <w:r w:rsidR="005B29D1" w:rsidRPr="00BF20FF">
        <w:rPr>
          <w:rFonts w:ascii="Times New Roman" w:hAnsi="Times New Roman" w:cs="Times New Roman"/>
          <w:sz w:val="24"/>
          <w:szCs w:val="24"/>
        </w:rPr>
        <w:t xml:space="preserve">is an </w:t>
      </w:r>
      <w:r w:rsidR="00EE6A1F" w:rsidRPr="00BF20FF">
        <w:rPr>
          <w:rFonts w:ascii="Times New Roman" w:hAnsi="Times New Roman" w:cs="Times New Roman"/>
          <w:sz w:val="24"/>
          <w:szCs w:val="24"/>
        </w:rPr>
        <w:t xml:space="preserve">appeal </w:t>
      </w:r>
      <w:r w:rsidR="00E5274A" w:rsidRPr="00BF20FF">
        <w:rPr>
          <w:rFonts w:ascii="Times New Roman" w:hAnsi="Times New Roman" w:cs="Times New Roman"/>
          <w:sz w:val="24"/>
          <w:szCs w:val="24"/>
        </w:rPr>
        <w:t>from the Labour</w:t>
      </w:r>
      <w:r w:rsidR="005B29D1" w:rsidRPr="00BF20FF">
        <w:rPr>
          <w:rFonts w:ascii="Times New Roman" w:hAnsi="Times New Roman" w:cs="Times New Roman"/>
          <w:sz w:val="24"/>
          <w:szCs w:val="24"/>
        </w:rPr>
        <w:t xml:space="preserve"> Court. It</w:t>
      </w:r>
      <w:r w:rsidR="00597BC6" w:rsidRPr="00BF20FF">
        <w:rPr>
          <w:rFonts w:ascii="Times New Roman" w:hAnsi="Times New Roman" w:cs="Times New Roman"/>
          <w:sz w:val="24"/>
          <w:szCs w:val="24"/>
        </w:rPr>
        <w:t xml:space="preserve"> </w:t>
      </w:r>
      <w:r w:rsidR="00EE6A1F" w:rsidRPr="00BF20FF">
        <w:rPr>
          <w:rFonts w:ascii="Times New Roman" w:hAnsi="Times New Roman" w:cs="Times New Roman"/>
          <w:sz w:val="24"/>
          <w:szCs w:val="24"/>
        </w:rPr>
        <w:t xml:space="preserve">concerns the </w:t>
      </w:r>
      <w:r w:rsidR="00E5274A" w:rsidRPr="00BF20FF">
        <w:rPr>
          <w:rFonts w:ascii="Times New Roman" w:hAnsi="Times New Roman" w:cs="Times New Roman"/>
          <w:sz w:val="24"/>
          <w:szCs w:val="24"/>
        </w:rPr>
        <w:t xml:space="preserve">law relating to the </w:t>
      </w:r>
      <w:r w:rsidR="00FA7B70" w:rsidRPr="00BF20FF">
        <w:rPr>
          <w:rFonts w:ascii="Times New Roman" w:hAnsi="Times New Roman" w:cs="Times New Roman"/>
          <w:sz w:val="24"/>
          <w:szCs w:val="24"/>
        </w:rPr>
        <w:t>assessment of</w:t>
      </w:r>
      <w:r w:rsidR="00EE6A1F" w:rsidRPr="00BF20FF">
        <w:rPr>
          <w:rFonts w:ascii="Times New Roman" w:hAnsi="Times New Roman" w:cs="Times New Roman"/>
          <w:sz w:val="24"/>
          <w:szCs w:val="24"/>
        </w:rPr>
        <w:t xml:space="preserve"> damages consequent upon the unlawful dismissal of an employee.</w:t>
      </w:r>
    </w:p>
    <w:p w:rsidR="00EE6A1F" w:rsidRPr="00BF20FF" w:rsidRDefault="00EE6A1F" w:rsidP="007E0399">
      <w:pPr>
        <w:spacing w:line="240" w:lineRule="auto"/>
        <w:ind w:firstLine="1440"/>
        <w:jc w:val="both"/>
        <w:rPr>
          <w:rFonts w:ascii="Times New Roman" w:hAnsi="Times New Roman" w:cs="Times New Roman"/>
          <w:sz w:val="24"/>
          <w:szCs w:val="24"/>
        </w:rPr>
      </w:pPr>
    </w:p>
    <w:p w:rsidR="00A5466D" w:rsidRPr="00BF20FF" w:rsidRDefault="00A5466D" w:rsidP="00CC004E">
      <w:pPr>
        <w:spacing w:line="480" w:lineRule="auto"/>
        <w:ind w:left="90" w:firstLine="1350"/>
        <w:jc w:val="both"/>
        <w:rPr>
          <w:rFonts w:ascii="Times New Roman" w:hAnsi="Times New Roman" w:cs="Times New Roman"/>
          <w:sz w:val="24"/>
          <w:szCs w:val="24"/>
        </w:rPr>
      </w:pPr>
      <w:r w:rsidRPr="00BF20FF">
        <w:rPr>
          <w:rFonts w:ascii="Times New Roman" w:hAnsi="Times New Roman" w:cs="Times New Roman"/>
          <w:sz w:val="24"/>
          <w:szCs w:val="24"/>
        </w:rPr>
        <w:t>A</w:t>
      </w:r>
      <w:r w:rsidR="006426F3" w:rsidRPr="00BF20FF">
        <w:rPr>
          <w:rFonts w:ascii="Times New Roman" w:hAnsi="Times New Roman" w:cs="Times New Roman"/>
          <w:sz w:val="24"/>
          <w:szCs w:val="24"/>
        </w:rPr>
        <w:t>t the end of the hearing of the</w:t>
      </w:r>
      <w:r w:rsidRPr="00BF20FF">
        <w:rPr>
          <w:rFonts w:ascii="Times New Roman" w:hAnsi="Times New Roman" w:cs="Times New Roman"/>
          <w:sz w:val="24"/>
          <w:szCs w:val="24"/>
        </w:rPr>
        <w:t xml:space="preserve"> appeal the following order was issued:</w:t>
      </w:r>
    </w:p>
    <w:p w:rsidR="000F4857" w:rsidRPr="00BF20FF" w:rsidRDefault="000F4857" w:rsidP="00CC004E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BF20FF">
        <w:rPr>
          <w:rFonts w:ascii="Times New Roman" w:hAnsi="Times New Roman" w:cs="Times New Roman"/>
          <w:sz w:val="24"/>
          <w:szCs w:val="24"/>
        </w:rPr>
        <w:t xml:space="preserve">1. </w:t>
      </w:r>
      <w:r w:rsidR="00A5466D" w:rsidRPr="00BF20FF">
        <w:rPr>
          <w:rFonts w:ascii="Times New Roman" w:hAnsi="Times New Roman" w:cs="Times New Roman"/>
          <w:sz w:val="24"/>
          <w:szCs w:val="24"/>
        </w:rPr>
        <w:t>The appeal is allowed with costs</w:t>
      </w:r>
    </w:p>
    <w:p w:rsidR="00A5466D" w:rsidRPr="00BF20FF" w:rsidRDefault="000F4857" w:rsidP="007E0399">
      <w:pPr>
        <w:spacing w:line="480" w:lineRule="auto"/>
        <w:ind w:left="1260" w:hanging="540"/>
        <w:jc w:val="both"/>
        <w:rPr>
          <w:rFonts w:ascii="Times New Roman" w:hAnsi="Times New Roman" w:cs="Times New Roman"/>
          <w:sz w:val="24"/>
          <w:szCs w:val="24"/>
        </w:rPr>
      </w:pPr>
      <w:r w:rsidRPr="00BF20FF">
        <w:rPr>
          <w:rFonts w:ascii="Times New Roman" w:hAnsi="Times New Roman" w:cs="Times New Roman"/>
          <w:sz w:val="24"/>
          <w:szCs w:val="24"/>
        </w:rPr>
        <w:t xml:space="preserve">2. </w:t>
      </w:r>
      <w:r w:rsidR="00A5466D" w:rsidRPr="00BF20FF">
        <w:rPr>
          <w:rFonts w:ascii="Times New Roman" w:hAnsi="Times New Roman" w:cs="Times New Roman"/>
          <w:sz w:val="24"/>
          <w:szCs w:val="24"/>
        </w:rPr>
        <w:t xml:space="preserve">The Judgment of the court </w:t>
      </w:r>
      <w:r w:rsidR="00A5466D" w:rsidRPr="00BF20FF">
        <w:rPr>
          <w:rFonts w:ascii="Times New Roman" w:hAnsi="Times New Roman" w:cs="Times New Roman"/>
          <w:i/>
          <w:sz w:val="24"/>
          <w:szCs w:val="24"/>
        </w:rPr>
        <w:t>a quo</w:t>
      </w:r>
      <w:r w:rsidR="00A5466D" w:rsidRPr="00BF20FF">
        <w:rPr>
          <w:rFonts w:ascii="Times New Roman" w:hAnsi="Times New Roman" w:cs="Times New Roman"/>
          <w:sz w:val="24"/>
          <w:szCs w:val="24"/>
        </w:rPr>
        <w:t xml:space="preserve"> is set aside and substituted as follows:-</w:t>
      </w:r>
    </w:p>
    <w:p w:rsidR="00A5466D" w:rsidRPr="00BF20FF" w:rsidRDefault="000F4857" w:rsidP="00597BC6">
      <w:pPr>
        <w:spacing w:line="240" w:lineRule="auto"/>
        <w:ind w:left="1350" w:hanging="630"/>
        <w:jc w:val="both"/>
        <w:rPr>
          <w:rFonts w:ascii="Times New Roman" w:hAnsi="Times New Roman" w:cs="Times New Roman"/>
          <w:sz w:val="24"/>
          <w:szCs w:val="24"/>
        </w:rPr>
      </w:pPr>
      <w:r w:rsidRPr="00BF20FF">
        <w:rPr>
          <w:rFonts w:ascii="Times New Roman" w:hAnsi="Times New Roman" w:cs="Times New Roman"/>
          <w:sz w:val="24"/>
          <w:szCs w:val="24"/>
        </w:rPr>
        <w:t xml:space="preserve">“a) </w:t>
      </w:r>
      <w:r w:rsidR="0049136E" w:rsidRPr="00BF20FF">
        <w:rPr>
          <w:rFonts w:ascii="Times New Roman" w:hAnsi="Times New Roman" w:cs="Times New Roman"/>
          <w:sz w:val="24"/>
          <w:szCs w:val="24"/>
        </w:rPr>
        <w:t>the</w:t>
      </w:r>
      <w:r w:rsidR="00597BC6" w:rsidRPr="00BF20FF">
        <w:rPr>
          <w:rFonts w:ascii="Times New Roman" w:hAnsi="Times New Roman" w:cs="Times New Roman"/>
          <w:sz w:val="24"/>
          <w:szCs w:val="24"/>
        </w:rPr>
        <w:t xml:space="preserve"> </w:t>
      </w:r>
      <w:r w:rsidR="0049136E" w:rsidRPr="00BF20FF">
        <w:rPr>
          <w:rFonts w:ascii="Times New Roman" w:hAnsi="Times New Roman" w:cs="Times New Roman"/>
          <w:sz w:val="24"/>
          <w:szCs w:val="24"/>
        </w:rPr>
        <w:t>r</w:t>
      </w:r>
      <w:r w:rsidR="00A5466D" w:rsidRPr="00BF20FF">
        <w:rPr>
          <w:rFonts w:ascii="Times New Roman" w:hAnsi="Times New Roman" w:cs="Times New Roman"/>
          <w:sz w:val="24"/>
          <w:szCs w:val="24"/>
        </w:rPr>
        <w:t xml:space="preserve">espondent shall make the following payments to the </w:t>
      </w:r>
      <w:r w:rsidRPr="00BF20FF">
        <w:rPr>
          <w:rFonts w:ascii="Times New Roman" w:hAnsi="Times New Roman" w:cs="Times New Roman"/>
          <w:sz w:val="24"/>
          <w:szCs w:val="24"/>
        </w:rPr>
        <w:t>appellant</w:t>
      </w:r>
      <w:r w:rsidR="00A5466D" w:rsidRPr="00BF20FF">
        <w:rPr>
          <w:rFonts w:ascii="Times New Roman" w:hAnsi="Times New Roman" w:cs="Times New Roman"/>
          <w:sz w:val="24"/>
          <w:szCs w:val="24"/>
        </w:rPr>
        <w:t>:</w:t>
      </w:r>
    </w:p>
    <w:p w:rsidR="00A5466D" w:rsidRPr="00BF20FF" w:rsidRDefault="00805AB5" w:rsidP="00597BC6">
      <w:pPr>
        <w:spacing w:line="24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BF20FF">
        <w:rPr>
          <w:rFonts w:ascii="Times New Roman" w:hAnsi="Times New Roman" w:cs="Times New Roman"/>
          <w:sz w:val="24"/>
          <w:szCs w:val="24"/>
        </w:rPr>
        <w:t>(i)</w:t>
      </w:r>
      <w:r w:rsidR="0049136E" w:rsidRPr="00BF20FF">
        <w:rPr>
          <w:rFonts w:ascii="Times New Roman" w:hAnsi="Times New Roman" w:cs="Times New Roman"/>
          <w:sz w:val="24"/>
          <w:szCs w:val="24"/>
        </w:rPr>
        <w:t xml:space="preserve"> Back</w:t>
      </w:r>
      <w:r w:rsidR="00A5466D" w:rsidRPr="00BF20FF">
        <w:rPr>
          <w:rFonts w:ascii="Times New Roman" w:hAnsi="Times New Roman" w:cs="Times New Roman"/>
          <w:sz w:val="24"/>
          <w:szCs w:val="24"/>
        </w:rPr>
        <w:t xml:space="preserve"> pay in the sum of US$12 883.00</w:t>
      </w:r>
    </w:p>
    <w:p w:rsidR="00A5466D" w:rsidRPr="00BF20FF" w:rsidRDefault="00A14193" w:rsidP="00597BC6">
      <w:pPr>
        <w:spacing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BF20FF">
        <w:rPr>
          <w:rFonts w:ascii="Times New Roman" w:hAnsi="Times New Roman" w:cs="Times New Roman"/>
          <w:sz w:val="24"/>
          <w:szCs w:val="24"/>
        </w:rPr>
        <w:t>(ii)</w:t>
      </w:r>
      <w:r w:rsidR="0049136E" w:rsidRPr="00BF20FF">
        <w:rPr>
          <w:rFonts w:ascii="Times New Roman" w:hAnsi="Times New Roman" w:cs="Times New Roman"/>
          <w:sz w:val="24"/>
          <w:szCs w:val="24"/>
        </w:rPr>
        <w:t xml:space="preserve"> Cash</w:t>
      </w:r>
      <w:r w:rsidR="00597BC6" w:rsidRPr="00BF20FF">
        <w:rPr>
          <w:rFonts w:ascii="Times New Roman" w:hAnsi="Times New Roman" w:cs="Times New Roman"/>
          <w:sz w:val="24"/>
          <w:szCs w:val="24"/>
        </w:rPr>
        <w:t xml:space="preserve"> </w:t>
      </w:r>
      <w:r w:rsidR="00A5466D" w:rsidRPr="00BF20FF">
        <w:rPr>
          <w:rFonts w:ascii="Times New Roman" w:hAnsi="Times New Roman" w:cs="Times New Roman"/>
          <w:i/>
          <w:sz w:val="24"/>
          <w:szCs w:val="24"/>
        </w:rPr>
        <w:t>in lieu</w:t>
      </w:r>
      <w:r w:rsidR="00A5466D" w:rsidRPr="00BF20FF">
        <w:rPr>
          <w:rFonts w:ascii="Times New Roman" w:hAnsi="Times New Roman" w:cs="Times New Roman"/>
          <w:sz w:val="24"/>
          <w:szCs w:val="24"/>
        </w:rPr>
        <w:t xml:space="preserve"> of leave in the sum </w:t>
      </w:r>
      <w:r w:rsidR="002713D9" w:rsidRPr="00BF20FF">
        <w:rPr>
          <w:rFonts w:ascii="Times New Roman" w:hAnsi="Times New Roman" w:cs="Times New Roman"/>
          <w:sz w:val="24"/>
          <w:szCs w:val="24"/>
        </w:rPr>
        <w:t>of US</w:t>
      </w:r>
      <w:r w:rsidR="0049136E" w:rsidRPr="00BF20FF">
        <w:rPr>
          <w:rFonts w:ascii="Times New Roman" w:hAnsi="Times New Roman" w:cs="Times New Roman"/>
          <w:sz w:val="24"/>
          <w:szCs w:val="24"/>
        </w:rPr>
        <w:t>$2 </w:t>
      </w:r>
      <w:r w:rsidR="00A5466D" w:rsidRPr="00BF20FF">
        <w:rPr>
          <w:rFonts w:ascii="Times New Roman" w:hAnsi="Times New Roman" w:cs="Times New Roman"/>
          <w:sz w:val="24"/>
          <w:szCs w:val="24"/>
        </w:rPr>
        <w:t>572.36</w:t>
      </w:r>
    </w:p>
    <w:p w:rsidR="00A5466D" w:rsidRPr="00BF20FF" w:rsidRDefault="00A14193" w:rsidP="00597BC6">
      <w:pPr>
        <w:spacing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BF20FF">
        <w:rPr>
          <w:rFonts w:ascii="Times New Roman" w:hAnsi="Times New Roman" w:cs="Times New Roman"/>
          <w:sz w:val="24"/>
          <w:szCs w:val="24"/>
        </w:rPr>
        <w:t>(iii)</w:t>
      </w:r>
      <w:r w:rsidR="000F4857" w:rsidRPr="00BF20FF">
        <w:rPr>
          <w:rFonts w:ascii="Times New Roman" w:hAnsi="Times New Roman" w:cs="Times New Roman"/>
          <w:sz w:val="24"/>
          <w:szCs w:val="24"/>
        </w:rPr>
        <w:t>D</w:t>
      </w:r>
      <w:r w:rsidR="00A5466D" w:rsidRPr="00BF20FF">
        <w:rPr>
          <w:rFonts w:ascii="Times New Roman" w:hAnsi="Times New Roman" w:cs="Times New Roman"/>
          <w:sz w:val="24"/>
          <w:szCs w:val="24"/>
        </w:rPr>
        <w:t xml:space="preserve">amages </w:t>
      </w:r>
      <w:r w:rsidR="00A5466D" w:rsidRPr="00BF20FF">
        <w:rPr>
          <w:rFonts w:ascii="Times New Roman" w:hAnsi="Times New Roman" w:cs="Times New Roman"/>
          <w:i/>
          <w:sz w:val="24"/>
          <w:szCs w:val="24"/>
        </w:rPr>
        <w:t>in lieu</w:t>
      </w:r>
      <w:r w:rsidR="00A5466D" w:rsidRPr="00BF20FF">
        <w:rPr>
          <w:rFonts w:ascii="Times New Roman" w:hAnsi="Times New Roman" w:cs="Times New Roman"/>
          <w:sz w:val="24"/>
          <w:szCs w:val="24"/>
        </w:rPr>
        <w:t xml:space="preserve"> of reinstatement</w:t>
      </w:r>
      <w:r w:rsidR="000F4857" w:rsidRPr="00BF20FF">
        <w:rPr>
          <w:rFonts w:ascii="Times New Roman" w:hAnsi="Times New Roman" w:cs="Times New Roman"/>
          <w:sz w:val="24"/>
          <w:szCs w:val="24"/>
        </w:rPr>
        <w:t xml:space="preserve"> amounting to </w:t>
      </w:r>
      <w:r w:rsidR="0091470A" w:rsidRPr="00BF20FF">
        <w:rPr>
          <w:rFonts w:ascii="Times New Roman" w:hAnsi="Times New Roman" w:cs="Times New Roman"/>
          <w:sz w:val="24"/>
          <w:szCs w:val="24"/>
        </w:rPr>
        <w:t xml:space="preserve">      </w:t>
      </w:r>
      <w:r w:rsidR="000F4857" w:rsidRPr="00BF20FF">
        <w:rPr>
          <w:rFonts w:ascii="Times New Roman" w:hAnsi="Times New Roman" w:cs="Times New Roman"/>
          <w:sz w:val="24"/>
          <w:szCs w:val="24"/>
        </w:rPr>
        <w:t>US$9 600.00</w:t>
      </w:r>
    </w:p>
    <w:p w:rsidR="000F4857" w:rsidRPr="00BF20FF" w:rsidRDefault="008A153F" w:rsidP="00597BC6">
      <w:pPr>
        <w:spacing w:line="240" w:lineRule="auto"/>
        <w:ind w:left="1620" w:hanging="900"/>
        <w:jc w:val="both"/>
        <w:rPr>
          <w:rFonts w:ascii="Times New Roman" w:hAnsi="Times New Roman" w:cs="Times New Roman"/>
          <w:sz w:val="24"/>
          <w:szCs w:val="24"/>
        </w:rPr>
      </w:pPr>
      <w:r w:rsidRPr="00BF20FF">
        <w:rPr>
          <w:rFonts w:ascii="Times New Roman" w:hAnsi="Times New Roman" w:cs="Times New Roman"/>
          <w:sz w:val="24"/>
          <w:szCs w:val="24"/>
        </w:rPr>
        <w:lastRenderedPageBreak/>
        <w:t>(</w:t>
      </w:r>
      <w:r w:rsidR="00E34423" w:rsidRPr="00BF20FF">
        <w:rPr>
          <w:rFonts w:ascii="Times New Roman" w:hAnsi="Times New Roman" w:cs="Times New Roman"/>
          <w:sz w:val="24"/>
          <w:szCs w:val="24"/>
        </w:rPr>
        <w:t xml:space="preserve">b)  </w:t>
      </w:r>
      <w:r w:rsidR="000F4857" w:rsidRPr="00BF20FF">
        <w:rPr>
          <w:rFonts w:ascii="Times New Roman" w:hAnsi="Times New Roman" w:cs="Times New Roman"/>
          <w:sz w:val="24"/>
          <w:szCs w:val="24"/>
        </w:rPr>
        <w:t>The sum of US$3000.00 shall be deducted from the total of the amounts set out above.</w:t>
      </w:r>
    </w:p>
    <w:p w:rsidR="00B6749D" w:rsidRPr="00BF20FF" w:rsidRDefault="008A153F" w:rsidP="005B29D1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BF20FF">
        <w:rPr>
          <w:rFonts w:ascii="Times New Roman" w:hAnsi="Times New Roman" w:cs="Times New Roman"/>
          <w:sz w:val="24"/>
          <w:szCs w:val="24"/>
        </w:rPr>
        <w:t>(</w:t>
      </w:r>
      <w:r w:rsidR="00E34423" w:rsidRPr="00BF20FF">
        <w:rPr>
          <w:rFonts w:ascii="Times New Roman" w:hAnsi="Times New Roman" w:cs="Times New Roman"/>
          <w:sz w:val="24"/>
          <w:szCs w:val="24"/>
        </w:rPr>
        <w:t xml:space="preserve">c)   </w:t>
      </w:r>
      <w:r w:rsidR="000F4857" w:rsidRPr="00BF20FF">
        <w:rPr>
          <w:rFonts w:ascii="Times New Roman" w:hAnsi="Times New Roman" w:cs="Times New Roman"/>
          <w:sz w:val="24"/>
          <w:szCs w:val="24"/>
        </w:rPr>
        <w:t>Each party shall bear its own costs.”</w:t>
      </w:r>
    </w:p>
    <w:p w:rsidR="006426F3" w:rsidRPr="00BF20FF" w:rsidRDefault="007E4020" w:rsidP="00CC004E">
      <w:pPr>
        <w:spacing w:line="480" w:lineRule="auto"/>
        <w:ind w:firstLine="1440"/>
        <w:jc w:val="both"/>
        <w:rPr>
          <w:rFonts w:ascii="Times New Roman" w:hAnsi="Times New Roman" w:cs="Times New Roman"/>
          <w:sz w:val="24"/>
          <w:szCs w:val="24"/>
        </w:rPr>
      </w:pPr>
      <w:r w:rsidRPr="00BF20FF">
        <w:rPr>
          <w:rFonts w:ascii="Times New Roman" w:hAnsi="Times New Roman" w:cs="Times New Roman"/>
          <w:sz w:val="24"/>
          <w:szCs w:val="24"/>
        </w:rPr>
        <w:t xml:space="preserve">The following are the </w:t>
      </w:r>
      <w:r w:rsidR="00675833" w:rsidRPr="00BF20FF">
        <w:rPr>
          <w:rFonts w:ascii="Times New Roman" w:hAnsi="Times New Roman" w:cs="Times New Roman"/>
          <w:sz w:val="24"/>
          <w:szCs w:val="24"/>
        </w:rPr>
        <w:t>c</w:t>
      </w:r>
      <w:r w:rsidR="006426F3" w:rsidRPr="00BF20FF">
        <w:rPr>
          <w:rFonts w:ascii="Times New Roman" w:hAnsi="Times New Roman" w:cs="Times New Roman"/>
          <w:sz w:val="24"/>
          <w:szCs w:val="24"/>
        </w:rPr>
        <w:t>ourt’s reasons for so ordering</w:t>
      </w:r>
      <w:r w:rsidRPr="00BF20FF">
        <w:rPr>
          <w:rFonts w:ascii="Times New Roman" w:hAnsi="Times New Roman" w:cs="Times New Roman"/>
          <w:sz w:val="24"/>
          <w:szCs w:val="24"/>
        </w:rPr>
        <w:t>.</w:t>
      </w:r>
    </w:p>
    <w:p w:rsidR="00597BC6" w:rsidRPr="00BF20FF" w:rsidRDefault="00597BC6" w:rsidP="00597BC6">
      <w:pPr>
        <w:spacing w:line="240" w:lineRule="auto"/>
        <w:ind w:firstLine="1440"/>
        <w:jc w:val="both"/>
        <w:rPr>
          <w:rFonts w:ascii="Times New Roman" w:hAnsi="Times New Roman" w:cs="Times New Roman"/>
          <w:sz w:val="24"/>
          <w:szCs w:val="24"/>
        </w:rPr>
      </w:pPr>
    </w:p>
    <w:p w:rsidR="00C80D7E" w:rsidRPr="00BF20FF" w:rsidRDefault="000347D9" w:rsidP="006426F3">
      <w:pPr>
        <w:spacing w:line="480" w:lineRule="auto"/>
        <w:ind w:firstLine="1440"/>
        <w:jc w:val="both"/>
        <w:rPr>
          <w:rFonts w:ascii="Times New Roman" w:hAnsi="Times New Roman" w:cs="Times New Roman"/>
          <w:sz w:val="24"/>
          <w:szCs w:val="24"/>
        </w:rPr>
      </w:pPr>
      <w:r w:rsidRPr="00BF20FF">
        <w:rPr>
          <w:rFonts w:ascii="Times New Roman" w:hAnsi="Times New Roman" w:cs="Times New Roman"/>
          <w:sz w:val="24"/>
          <w:szCs w:val="24"/>
        </w:rPr>
        <w:t xml:space="preserve">The respondent was employed by the appellant in the capacity of </w:t>
      </w:r>
      <w:r w:rsidR="00867005" w:rsidRPr="00BF20FF">
        <w:rPr>
          <w:rFonts w:ascii="Times New Roman" w:hAnsi="Times New Roman" w:cs="Times New Roman"/>
          <w:sz w:val="24"/>
          <w:szCs w:val="24"/>
        </w:rPr>
        <w:t>Procurement Manager</w:t>
      </w:r>
      <w:r w:rsidRPr="00BF20FF">
        <w:rPr>
          <w:rFonts w:ascii="Times New Roman" w:hAnsi="Times New Roman" w:cs="Times New Roman"/>
          <w:sz w:val="24"/>
          <w:szCs w:val="24"/>
        </w:rPr>
        <w:t xml:space="preserve"> on </w:t>
      </w:r>
      <w:r w:rsidR="00867005" w:rsidRPr="00BF20FF">
        <w:rPr>
          <w:rFonts w:ascii="Times New Roman" w:hAnsi="Times New Roman" w:cs="Times New Roman"/>
          <w:sz w:val="24"/>
          <w:szCs w:val="24"/>
        </w:rPr>
        <w:t>1</w:t>
      </w:r>
      <w:r w:rsidRPr="00BF20FF">
        <w:rPr>
          <w:rFonts w:ascii="Times New Roman" w:hAnsi="Times New Roman" w:cs="Times New Roman"/>
          <w:sz w:val="24"/>
          <w:szCs w:val="24"/>
        </w:rPr>
        <w:t xml:space="preserve"> July 2010.  </w:t>
      </w:r>
      <w:r w:rsidR="0028742F" w:rsidRPr="00BF20FF">
        <w:rPr>
          <w:rFonts w:ascii="Times New Roman" w:hAnsi="Times New Roman" w:cs="Times New Roman"/>
          <w:sz w:val="24"/>
          <w:szCs w:val="24"/>
        </w:rPr>
        <w:t>In terms of the contract of employment</w:t>
      </w:r>
      <w:r w:rsidR="006426F3" w:rsidRPr="00BF20FF">
        <w:rPr>
          <w:rFonts w:ascii="Times New Roman" w:hAnsi="Times New Roman" w:cs="Times New Roman"/>
          <w:sz w:val="24"/>
          <w:szCs w:val="24"/>
        </w:rPr>
        <w:t>,</w:t>
      </w:r>
      <w:r w:rsidR="0028742F" w:rsidRPr="00BF20FF">
        <w:rPr>
          <w:rFonts w:ascii="Times New Roman" w:hAnsi="Times New Roman" w:cs="Times New Roman"/>
          <w:sz w:val="24"/>
          <w:szCs w:val="24"/>
        </w:rPr>
        <w:t xml:space="preserve"> the respondent was to complete a probationary period of </w:t>
      </w:r>
      <w:r w:rsidR="003F3D42" w:rsidRPr="00BF20FF">
        <w:rPr>
          <w:rFonts w:ascii="Times New Roman" w:hAnsi="Times New Roman" w:cs="Times New Roman"/>
          <w:sz w:val="24"/>
          <w:szCs w:val="24"/>
        </w:rPr>
        <w:t>three</w:t>
      </w:r>
      <w:r w:rsidR="0028742F" w:rsidRPr="00BF20FF">
        <w:rPr>
          <w:rFonts w:ascii="Times New Roman" w:hAnsi="Times New Roman" w:cs="Times New Roman"/>
          <w:sz w:val="24"/>
          <w:szCs w:val="24"/>
        </w:rPr>
        <w:t xml:space="preserve"> months ending September 2010. On </w:t>
      </w:r>
      <w:r w:rsidR="00867005" w:rsidRPr="00BF20FF">
        <w:rPr>
          <w:rFonts w:ascii="Times New Roman" w:hAnsi="Times New Roman" w:cs="Times New Roman"/>
          <w:sz w:val="24"/>
          <w:szCs w:val="24"/>
        </w:rPr>
        <w:t>25</w:t>
      </w:r>
      <w:r w:rsidR="0028742F" w:rsidRPr="00BF20FF">
        <w:rPr>
          <w:rFonts w:ascii="Times New Roman" w:hAnsi="Times New Roman" w:cs="Times New Roman"/>
          <w:sz w:val="24"/>
          <w:szCs w:val="24"/>
        </w:rPr>
        <w:t xml:space="preserve"> November 2010</w:t>
      </w:r>
      <w:r w:rsidR="006426F3" w:rsidRPr="00BF20FF">
        <w:rPr>
          <w:rFonts w:ascii="Times New Roman" w:hAnsi="Times New Roman" w:cs="Times New Roman"/>
          <w:sz w:val="24"/>
          <w:szCs w:val="24"/>
        </w:rPr>
        <w:t>,</w:t>
      </w:r>
      <w:r w:rsidR="0028742F" w:rsidRPr="00BF20FF">
        <w:rPr>
          <w:rFonts w:ascii="Times New Roman" w:hAnsi="Times New Roman" w:cs="Times New Roman"/>
          <w:sz w:val="24"/>
          <w:szCs w:val="24"/>
        </w:rPr>
        <w:t xml:space="preserve"> the appellant advised the respondent of an extension of the probationary period.  In January 2011</w:t>
      </w:r>
      <w:r w:rsidR="006426F3" w:rsidRPr="00BF20FF">
        <w:rPr>
          <w:rFonts w:ascii="Times New Roman" w:hAnsi="Times New Roman" w:cs="Times New Roman"/>
          <w:sz w:val="24"/>
          <w:szCs w:val="24"/>
        </w:rPr>
        <w:t>,</w:t>
      </w:r>
      <w:r w:rsidR="0028742F" w:rsidRPr="00BF20FF">
        <w:rPr>
          <w:rFonts w:ascii="Times New Roman" w:hAnsi="Times New Roman" w:cs="Times New Roman"/>
          <w:sz w:val="24"/>
          <w:szCs w:val="24"/>
        </w:rPr>
        <w:t xml:space="preserve"> the respondent was </w:t>
      </w:r>
      <w:r w:rsidR="00E13665" w:rsidRPr="00BF20FF">
        <w:rPr>
          <w:rFonts w:ascii="Times New Roman" w:hAnsi="Times New Roman" w:cs="Times New Roman"/>
          <w:sz w:val="24"/>
          <w:szCs w:val="24"/>
        </w:rPr>
        <w:t>advised that</w:t>
      </w:r>
      <w:r w:rsidR="001839D7" w:rsidRPr="00BF20FF">
        <w:rPr>
          <w:rFonts w:ascii="Times New Roman" w:hAnsi="Times New Roman" w:cs="Times New Roman"/>
          <w:sz w:val="24"/>
          <w:szCs w:val="24"/>
        </w:rPr>
        <w:t xml:space="preserve"> </w:t>
      </w:r>
      <w:r w:rsidR="00E13665" w:rsidRPr="00BF20FF">
        <w:rPr>
          <w:rFonts w:ascii="Times New Roman" w:hAnsi="Times New Roman" w:cs="Times New Roman"/>
          <w:sz w:val="24"/>
          <w:szCs w:val="24"/>
        </w:rPr>
        <w:t>his permanent</w:t>
      </w:r>
      <w:r w:rsidR="0028742F" w:rsidRPr="00BF20FF">
        <w:rPr>
          <w:rFonts w:ascii="Times New Roman" w:hAnsi="Times New Roman" w:cs="Times New Roman"/>
          <w:sz w:val="24"/>
          <w:szCs w:val="24"/>
        </w:rPr>
        <w:t xml:space="preserve"> employment </w:t>
      </w:r>
      <w:r w:rsidR="00E13665" w:rsidRPr="00BF20FF">
        <w:rPr>
          <w:rFonts w:ascii="Times New Roman" w:hAnsi="Times New Roman" w:cs="Times New Roman"/>
          <w:sz w:val="24"/>
          <w:szCs w:val="24"/>
        </w:rPr>
        <w:t>with the</w:t>
      </w:r>
      <w:r w:rsidR="00597BC6" w:rsidRPr="00BF20FF">
        <w:rPr>
          <w:rFonts w:ascii="Times New Roman" w:hAnsi="Times New Roman" w:cs="Times New Roman"/>
          <w:sz w:val="24"/>
          <w:szCs w:val="24"/>
        </w:rPr>
        <w:t xml:space="preserve"> </w:t>
      </w:r>
      <w:r w:rsidR="00EB08AF" w:rsidRPr="00BF20FF">
        <w:rPr>
          <w:rFonts w:ascii="Times New Roman" w:hAnsi="Times New Roman" w:cs="Times New Roman"/>
          <w:sz w:val="24"/>
          <w:szCs w:val="24"/>
        </w:rPr>
        <w:t xml:space="preserve">appellant had not been confirmed. He was dismissed on </w:t>
      </w:r>
      <w:r w:rsidR="005A4A44" w:rsidRPr="00BF20FF">
        <w:rPr>
          <w:rFonts w:ascii="Times New Roman" w:hAnsi="Times New Roman" w:cs="Times New Roman"/>
          <w:sz w:val="24"/>
          <w:szCs w:val="24"/>
        </w:rPr>
        <w:t>30</w:t>
      </w:r>
      <w:r w:rsidR="00EB08AF" w:rsidRPr="00BF20FF">
        <w:rPr>
          <w:rFonts w:ascii="Times New Roman" w:hAnsi="Times New Roman" w:cs="Times New Roman"/>
          <w:sz w:val="24"/>
          <w:szCs w:val="24"/>
        </w:rPr>
        <w:t xml:space="preserve"> January 2011.</w:t>
      </w:r>
    </w:p>
    <w:p w:rsidR="004B286D" w:rsidRPr="00BF20FF" w:rsidRDefault="004B286D" w:rsidP="004B286D">
      <w:pPr>
        <w:spacing w:line="240" w:lineRule="auto"/>
        <w:ind w:firstLine="1440"/>
        <w:jc w:val="both"/>
        <w:rPr>
          <w:rFonts w:ascii="Times New Roman" w:hAnsi="Times New Roman" w:cs="Times New Roman"/>
          <w:sz w:val="24"/>
          <w:szCs w:val="24"/>
        </w:rPr>
      </w:pPr>
    </w:p>
    <w:p w:rsidR="00AC0326" w:rsidRPr="00BF20FF" w:rsidRDefault="00EB08AF" w:rsidP="006426F3">
      <w:pPr>
        <w:spacing w:line="480" w:lineRule="auto"/>
        <w:ind w:firstLine="1440"/>
        <w:jc w:val="both"/>
        <w:rPr>
          <w:rFonts w:ascii="Times New Roman" w:hAnsi="Times New Roman" w:cs="Times New Roman"/>
          <w:sz w:val="24"/>
          <w:szCs w:val="24"/>
        </w:rPr>
      </w:pPr>
      <w:r w:rsidRPr="00BF20FF">
        <w:rPr>
          <w:rFonts w:ascii="Times New Roman" w:hAnsi="Times New Roman" w:cs="Times New Roman"/>
          <w:sz w:val="24"/>
          <w:szCs w:val="24"/>
        </w:rPr>
        <w:t>The respondent was aggrieved by the dismissal and all efforts at conciliation having failed</w:t>
      </w:r>
      <w:r w:rsidR="00506514" w:rsidRPr="00BF20FF">
        <w:rPr>
          <w:rFonts w:ascii="Times New Roman" w:hAnsi="Times New Roman" w:cs="Times New Roman"/>
          <w:sz w:val="24"/>
          <w:szCs w:val="24"/>
        </w:rPr>
        <w:t>,</w:t>
      </w:r>
      <w:r w:rsidRPr="00BF20FF">
        <w:rPr>
          <w:rFonts w:ascii="Times New Roman" w:hAnsi="Times New Roman" w:cs="Times New Roman"/>
          <w:sz w:val="24"/>
          <w:szCs w:val="24"/>
        </w:rPr>
        <w:t xml:space="preserve"> the matter was referred to an arbitrator who found that the respondent was unfairly dismissed and ordered the appellant to pay damages in the sum of </w:t>
      </w:r>
      <w:r w:rsidR="00506514" w:rsidRPr="00BF20FF">
        <w:rPr>
          <w:rFonts w:ascii="Times New Roman" w:hAnsi="Times New Roman" w:cs="Times New Roman"/>
          <w:sz w:val="24"/>
          <w:szCs w:val="24"/>
        </w:rPr>
        <w:t>$</w:t>
      </w:r>
      <w:r w:rsidRPr="00BF20FF">
        <w:rPr>
          <w:rFonts w:ascii="Times New Roman" w:hAnsi="Times New Roman" w:cs="Times New Roman"/>
          <w:sz w:val="24"/>
          <w:szCs w:val="24"/>
        </w:rPr>
        <w:t xml:space="preserve">40 000.00.  </w:t>
      </w:r>
      <w:r w:rsidR="00506514" w:rsidRPr="00BF20FF">
        <w:rPr>
          <w:rFonts w:ascii="Times New Roman" w:hAnsi="Times New Roman" w:cs="Times New Roman"/>
          <w:sz w:val="24"/>
          <w:szCs w:val="24"/>
        </w:rPr>
        <w:t>The</w:t>
      </w:r>
      <w:r w:rsidRPr="00BF20FF">
        <w:rPr>
          <w:rFonts w:ascii="Times New Roman" w:hAnsi="Times New Roman" w:cs="Times New Roman"/>
          <w:sz w:val="24"/>
          <w:szCs w:val="24"/>
        </w:rPr>
        <w:t xml:space="preserve"> respondent appealed </w:t>
      </w:r>
      <w:r w:rsidR="00EE6A1F" w:rsidRPr="00BF20FF">
        <w:rPr>
          <w:rFonts w:ascii="Times New Roman" w:hAnsi="Times New Roman" w:cs="Times New Roman"/>
          <w:sz w:val="24"/>
          <w:szCs w:val="24"/>
        </w:rPr>
        <w:t>against</w:t>
      </w:r>
      <w:r w:rsidRPr="00BF20FF">
        <w:rPr>
          <w:rFonts w:ascii="Times New Roman" w:hAnsi="Times New Roman" w:cs="Times New Roman"/>
          <w:sz w:val="24"/>
          <w:szCs w:val="24"/>
        </w:rPr>
        <w:t xml:space="preserve"> this order</w:t>
      </w:r>
      <w:r w:rsidR="001839D7" w:rsidRPr="00BF20FF">
        <w:rPr>
          <w:rFonts w:ascii="Times New Roman" w:hAnsi="Times New Roman" w:cs="Times New Roman"/>
          <w:sz w:val="24"/>
          <w:szCs w:val="24"/>
        </w:rPr>
        <w:t xml:space="preserve">, </w:t>
      </w:r>
      <w:r w:rsidRPr="00BF20FF">
        <w:rPr>
          <w:rFonts w:ascii="Times New Roman" w:hAnsi="Times New Roman" w:cs="Times New Roman"/>
          <w:sz w:val="24"/>
          <w:szCs w:val="24"/>
        </w:rPr>
        <w:t>it being his contention that the quantification of damages due to him had been done by the arbitrato</w:t>
      </w:r>
      <w:r w:rsidR="00506514" w:rsidRPr="00BF20FF">
        <w:rPr>
          <w:rFonts w:ascii="Times New Roman" w:hAnsi="Times New Roman" w:cs="Times New Roman"/>
          <w:sz w:val="24"/>
          <w:szCs w:val="24"/>
        </w:rPr>
        <w:t xml:space="preserve">r without hearing the parties. </w:t>
      </w:r>
      <w:r w:rsidRPr="00BF20FF">
        <w:rPr>
          <w:rFonts w:ascii="Times New Roman" w:hAnsi="Times New Roman" w:cs="Times New Roman"/>
          <w:sz w:val="24"/>
          <w:szCs w:val="24"/>
        </w:rPr>
        <w:t xml:space="preserve">A consent </w:t>
      </w:r>
      <w:r w:rsidR="00506514" w:rsidRPr="00BF20FF">
        <w:rPr>
          <w:rFonts w:ascii="Times New Roman" w:hAnsi="Times New Roman" w:cs="Times New Roman"/>
          <w:sz w:val="24"/>
          <w:szCs w:val="24"/>
        </w:rPr>
        <w:t>o</w:t>
      </w:r>
      <w:r w:rsidRPr="00BF20FF">
        <w:rPr>
          <w:rFonts w:ascii="Times New Roman" w:hAnsi="Times New Roman" w:cs="Times New Roman"/>
          <w:sz w:val="24"/>
          <w:szCs w:val="24"/>
        </w:rPr>
        <w:t xml:space="preserve">rder was issued by the Labour </w:t>
      </w:r>
      <w:r w:rsidR="00506514" w:rsidRPr="00BF20FF">
        <w:rPr>
          <w:rFonts w:ascii="Times New Roman" w:hAnsi="Times New Roman" w:cs="Times New Roman"/>
          <w:sz w:val="24"/>
          <w:szCs w:val="24"/>
        </w:rPr>
        <w:t>C</w:t>
      </w:r>
      <w:r w:rsidRPr="00BF20FF">
        <w:rPr>
          <w:rFonts w:ascii="Times New Roman" w:hAnsi="Times New Roman" w:cs="Times New Roman"/>
          <w:sz w:val="24"/>
          <w:szCs w:val="24"/>
        </w:rPr>
        <w:t>ourt in terms of which the appellant was to reinstate the respondent to his former employment failing which the Labour Court was to quantify the damages.</w:t>
      </w:r>
    </w:p>
    <w:p w:rsidR="001548F0" w:rsidRPr="00BF20FF" w:rsidRDefault="001548F0" w:rsidP="00147FA5">
      <w:pPr>
        <w:spacing w:after="0" w:line="480" w:lineRule="auto"/>
        <w:ind w:firstLine="1440"/>
        <w:jc w:val="both"/>
        <w:rPr>
          <w:rFonts w:ascii="Times New Roman" w:hAnsi="Times New Roman" w:cs="Times New Roman"/>
          <w:sz w:val="24"/>
          <w:szCs w:val="24"/>
        </w:rPr>
      </w:pPr>
    </w:p>
    <w:p w:rsidR="00147FA5" w:rsidRPr="00BF20FF" w:rsidRDefault="00EB08AF" w:rsidP="00147FA5">
      <w:pPr>
        <w:spacing w:line="480" w:lineRule="auto"/>
        <w:ind w:firstLine="1440"/>
        <w:jc w:val="both"/>
        <w:rPr>
          <w:rFonts w:ascii="Times New Roman" w:hAnsi="Times New Roman" w:cs="Times New Roman"/>
          <w:sz w:val="24"/>
          <w:szCs w:val="24"/>
        </w:rPr>
      </w:pPr>
      <w:r w:rsidRPr="00BF20FF">
        <w:rPr>
          <w:rFonts w:ascii="Times New Roman" w:hAnsi="Times New Roman" w:cs="Times New Roman"/>
          <w:sz w:val="24"/>
          <w:szCs w:val="24"/>
        </w:rPr>
        <w:t>In due course, the appellant having failed to reinstate, the respondent applied to the La</w:t>
      </w:r>
      <w:r w:rsidR="007A244B" w:rsidRPr="00BF20FF">
        <w:rPr>
          <w:rFonts w:ascii="Times New Roman" w:hAnsi="Times New Roman" w:cs="Times New Roman"/>
          <w:sz w:val="24"/>
          <w:szCs w:val="24"/>
        </w:rPr>
        <w:t xml:space="preserve">bour Court for quantification.  </w:t>
      </w:r>
      <w:r w:rsidRPr="00BF20FF">
        <w:rPr>
          <w:rFonts w:ascii="Times New Roman" w:hAnsi="Times New Roman" w:cs="Times New Roman"/>
          <w:sz w:val="24"/>
          <w:szCs w:val="24"/>
        </w:rPr>
        <w:t xml:space="preserve">The </w:t>
      </w:r>
      <w:r w:rsidR="007A244B" w:rsidRPr="00BF20FF">
        <w:rPr>
          <w:rFonts w:ascii="Times New Roman" w:hAnsi="Times New Roman" w:cs="Times New Roman"/>
          <w:sz w:val="24"/>
          <w:szCs w:val="24"/>
        </w:rPr>
        <w:t>L</w:t>
      </w:r>
      <w:r w:rsidRPr="00BF20FF">
        <w:rPr>
          <w:rFonts w:ascii="Times New Roman" w:hAnsi="Times New Roman" w:cs="Times New Roman"/>
          <w:sz w:val="24"/>
          <w:szCs w:val="24"/>
        </w:rPr>
        <w:t xml:space="preserve">abour </w:t>
      </w:r>
      <w:r w:rsidR="007A244B" w:rsidRPr="00BF20FF">
        <w:rPr>
          <w:rFonts w:ascii="Times New Roman" w:hAnsi="Times New Roman" w:cs="Times New Roman"/>
          <w:sz w:val="24"/>
          <w:szCs w:val="24"/>
        </w:rPr>
        <w:t>C</w:t>
      </w:r>
      <w:r w:rsidRPr="00BF20FF">
        <w:rPr>
          <w:rFonts w:ascii="Times New Roman" w:hAnsi="Times New Roman" w:cs="Times New Roman"/>
          <w:sz w:val="24"/>
          <w:szCs w:val="24"/>
        </w:rPr>
        <w:t xml:space="preserve">ourt awarded </w:t>
      </w:r>
      <w:r w:rsidR="00D10494" w:rsidRPr="00BF20FF">
        <w:rPr>
          <w:rFonts w:ascii="Times New Roman" w:hAnsi="Times New Roman" w:cs="Times New Roman"/>
          <w:sz w:val="24"/>
          <w:szCs w:val="24"/>
        </w:rPr>
        <w:t xml:space="preserve">by way of </w:t>
      </w:r>
      <w:proofErr w:type="gramStart"/>
      <w:r w:rsidR="00D10494" w:rsidRPr="00BF20FF">
        <w:rPr>
          <w:rFonts w:ascii="Times New Roman" w:hAnsi="Times New Roman" w:cs="Times New Roman"/>
          <w:sz w:val="24"/>
          <w:szCs w:val="24"/>
        </w:rPr>
        <w:t>damages</w:t>
      </w:r>
      <w:r w:rsidR="001839D7" w:rsidRPr="00BF20FF">
        <w:rPr>
          <w:rFonts w:ascii="Times New Roman" w:hAnsi="Times New Roman" w:cs="Times New Roman"/>
          <w:sz w:val="24"/>
          <w:szCs w:val="24"/>
        </w:rPr>
        <w:t xml:space="preserve"> </w:t>
      </w:r>
      <w:r w:rsidR="00D10494" w:rsidRPr="00BF20FF">
        <w:rPr>
          <w:rFonts w:ascii="Times New Roman" w:hAnsi="Times New Roman" w:cs="Times New Roman"/>
          <w:sz w:val="24"/>
          <w:szCs w:val="24"/>
        </w:rPr>
        <w:t xml:space="preserve"> </w:t>
      </w:r>
      <w:r w:rsidR="001839D7" w:rsidRPr="00BF20FF">
        <w:rPr>
          <w:rFonts w:ascii="Times New Roman" w:hAnsi="Times New Roman" w:cs="Times New Roman"/>
          <w:sz w:val="24"/>
          <w:szCs w:val="24"/>
        </w:rPr>
        <w:t>thirty</w:t>
      </w:r>
      <w:proofErr w:type="gramEnd"/>
      <w:r w:rsidR="001839D7" w:rsidRPr="00BF20FF">
        <w:rPr>
          <w:rFonts w:ascii="Times New Roman" w:hAnsi="Times New Roman" w:cs="Times New Roman"/>
          <w:sz w:val="24"/>
          <w:szCs w:val="24"/>
        </w:rPr>
        <w:t>-six (36)</w:t>
      </w:r>
      <w:r w:rsidR="007A244B" w:rsidRPr="00BF20FF">
        <w:rPr>
          <w:rFonts w:ascii="Times New Roman" w:hAnsi="Times New Roman" w:cs="Times New Roman"/>
          <w:sz w:val="24"/>
          <w:szCs w:val="24"/>
        </w:rPr>
        <w:t xml:space="preserve"> </w:t>
      </w:r>
      <w:r w:rsidR="00D10494" w:rsidRPr="00BF20FF">
        <w:rPr>
          <w:rFonts w:ascii="Times New Roman" w:hAnsi="Times New Roman" w:cs="Times New Roman"/>
          <w:sz w:val="24"/>
          <w:szCs w:val="24"/>
        </w:rPr>
        <w:t>months</w:t>
      </w:r>
      <w:r w:rsidR="0021474B" w:rsidRPr="00BF20FF">
        <w:rPr>
          <w:rFonts w:ascii="Times New Roman" w:hAnsi="Times New Roman" w:cs="Times New Roman"/>
          <w:sz w:val="24"/>
          <w:szCs w:val="24"/>
        </w:rPr>
        <w:t>’</w:t>
      </w:r>
      <w:r w:rsidR="00D10494" w:rsidRPr="00BF20FF">
        <w:rPr>
          <w:rFonts w:ascii="Times New Roman" w:hAnsi="Times New Roman" w:cs="Times New Roman"/>
          <w:sz w:val="24"/>
          <w:szCs w:val="24"/>
        </w:rPr>
        <w:t xml:space="preserve"> salary as well as other benefits amounting to </w:t>
      </w:r>
      <w:r w:rsidR="006426F3" w:rsidRPr="00BF20FF">
        <w:rPr>
          <w:rFonts w:ascii="Times New Roman" w:hAnsi="Times New Roman" w:cs="Times New Roman"/>
          <w:sz w:val="24"/>
          <w:szCs w:val="24"/>
        </w:rPr>
        <w:t xml:space="preserve">a total of </w:t>
      </w:r>
      <w:r w:rsidR="00EE6A1F" w:rsidRPr="00BF20FF">
        <w:rPr>
          <w:rFonts w:ascii="Times New Roman" w:hAnsi="Times New Roman" w:cs="Times New Roman"/>
          <w:sz w:val="24"/>
          <w:szCs w:val="24"/>
        </w:rPr>
        <w:t>US$</w:t>
      </w:r>
      <w:r w:rsidR="00D10494" w:rsidRPr="00BF20FF">
        <w:rPr>
          <w:rFonts w:ascii="Times New Roman" w:hAnsi="Times New Roman" w:cs="Times New Roman"/>
          <w:sz w:val="24"/>
          <w:szCs w:val="24"/>
        </w:rPr>
        <w:t>156 458.67.   This appeal is concerned with that judgment.</w:t>
      </w:r>
    </w:p>
    <w:p w:rsidR="00AE2461" w:rsidRPr="00BF20FF" w:rsidRDefault="009D48F6" w:rsidP="00AE2461">
      <w:pPr>
        <w:spacing w:line="480" w:lineRule="auto"/>
        <w:ind w:firstLine="1440"/>
        <w:jc w:val="both"/>
        <w:rPr>
          <w:rFonts w:ascii="Times New Roman" w:hAnsi="Times New Roman" w:cs="Times New Roman"/>
          <w:sz w:val="24"/>
          <w:szCs w:val="24"/>
        </w:rPr>
      </w:pPr>
      <w:r w:rsidRPr="00BF20FF">
        <w:rPr>
          <w:rFonts w:ascii="Times New Roman" w:hAnsi="Times New Roman" w:cs="Times New Roman"/>
          <w:sz w:val="24"/>
          <w:szCs w:val="24"/>
        </w:rPr>
        <w:lastRenderedPageBreak/>
        <w:t xml:space="preserve">The main issue taken on appeal is whether or not the court </w:t>
      </w:r>
      <w:r w:rsidRPr="00BF20FF">
        <w:rPr>
          <w:rFonts w:ascii="Times New Roman" w:hAnsi="Times New Roman" w:cs="Times New Roman"/>
          <w:i/>
          <w:sz w:val="24"/>
          <w:szCs w:val="24"/>
        </w:rPr>
        <w:t>a quo</w:t>
      </w:r>
      <w:r w:rsidRPr="00BF20FF">
        <w:rPr>
          <w:rFonts w:ascii="Times New Roman" w:hAnsi="Times New Roman" w:cs="Times New Roman"/>
          <w:sz w:val="24"/>
          <w:szCs w:val="24"/>
        </w:rPr>
        <w:t xml:space="preserve"> erred in awardi</w:t>
      </w:r>
      <w:r w:rsidR="0021474B" w:rsidRPr="00BF20FF">
        <w:rPr>
          <w:rFonts w:ascii="Times New Roman" w:hAnsi="Times New Roman" w:cs="Times New Roman"/>
          <w:sz w:val="24"/>
          <w:szCs w:val="24"/>
        </w:rPr>
        <w:t>ng damages in the equivalent of</w:t>
      </w:r>
      <w:r w:rsidR="00681BAC" w:rsidRPr="00BF20FF">
        <w:rPr>
          <w:rFonts w:ascii="Times New Roman" w:hAnsi="Times New Roman" w:cs="Times New Roman"/>
          <w:sz w:val="24"/>
          <w:szCs w:val="24"/>
        </w:rPr>
        <w:t xml:space="preserve"> </w:t>
      </w:r>
      <w:r w:rsidRPr="00BF20FF">
        <w:rPr>
          <w:rFonts w:ascii="Times New Roman" w:hAnsi="Times New Roman" w:cs="Times New Roman"/>
          <w:sz w:val="24"/>
          <w:szCs w:val="24"/>
        </w:rPr>
        <w:t>36</w:t>
      </w:r>
      <w:r w:rsidR="00597BC6" w:rsidRPr="00BF20FF">
        <w:rPr>
          <w:rFonts w:ascii="Times New Roman" w:hAnsi="Times New Roman" w:cs="Times New Roman"/>
          <w:sz w:val="24"/>
          <w:szCs w:val="24"/>
        </w:rPr>
        <w:t xml:space="preserve"> </w:t>
      </w:r>
      <w:r w:rsidRPr="00BF20FF">
        <w:rPr>
          <w:rFonts w:ascii="Times New Roman" w:hAnsi="Times New Roman" w:cs="Times New Roman"/>
          <w:sz w:val="24"/>
          <w:szCs w:val="24"/>
        </w:rPr>
        <w:t>months</w:t>
      </w:r>
      <w:r w:rsidR="0021474B" w:rsidRPr="00BF20FF">
        <w:rPr>
          <w:rFonts w:ascii="Times New Roman" w:hAnsi="Times New Roman" w:cs="Times New Roman"/>
          <w:sz w:val="24"/>
          <w:szCs w:val="24"/>
        </w:rPr>
        <w:t>’</w:t>
      </w:r>
      <w:r w:rsidRPr="00BF20FF">
        <w:rPr>
          <w:rFonts w:ascii="Times New Roman" w:hAnsi="Times New Roman" w:cs="Times New Roman"/>
          <w:sz w:val="24"/>
          <w:szCs w:val="24"/>
        </w:rPr>
        <w:t xml:space="preserve"> salary in the light of the evidence placed before it.</w:t>
      </w:r>
    </w:p>
    <w:p w:rsidR="00AE2461" w:rsidRPr="00BF20FF" w:rsidRDefault="00AE2461" w:rsidP="00AE2461">
      <w:pPr>
        <w:spacing w:line="240" w:lineRule="auto"/>
        <w:ind w:firstLine="1440"/>
        <w:jc w:val="both"/>
        <w:rPr>
          <w:rFonts w:ascii="Times New Roman" w:hAnsi="Times New Roman" w:cs="Times New Roman"/>
          <w:sz w:val="24"/>
          <w:szCs w:val="24"/>
        </w:rPr>
      </w:pPr>
    </w:p>
    <w:p w:rsidR="009D48F6" w:rsidRPr="00BF20FF" w:rsidRDefault="00A35DC0" w:rsidP="00345AD5">
      <w:pPr>
        <w:spacing w:after="0" w:line="480" w:lineRule="auto"/>
        <w:ind w:firstLine="1440"/>
        <w:jc w:val="both"/>
        <w:rPr>
          <w:rFonts w:ascii="Times New Roman" w:hAnsi="Times New Roman" w:cs="Times New Roman"/>
          <w:sz w:val="24"/>
          <w:szCs w:val="24"/>
        </w:rPr>
      </w:pPr>
      <w:r w:rsidRPr="00BF20FF">
        <w:rPr>
          <w:rFonts w:ascii="Times New Roman" w:hAnsi="Times New Roman" w:cs="Times New Roman"/>
          <w:sz w:val="24"/>
          <w:szCs w:val="24"/>
        </w:rPr>
        <w:t xml:space="preserve">The principles applicable to the computation of damages for unlawful dismissal were enunciated by this </w:t>
      </w:r>
      <w:r w:rsidR="00681BAC" w:rsidRPr="00BF20FF">
        <w:rPr>
          <w:rFonts w:ascii="Times New Roman" w:hAnsi="Times New Roman" w:cs="Times New Roman"/>
          <w:sz w:val="24"/>
          <w:szCs w:val="24"/>
        </w:rPr>
        <w:t>C</w:t>
      </w:r>
      <w:r w:rsidRPr="00BF20FF">
        <w:rPr>
          <w:rFonts w:ascii="Times New Roman" w:hAnsi="Times New Roman" w:cs="Times New Roman"/>
          <w:sz w:val="24"/>
          <w:szCs w:val="24"/>
        </w:rPr>
        <w:t xml:space="preserve">ourt </w:t>
      </w:r>
      <w:r w:rsidR="00EE1974" w:rsidRPr="00BF20FF">
        <w:rPr>
          <w:rFonts w:ascii="Times New Roman" w:hAnsi="Times New Roman" w:cs="Times New Roman"/>
          <w:sz w:val="24"/>
          <w:szCs w:val="24"/>
        </w:rPr>
        <w:t>i</w:t>
      </w:r>
      <w:r w:rsidR="009D48F6" w:rsidRPr="00BF20FF">
        <w:rPr>
          <w:rFonts w:ascii="Times New Roman" w:hAnsi="Times New Roman" w:cs="Times New Roman"/>
          <w:sz w:val="24"/>
          <w:szCs w:val="24"/>
        </w:rPr>
        <w:t xml:space="preserve">n </w:t>
      </w:r>
      <w:proofErr w:type="spellStart"/>
      <w:r w:rsidR="009D48F6" w:rsidRPr="00BF20FF">
        <w:rPr>
          <w:rFonts w:ascii="Times New Roman" w:hAnsi="Times New Roman" w:cs="Times New Roman"/>
          <w:i/>
          <w:sz w:val="24"/>
          <w:szCs w:val="24"/>
        </w:rPr>
        <w:t>Ambali</w:t>
      </w:r>
      <w:proofErr w:type="spellEnd"/>
      <w:r w:rsidR="009D48F6" w:rsidRPr="00BF20FF">
        <w:rPr>
          <w:rFonts w:ascii="Times New Roman" w:hAnsi="Times New Roman" w:cs="Times New Roman"/>
          <w:i/>
          <w:sz w:val="24"/>
          <w:szCs w:val="24"/>
        </w:rPr>
        <w:t xml:space="preserve"> v Bat</w:t>
      </w:r>
      <w:r w:rsidRPr="00BF20FF">
        <w:rPr>
          <w:rFonts w:ascii="Times New Roman" w:hAnsi="Times New Roman" w:cs="Times New Roman"/>
          <w:i/>
          <w:sz w:val="24"/>
          <w:szCs w:val="24"/>
        </w:rPr>
        <w:t>a Shoe Co</w:t>
      </w:r>
      <w:r w:rsidR="00681BAC" w:rsidRPr="00BF20FF">
        <w:rPr>
          <w:rFonts w:ascii="Times New Roman" w:hAnsi="Times New Roman" w:cs="Times New Roman"/>
          <w:i/>
          <w:sz w:val="24"/>
          <w:szCs w:val="24"/>
        </w:rPr>
        <w:t>mpany</w:t>
      </w:r>
      <w:r w:rsidRPr="00BF20FF">
        <w:rPr>
          <w:rFonts w:ascii="Times New Roman" w:hAnsi="Times New Roman" w:cs="Times New Roman"/>
          <w:i/>
          <w:sz w:val="24"/>
          <w:szCs w:val="24"/>
        </w:rPr>
        <w:t xml:space="preserve"> Ltd</w:t>
      </w:r>
      <w:r w:rsidR="00681BAC" w:rsidRPr="00BF20FF">
        <w:rPr>
          <w:rFonts w:ascii="Times New Roman" w:hAnsi="Times New Roman" w:cs="Times New Roman"/>
          <w:sz w:val="24"/>
          <w:szCs w:val="24"/>
        </w:rPr>
        <w:t xml:space="preserve"> 1999 ZLR (1) </w:t>
      </w:r>
      <w:r w:rsidR="008737E2" w:rsidRPr="00BF20FF">
        <w:rPr>
          <w:rFonts w:ascii="Times New Roman" w:hAnsi="Times New Roman" w:cs="Times New Roman"/>
          <w:sz w:val="24"/>
          <w:szCs w:val="24"/>
        </w:rPr>
        <w:t>417</w:t>
      </w:r>
      <w:r w:rsidR="00A01C15" w:rsidRPr="00BF20FF">
        <w:rPr>
          <w:rFonts w:ascii="Times New Roman" w:hAnsi="Times New Roman" w:cs="Times New Roman"/>
          <w:sz w:val="24"/>
          <w:szCs w:val="24"/>
        </w:rPr>
        <w:t>.  A</w:t>
      </w:r>
      <w:r w:rsidR="008737E2" w:rsidRPr="00BF20FF">
        <w:rPr>
          <w:rFonts w:ascii="Times New Roman" w:hAnsi="Times New Roman" w:cs="Times New Roman"/>
          <w:sz w:val="24"/>
          <w:szCs w:val="24"/>
        </w:rPr>
        <w:t>t</w:t>
      </w:r>
      <w:r w:rsidRPr="00BF20FF">
        <w:rPr>
          <w:rFonts w:ascii="Times New Roman" w:hAnsi="Times New Roman" w:cs="Times New Roman"/>
          <w:sz w:val="24"/>
          <w:szCs w:val="24"/>
        </w:rPr>
        <w:t xml:space="preserve"> p</w:t>
      </w:r>
      <w:r w:rsidR="00EE1974" w:rsidRPr="00BF20FF">
        <w:rPr>
          <w:rFonts w:ascii="Times New Roman" w:hAnsi="Times New Roman" w:cs="Times New Roman"/>
          <w:sz w:val="24"/>
          <w:szCs w:val="24"/>
        </w:rPr>
        <w:t> </w:t>
      </w:r>
      <w:r w:rsidRPr="00BF20FF">
        <w:rPr>
          <w:rFonts w:ascii="Times New Roman" w:hAnsi="Times New Roman" w:cs="Times New Roman"/>
          <w:sz w:val="24"/>
          <w:szCs w:val="24"/>
        </w:rPr>
        <w:t>419 it was said:</w:t>
      </w:r>
    </w:p>
    <w:p w:rsidR="00A35DC0" w:rsidRPr="00BF20FF" w:rsidRDefault="00A35DC0" w:rsidP="00345AD5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BF20FF">
        <w:rPr>
          <w:rFonts w:ascii="Times New Roman" w:hAnsi="Times New Roman" w:cs="Times New Roman"/>
          <w:sz w:val="24"/>
          <w:szCs w:val="24"/>
        </w:rPr>
        <w:t xml:space="preserve">“An employee who considers whether rightly or wrongly, that he has been unjustly dismissed is not </w:t>
      </w:r>
      <w:r w:rsidR="008A6F3F" w:rsidRPr="00BF20FF">
        <w:rPr>
          <w:rFonts w:ascii="Times New Roman" w:hAnsi="Times New Roman" w:cs="Times New Roman"/>
          <w:sz w:val="24"/>
          <w:szCs w:val="24"/>
        </w:rPr>
        <w:t>entitled to</w:t>
      </w:r>
      <w:r w:rsidRPr="00BF20FF">
        <w:rPr>
          <w:rFonts w:ascii="Times New Roman" w:hAnsi="Times New Roman" w:cs="Times New Roman"/>
          <w:sz w:val="24"/>
          <w:szCs w:val="24"/>
        </w:rPr>
        <w:t xml:space="preserve"> sit around and do nothing. He must look for alternative employment.  If he does not, his damages will be reduced.</w:t>
      </w:r>
      <w:r w:rsidR="00E6070F" w:rsidRPr="00BF20FF">
        <w:rPr>
          <w:rFonts w:ascii="Times New Roman" w:hAnsi="Times New Roman" w:cs="Times New Roman"/>
          <w:sz w:val="24"/>
          <w:szCs w:val="24"/>
        </w:rPr>
        <w:t xml:space="preserve">  He will be compensated only for the period between his wrongful dismissal and the date when he could reasonably have expected to find alternative employment.”</w:t>
      </w:r>
    </w:p>
    <w:p w:rsidR="006426F3" w:rsidRPr="00BF20FF" w:rsidRDefault="006426F3" w:rsidP="008737E2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2C251F" w:rsidRPr="00BF20FF" w:rsidRDefault="002C251F" w:rsidP="002C251F">
      <w:pPr>
        <w:spacing w:line="240" w:lineRule="auto"/>
        <w:ind w:firstLine="1440"/>
        <w:jc w:val="both"/>
        <w:rPr>
          <w:rFonts w:ascii="Times New Roman" w:hAnsi="Times New Roman" w:cs="Times New Roman"/>
          <w:sz w:val="24"/>
          <w:szCs w:val="24"/>
        </w:rPr>
      </w:pPr>
    </w:p>
    <w:p w:rsidR="006426F3" w:rsidRPr="00BF20FF" w:rsidRDefault="00E6070F" w:rsidP="00CC004E">
      <w:pPr>
        <w:spacing w:line="480" w:lineRule="auto"/>
        <w:ind w:firstLine="1440"/>
        <w:jc w:val="both"/>
        <w:rPr>
          <w:rFonts w:ascii="Times New Roman" w:hAnsi="Times New Roman" w:cs="Times New Roman"/>
          <w:sz w:val="24"/>
          <w:szCs w:val="24"/>
        </w:rPr>
      </w:pPr>
      <w:r w:rsidRPr="00BF20FF">
        <w:rPr>
          <w:rFonts w:ascii="Times New Roman" w:hAnsi="Times New Roman" w:cs="Times New Roman"/>
          <w:sz w:val="24"/>
          <w:szCs w:val="24"/>
        </w:rPr>
        <w:t xml:space="preserve">It was contended on behalf of the appellant that the documents produced by the respondent himself indicate that he had managed to secure employment by </w:t>
      </w:r>
      <w:r w:rsidR="00555041" w:rsidRPr="00BF20FF">
        <w:rPr>
          <w:rFonts w:ascii="Times New Roman" w:hAnsi="Times New Roman" w:cs="Times New Roman"/>
          <w:sz w:val="24"/>
          <w:szCs w:val="24"/>
        </w:rPr>
        <w:t>7</w:t>
      </w:r>
      <w:r w:rsidR="00344E08" w:rsidRPr="00BF20FF">
        <w:rPr>
          <w:rFonts w:ascii="Times New Roman" w:hAnsi="Times New Roman" w:cs="Times New Roman"/>
          <w:sz w:val="24"/>
          <w:szCs w:val="24"/>
        </w:rPr>
        <w:t xml:space="preserve"> July 2011.  </w:t>
      </w:r>
    </w:p>
    <w:p w:rsidR="0062712C" w:rsidRPr="00BF20FF" w:rsidRDefault="0062712C" w:rsidP="0062712C">
      <w:pPr>
        <w:spacing w:after="0" w:line="240" w:lineRule="auto"/>
        <w:ind w:firstLine="1440"/>
        <w:jc w:val="both"/>
        <w:rPr>
          <w:rFonts w:ascii="Times New Roman" w:hAnsi="Times New Roman" w:cs="Times New Roman"/>
          <w:sz w:val="24"/>
          <w:szCs w:val="24"/>
        </w:rPr>
      </w:pPr>
    </w:p>
    <w:p w:rsidR="00236155" w:rsidRPr="00BF20FF" w:rsidRDefault="00EC1961" w:rsidP="00AA7876">
      <w:pPr>
        <w:spacing w:after="0" w:line="480" w:lineRule="auto"/>
        <w:ind w:firstLine="1440"/>
        <w:jc w:val="both"/>
        <w:rPr>
          <w:rFonts w:ascii="Times New Roman" w:hAnsi="Times New Roman" w:cs="Times New Roman"/>
          <w:sz w:val="24"/>
          <w:szCs w:val="24"/>
        </w:rPr>
      </w:pPr>
      <w:r w:rsidRPr="00BF20FF">
        <w:rPr>
          <w:rFonts w:ascii="Times New Roman" w:hAnsi="Times New Roman" w:cs="Times New Roman"/>
          <w:sz w:val="24"/>
          <w:szCs w:val="24"/>
        </w:rPr>
        <w:t xml:space="preserve">An email from the respondent dated Thursday </w:t>
      </w:r>
      <w:r w:rsidR="00344E08" w:rsidRPr="00BF20FF">
        <w:rPr>
          <w:rFonts w:ascii="Times New Roman" w:hAnsi="Times New Roman" w:cs="Times New Roman"/>
          <w:sz w:val="24"/>
          <w:szCs w:val="24"/>
        </w:rPr>
        <w:t>7</w:t>
      </w:r>
      <w:r w:rsidR="00236155" w:rsidRPr="00BF20FF">
        <w:rPr>
          <w:rFonts w:ascii="Times New Roman" w:hAnsi="Times New Roman" w:cs="Times New Roman"/>
          <w:sz w:val="24"/>
          <w:szCs w:val="24"/>
        </w:rPr>
        <w:t xml:space="preserve"> July 2</w:t>
      </w:r>
      <w:r w:rsidR="00344E08" w:rsidRPr="00BF20FF">
        <w:rPr>
          <w:rFonts w:ascii="Times New Roman" w:hAnsi="Times New Roman" w:cs="Times New Roman"/>
          <w:sz w:val="24"/>
          <w:szCs w:val="24"/>
        </w:rPr>
        <w:t>011 was to the following effect,</w:t>
      </w:r>
    </w:p>
    <w:p w:rsidR="00D90D77" w:rsidRPr="00BF20FF" w:rsidRDefault="00236155" w:rsidP="00AA7876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BF20FF">
        <w:rPr>
          <w:rFonts w:ascii="Times New Roman" w:hAnsi="Times New Roman" w:cs="Times New Roman"/>
          <w:sz w:val="24"/>
          <w:szCs w:val="24"/>
        </w:rPr>
        <w:t>“Dear Mr Godfrey Lang</w:t>
      </w:r>
    </w:p>
    <w:p w:rsidR="00577C3C" w:rsidRPr="00BF20FF" w:rsidRDefault="00577C3C" w:rsidP="00AA7876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D90D77" w:rsidRPr="00BF20FF" w:rsidRDefault="00597BC6" w:rsidP="00CB02F8">
      <w:pPr>
        <w:spacing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BF20FF">
        <w:rPr>
          <w:rFonts w:ascii="Times New Roman" w:hAnsi="Times New Roman" w:cs="Times New Roman"/>
          <w:sz w:val="24"/>
          <w:szCs w:val="24"/>
        </w:rPr>
        <w:t>I have attached my CV</w:t>
      </w:r>
      <w:r w:rsidR="00D90D77" w:rsidRPr="00BF20FF">
        <w:rPr>
          <w:rFonts w:ascii="Times New Roman" w:hAnsi="Times New Roman" w:cs="Times New Roman"/>
          <w:sz w:val="24"/>
          <w:szCs w:val="24"/>
        </w:rPr>
        <w:t xml:space="preserve"> to be considered for the above mentioned position.</w:t>
      </w:r>
    </w:p>
    <w:p w:rsidR="00D90D77" w:rsidRPr="00BF20FF" w:rsidRDefault="00D90D77" w:rsidP="00CB02F8">
      <w:pPr>
        <w:spacing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BF20FF">
        <w:rPr>
          <w:rFonts w:ascii="Times New Roman" w:hAnsi="Times New Roman" w:cs="Times New Roman"/>
          <w:sz w:val="24"/>
          <w:szCs w:val="24"/>
        </w:rPr>
        <w:t>I have a degree in mechanical and production engineering from Zimbabwe and over fifteen years experience in procurement and warehouse management gained from mining and processing environment.</w:t>
      </w:r>
    </w:p>
    <w:p w:rsidR="00D90D77" w:rsidRPr="00BF20FF" w:rsidRDefault="00D90D77" w:rsidP="00CB02F8">
      <w:pPr>
        <w:spacing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BF20FF">
        <w:rPr>
          <w:rFonts w:ascii="Times New Roman" w:hAnsi="Times New Roman" w:cs="Times New Roman"/>
          <w:sz w:val="24"/>
          <w:szCs w:val="24"/>
        </w:rPr>
        <w:t xml:space="preserve">Currently, </w:t>
      </w:r>
      <w:r w:rsidR="00D41BA5" w:rsidRPr="00BF20FF">
        <w:rPr>
          <w:rFonts w:ascii="Times New Roman" w:hAnsi="Times New Roman" w:cs="Times New Roman"/>
          <w:sz w:val="24"/>
          <w:szCs w:val="24"/>
        </w:rPr>
        <w:t xml:space="preserve">I </w:t>
      </w:r>
      <w:r w:rsidRPr="00BF20FF">
        <w:rPr>
          <w:rFonts w:ascii="Times New Roman" w:hAnsi="Times New Roman" w:cs="Times New Roman"/>
          <w:sz w:val="24"/>
          <w:szCs w:val="24"/>
        </w:rPr>
        <w:t>am working in Nigeria as a group supply chain manager in a limestone mining and cement processing plan</w:t>
      </w:r>
      <w:r w:rsidR="001839D7" w:rsidRPr="00BF20FF">
        <w:rPr>
          <w:rFonts w:ascii="Times New Roman" w:hAnsi="Times New Roman" w:cs="Times New Roman"/>
          <w:sz w:val="24"/>
          <w:szCs w:val="24"/>
        </w:rPr>
        <w:t>t</w:t>
      </w:r>
      <w:r w:rsidRPr="00BF20FF">
        <w:rPr>
          <w:rFonts w:ascii="Times New Roman" w:hAnsi="Times New Roman" w:cs="Times New Roman"/>
          <w:sz w:val="24"/>
          <w:szCs w:val="24"/>
        </w:rPr>
        <w:t>.</w:t>
      </w:r>
    </w:p>
    <w:p w:rsidR="00D90D77" w:rsidRPr="00BF20FF" w:rsidRDefault="00D90D77" w:rsidP="00CB02F8">
      <w:pPr>
        <w:spacing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BF20FF">
        <w:rPr>
          <w:rFonts w:ascii="Times New Roman" w:hAnsi="Times New Roman" w:cs="Times New Roman"/>
          <w:sz w:val="24"/>
          <w:szCs w:val="24"/>
        </w:rPr>
        <w:t xml:space="preserve">I will be in a position to </w:t>
      </w:r>
      <w:r w:rsidR="00F64B44" w:rsidRPr="00BF20FF">
        <w:rPr>
          <w:rFonts w:ascii="Times New Roman" w:hAnsi="Times New Roman" w:cs="Times New Roman"/>
          <w:sz w:val="24"/>
          <w:szCs w:val="24"/>
        </w:rPr>
        <w:t>attend</w:t>
      </w:r>
      <w:r w:rsidRPr="00BF20FF">
        <w:rPr>
          <w:rFonts w:ascii="Times New Roman" w:hAnsi="Times New Roman" w:cs="Times New Roman"/>
          <w:sz w:val="24"/>
          <w:szCs w:val="24"/>
        </w:rPr>
        <w:t xml:space="preserve"> interviews if considered and relocate immediately if successful.</w:t>
      </w:r>
    </w:p>
    <w:p w:rsidR="00D90D77" w:rsidRPr="00BF20FF" w:rsidRDefault="00D90D77" w:rsidP="00CB02F8">
      <w:pPr>
        <w:spacing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BF20FF">
        <w:rPr>
          <w:rFonts w:ascii="Times New Roman" w:hAnsi="Times New Roman" w:cs="Times New Roman"/>
          <w:sz w:val="24"/>
          <w:szCs w:val="24"/>
        </w:rPr>
        <w:t>I hope my application wo</w:t>
      </w:r>
      <w:r w:rsidR="001839D7" w:rsidRPr="00BF20FF">
        <w:rPr>
          <w:rFonts w:ascii="Times New Roman" w:hAnsi="Times New Roman" w:cs="Times New Roman"/>
          <w:sz w:val="24"/>
          <w:szCs w:val="24"/>
        </w:rPr>
        <w:t>uld be taken into consideration</w:t>
      </w:r>
      <w:r w:rsidRPr="00BF20FF">
        <w:rPr>
          <w:rFonts w:ascii="Times New Roman" w:hAnsi="Times New Roman" w:cs="Times New Roman"/>
          <w:sz w:val="24"/>
          <w:szCs w:val="24"/>
        </w:rPr>
        <w:t>.</w:t>
      </w:r>
    </w:p>
    <w:p w:rsidR="00D90D77" w:rsidRPr="00BF20FF" w:rsidRDefault="00D90D77" w:rsidP="00CB02F8">
      <w:pPr>
        <w:spacing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BF20FF">
        <w:rPr>
          <w:rFonts w:ascii="Times New Roman" w:hAnsi="Times New Roman" w:cs="Times New Roman"/>
          <w:sz w:val="24"/>
          <w:szCs w:val="24"/>
        </w:rPr>
        <w:t>Best regards</w:t>
      </w:r>
    </w:p>
    <w:p w:rsidR="003C3EFF" w:rsidRPr="00BF20FF" w:rsidRDefault="00CB02F8" w:rsidP="003C3EFF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F20FF">
        <w:rPr>
          <w:rFonts w:ascii="Times New Roman" w:hAnsi="Times New Roman" w:cs="Times New Roman"/>
          <w:sz w:val="24"/>
          <w:szCs w:val="24"/>
        </w:rPr>
        <w:t>Sibangani</w:t>
      </w:r>
      <w:proofErr w:type="spellEnd"/>
      <w:r w:rsidR="00597BC6" w:rsidRPr="00BF20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7BC6" w:rsidRPr="00BF20FF">
        <w:rPr>
          <w:rFonts w:ascii="Times New Roman" w:hAnsi="Times New Roman" w:cs="Times New Roman"/>
          <w:sz w:val="24"/>
          <w:szCs w:val="24"/>
        </w:rPr>
        <w:t>Mabobe</w:t>
      </w:r>
      <w:proofErr w:type="spellEnd"/>
      <w:r w:rsidRPr="00BF20FF">
        <w:rPr>
          <w:rFonts w:ascii="Times New Roman" w:hAnsi="Times New Roman" w:cs="Times New Roman"/>
          <w:sz w:val="24"/>
          <w:szCs w:val="24"/>
        </w:rPr>
        <w:t>.</w:t>
      </w:r>
      <w:r w:rsidR="00597BC6" w:rsidRPr="00BF20FF">
        <w:rPr>
          <w:rFonts w:ascii="Times New Roman" w:hAnsi="Times New Roman" w:cs="Times New Roman"/>
          <w:sz w:val="24"/>
          <w:szCs w:val="24"/>
        </w:rPr>
        <w:t>”</w:t>
      </w:r>
    </w:p>
    <w:p w:rsidR="00236155" w:rsidRPr="00BF20FF" w:rsidRDefault="00236155" w:rsidP="005B66B9">
      <w:pPr>
        <w:spacing w:after="0" w:line="480" w:lineRule="auto"/>
        <w:ind w:firstLine="1440"/>
        <w:jc w:val="both"/>
        <w:rPr>
          <w:rFonts w:ascii="Times New Roman" w:hAnsi="Times New Roman" w:cs="Times New Roman"/>
          <w:sz w:val="24"/>
          <w:szCs w:val="24"/>
        </w:rPr>
      </w:pPr>
      <w:r w:rsidRPr="00BF20FF">
        <w:rPr>
          <w:rFonts w:ascii="Times New Roman" w:hAnsi="Times New Roman" w:cs="Times New Roman"/>
          <w:sz w:val="24"/>
          <w:szCs w:val="24"/>
        </w:rPr>
        <w:lastRenderedPageBreak/>
        <w:t xml:space="preserve">On </w:t>
      </w:r>
      <w:r w:rsidR="00344E08" w:rsidRPr="00BF20FF">
        <w:rPr>
          <w:rFonts w:ascii="Times New Roman" w:hAnsi="Times New Roman" w:cs="Times New Roman"/>
          <w:sz w:val="24"/>
          <w:szCs w:val="24"/>
        </w:rPr>
        <w:t>12</w:t>
      </w:r>
      <w:r w:rsidR="00E75FF5" w:rsidRPr="00BF20FF">
        <w:rPr>
          <w:rFonts w:ascii="Times New Roman" w:hAnsi="Times New Roman" w:cs="Times New Roman"/>
          <w:sz w:val="24"/>
          <w:szCs w:val="24"/>
        </w:rPr>
        <w:t xml:space="preserve"> July</w:t>
      </w:r>
      <w:r w:rsidRPr="00BF20FF">
        <w:rPr>
          <w:rFonts w:ascii="Times New Roman" w:hAnsi="Times New Roman" w:cs="Times New Roman"/>
          <w:sz w:val="24"/>
          <w:szCs w:val="24"/>
        </w:rPr>
        <w:t xml:space="preserve"> 2011, the respondent applied for </w:t>
      </w:r>
      <w:r w:rsidR="006426F3" w:rsidRPr="00BF20FF">
        <w:rPr>
          <w:rFonts w:ascii="Times New Roman" w:hAnsi="Times New Roman" w:cs="Times New Roman"/>
          <w:sz w:val="24"/>
          <w:szCs w:val="24"/>
        </w:rPr>
        <w:t xml:space="preserve">another </w:t>
      </w:r>
      <w:r w:rsidR="000D3F1F" w:rsidRPr="00BF20FF">
        <w:rPr>
          <w:rFonts w:ascii="Times New Roman" w:hAnsi="Times New Roman" w:cs="Times New Roman"/>
          <w:sz w:val="24"/>
          <w:szCs w:val="24"/>
        </w:rPr>
        <w:t>position</w:t>
      </w:r>
      <w:r w:rsidR="00E943D8" w:rsidRPr="00BF20FF">
        <w:rPr>
          <w:rFonts w:ascii="Times New Roman" w:hAnsi="Times New Roman" w:cs="Times New Roman"/>
          <w:sz w:val="24"/>
          <w:szCs w:val="24"/>
        </w:rPr>
        <w:t xml:space="preserve">.  </w:t>
      </w:r>
      <w:r w:rsidRPr="00BF20FF">
        <w:rPr>
          <w:rFonts w:ascii="Times New Roman" w:hAnsi="Times New Roman" w:cs="Times New Roman"/>
          <w:sz w:val="24"/>
          <w:szCs w:val="24"/>
        </w:rPr>
        <w:t xml:space="preserve">The email which </w:t>
      </w:r>
      <w:r w:rsidR="00EF577D" w:rsidRPr="00BF20FF">
        <w:rPr>
          <w:rFonts w:ascii="Times New Roman" w:hAnsi="Times New Roman" w:cs="Times New Roman"/>
          <w:sz w:val="24"/>
          <w:szCs w:val="24"/>
        </w:rPr>
        <w:t xml:space="preserve">contained his </w:t>
      </w:r>
      <w:r w:rsidR="00F2719A" w:rsidRPr="00BF20FF">
        <w:rPr>
          <w:rFonts w:ascii="Times New Roman" w:hAnsi="Times New Roman" w:cs="Times New Roman"/>
          <w:sz w:val="24"/>
          <w:szCs w:val="24"/>
        </w:rPr>
        <w:t>application read</w:t>
      </w:r>
      <w:r w:rsidR="006426F3" w:rsidRPr="00BF20FF">
        <w:rPr>
          <w:rFonts w:ascii="Times New Roman" w:hAnsi="Times New Roman" w:cs="Times New Roman"/>
          <w:sz w:val="24"/>
          <w:szCs w:val="24"/>
        </w:rPr>
        <w:t xml:space="preserve"> as</w:t>
      </w:r>
      <w:r w:rsidR="00F2719A" w:rsidRPr="00BF20FF">
        <w:rPr>
          <w:rFonts w:ascii="Times New Roman" w:hAnsi="Times New Roman" w:cs="Times New Roman"/>
          <w:sz w:val="24"/>
          <w:szCs w:val="24"/>
        </w:rPr>
        <w:t xml:space="preserve"> follows</w:t>
      </w:r>
      <w:r w:rsidR="00EF577D" w:rsidRPr="00BF20FF">
        <w:rPr>
          <w:rFonts w:ascii="Times New Roman" w:hAnsi="Times New Roman" w:cs="Times New Roman"/>
          <w:sz w:val="24"/>
          <w:szCs w:val="24"/>
        </w:rPr>
        <w:t>:</w:t>
      </w:r>
    </w:p>
    <w:p w:rsidR="00EF577D" w:rsidRPr="00BF20FF" w:rsidRDefault="00EF577D" w:rsidP="005B66B9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BF20FF">
        <w:rPr>
          <w:rFonts w:ascii="Times New Roman" w:hAnsi="Times New Roman" w:cs="Times New Roman"/>
          <w:sz w:val="24"/>
          <w:szCs w:val="24"/>
        </w:rPr>
        <w:t xml:space="preserve">“Dear </w:t>
      </w:r>
      <w:proofErr w:type="spellStart"/>
      <w:r w:rsidRPr="00BF20FF">
        <w:rPr>
          <w:rFonts w:ascii="Times New Roman" w:hAnsi="Times New Roman" w:cs="Times New Roman"/>
          <w:sz w:val="24"/>
          <w:szCs w:val="24"/>
        </w:rPr>
        <w:t>Mahommed</w:t>
      </w:r>
      <w:proofErr w:type="spellEnd"/>
      <w:r w:rsidR="00597BC6" w:rsidRPr="00BF20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20FF">
        <w:rPr>
          <w:rFonts w:ascii="Times New Roman" w:hAnsi="Times New Roman" w:cs="Times New Roman"/>
          <w:sz w:val="24"/>
          <w:szCs w:val="24"/>
        </w:rPr>
        <w:t>Abubakani</w:t>
      </w:r>
      <w:proofErr w:type="spellEnd"/>
    </w:p>
    <w:p w:rsidR="000C790B" w:rsidRPr="00BF20FF" w:rsidRDefault="000C790B" w:rsidP="00E943D8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CD66F8" w:rsidRPr="00BF20FF" w:rsidRDefault="00CD66F8" w:rsidP="00E943D8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BF20FF">
        <w:rPr>
          <w:rFonts w:ascii="Times New Roman" w:hAnsi="Times New Roman" w:cs="Times New Roman"/>
          <w:sz w:val="24"/>
          <w:szCs w:val="24"/>
        </w:rPr>
        <w:t xml:space="preserve">I have </w:t>
      </w:r>
      <w:r w:rsidR="00597BC6" w:rsidRPr="00BF20FF">
        <w:rPr>
          <w:rFonts w:ascii="Times New Roman" w:hAnsi="Times New Roman" w:cs="Times New Roman"/>
          <w:sz w:val="24"/>
          <w:szCs w:val="24"/>
        </w:rPr>
        <w:t>attached my CV</w:t>
      </w:r>
      <w:r w:rsidRPr="00BF20FF">
        <w:rPr>
          <w:rFonts w:ascii="Times New Roman" w:hAnsi="Times New Roman" w:cs="Times New Roman"/>
          <w:sz w:val="24"/>
          <w:szCs w:val="24"/>
        </w:rPr>
        <w:t xml:space="preserve"> to be considered for the above mentioned position of a Regional Supply Chain Manager-West Africa.</w:t>
      </w:r>
    </w:p>
    <w:p w:rsidR="00597BC6" w:rsidRPr="00BF20FF" w:rsidRDefault="00597BC6" w:rsidP="00E943D8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CD66F8" w:rsidRPr="00BF20FF" w:rsidRDefault="00CD66F8" w:rsidP="000E2A5A">
      <w:pPr>
        <w:spacing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BF20FF">
        <w:rPr>
          <w:rFonts w:ascii="Times New Roman" w:hAnsi="Times New Roman" w:cs="Times New Roman"/>
          <w:sz w:val="24"/>
          <w:szCs w:val="24"/>
        </w:rPr>
        <w:t>I have a degree in Mechanical and Production Engineering from Zimbabwe and over 15 years experience in Supply Chain Management in Mining environment gained from Zimbabwe, South Africa and West Africa in Nigeria.</w:t>
      </w:r>
    </w:p>
    <w:p w:rsidR="00CD66F8" w:rsidRPr="00BF20FF" w:rsidRDefault="00CD66F8" w:rsidP="000E2A5A">
      <w:pPr>
        <w:spacing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BF20FF">
        <w:rPr>
          <w:rFonts w:ascii="Times New Roman" w:hAnsi="Times New Roman" w:cs="Times New Roman"/>
          <w:sz w:val="24"/>
          <w:szCs w:val="24"/>
        </w:rPr>
        <w:t>Currently I am working in Nigeria as a Group Supply Chain Manager in Limestone Mining and Cement Processing Plant.</w:t>
      </w:r>
    </w:p>
    <w:p w:rsidR="00CD66F8" w:rsidRPr="00BF20FF" w:rsidRDefault="00CD66F8" w:rsidP="000E2A5A">
      <w:pPr>
        <w:spacing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BF20FF">
        <w:rPr>
          <w:rFonts w:ascii="Times New Roman" w:hAnsi="Times New Roman" w:cs="Times New Roman"/>
          <w:sz w:val="24"/>
          <w:szCs w:val="24"/>
        </w:rPr>
        <w:t>I would be in a position to attend interviews if considered and take employment immediately if successful.</w:t>
      </w:r>
    </w:p>
    <w:p w:rsidR="00CD66F8" w:rsidRPr="00BF20FF" w:rsidRDefault="00CD66F8" w:rsidP="000E2A5A">
      <w:pPr>
        <w:spacing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BF20FF">
        <w:rPr>
          <w:rFonts w:ascii="Times New Roman" w:hAnsi="Times New Roman" w:cs="Times New Roman"/>
          <w:sz w:val="24"/>
          <w:szCs w:val="24"/>
        </w:rPr>
        <w:t xml:space="preserve">I would be </w:t>
      </w:r>
      <w:r w:rsidR="003B6CC6" w:rsidRPr="00BF20FF">
        <w:rPr>
          <w:rFonts w:ascii="Times New Roman" w:hAnsi="Times New Roman" w:cs="Times New Roman"/>
          <w:sz w:val="24"/>
          <w:szCs w:val="24"/>
        </w:rPr>
        <w:t>grateful</w:t>
      </w:r>
      <w:r w:rsidRPr="00BF20FF">
        <w:rPr>
          <w:rFonts w:ascii="Times New Roman" w:hAnsi="Times New Roman" w:cs="Times New Roman"/>
          <w:sz w:val="24"/>
          <w:szCs w:val="24"/>
        </w:rPr>
        <w:t xml:space="preserve"> if my application is taken into consideration.</w:t>
      </w:r>
    </w:p>
    <w:p w:rsidR="00CD66F8" w:rsidRPr="00BF20FF" w:rsidRDefault="00CD66F8" w:rsidP="000E2A5A">
      <w:pPr>
        <w:spacing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BF20FF">
        <w:rPr>
          <w:rFonts w:ascii="Times New Roman" w:hAnsi="Times New Roman" w:cs="Times New Roman"/>
          <w:sz w:val="24"/>
          <w:szCs w:val="24"/>
        </w:rPr>
        <w:t>Best regards</w:t>
      </w:r>
    </w:p>
    <w:p w:rsidR="000410E8" w:rsidRPr="00BF20FF" w:rsidRDefault="000E2A5A" w:rsidP="000410E8">
      <w:pPr>
        <w:spacing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F20FF">
        <w:rPr>
          <w:rFonts w:ascii="Times New Roman" w:hAnsi="Times New Roman" w:cs="Times New Roman"/>
          <w:sz w:val="24"/>
          <w:szCs w:val="24"/>
        </w:rPr>
        <w:t>Sibangani</w:t>
      </w:r>
      <w:proofErr w:type="spellEnd"/>
      <w:r w:rsidR="00597BC6" w:rsidRPr="00BF20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20FF">
        <w:rPr>
          <w:rFonts w:ascii="Times New Roman" w:hAnsi="Times New Roman" w:cs="Times New Roman"/>
          <w:sz w:val="24"/>
          <w:szCs w:val="24"/>
        </w:rPr>
        <w:t>Mabobe</w:t>
      </w:r>
      <w:proofErr w:type="spellEnd"/>
      <w:r w:rsidRPr="00BF20FF">
        <w:rPr>
          <w:rFonts w:ascii="Times New Roman" w:hAnsi="Times New Roman" w:cs="Times New Roman"/>
          <w:sz w:val="24"/>
          <w:szCs w:val="24"/>
        </w:rPr>
        <w:t>.”</w:t>
      </w:r>
    </w:p>
    <w:p w:rsidR="000410E8" w:rsidRPr="00BF20FF" w:rsidRDefault="000410E8" w:rsidP="00C453EA">
      <w:pPr>
        <w:spacing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E5274A" w:rsidRPr="00BF20FF" w:rsidRDefault="00E5274A" w:rsidP="000410E8">
      <w:pPr>
        <w:spacing w:line="240" w:lineRule="auto"/>
        <w:ind w:firstLine="1440"/>
        <w:jc w:val="both"/>
        <w:rPr>
          <w:rFonts w:ascii="Times New Roman" w:hAnsi="Times New Roman" w:cs="Times New Roman"/>
          <w:sz w:val="24"/>
          <w:szCs w:val="24"/>
        </w:rPr>
      </w:pPr>
      <w:r w:rsidRPr="00BF20FF">
        <w:rPr>
          <w:rFonts w:ascii="Times New Roman" w:hAnsi="Times New Roman" w:cs="Times New Roman"/>
          <w:sz w:val="24"/>
          <w:szCs w:val="24"/>
        </w:rPr>
        <w:t>A further e</w:t>
      </w:r>
      <w:r w:rsidR="00597BC6" w:rsidRPr="00BF20FF">
        <w:rPr>
          <w:rFonts w:ascii="Times New Roman" w:hAnsi="Times New Roman" w:cs="Times New Roman"/>
          <w:sz w:val="24"/>
          <w:szCs w:val="24"/>
        </w:rPr>
        <w:t>-</w:t>
      </w:r>
      <w:r w:rsidRPr="00BF20FF">
        <w:rPr>
          <w:rFonts w:ascii="Times New Roman" w:hAnsi="Times New Roman" w:cs="Times New Roman"/>
          <w:sz w:val="24"/>
          <w:szCs w:val="24"/>
        </w:rPr>
        <w:t xml:space="preserve">mail dated </w:t>
      </w:r>
      <w:r w:rsidR="0061035B" w:rsidRPr="00BF20FF">
        <w:rPr>
          <w:rFonts w:ascii="Times New Roman" w:hAnsi="Times New Roman" w:cs="Times New Roman"/>
          <w:sz w:val="24"/>
          <w:szCs w:val="24"/>
        </w:rPr>
        <w:t>31</w:t>
      </w:r>
      <w:r w:rsidR="00597BC6" w:rsidRPr="00BF20FF">
        <w:rPr>
          <w:rFonts w:ascii="Times New Roman" w:hAnsi="Times New Roman" w:cs="Times New Roman"/>
          <w:sz w:val="24"/>
          <w:szCs w:val="24"/>
        </w:rPr>
        <w:t xml:space="preserve"> </w:t>
      </w:r>
      <w:r w:rsidR="00E91523" w:rsidRPr="00BF20FF">
        <w:rPr>
          <w:rFonts w:ascii="Times New Roman" w:hAnsi="Times New Roman" w:cs="Times New Roman"/>
          <w:sz w:val="24"/>
          <w:szCs w:val="24"/>
        </w:rPr>
        <w:t>October 2011</w:t>
      </w:r>
      <w:r w:rsidRPr="00BF20FF">
        <w:rPr>
          <w:rFonts w:ascii="Times New Roman" w:hAnsi="Times New Roman" w:cs="Times New Roman"/>
          <w:sz w:val="24"/>
          <w:szCs w:val="24"/>
        </w:rPr>
        <w:t>, stated as follows:</w:t>
      </w:r>
    </w:p>
    <w:p w:rsidR="003168DF" w:rsidRPr="00BF20FF" w:rsidRDefault="00E5274A" w:rsidP="002E255B">
      <w:pPr>
        <w:spacing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BF20FF">
        <w:rPr>
          <w:rFonts w:ascii="Times New Roman" w:hAnsi="Times New Roman" w:cs="Times New Roman"/>
          <w:sz w:val="24"/>
          <w:szCs w:val="24"/>
        </w:rPr>
        <w:t>“Dear Sir/Madam</w:t>
      </w:r>
    </w:p>
    <w:p w:rsidR="003168DF" w:rsidRPr="00BF20FF" w:rsidRDefault="003168DF" w:rsidP="002E255B">
      <w:pPr>
        <w:spacing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BF20FF">
        <w:rPr>
          <w:rFonts w:ascii="Times New Roman" w:hAnsi="Times New Roman" w:cs="Times New Roman"/>
          <w:sz w:val="24"/>
          <w:szCs w:val="24"/>
        </w:rPr>
        <w:t xml:space="preserve">I have attached my </w:t>
      </w:r>
      <w:r w:rsidR="006426F3" w:rsidRPr="00BF20FF">
        <w:rPr>
          <w:rFonts w:ascii="Times New Roman" w:hAnsi="Times New Roman" w:cs="Times New Roman"/>
          <w:sz w:val="24"/>
          <w:szCs w:val="24"/>
        </w:rPr>
        <w:t>CV</w:t>
      </w:r>
      <w:r w:rsidRPr="00BF20FF">
        <w:rPr>
          <w:rFonts w:ascii="Times New Roman" w:hAnsi="Times New Roman" w:cs="Times New Roman"/>
          <w:sz w:val="24"/>
          <w:szCs w:val="24"/>
        </w:rPr>
        <w:t xml:space="preserve"> to be considered for the position of a procurement manager.</w:t>
      </w:r>
    </w:p>
    <w:p w:rsidR="003168DF" w:rsidRPr="00BF20FF" w:rsidRDefault="003168DF" w:rsidP="002E255B">
      <w:pPr>
        <w:spacing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BF20FF">
        <w:rPr>
          <w:rFonts w:ascii="Times New Roman" w:hAnsi="Times New Roman" w:cs="Times New Roman"/>
          <w:sz w:val="24"/>
          <w:szCs w:val="24"/>
        </w:rPr>
        <w:t>I have a degree in mechanical engineering and over fifteen years experience in procurement gained in Zimbabwe, South Africa and Nigeria.</w:t>
      </w:r>
    </w:p>
    <w:p w:rsidR="003168DF" w:rsidRPr="00BF20FF" w:rsidRDefault="003168DF" w:rsidP="002E255B">
      <w:pPr>
        <w:spacing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BF20FF">
        <w:rPr>
          <w:rFonts w:ascii="Times New Roman" w:hAnsi="Times New Roman" w:cs="Times New Roman"/>
          <w:sz w:val="24"/>
          <w:szCs w:val="24"/>
        </w:rPr>
        <w:t>I am currently working in Nigeria as a group procurement manager.</w:t>
      </w:r>
    </w:p>
    <w:p w:rsidR="003168DF" w:rsidRPr="00BF20FF" w:rsidRDefault="003168DF" w:rsidP="002E255B">
      <w:pPr>
        <w:spacing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BF20FF">
        <w:rPr>
          <w:rFonts w:ascii="Times New Roman" w:hAnsi="Times New Roman" w:cs="Times New Roman"/>
          <w:sz w:val="24"/>
          <w:szCs w:val="24"/>
        </w:rPr>
        <w:t>I will be in a position to attend interviews if considered.</w:t>
      </w:r>
    </w:p>
    <w:p w:rsidR="003168DF" w:rsidRPr="00BF20FF" w:rsidRDefault="003168DF" w:rsidP="002E255B">
      <w:pPr>
        <w:spacing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BF20FF">
        <w:rPr>
          <w:rFonts w:ascii="Times New Roman" w:hAnsi="Times New Roman" w:cs="Times New Roman"/>
          <w:sz w:val="24"/>
          <w:szCs w:val="24"/>
        </w:rPr>
        <w:t>Best regards</w:t>
      </w:r>
    </w:p>
    <w:p w:rsidR="00E5274A" w:rsidRPr="00BF20FF" w:rsidRDefault="00E5274A" w:rsidP="002E255B">
      <w:pPr>
        <w:spacing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F20FF">
        <w:rPr>
          <w:rFonts w:ascii="Times New Roman" w:hAnsi="Times New Roman" w:cs="Times New Roman"/>
          <w:sz w:val="24"/>
          <w:szCs w:val="24"/>
        </w:rPr>
        <w:t>Sibangani</w:t>
      </w:r>
      <w:proofErr w:type="spellEnd"/>
      <w:r w:rsidR="00597BC6" w:rsidRPr="00BF20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7BC6" w:rsidRPr="00BF20FF">
        <w:rPr>
          <w:rFonts w:ascii="Times New Roman" w:hAnsi="Times New Roman" w:cs="Times New Roman"/>
          <w:sz w:val="24"/>
          <w:szCs w:val="24"/>
        </w:rPr>
        <w:t>Mabobe</w:t>
      </w:r>
      <w:proofErr w:type="spellEnd"/>
      <w:r w:rsidRPr="00BF20FF">
        <w:rPr>
          <w:rFonts w:ascii="Times New Roman" w:hAnsi="Times New Roman" w:cs="Times New Roman"/>
          <w:sz w:val="24"/>
          <w:szCs w:val="24"/>
        </w:rPr>
        <w:t>.</w:t>
      </w:r>
      <w:r w:rsidR="00597BC6" w:rsidRPr="00BF20FF">
        <w:rPr>
          <w:rFonts w:ascii="Times New Roman" w:hAnsi="Times New Roman" w:cs="Times New Roman"/>
          <w:sz w:val="24"/>
          <w:szCs w:val="24"/>
        </w:rPr>
        <w:t>”</w:t>
      </w:r>
    </w:p>
    <w:p w:rsidR="002E255B" w:rsidRPr="00BF20FF" w:rsidRDefault="002E255B" w:rsidP="00C76032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2E255B" w:rsidRPr="00BF20FF" w:rsidRDefault="002E255B" w:rsidP="002E255B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A97431" w:rsidRPr="00BF20FF" w:rsidRDefault="00EF0DFE" w:rsidP="00CC004E">
      <w:pPr>
        <w:spacing w:line="480" w:lineRule="auto"/>
        <w:ind w:left="90" w:firstLine="1350"/>
        <w:jc w:val="both"/>
        <w:rPr>
          <w:rFonts w:ascii="Times New Roman" w:hAnsi="Times New Roman" w:cs="Times New Roman"/>
          <w:sz w:val="24"/>
          <w:szCs w:val="24"/>
        </w:rPr>
      </w:pPr>
      <w:r w:rsidRPr="00BF20FF">
        <w:rPr>
          <w:rFonts w:ascii="Times New Roman" w:hAnsi="Times New Roman" w:cs="Times New Roman"/>
          <w:sz w:val="24"/>
          <w:szCs w:val="24"/>
        </w:rPr>
        <w:t>These emails were produced by the respondent</w:t>
      </w:r>
      <w:r w:rsidR="001839D7" w:rsidRPr="00BF20FF">
        <w:rPr>
          <w:rFonts w:ascii="Times New Roman" w:hAnsi="Times New Roman" w:cs="Times New Roman"/>
          <w:sz w:val="24"/>
          <w:szCs w:val="24"/>
        </w:rPr>
        <w:t xml:space="preserve"> himself</w:t>
      </w:r>
      <w:r w:rsidR="00EA265D" w:rsidRPr="00BF20FF">
        <w:rPr>
          <w:rFonts w:ascii="Times New Roman" w:hAnsi="Times New Roman" w:cs="Times New Roman"/>
          <w:sz w:val="24"/>
          <w:szCs w:val="24"/>
        </w:rPr>
        <w:t>.</w:t>
      </w:r>
      <w:r w:rsidR="00597BC6" w:rsidRPr="00BF20FF">
        <w:rPr>
          <w:rFonts w:ascii="Times New Roman" w:hAnsi="Times New Roman" w:cs="Times New Roman"/>
          <w:sz w:val="24"/>
          <w:szCs w:val="24"/>
        </w:rPr>
        <w:t xml:space="preserve">  </w:t>
      </w:r>
      <w:r w:rsidR="00EA265D" w:rsidRPr="00BF20FF">
        <w:rPr>
          <w:rFonts w:ascii="Times New Roman" w:hAnsi="Times New Roman" w:cs="Times New Roman"/>
          <w:sz w:val="24"/>
          <w:szCs w:val="24"/>
        </w:rPr>
        <w:t>T</w:t>
      </w:r>
      <w:r w:rsidRPr="00BF20FF">
        <w:rPr>
          <w:rFonts w:ascii="Times New Roman" w:hAnsi="Times New Roman" w:cs="Times New Roman"/>
          <w:sz w:val="24"/>
          <w:szCs w:val="24"/>
        </w:rPr>
        <w:t xml:space="preserve">hey establish </w:t>
      </w:r>
      <w:r w:rsidR="00F920C2" w:rsidRPr="00BF20FF">
        <w:rPr>
          <w:rFonts w:ascii="Times New Roman" w:hAnsi="Times New Roman" w:cs="Times New Roman"/>
          <w:sz w:val="24"/>
          <w:szCs w:val="24"/>
        </w:rPr>
        <w:t>that the</w:t>
      </w:r>
      <w:r w:rsidRPr="00BF20FF">
        <w:rPr>
          <w:rFonts w:ascii="Times New Roman" w:hAnsi="Times New Roman" w:cs="Times New Roman"/>
          <w:sz w:val="24"/>
          <w:szCs w:val="24"/>
        </w:rPr>
        <w:t xml:space="preserve"> respondent was employed </w:t>
      </w:r>
      <w:r w:rsidR="002B5DF2" w:rsidRPr="00BF20FF">
        <w:rPr>
          <w:rFonts w:ascii="Times New Roman" w:hAnsi="Times New Roman" w:cs="Times New Roman"/>
          <w:sz w:val="24"/>
          <w:szCs w:val="24"/>
        </w:rPr>
        <w:t xml:space="preserve">by </w:t>
      </w:r>
      <w:r w:rsidR="00EA265D" w:rsidRPr="00BF20FF">
        <w:rPr>
          <w:rFonts w:ascii="Times New Roman" w:hAnsi="Times New Roman" w:cs="Times New Roman"/>
          <w:sz w:val="24"/>
          <w:szCs w:val="24"/>
        </w:rPr>
        <w:t>7</w:t>
      </w:r>
      <w:r w:rsidR="002B5DF2" w:rsidRPr="00BF20FF">
        <w:rPr>
          <w:rFonts w:ascii="Times New Roman" w:hAnsi="Times New Roman" w:cs="Times New Roman"/>
          <w:sz w:val="24"/>
          <w:szCs w:val="24"/>
        </w:rPr>
        <w:t xml:space="preserve"> July and certainly by </w:t>
      </w:r>
      <w:r w:rsidR="00EA265D" w:rsidRPr="00BF20FF">
        <w:rPr>
          <w:rFonts w:ascii="Times New Roman" w:hAnsi="Times New Roman" w:cs="Times New Roman"/>
          <w:sz w:val="24"/>
          <w:szCs w:val="24"/>
        </w:rPr>
        <w:t>31</w:t>
      </w:r>
      <w:r w:rsidR="002B5DF2" w:rsidRPr="00BF20FF">
        <w:rPr>
          <w:rFonts w:ascii="Times New Roman" w:hAnsi="Times New Roman" w:cs="Times New Roman"/>
          <w:sz w:val="24"/>
          <w:szCs w:val="24"/>
        </w:rPr>
        <w:t xml:space="preserve"> October 2011. </w:t>
      </w:r>
    </w:p>
    <w:p w:rsidR="00EF64A0" w:rsidRPr="00BF20FF" w:rsidRDefault="00EF64A0" w:rsidP="00EF64A0">
      <w:pPr>
        <w:spacing w:line="240" w:lineRule="auto"/>
        <w:ind w:firstLine="1440"/>
        <w:jc w:val="both"/>
        <w:rPr>
          <w:rFonts w:ascii="Times New Roman" w:hAnsi="Times New Roman" w:cs="Times New Roman"/>
          <w:sz w:val="24"/>
          <w:szCs w:val="24"/>
        </w:rPr>
      </w:pPr>
    </w:p>
    <w:p w:rsidR="00B5570E" w:rsidRPr="00BF20FF" w:rsidRDefault="00E5274A" w:rsidP="00B5570E">
      <w:pPr>
        <w:spacing w:line="480" w:lineRule="auto"/>
        <w:ind w:firstLine="1440"/>
        <w:jc w:val="both"/>
        <w:rPr>
          <w:rFonts w:ascii="Times New Roman" w:hAnsi="Times New Roman" w:cs="Times New Roman"/>
          <w:sz w:val="24"/>
          <w:szCs w:val="24"/>
        </w:rPr>
      </w:pPr>
      <w:r w:rsidRPr="00BF20FF">
        <w:rPr>
          <w:rFonts w:ascii="Times New Roman" w:hAnsi="Times New Roman" w:cs="Times New Roman"/>
          <w:sz w:val="24"/>
          <w:szCs w:val="24"/>
        </w:rPr>
        <w:lastRenderedPageBreak/>
        <w:t>It</w:t>
      </w:r>
      <w:r w:rsidR="0011507A" w:rsidRPr="00BF20FF">
        <w:rPr>
          <w:rFonts w:ascii="Times New Roman" w:hAnsi="Times New Roman" w:cs="Times New Roman"/>
          <w:sz w:val="24"/>
          <w:szCs w:val="24"/>
        </w:rPr>
        <w:t xml:space="preserve"> was submitted by the appellant</w:t>
      </w:r>
      <w:r w:rsidRPr="00BF20FF">
        <w:rPr>
          <w:rFonts w:ascii="Times New Roman" w:hAnsi="Times New Roman" w:cs="Times New Roman"/>
          <w:sz w:val="24"/>
          <w:szCs w:val="24"/>
        </w:rPr>
        <w:t xml:space="preserve"> that in the light of the e</w:t>
      </w:r>
      <w:r w:rsidR="00597BC6" w:rsidRPr="00BF20FF">
        <w:rPr>
          <w:rFonts w:ascii="Times New Roman" w:hAnsi="Times New Roman" w:cs="Times New Roman"/>
          <w:sz w:val="24"/>
          <w:szCs w:val="24"/>
        </w:rPr>
        <w:t>-</w:t>
      </w:r>
      <w:r w:rsidRPr="00BF20FF">
        <w:rPr>
          <w:rFonts w:ascii="Times New Roman" w:hAnsi="Times New Roman" w:cs="Times New Roman"/>
          <w:sz w:val="24"/>
          <w:szCs w:val="24"/>
        </w:rPr>
        <w:t xml:space="preserve">mails set out above the court </w:t>
      </w:r>
      <w:r w:rsidRPr="00BF20FF">
        <w:rPr>
          <w:rFonts w:ascii="Times New Roman" w:hAnsi="Times New Roman" w:cs="Times New Roman"/>
          <w:i/>
          <w:sz w:val="24"/>
          <w:szCs w:val="24"/>
        </w:rPr>
        <w:t>a quo</w:t>
      </w:r>
      <w:r w:rsidRPr="00BF20FF">
        <w:rPr>
          <w:rFonts w:ascii="Times New Roman" w:hAnsi="Times New Roman" w:cs="Times New Roman"/>
          <w:sz w:val="24"/>
          <w:szCs w:val="24"/>
        </w:rPr>
        <w:t xml:space="preserve"> had no reasonable basis for concluding that the respondent was entitled to receive damages </w:t>
      </w:r>
      <w:r w:rsidRPr="00BF20FF">
        <w:rPr>
          <w:rFonts w:ascii="Times New Roman" w:hAnsi="Times New Roman" w:cs="Times New Roman"/>
          <w:i/>
          <w:sz w:val="24"/>
          <w:szCs w:val="24"/>
        </w:rPr>
        <w:t>in lieu</w:t>
      </w:r>
      <w:r w:rsidRPr="00BF20FF">
        <w:rPr>
          <w:rFonts w:ascii="Times New Roman" w:hAnsi="Times New Roman" w:cs="Times New Roman"/>
          <w:sz w:val="24"/>
          <w:szCs w:val="24"/>
        </w:rPr>
        <w:t xml:space="preserve"> of rei</w:t>
      </w:r>
      <w:r w:rsidR="001839D7" w:rsidRPr="00BF20FF">
        <w:rPr>
          <w:rFonts w:ascii="Times New Roman" w:hAnsi="Times New Roman" w:cs="Times New Roman"/>
          <w:sz w:val="24"/>
          <w:szCs w:val="24"/>
        </w:rPr>
        <w:t xml:space="preserve">nstatement </w:t>
      </w:r>
      <w:r w:rsidR="0021474B" w:rsidRPr="00BF20FF">
        <w:rPr>
          <w:rFonts w:ascii="Times New Roman" w:hAnsi="Times New Roman" w:cs="Times New Roman"/>
          <w:sz w:val="24"/>
          <w:szCs w:val="24"/>
        </w:rPr>
        <w:t xml:space="preserve">equivalent to </w:t>
      </w:r>
      <w:r w:rsidR="00040487" w:rsidRPr="00BF20FF">
        <w:rPr>
          <w:rFonts w:ascii="Times New Roman" w:hAnsi="Times New Roman" w:cs="Times New Roman"/>
          <w:sz w:val="24"/>
          <w:szCs w:val="24"/>
        </w:rPr>
        <w:t>36 months</w:t>
      </w:r>
      <w:r w:rsidR="0021474B" w:rsidRPr="00BF20FF">
        <w:rPr>
          <w:rFonts w:ascii="Times New Roman" w:hAnsi="Times New Roman" w:cs="Times New Roman"/>
          <w:sz w:val="24"/>
          <w:szCs w:val="24"/>
        </w:rPr>
        <w:t>’ salary</w:t>
      </w:r>
      <w:r w:rsidR="006426F3" w:rsidRPr="00BF20FF">
        <w:rPr>
          <w:rFonts w:ascii="Times New Roman" w:hAnsi="Times New Roman" w:cs="Times New Roman"/>
          <w:sz w:val="24"/>
          <w:szCs w:val="24"/>
        </w:rPr>
        <w:t xml:space="preserve"> and that, g</w:t>
      </w:r>
      <w:r w:rsidRPr="00BF20FF">
        <w:rPr>
          <w:rFonts w:ascii="Times New Roman" w:hAnsi="Times New Roman" w:cs="Times New Roman"/>
          <w:sz w:val="24"/>
          <w:szCs w:val="24"/>
        </w:rPr>
        <w:t>oing by these dates</w:t>
      </w:r>
      <w:r w:rsidR="00365B14" w:rsidRPr="00BF20FF">
        <w:rPr>
          <w:rFonts w:ascii="Times New Roman" w:hAnsi="Times New Roman" w:cs="Times New Roman"/>
          <w:sz w:val="24"/>
          <w:szCs w:val="24"/>
        </w:rPr>
        <w:t>,</w:t>
      </w:r>
      <w:r w:rsidRPr="00BF20FF">
        <w:rPr>
          <w:rFonts w:ascii="Times New Roman" w:hAnsi="Times New Roman" w:cs="Times New Roman"/>
          <w:sz w:val="24"/>
          <w:szCs w:val="24"/>
        </w:rPr>
        <w:t xml:space="preserve"> the dam</w:t>
      </w:r>
      <w:r w:rsidR="0011507A" w:rsidRPr="00BF20FF">
        <w:rPr>
          <w:rFonts w:ascii="Times New Roman" w:hAnsi="Times New Roman" w:cs="Times New Roman"/>
          <w:sz w:val="24"/>
          <w:szCs w:val="24"/>
        </w:rPr>
        <w:t>a</w:t>
      </w:r>
      <w:r w:rsidRPr="00BF20FF">
        <w:rPr>
          <w:rFonts w:ascii="Times New Roman" w:hAnsi="Times New Roman" w:cs="Times New Roman"/>
          <w:sz w:val="24"/>
          <w:szCs w:val="24"/>
        </w:rPr>
        <w:t xml:space="preserve">ges </w:t>
      </w:r>
      <w:r w:rsidR="0011507A" w:rsidRPr="00BF20FF">
        <w:rPr>
          <w:rFonts w:ascii="Times New Roman" w:hAnsi="Times New Roman" w:cs="Times New Roman"/>
          <w:sz w:val="24"/>
          <w:szCs w:val="24"/>
        </w:rPr>
        <w:t xml:space="preserve">to which the respondent would be entitled in terms of the </w:t>
      </w:r>
      <w:proofErr w:type="spellStart"/>
      <w:r w:rsidR="0011507A" w:rsidRPr="00BF20FF">
        <w:rPr>
          <w:rFonts w:ascii="Times New Roman" w:hAnsi="Times New Roman" w:cs="Times New Roman"/>
          <w:i/>
          <w:sz w:val="24"/>
          <w:szCs w:val="24"/>
        </w:rPr>
        <w:t>Ambali</w:t>
      </w:r>
      <w:proofErr w:type="spellEnd"/>
      <w:r w:rsidR="00597BC6" w:rsidRPr="00BF20FF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21474B" w:rsidRPr="00BF20FF">
        <w:rPr>
          <w:rFonts w:ascii="Times New Roman" w:hAnsi="Times New Roman" w:cs="Times New Roman"/>
          <w:sz w:val="24"/>
          <w:szCs w:val="24"/>
        </w:rPr>
        <w:t xml:space="preserve">judgment </w:t>
      </w:r>
      <w:r w:rsidR="006426F3" w:rsidRPr="00BF20FF">
        <w:rPr>
          <w:rFonts w:ascii="Times New Roman" w:hAnsi="Times New Roman" w:cs="Times New Roman"/>
          <w:sz w:val="24"/>
          <w:szCs w:val="24"/>
        </w:rPr>
        <w:t>(</w:t>
      </w:r>
      <w:r w:rsidR="006426F3" w:rsidRPr="00BF20FF">
        <w:rPr>
          <w:rFonts w:ascii="Times New Roman" w:hAnsi="Times New Roman" w:cs="Times New Roman"/>
          <w:i/>
          <w:sz w:val="24"/>
          <w:szCs w:val="24"/>
        </w:rPr>
        <w:t>supra</w:t>
      </w:r>
      <w:r w:rsidR="006426F3" w:rsidRPr="00BF20FF">
        <w:rPr>
          <w:rFonts w:ascii="Times New Roman" w:hAnsi="Times New Roman" w:cs="Times New Roman"/>
          <w:sz w:val="24"/>
          <w:szCs w:val="24"/>
        </w:rPr>
        <w:t>)</w:t>
      </w:r>
      <w:r w:rsidR="0021474B" w:rsidRPr="00BF20FF">
        <w:rPr>
          <w:rFonts w:ascii="Times New Roman" w:hAnsi="Times New Roman" w:cs="Times New Roman"/>
          <w:sz w:val="24"/>
          <w:szCs w:val="24"/>
        </w:rPr>
        <w:t>,</w:t>
      </w:r>
      <w:r w:rsidR="006426F3" w:rsidRPr="00BF20FF">
        <w:rPr>
          <w:rFonts w:ascii="Times New Roman" w:hAnsi="Times New Roman" w:cs="Times New Roman"/>
          <w:sz w:val="24"/>
          <w:szCs w:val="24"/>
        </w:rPr>
        <w:t xml:space="preserve"> </w:t>
      </w:r>
      <w:r w:rsidRPr="00BF20FF">
        <w:rPr>
          <w:rFonts w:ascii="Times New Roman" w:hAnsi="Times New Roman" w:cs="Times New Roman"/>
          <w:sz w:val="24"/>
          <w:szCs w:val="24"/>
        </w:rPr>
        <w:t xml:space="preserve">would be </w:t>
      </w:r>
      <w:r w:rsidR="00365B14" w:rsidRPr="00BF20FF">
        <w:rPr>
          <w:rFonts w:ascii="Times New Roman" w:hAnsi="Times New Roman" w:cs="Times New Roman"/>
          <w:sz w:val="24"/>
          <w:szCs w:val="24"/>
        </w:rPr>
        <w:t>five (</w:t>
      </w:r>
      <w:r w:rsidRPr="00BF20FF">
        <w:rPr>
          <w:rFonts w:ascii="Times New Roman" w:hAnsi="Times New Roman" w:cs="Times New Roman"/>
          <w:sz w:val="24"/>
          <w:szCs w:val="24"/>
        </w:rPr>
        <w:t>5</w:t>
      </w:r>
      <w:r w:rsidR="00365B14" w:rsidRPr="00BF20FF">
        <w:rPr>
          <w:rFonts w:ascii="Times New Roman" w:hAnsi="Times New Roman" w:cs="Times New Roman"/>
          <w:sz w:val="24"/>
          <w:szCs w:val="24"/>
        </w:rPr>
        <w:t>)</w:t>
      </w:r>
      <w:r w:rsidR="00AD4205">
        <w:rPr>
          <w:rFonts w:ascii="Times New Roman" w:hAnsi="Times New Roman" w:cs="Times New Roman"/>
          <w:sz w:val="24"/>
          <w:szCs w:val="24"/>
        </w:rPr>
        <w:t xml:space="preserve"> </w:t>
      </w:r>
      <w:r w:rsidR="0011507A" w:rsidRPr="00BF20FF">
        <w:rPr>
          <w:rFonts w:ascii="Times New Roman" w:hAnsi="Times New Roman" w:cs="Times New Roman"/>
          <w:sz w:val="24"/>
          <w:szCs w:val="24"/>
        </w:rPr>
        <w:t>months’</w:t>
      </w:r>
      <w:r w:rsidRPr="00BF20FF">
        <w:rPr>
          <w:rFonts w:ascii="Times New Roman" w:hAnsi="Times New Roman" w:cs="Times New Roman"/>
          <w:sz w:val="24"/>
          <w:szCs w:val="24"/>
        </w:rPr>
        <w:t xml:space="preserve"> salary.</w:t>
      </w:r>
    </w:p>
    <w:p w:rsidR="00B5570E" w:rsidRPr="00BF20FF" w:rsidRDefault="00B5570E" w:rsidP="00B5570E">
      <w:pPr>
        <w:spacing w:line="240" w:lineRule="auto"/>
        <w:ind w:firstLine="1440"/>
        <w:jc w:val="both"/>
        <w:rPr>
          <w:rFonts w:ascii="Times New Roman" w:hAnsi="Times New Roman" w:cs="Times New Roman"/>
          <w:sz w:val="24"/>
          <w:szCs w:val="24"/>
        </w:rPr>
      </w:pPr>
    </w:p>
    <w:p w:rsidR="00720BA1" w:rsidRPr="00BF20FF" w:rsidRDefault="0011507A" w:rsidP="00720BA1">
      <w:pPr>
        <w:spacing w:line="480" w:lineRule="auto"/>
        <w:ind w:firstLine="1440"/>
        <w:jc w:val="both"/>
        <w:rPr>
          <w:rFonts w:ascii="Times New Roman" w:hAnsi="Times New Roman" w:cs="Times New Roman"/>
          <w:sz w:val="24"/>
          <w:szCs w:val="24"/>
        </w:rPr>
      </w:pPr>
      <w:r w:rsidRPr="00BF20FF">
        <w:rPr>
          <w:rFonts w:ascii="Times New Roman" w:hAnsi="Times New Roman" w:cs="Times New Roman"/>
          <w:sz w:val="24"/>
          <w:szCs w:val="24"/>
        </w:rPr>
        <w:t>It was</w:t>
      </w:r>
      <w:r w:rsidR="006426F3" w:rsidRPr="00BF20FF">
        <w:rPr>
          <w:rFonts w:ascii="Times New Roman" w:hAnsi="Times New Roman" w:cs="Times New Roman"/>
          <w:sz w:val="24"/>
          <w:szCs w:val="24"/>
        </w:rPr>
        <w:t>, however, contended</w:t>
      </w:r>
      <w:r w:rsidRPr="00BF20FF">
        <w:rPr>
          <w:rFonts w:ascii="Times New Roman" w:hAnsi="Times New Roman" w:cs="Times New Roman"/>
          <w:sz w:val="24"/>
          <w:szCs w:val="24"/>
        </w:rPr>
        <w:t xml:space="preserve"> on behalf of the respondent that the allegation in the email that the respondent was employed on </w:t>
      </w:r>
      <w:r w:rsidR="006F61BD" w:rsidRPr="00BF20FF">
        <w:rPr>
          <w:rFonts w:ascii="Times New Roman" w:hAnsi="Times New Roman" w:cs="Times New Roman"/>
          <w:sz w:val="24"/>
          <w:szCs w:val="24"/>
        </w:rPr>
        <w:t>7</w:t>
      </w:r>
      <w:r w:rsidRPr="00BF20FF">
        <w:rPr>
          <w:rFonts w:ascii="Times New Roman" w:hAnsi="Times New Roman" w:cs="Times New Roman"/>
          <w:sz w:val="24"/>
          <w:szCs w:val="24"/>
        </w:rPr>
        <w:t xml:space="preserve"> July </w:t>
      </w:r>
      <w:r w:rsidR="006F61BD" w:rsidRPr="00BF20FF">
        <w:rPr>
          <w:rFonts w:ascii="Times New Roman" w:hAnsi="Times New Roman" w:cs="Times New Roman"/>
          <w:sz w:val="24"/>
          <w:szCs w:val="24"/>
        </w:rPr>
        <w:t>2011 “</w:t>
      </w:r>
      <w:r w:rsidRPr="00BF20FF">
        <w:rPr>
          <w:rFonts w:ascii="Times New Roman" w:hAnsi="Times New Roman" w:cs="Times New Roman"/>
          <w:sz w:val="24"/>
          <w:szCs w:val="24"/>
        </w:rPr>
        <w:t>was not true but was only a</w:t>
      </w:r>
      <w:r w:rsidR="006426F3" w:rsidRPr="00BF20FF">
        <w:rPr>
          <w:rFonts w:ascii="Times New Roman" w:hAnsi="Times New Roman" w:cs="Times New Roman"/>
          <w:sz w:val="24"/>
          <w:szCs w:val="24"/>
        </w:rPr>
        <w:t xml:space="preserve"> way of looking for employment” a</w:t>
      </w:r>
      <w:r w:rsidR="002600B4" w:rsidRPr="00BF20FF">
        <w:rPr>
          <w:rFonts w:ascii="Times New Roman" w:hAnsi="Times New Roman" w:cs="Times New Roman"/>
          <w:sz w:val="24"/>
          <w:szCs w:val="24"/>
        </w:rPr>
        <w:t>nd that the respondent was not in fact employed.</w:t>
      </w:r>
    </w:p>
    <w:p w:rsidR="00720BA1" w:rsidRPr="00BF20FF" w:rsidRDefault="00720BA1" w:rsidP="00720BA1">
      <w:pPr>
        <w:spacing w:line="240" w:lineRule="auto"/>
        <w:ind w:firstLine="1440"/>
        <w:jc w:val="both"/>
        <w:rPr>
          <w:rFonts w:ascii="Times New Roman" w:hAnsi="Times New Roman" w:cs="Times New Roman"/>
          <w:sz w:val="24"/>
          <w:szCs w:val="24"/>
        </w:rPr>
      </w:pPr>
    </w:p>
    <w:p w:rsidR="0075447B" w:rsidRPr="00BF20FF" w:rsidRDefault="00AC0085" w:rsidP="0075447B">
      <w:pPr>
        <w:spacing w:line="480" w:lineRule="auto"/>
        <w:ind w:firstLine="1440"/>
        <w:jc w:val="both"/>
        <w:rPr>
          <w:rFonts w:ascii="Times New Roman" w:hAnsi="Times New Roman" w:cs="Times New Roman"/>
          <w:sz w:val="24"/>
          <w:szCs w:val="24"/>
        </w:rPr>
      </w:pPr>
      <w:r w:rsidRPr="00BF20FF">
        <w:rPr>
          <w:rFonts w:ascii="Times New Roman" w:hAnsi="Times New Roman" w:cs="Times New Roman"/>
          <w:sz w:val="24"/>
          <w:szCs w:val="24"/>
        </w:rPr>
        <w:t xml:space="preserve">In my judgment, if the respondent told lies in the emails, then he is the author of his own dilemma.  He represented to the addressees of the emails that he was </w:t>
      </w:r>
      <w:r w:rsidR="006F61BD" w:rsidRPr="00BF20FF">
        <w:rPr>
          <w:rFonts w:ascii="Times New Roman" w:hAnsi="Times New Roman" w:cs="Times New Roman"/>
          <w:sz w:val="24"/>
          <w:szCs w:val="24"/>
        </w:rPr>
        <w:t>employed.  He</w:t>
      </w:r>
      <w:r w:rsidR="001272FD" w:rsidRPr="00BF20FF">
        <w:rPr>
          <w:rFonts w:ascii="Times New Roman" w:hAnsi="Times New Roman" w:cs="Times New Roman"/>
          <w:sz w:val="24"/>
          <w:szCs w:val="24"/>
        </w:rPr>
        <w:t xml:space="preserve"> now argues that these </w:t>
      </w:r>
      <w:r w:rsidR="004561BF" w:rsidRPr="00BF20FF">
        <w:rPr>
          <w:rFonts w:ascii="Times New Roman" w:hAnsi="Times New Roman" w:cs="Times New Roman"/>
          <w:sz w:val="24"/>
          <w:szCs w:val="24"/>
        </w:rPr>
        <w:t>documents do</w:t>
      </w:r>
      <w:r w:rsidR="001272FD" w:rsidRPr="00BF20FF">
        <w:rPr>
          <w:rFonts w:ascii="Times New Roman" w:hAnsi="Times New Roman" w:cs="Times New Roman"/>
          <w:sz w:val="24"/>
          <w:szCs w:val="24"/>
        </w:rPr>
        <w:t xml:space="preserve"> not contain the truth. The respondent has confessed himself to be a liar.</w:t>
      </w:r>
      <w:r w:rsidRPr="00BF20FF">
        <w:rPr>
          <w:rFonts w:ascii="Times New Roman" w:hAnsi="Times New Roman" w:cs="Times New Roman"/>
          <w:sz w:val="24"/>
          <w:szCs w:val="24"/>
        </w:rPr>
        <w:t>No basis has been establish</w:t>
      </w:r>
      <w:r w:rsidR="001272FD" w:rsidRPr="00BF20FF">
        <w:rPr>
          <w:rFonts w:ascii="Times New Roman" w:hAnsi="Times New Roman" w:cs="Times New Roman"/>
          <w:sz w:val="24"/>
          <w:szCs w:val="24"/>
        </w:rPr>
        <w:t xml:space="preserve">ed </w:t>
      </w:r>
      <w:r w:rsidR="00065D7E" w:rsidRPr="00BF20FF">
        <w:rPr>
          <w:rFonts w:ascii="Times New Roman" w:hAnsi="Times New Roman" w:cs="Times New Roman"/>
          <w:sz w:val="24"/>
          <w:szCs w:val="24"/>
        </w:rPr>
        <w:t xml:space="preserve">upon </w:t>
      </w:r>
      <w:r w:rsidR="001272FD" w:rsidRPr="00BF20FF">
        <w:rPr>
          <w:rFonts w:ascii="Times New Roman" w:hAnsi="Times New Roman" w:cs="Times New Roman"/>
          <w:sz w:val="24"/>
          <w:szCs w:val="24"/>
        </w:rPr>
        <w:t xml:space="preserve">which this </w:t>
      </w:r>
      <w:r w:rsidR="004308D1" w:rsidRPr="00BF20FF">
        <w:rPr>
          <w:rFonts w:ascii="Times New Roman" w:hAnsi="Times New Roman" w:cs="Times New Roman"/>
          <w:sz w:val="24"/>
          <w:szCs w:val="24"/>
        </w:rPr>
        <w:t xml:space="preserve">Court </w:t>
      </w:r>
      <w:r w:rsidR="00065D7E" w:rsidRPr="00BF20FF">
        <w:rPr>
          <w:rFonts w:ascii="Times New Roman" w:hAnsi="Times New Roman" w:cs="Times New Roman"/>
          <w:sz w:val="24"/>
          <w:szCs w:val="24"/>
        </w:rPr>
        <w:t>could</w:t>
      </w:r>
      <w:r w:rsidR="004308D1" w:rsidRPr="00BF20FF">
        <w:rPr>
          <w:rFonts w:ascii="Times New Roman" w:hAnsi="Times New Roman" w:cs="Times New Roman"/>
          <w:sz w:val="24"/>
          <w:szCs w:val="24"/>
        </w:rPr>
        <w:t xml:space="preserve"> disregard</w:t>
      </w:r>
      <w:r w:rsidR="00597BC6" w:rsidRPr="00BF20FF">
        <w:rPr>
          <w:rFonts w:ascii="Times New Roman" w:hAnsi="Times New Roman" w:cs="Times New Roman"/>
          <w:sz w:val="24"/>
          <w:szCs w:val="24"/>
        </w:rPr>
        <w:t xml:space="preserve"> </w:t>
      </w:r>
      <w:r w:rsidR="004308D1" w:rsidRPr="00BF20FF">
        <w:rPr>
          <w:rFonts w:ascii="Times New Roman" w:hAnsi="Times New Roman" w:cs="Times New Roman"/>
          <w:sz w:val="24"/>
          <w:szCs w:val="24"/>
        </w:rPr>
        <w:t>the factual</w:t>
      </w:r>
      <w:r w:rsidR="00597BC6" w:rsidRPr="00BF20FF">
        <w:rPr>
          <w:rFonts w:ascii="Times New Roman" w:hAnsi="Times New Roman" w:cs="Times New Roman"/>
          <w:sz w:val="24"/>
          <w:szCs w:val="24"/>
        </w:rPr>
        <w:t xml:space="preserve"> </w:t>
      </w:r>
      <w:r w:rsidR="004308D1" w:rsidRPr="00BF20FF">
        <w:rPr>
          <w:rFonts w:ascii="Times New Roman" w:hAnsi="Times New Roman" w:cs="Times New Roman"/>
          <w:sz w:val="24"/>
          <w:szCs w:val="24"/>
        </w:rPr>
        <w:t>allegations set</w:t>
      </w:r>
      <w:r w:rsidR="001272FD" w:rsidRPr="00BF20FF">
        <w:rPr>
          <w:rFonts w:ascii="Times New Roman" w:hAnsi="Times New Roman" w:cs="Times New Roman"/>
          <w:sz w:val="24"/>
          <w:szCs w:val="24"/>
        </w:rPr>
        <w:t xml:space="preserve"> out in the emails in preference to his submissions to the contrary.</w:t>
      </w:r>
    </w:p>
    <w:p w:rsidR="0075447B" w:rsidRPr="00BF20FF" w:rsidRDefault="0075447B" w:rsidP="0075447B">
      <w:pPr>
        <w:spacing w:line="240" w:lineRule="auto"/>
        <w:ind w:firstLine="1440"/>
        <w:jc w:val="both"/>
        <w:rPr>
          <w:rFonts w:ascii="Times New Roman" w:hAnsi="Times New Roman" w:cs="Times New Roman"/>
          <w:sz w:val="24"/>
          <w:szCs w:val="24"/>
        </w:rPr>
      </w:pPr>
    </w:p>
    <w:p w:rsidR="00693394" w:rsidRPr="00BF20FF" w:rsidRDefault="00E6070F" w:rsidP="0009063C">
      <w:pPr>
        <w:spacing w:line="480" w:lineRule="auto"/>
        <w:ind w:firstLine="1440"/>
        <w:jc w:val="both"/>
        <w:rPr>
          <w:rFonts w:ascii="Times New Roman" w:hAnsi="Times New Roman" w:cs="Times New Roman"/>
          <w:sz w:val="24"/>
          <w:szCs w:val="24"/>
        </w:rPr>
      </w:pPr>
      <w:r w:rsidRPr="00BF20FF">
        <w:rPr>
          <w:rFonts w:ascii="Times New Roman" w:hAnsi="Times New Roman" w:cs="Times New Roman"/>
          <w:sz w:val="24"/>
          <w:szCs w:val="24"/>
        </w:rPr>
        <w:t xml:space="preserve">The </w:t>
      </w:r>
      <w:r w:rsidR="001272FD" w:rsidRPr="00BF20FF">
        <w:rPr>
          <w:rFonts w:ascii="Times New Roman" w:hAnsi="Times New Roman" w:cs="Times New Roman"/>
          <w:sz w:val="24"/>
          <w:szCs w:val="24"/>
        </w:rPr>
        <w:t>e</w:t>
      </w:r>
      <w:r w:rsidR="00597BC6" w:rsidRPr="00BF20FF">
        <w:rPr>
          <w:rFonts w:ascii="Times New Roman" w:hAnsi="Times New Roman" w:cs="Times New Roman"/>
          <w:sz w:val="24"/>
          <w:szCs w:val="24"/>
        </w:rPr>
        <w:t>-</w:t>
      </w:r>
      <w:r w:rsidR="001272FD" w:rsidRPr="00BF20FF">
        <w:rPr>
          <w:rFonts w:ascii="Times New Roman" w:hAnsi="Times New Roman" w:cs="Times New Roman"/>
          <w:sz w:val="24"/>
          <w:szCs w:val="24"/>
        </w:rPr>
        <w:t>mails set</w:t>
      </w:r>
      <w:r w:rsidRPr="00BF20FF">
        <w:rPr>
          <w:rFonts w:ascii="Times New Roman" w:hAnsi="Times New Roman" w:cs="Times New Roman"/>
          <w:sz w:val="24"/>
          <w:szCs w:val="24"/>
        </w:rPr>
        <w:t xml:space="preserve"> out </w:t>
      </w:r>
      <w:r w:rsidR="001272FD" w:rsidRPr="00BF20FF">
        <w:rPr>
          <w:rFonts w:ascii="Times New Roman" w:hAnsi="Times New Roman" w:cs="Times New Roman"/>
          <w:sz w:val="24"/>
          <w:szCs w:val="24"/>
        </w:rPr>
        <w:t>above clearly support the contention advanced by the appellant that</w:t>
      </w:r>
      <w:r w:rsidR="00EE6A1F" w:rsidRPr="00BF20FF">
        <w:rPr>
          <w:rFonts w:ascii="Times New Roman" w:hAnsi="Times New Roman" w:cs="Times New Roman"/>
          <w:sz w:val="24"/>
          <w:szCs w:val="24"/>
        </w:rPr>
        <w:t xml:space="preserve"> by 7</w:t>
      </w:r>
      <w:r w:rsidR="00597BC6" w:rsidRPr="00BF20FF">
        <w:rPr>
          <w:rFonts w:ascii="Times New Roman" w:hAnsi="Times New Roman" w:cs="Times New Roman"/>
          <w:sz w:val="24"/>
          <w:szCs w:val="24"/>
        </w:rPr>
        <w:t xml:space="preserve"> </w:t>
      </w:r>
      <w:r w:rsidR="00EE6A1F" w:rsidRPr="00BF20FF">
        <w:rPr>
          <w:rFonts w:ascii="Times New Roman" w:hAnsi="Times New Roman" w:cs="Times New Roman"/>
          <w:sz w:val="24"/>
          <w:szCs w:val="24"/>
        </w:rPr>
        <w:t>July 2011</w:t>
      </w:r>
      <w:r w:rsidR="006426F3" w:rsidRPr="00BF20FF">
        <w:rPr>
          <w:rFonts w:ascii="Times New Roman" w:hAnsi="Times New Roman" w:cs="Times New Roman"/>
          <w:sz w:val="24"/>
          <w:szCs w:val="24"/>
        </w:rPr>
        <w:t>,</w:t>
      </w:r>
      <w:r w:rsidR="00EE6A1F" w:rsidRPr="00BF20FF">
        <w:rPr>
          <w:rFonts w:ascii="Times New Roman" w:hAnsi="Times New Roman" w:cs="Times New Roman"/>
          <w:sz w:val="24"/>
          <w:szCs w:val="24"/>
        </w:rPr>
        <w:t xml:space="preserve"> the </w:t>
      </w:r>
      <w:r w:rsidR="001272FD" w:rsidRPr="00BF20FF">
        <w:rPr>
          <w:rFonts w:ascii="Times New Roman" w:hAnsi="Times New Roman" w:cs="Times New Roman"/>
          <w:sz w:val="24"/>
          <w:szCs w:val="24"/>
        </w:rPr>
        <w:t>respondent had</w:t>
      </w:r>
      <w:r w:rsidR="00EE6A1F" w:rsidRPr="00BF20FF">
        <w:rPr>
          <w:rFonts w:ascii="Times New Roman" w:hAnsi="Times New Roman" w:cs="Times New Roman"/>
          <w:sz w:val="24"/>
          <w:szCs w:val="24"/>
        </w:rPr>
        <w:t xml:space="preserve"> obtained alternative employment.</w:t>
      </w:r>
      <w:r w:rsidR="001272FD" w:rsidRPr="00BF20FF">
        <w:rPr>
          <w:rFonts w:ascii="Times New Roman" w:hAnsi="Times New Roman" w:cs="Times New Roman"/>
          <w:sz w:val="24"/>
          <w:szCs w:val="24"/>
        </w:rPr>
        <w:t xml:space="preserve"> It </w:t>
      </w:r>
      <w:r w:rsidR="008834FE" w:rsidRPr="00BF20FF">
        <w:rPr>
          <w:rFonts w:ascii="Times New Roman" w:hAnsi="Times New Roman" w:cs="Times New Roman"/>
          <w:sz w:val="24"/>
          <w:szCs w:val="24"/>
        </w:rPr>
        <w:t xml:space="preserve">is therefore difficult to </w:t>
      </w:r>
      <w:r w:rsidR="009A52B4" w:rsidRPr="00BF20FF">
        <w:rPr>
          <w:rFonts w:ascii="Times New Roman" w:hAnsi="Times New Roman" w:cs="Times New Roman"/>
          <w:sz w:val="24"/>
          <w:szCs w:val="24"/>
        </w:rPr>
        <w:t>comprehend the</w:t>
      </w:r>
      <w:r w:rsidR="001272FD" w:rsidRPr="00BF20FF">
        <w:rPr>
          <w:rFonts w:ascii="Times New Roman" w:hAnsi="Times New Roman" w:cs="Times New Roman"/>
          <w:sz w:val="24"/>
          <w:szCs w:val="24"/>
        </w:rPr>
        <w:t xml:space="preserve"> generous awa</w:t>
      </w:r>
      <w:r w:rsidR="008834FE" w:rsidRPr="00BF20FF">
        <w:rPr>
          <w:rFonts w:ascii="Times New Roman" w:hAnsi="Times New Roman" w:cs="Times New Roman"/>
          <w:sz w:val="24"/>
          <w:szCs w:val="24"/>
        </w:rPr>
        <w:t xml:space="preserve">rd </w:t>
      </w:r>
      <w:r w:rsidR="009A52B4" w:rsidRPr="00BF20FF">
        <w:rPr>
          <w:rFonts w:ascii="Times New Roman" w:hAnsi="Times New Roman" w:cs="Times New Roman"/>
          <w:sz w:val="24"/>
          <w:szCs w:val="24"/>
        </w:rPr>
        <w:t>of damages</w:t>
      </w:r>
      <w:r w:rsidR="008834FE" w:rsidRPr="00BF20FF">
        <w:rPr>
          <w:rFonts w:ascii="Times New Roman" w:hAnsi="Times New Roman" w:cs="Times New Roman"/>
          <w:sz w:val="24"/>
          <w:szCs w:val="24"/>
        </w:rPr>
        <w:t xml:space="preserve"> made by the court </w:t>
      </w:r>
      <w:r w:rsidR="008834FE" w:rsidRPr="00BF20FF">
        <w:rPr>
          <w:rFonts w:ascii="Times New Roman" w:hAnsi="Times New Roman" w:cs="Times New Roman"/>
          <w:i/>
          <w:sz w:val="24"/>
          <w:szCs w:val="24"/>
        </w:rPr>
        <w:t xml:space="preserve">a </w:t>
      </w:r>
      <w:r w:rsidR="009A52B4" w:rsidRPr="00BF20FF">
        <w:rPr>
          <w:rFonts w:ascii="Times New Roman" w:hAnsi="Times New Roman" w:cs="Times New Roman"/>
          <w:i/>
          <w:sz w:val="24"/>
          <w:szCs w:val="24"/>
        </w:rPr>
        <w:t>quo</w:t>
      </w:r>
      <w:r w:rsidR="001839D7" w:rsidRPr="00BF20FF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0A5E12" w:rsidRPr="00BF20FF">
        <w:rPr>
          <w:rFonts w:ascii="Times New Roman" w:hAnsi="Times New Roman" w:cs="Times New Roman"/>
          <w:sz w:val="24"/>
          <w:szCs w:val="24"/>
        </w:rPr>
        <w:t>of</w:t>
      </w:r>
      <w:r w:rsidR="008834FE" w:rsidRPr="00BF20FF">
        <w:rPr>
          <w:rFonts w:ascii="Times New Roman" w:hAnsi="Times New Roman" w:cs="Times New Roman"/>
          <w:sz w:val="24"/>
          <w:szCs w:val="24"/>
        </w:rPr>
        <w:t xml:space="preserve"> the equivalent of 36</w:t>
      </w:r>
      <w:r w:rsidR="00597BC6" w:rsidRPr="00BF20FF">
        <w:rPr>
          <w:rFonts w:ascii="Times New Roman" w:hAnsi="Times New Roman" w:cs="Times New Roman"/>
          <w:sz w:val="24"/>
          <w:szCs w:val="24"/>
        </w:rPr>
        <w:t xml:space="preserve"> </w:t>
      </w:r>
      <w:r w:rsidR="008834FE" w:rsidRPr="00BF20FF">
        <w:rPr>
          <w:rFonts w:ascii="Times New Roman" w:hAnsi="Times New Roman" w:cs="Times New Roman"/>
          <w:sz w:val="24"/>
          <w:szCs w:val="24"/>
        </w:rPr>
        <w:t>months</w:t>
      </w:r>
      <w:r w:rsidR="0021474B" w:rsidRPr="00BF20FF">
        <w:rPr>
          <w:rFonts w:ascii="Times New Roman" w:hAnsi="Times New Roman" w:cs="Times New Roman"/>
          <w:sz w:val="24"/>
          <w:szCs w:val="24"/>
        </w:rPr>
        <w:t>’</w:t>
      </w:r>
      <w:bookmarkStart w:id="0" w:name="_GoBack"/>
      <w:bookmarkEnd w:id="0"/>
      <w:r w:rsidR="008834FE" w:rsidRPr="00BF20FF">
        <w:rPr>
          <w:rFonts w:ascii="Times New Roman" w:hAnsi="Times New Roman" w:cs="Times New Roman"/>
          <w:sz w:val="24"/>
          <w:szCs w:val="24"/>
        </w:rPr>
        <w:t xml:space="preserve"> salary.</w:t>
      </w:r>
      <w:r w:rsidR="00597BC6" w:rsidRPr="00BF20FF">
        <w:rPr>
          <w:rFonts w:ascii="Times New Roman" w:hAnsi="Times New Roman" w:cs="Times New Roman"/>
          <w:sz w:val="24"/>
          <w:szCs w:val="24"/>
        </w:rPr>
        <w:t xml:space="preserve">  </w:t>
      </w:r>
      <w:r w:rsidR="008834FE" w:rsidRPr="00BF20FF">
        <w:rPr>
          <w:rFonts w:ascii="Times New Roman" w:hAnsi="Times New Roman" w:cs="Times New Roman"/>
          <w:sz w:val="24"/>
          <w:szCs w:val="24"/>
        </w:rPr>
        <w:t xml:space="preserve">It must be noted that this was not a case of </w:t>
      </w:r>
      <w:r w:rsidR="006426F3" w:rsidRPr="00BF20FF">
        <w:rPr>
          <w:rFonts w:ascii="Times New Roman" w:hAnsi="Times New Roman" w:cs="Times New Roman"/>
          <w:sz w:val="24"/>
          <w:szCs w:val="24"/>
        </w:rPr>
        <w:t xml:space="preserve">a premature </w:t>
      </w:r>
      <w:r w:rsidR="008834FE" w:rsidRPr="00BF20FF">
        <w:rPr>
          <w:rFonts w:ascii="Times New Roman" w:hAnsi="Times New Roman" w:cs="Times New Roman"/>
          <w:sz w:val="24"/>
          <w:szCs w:val="24"/>
        </w:rPr>
        <w:t>termination of a contract of employment</w:t>
      </w:r>
      <w:r w:rsidR="006426F3" w:rsidRPr="00BF20FF">
        <w:rPr>
          <w:rFonts w:ascii="Times New Roman" w:hAnsi="Times New Roman" w:cs="Times New Roman"/>
          <w:sz w:val="24"/>
          <w:szCs w:val="24"/>
        </w:rPr>
        <w:t xml:space="preserve"> which had yet to run its full term</w:t>
      </w:r>
      <w:r w:rsidR="008834FE" w:rsidRPr="00BF20FF">
        <w:rPr>
          <w:rFonts w:ascii="Times New Roman" w:hAnsi="Times New Roman" w:cs="Times New Roman"/>
          <w:sz w:val="24"/>
          <w:szCs w:val="24"/>
        </w:rPr>
        <w:t>. The respondent was employed on probation for three months. The unlawful dismissal arose from a failure by the appellant to properly terminate the probation.</w:t>
      </w:r>
      <w:r w:rsidR="00597BC6" w:rsidRPr="00BF20FF">
        <w:rPr>
          <w:rFonts w:ascii="Times New Roman" w:hAnsi="Times New Roman" w:cs="Times New Roman"/>
          <w:sz w:val="24"/>
          <w:szCs w:val="24"/>
        </w:rPr>
        <w:t xml:space="preserve">  </w:t>
      </w:r>
      <w:r w:rsidR="00693394" w:rsidRPr="00BF20FF">
        <w:rPr>
          <w:rFonts w:ascii="Times New Roman" w:hAnsi="Times New Roman" w:cs="Times New Roman"/>
          <w:sz w:val="24"/>
          <w:szCs w:val="24"/>
        </w:rPr>
        <w:t xml:space="preserve">As it was said in </w:t>
      </w:r>
      <w:proofErr w:type="spellStart"/>
      <w:r w:rsidR="00693394" w:rsidRPr="00BF20FF">
        <w:rPr>
          <w:rFonts w:ascii="Times New Roman" w:hAnsi="Times New Roman" w:cs="Times New Roman"/>
          <w:i/>
          <w:sz w:val="24"/>
          <w:szCs w:val="24"/>
        </w:rPr>
        <w:t>Nyagus</w:t>
      </w:r>
      <w:r w:rsidR="00597BC6" w:rsidRPr="00BF20FF">
        <w:rPr>
          <w:rFonts w:ascii="Times New Roman" w:hAnsi="Times New Roman" w:cs="Times New Roman"/>
          <w:i/>
          <w:sz w:val="24"/>
          <w:szCs w:val="24"/>
        </w:rPr>
        <w:t>e</w:t>
      </w:r>
      <w:proofErr w:type="spellEnd"/>
      <w:r w:rsidR="00597BC6" w:rsidRPr="00BF20FF">
        <w:rPr>
          <w:rFonts w:ascii="Times New Roman" w:hAnsi="Times New Roman" w:cs="Times New Roman"/>
          <w:i/>
          <w:sz w:val="24"/>
          <w:szCs w:val="24"/>
        </w:rPr>
        <w:t xml:space="preserve"> v </w:t>
      </w:r>
      <w:proofErr w:type="spellStart"/>
      <w:r w:rsidR="00597BC6" w:rsidRPr="00BF20FF">
        <w:rPr>
          <w:rFonts w:ascii="Times New Roman" w:hAnsi="Times New Roman" w:cs="Times New Roman"/>
          <w:i/>
          <w:sz w:val="24"/>
          <w:szCs w:val="24"/>
        </w:rPr>
        <w:t>Makwasine</w:t>
      </w:r>
      <w:proofErr w:type="spellEnd"/>
      <w:r w:rsidR="00597BC6" w:rsidRPr="00BF20FF">
        <w:rPr>
          <w:rFonts w:ascii="Times New Roman" w:hAnsi="Times New Roman" w:cs="Times New Roman"/>
          <w:i/>
          <w:sz w:val="24"/>
          <w:szCs w:val="24"/>
        </w:rPr>
        <w:t xml:space="preserve"> Estates </w:t>
      </w:r>
      <w:r w:rsidR="00693394" w:rsidRPr="00BF20FF">
        <w:rPr>
          <w:rFonts w:ascii="Times New Roman" w:hAnsi="Times New Roman" w:cs="Times New Roman"/>
          <w:i/>
          <w:sz w:val="24"/>
          <w:szCs w:val="24"/>
        </w:rPr>
        <w:t>(Pvt) Ltd</w:t>
      </w:r>
      <w:r w:rsidR="00693394" w:rsidRPr="00BF20FF">
        <w:rPr>
          <w:rFonts w:ascii="Times New Roman" w:hAnsi="Times New Roman" w:cs="Times New Roman"/>
          <w:sz w:val="24"/>
          <w:szCs w:val="24"/>
        </w:rPr>
        <w:t xml:space="preserve"> 2000 (1) ZLR571 (S) at </w:t>
      </w:r>
      <w:r w:rsidR="0055309C" w:rsidRPr="00BF20FF">
        <w:rPr>
          <w:rFonts w:ascii="Times New Roman" w:hAnsi="Times New Roman" w:cs="Times New Roman"/>
          <w:sz w:val="24"/>
          <w:szCs w:val="24"/>
        </w:rPr>
        <w:t xml:space="preserve">p </w:t>
      </w:r>
      <w:r w:rsidR="00693394" w:rsidRPr="00BF20FF">
        <w:rPr>
          <w:rFonts w:ascii="Times New Roman" w:hAnsi="Times New Roman" w:cs="Times New Roman"/>
          <w:sz w:val="24"/>
          <w:szCs w:val="24"/>
        </w:rPr>
        <w:t>575D</w:t>
      </w:r>
      <w:r w:rsidR="0055309C" w:rsidRPr="00BF20FF">
        <w:rPr>
          <w:rFonts w:ascii="Times New Roman" w:hAnsi="Times New Roman" w:cs="Times New Roman"/>
          <w:sz w:val="24"/>
          <w:szCs w:val="24"/>
        </w:rPr>
        <w:t>:-</w:t>
      </w:r>
    </w:p>
    <w:p w:rsidR="00693394" w:rsidRPr="00BF20FF" w:rsidRDefault="00693394" w:rsidP="00F34171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BF20FF">
        <w:rPr>
          <w:rFonts w:ascii="Times New Roman" w:hAnsi="Times New Roman" w:cs="Times New Roman"/>
          <w:sz w:val="24"/>
          <w:szCs w:val="24"/>
        </w:rPr>
        <w:lastRenderedPageBreak/>
        <w:t>“..</w:t>
      </w:r>
      <w:r w:rsidR="00FB085C" w:rsidRPr="00BF20FF">
        <w:rPr>
          <w:rFonts w:ascii="Times New Roman" w:hAnsi="Times New Roman" w:cs="Times New Roman"/>
          <w:sz w:val="24"/>
          <w:szCs w:val="24"/>
        </w:rPr>
        <w:t>.</w:t>
      </w:r>
      <w:r w:rsidRPr="00BF20FF">
        <w:rPr>
          <w:rFonts w:ascii="Times New Roman" w:hAnsi="Times New Roman" w:cs="Times New Roman"/>
          <w:sz w:val="24"/>
          <w:szCs w:val="24"/>
        </w:rPr>
        <w:t>if the Tribunal is forced to make an estimate, it must use the information to hand, and not simply pluck a figure from nowhere</w:t>
      </w:r>
      <w:r w:rsidR="00256BB6" w:rsidRPr="00BF20FF">
        <w:rPr>
          <w:rFonts w:ascii="Times New Roman" w:hAnsi="Times New Roman" w:cs="Times New Roman"/>
          <w:sz w:val="24"/>
          <w:szCs w:val="24"/>
        </w:rPr>
        <w:t>...</w:t>
      </w:r>
      <w:r w:rsidRPr="00BF20FF">
        <w:rPr>
          <w:rFonts w:ascii="Times New Roman" w:hAnsi="Times New Roman" w:cs="Times New Roman"/>
          <w:sz w:val="24"/>
          <w:szCs w:val="24"/>
        </w:rPr>
        <w:t>”</w:t>
      </w:r>
    </w:p>
    <w:p w:rsidR="00AA2FFF" w:rsidRPr="00BF20FF" w:rsidRDefault="00AA2FFF" w:rsidP="00912BC9">
      <w:pPr>
        <w:spacing w:line="480" w:lineRule="auto"/>
        <w:ind w:left="180" w:firstLine="1260"/>
        <w:jc w:val="both"/>
        <w:rPr>
          <w:rFonts w:ascii="Times New Roman" w:hAnsi="Times New Roman" w:cs="Times New Roman"/>
          <w:sz w:val="24"/>
          <w:szCs w:val="24"/>
        </w:rPr>
      </w:pPr>
    </w:p>
    <w:p w:rsidR="00E6070F" w:rsidRPr="00BF20FF" w:rsidRDefault="00693394" w:rsidP="00CC004E">
      <w:pPr>
        <w:spacing w:line="480" w:lineRule="auto"/>
        <w:ind w:left="180" w:firstLine="1260"/>
        <w:jc w:val="both"/>
        <w:rPr>
          <w:rFonts w:ascii="Times New Roman" w:hAnsi="Times New Roman" w:cs="Times New Roman"/>
          <w:sz w:val="24"/>
          <w:szCs w:val="24"/>
        </w:rPr>
      </w:pPr>
      <w:r w:rsidRPr="00BF20FF">
        <w:rPr>
          <w:rFonts w:ascii="Times New Roman" w:hAnsi="Times New Roman" w:cs="Times New Roman"/>
          <w:sz w:val="24"/>
          <w:szCs w:val="24"/>
        </w:rPr>
        <w:t>In the instant case</w:t>
      </w:r>
      <w:r w:rsidR="006426F3" w:rsidRPr="00BF20FF">
        <w:rPr>
          <w:rFonts w:ascii="Times New Roman" w:hAnsi="Times New Roman" w:cs="Times New Roman"/>
          <w:sz w:val="24"/>
          <w:szCs w:val="24"/>
        </w:rPr>
        <w:t>,</w:t>
      </w:r>
      <w:r w:rsidRPr="00BF20FF">
        <w:rPr>
          <w:rFonts w:ascii="Times New Roman" w:hAnsi="Times New Roman" w:cs="Times New Roman"/>
          <w:sz w:val="24"/>
          <w:szCs w:val="24"/>
        </w:rPr>
        <w:t xml:space="preserve"> there was no need to estimate. The evidence clearly indicated that </w:t>
      </w:r>
      <w:r w:rsidR="00474472" w:rsidRPr="00BF20FF">
        <w:rPr>
          <w:rFonts w:ascii="Times New Roman" w:hAnsi="Times New Roman" w:cs="Times New Roman"/>
          <w:sz w:val="24"/>
          <w:szCs w:val="24"/>
        </w:rPr>
        <w:t>by 7</w:t>
      </w:r>
      <w:r w:rsidR="00597BC6" w:rsidRPr="00BF20FF">
        <w:rPr>
          <w:rFonts w:ascii="Times New Roman" w:hAnsi="Times New Roman" w:cs="Times New Roman"/>
          <w:sz w:val="24"/>
          <w:szCs w:val="24"/>
        </w:rPr>
        <w:t xml:space="preserve"> </w:t>
      </w:r>
      <w:r w:rsidRPr="00BF20FF">
        <w:rPr>
          <w:rFonts w:ascii="Times New Roman" w:hAnsi="Times New Roman" w:cs="Times New Roman"/>
          <w:sz w:val="24"/>
          <w:szCs w:val="24"/>
        </w:rPr>
        <w:t xml:space="preserve">July </w:t>
      </w:r>
      <w:r w:rsidR="00474472" w:rsidRPr="00BF20FF">
        <w:rPr>
          <w:rFonts w:ascii="Times New Roman" w:hAnsi="Times New Roman" w:cs="Times New Roman"/>
          <w:sz w:val="24"/>
          <w:szCs w:val="24"/>
        </w:rPr>
        <w:t>2011</w:t>
      </w:r>
      <w:r w:rsidR="006426F3" w:rsidRPr="00BF20FF">
        <w:rPr>
          <w:rFonts w:ascii="Times New Roman" w:hAnsi="Times New Roman" w:cs="Times New Roman"/>
          <w:sz w:val="24"/>
          <w:szCs w:val="24"/>
        </w:rPr>
        <w:t>,</w:t>
      </w:r>
      <w:r w:rsidR="00474472" w:rsidRPr="00BF20FF">
        <w:rPr>
          <w:rFonts w:ascii="Times New Roman" w:hAnsi="Times New Roman" w:cs="Times New Roman"/>
          <w:sz w:val="24"/>
          <w:szCs w:val="24"/>
        </w:rPr>
        <w:t xml:space="preserve"> the</w:t>
      </w:r>
      <w:r w:rsidR="00597BC6" w:rsidRPr="00BF20FF">
        <w:rPr>
          <w:rFonts w:ascii="Times New Roman" w:hAnsi="Times New Roman" w:cs="Times New Roman"/>
          <w:sz w:val="24"/>
          <w:szCs w:val="24"/>
        </w:rPr>
        <w:t xml:space="preserve"> </w:t>
      </w:r>
      <w:r w:rsidR="00474472" w:rsidRPr="00BF20FF">
        <w:rPr>
          <w:rFonts w:ascii="Times New Roman" w:hAnsi="Times New Roman" w:cs="Times New Roman"/>
          <w:sz w:val="24"/>
          <w:szCs w:val="24"/>
        </w:rPr>
        <w:t>respondent had</w:t>
      </w:r>
      <w:r w:rsidRPr="00BF20FF">
        <w:rPr>
          <w:rFonts w:ascii="Times New Roman" w:hAnsi="Times New Roman" w:cs="Times New Roman"/>
          <w:sz w:val="24"/>
          <w:szCs w:val="24"/>
        </w:rPr>
        <w:t xml:space="preserve"> already found employment. </w:t>
      </w:r>
    </w:p>
    <w:p w:rsidR="00AA2FFF" w:rsidRPr="00BF20FF" w:rsidRDefault="00AA2FFF" w:rsidP="00AA2FFF">
      <w:pPr>
        <w:spacing w:line="240" w:lineRule="auto"/>
        <w:ind w:left="180" w:firstLine="1260"/>
        <w:jc w:val="both"/>
        <w:rPr>
          <w:rFonts w:ascii="Times New Roman" w:hAnsi="Times New Roman" w:cs="Times New Roman"/>
          <w:sz w:val="24"/>
          <w:szCs w:val="24"/>
        </w:rPr>
      </w:pPr>
    </w:p>
    <w:p w:rsidR="006426F3" w:rsidRPr="00BF20FF" w:rsidRDefault="003C1D61" w:rsidP="00CC004E">
      <w:pPr>
        <w:spacing w:line="480" w:lineRule="auto"/>
        <w:ind w:left="180" w:firstLine="1260"/>
        <w:jc w:val="both"/>
        <w:rPr>
          <w:rFonts w:ascii="Times New Roman" w:hAnsi="Times New Roman" w:cs="Times New Roman"/>
          <w:sz w:val="24"/>
          <w:szCs w:val="24"/>
        </w:rPr>
      </w:pPr>
      <w:r w:rsidRPr="00BF20FF">
        <w:rPr>
          <w:rFonts w:ascii="Times New Roman" w:hAnsi="Times New Roman" w:cs="Times New Roman"/>
          <w:sz w:val="24"/>
          <w:szCs w:val="24"/>
        </w:rPr>
        <w:t xml:space="preserve">With regard to </w:t>
      </w:r>
      <w:proofErr w:type="spellStart"/>
      <w:r w:rsidRPr="00BF20FF">
        <w:rPr>
          <w:rFonts w:ascii="Times New Roman" w:hAnsi="Times New Roman" w:cs="Times New Roman"/>
          <w:sz w:val="24"/>
          <w:szCs w:val="24"/>
        </w:rPr>
        <w:t>para</w:t>
      </w:r>
      <w:proofErr w:type="spellEnd"/>
      <w:r w:rsidR="00597BC6" w:rsidRPr="00BF20FF">
        <w:rPr>
          <w:rFonts w:ascii="Times New Roman" w:hAnsi="Times New Roman" w:cs="Times New Roman"/>
          <w:sz w:val="24"/>
          <w:szCs w:val="24"/>
        </w:rPr>
        <w:t xml:space="preserve"> </w:t>
      </w:r>
      <w:r w:rsidR="006426F3" w:rsidRPr="00BF20FF">
        <w:rPr>
          <w:rFonts w:ascii="Times New Roman" w:hAnsi="Times New Roman" w:cs="Times New Roman"/>
          <w:sz w:val="24"/>
          <w:szCs w:val="24"/>
        </w:rPr>
        <w:t>2 (b) of the order granted, it was common cause that the respondent had earned US$3000</w:t>
      </w:r>
      <w:r w:rsidR="00F10FE6" w:rsidRPr="00BF20FF">
        <w:rPr>
          <w:rFonts w:ascii="Times New Roman" w:hAnsi="Times New Roman" w:cs="Times New Roman"/>
          <w:sz w:val="24"/>
          <w:szCs w:val="24"/>
        </w:rPr>
        <w:t xml:space="preserve"> since his dismissal by the appellant hence the deduction of this sum from the total damages awarded.</w:t>
      </w:r>
    </w:p>
    <w:p w:rsidR="00597BC6" w:rsidRDefault="00597BC6" w:rsidP="00597BC6">
      <w:pPr>
        <w:spacing w:line="240" w:lineRule="auto"/>
        <w:ind w:left="180" w:firstLine="1260"/>
        <w:jc w:val="both"/>
        <w:rPr>
          <w:rFonts w:ascii="Times New Roman" w:hAnsi="Times New Roman" w:cs="Times New Roman"/>
          <w:sz w:val="24"/>
          <w:szCs w:val="24"/>
        </w:rPr>
      </w:pPr>
    </w:p>
    <w:p w:rsidR="00103A75" w:rsidRPr="00BF20FF" w:rsidRDefault="00103A75" w:rsidP="00597BC6">
      <w:pPr>
        <w:spacing w:line="240" w:lineRule="auto"/>
        <w:ind w:left="180" w:firstLine="1260"/>
        <w:jc w:val="both"/>
        <w:rPr>
          <w:rFonts w:ascii="Times New Roman" w:hAnsi="Times New Roman" w:cs="Times New Roman"/>
          <w:sz w:val="24"/>
          <w:szCs w:val="24"/>
        </w:rPr>
      </w:pPr>
    </w:p>
    <w:p w:rsidR="00C3631E" w:rsidRPr="00BF20FF" w:rsidRDefault="003F42FD" w:rsidP="00597BC6">
      <w:pPr>
        <w:spacing w:line="480" w:lineRule="auto"/>
        <w:ind w:left="180" w:firstLine="1260"/>
        <w:jc w:val="both"/>
        <w:rPr>
          <w:rFonts w:ascii="Times New Roman" w:hAnsi="Times New Roman" w:cs="Times New Roman"/>
          <w:sz w:val="24"/>
          <w:szCs w:val="24"/>
        </w:rPr>
      </w:pPr>
      <w:r w:rsidRPr="00BF20FF">
        <w:rPr>
          <w:rFonts w:ascii="Times New Roman" w:hAnsi="Times New Roman" w:cs="Times New Roman"/>
          <w:b/>
          <w:sz w:val="24"/>
          <w:szCs w:val="24"/>
        </w:rPr>
        <w:t>MALABA DCJ:</w:t>
      </w:r>
      <w:r w:rsidR="00474472" w:rsidRPr="00BF20FF">
        <w:rPr>
          <w:rFonts w:ascii="Times New Roman" w:hAnsi="Times New Roman" w:cs="Times New Roman"/>
          <w:sz w:val="24"/>
          <w:szCs w:val="24"/>
        </w:rPr>
        <w:tab/>
      </w:r>
      <w:r w:rsidR="00474472" w:rsidRPr="00BF20FF">
        <w:rPr>
          <w:rFonts w:ascii="Times New Roman" w:hAnsi="Times New Roman" w:cs="Times New Roman"/>
          <w:sz w:val="24"/>
          <w:szCs w:val="24"/>
        </w:rPr>
        <w:tab/>
        <w:t>I agree</w:t>
      </w:r>
    </w:p>
    <w:p w:rsidR="00597BC6" w:rsidRDefault="00597BC6" w:rsidP="00597BC6">
      <w:pPr>
        <w:spacing w:line="240" w:lineRule="auto"/>
        <w:ind w:left="180" w:firstLine="1260"/>
        <w:jc w:val="both"/>
        <w:rPr>
          <w:rFonts w:ascii="Times New Roman" w:hAnsi="Times New Roman" w:cs="Times New Roman"/>
          <w:sz w:val="24"/>
          <w:szCs w:val="24"/>
        </w:rPr>
      </w:pPr>
    </w:p>
    <w:p w:rsidR="00103A75" w:rsidRPr="00BF20FF" w:rsidRDefault="00103A75" w:rsidP="00597BC6">
      <w:pPr>
        <w:spacing w:line="240" w:lineRule="auto"/>
        <w:ind w:left="180" w:firstLine="1260"/>
        <w:jc w:val="both"/>
        <w:rPr>
          <w:rFonts w:ascii="Times New Roman" w:hAnsi="Times New Roman" w:cs="Times New Roman"/>
          <w:sz w:val="24"/>
          <w:szCs w:val="24"/>
        </w:rPr>
      </w:pPr>
    </w:p>
    <w:p w:rsidR="00474472" w:rsidRPr="00BF20FF" w:rsidRDefault="003F42FD" w:rsidP="00CC004E">
      <w:pPr>
        <w:spacing w:line="480" w:lineRule="auto"/>
        <w:ind w:left="180" w:firstLine="1260"/>
        <w:jc w:val="both"/>
        <w:rPr>
          <w:rFonts w:ascii="Times New Roman" w:hAnsi="Times New Roman" w:cs="Times New Roman"/>
          <w:sz w:val="24"/>
          <w:szCs w:val="24"/>
        </w:rPr>
      </w:pPr>
      <w:r w:rsidRPr="00BF20FF">
        <w:rPr>
          <w:rFonts w:ascii="Times New Roman" w:hAnsi="Times New Roman" w:cs="Times New Roman"/>
          <w:b/>
          <w:sz w:val="24"/>
          <w:szCs w:val="24"/>
        </w:rPr>
        <w:t>HLATSHWAYO JA:</w:t>
      </w:r>
      <w:r w:rsidR="00474472" w:rsidRPr="00BF20FF">
        <w:rPr>
          <w:rFonts w:ascii="Times New Roman" w:hAnsi="Times New Roman" w:cs="Times New Roman"/>
          <w:sz w:val="24"/>
          <w:szCs w:val="24"/>
        </w:rPr>
        <w:tab/>
        <w:t>I agree</w:t>
      </w:r>
    </w:p>
    <w:p w:rsidR="00597BC6" w:rsidRDefault="00597BC6" w:rsidP="003F42FD">
      <w:pPr>
        <w:spacing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1C03A9" w:rsidRPr="00BF20FF" w:rsidRDefault="001C03A9" w:rsidP="003F42FD">
      <w:pPr>
        <w:spacing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474472" w:rsidRPr="00BF20FF" w:rsidRDefault="005D1B63" w:rsidP="00597BC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20FF">
        <w:rPr>
          <w:rFonts w:ascii="Times New Roman" w:hAnsi="Times New Roman" w:cs="Times New Roman"/>
          <w:i/>
          <w:sz w:val="24"/>
          <w:szCs w:val="24"/>
        </w:rPr>
        <w:t xml:space="preserve">C </w:t>
      </w:r>
      <w:proofErr w:type="spellStart"/>
      <w:r w:rsidRPr="00BF20FF">
        <w:rPr>
          <w:rFonts w:ascii="Times New Roman" w:hAnsi="Times New Roman" w:cs="Times New Roman"/>
          <w:i/>
          <w:sz w:val="24"/>
          <w:szCs w:val="24"/>
        </w:rPr>
        <w:t>Kuhuni</w:t>
      </w:r>
      <w:proofErr w:type="spellEnd"/>
      <w:r w:rsidRPr="00BF20FF">
        <w:rPr>
          <w:rFonts w:ascii="Times New Roman" w:hAnsi="Times New Roman" w:cs="Times New Roman"/>
          <w:i/>
          <w:sz w:val="24"/>
          <w:szCs w:val="24"/>
        </w:rPr>
        <w:t xml:space="preserve"> Attorneys</w:t>
      </w:r>
      <w:r w:rsidR="00474472" w:rsidRPr="00BF20FF">
        <w:rPr>
          <w:rFonts w:ascii="Times New Roman" w:hAnsi="Times New Roman" w:cs="Times New Roman"/>
          <w:sz w:val="24"/>
          <w:szCs w:val="24"/>
        </w:rPr>
        <w:t>, appellant’s legal practitioners</w:t>
      </w:r>
    </w:p>
    <w:p w:rsidR="008834FE" w:rsidRPr="00BF20FF" w:rsidRDefault="005D1B63" w:rsidP="00597BC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F20FF">
        <w:rPr>
          <w:rFonts w:ascii="Times New Roman" w:hAnsi="Times New Roman" w:cs="Times New Roman"/>
          <w:i/>
          <w:sz w:val="24"/>
          <w:szCs w:val="24"/>
        </w:rPr>
        <w:t>Matsikidze</w:t>
      </w:r>
      <w:proofErr w:type="spellEnd"/>
      <w:r w:rsidR="00597BC6" w:rsidRPr="00BF20FF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BF20FF">
        <w:rPr>
          <w:rFonts w:ascii="Times New Roman" w:hAnsi="Times New Roman" w:cs="Times New Roman"/>
          <w:i/>
          <w:sz w:val="24"/>
          <w:szCs w:val="24"/>
        </w:rPr>
        <w:t>&amp;</w:t>
      </w:r>
      <w:r w:rsidR="00597BC6" w:rsidRPr="00BF20FF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474472" w:rsidRPr="00BF20FF">
        <w:rPr>
          <w:rFonts w:ascii="Times New Roman" w:hAnsi="Times New Roman" w:cs="Times New Roman"/>
          <w:i/>
          <w:sz w:val="24"/>
          <w:szCs w:val="24"/>
        </w:rPr>
        <w:t>Mucheche</w:t>
      </w:r>
      <w:proofErr w:type="spellEnd"/>
      <w:r w:rsidR="00474472" w:rsidRPr="00BF20FF">
        <w:rPr>
          <w:rFonts w:ascii="Times New Roman" w:hAnsi="Times New Roman" w:cs="Times New Roman"/>
          <w:sz w:val="24"/>
          <w:szCs w:val="24"/>
        </w:rPr>
        <w:t>, re</w:t>
      </w:r>
      <w:r w:rsidR="003F42FD" w:rsidRPr="00BF20FF">
        <w:rPr>
          <w:rFonts w:ascii="Times New Roman" w:hAnsi="Times New Roman" w:cs="Times New Roman"/>
          <w:sz w:val="24"/>
          <w:szCs w:val="24"/>
        </w:rPr>
        <w:t>s</w:t>
      </w:r>
      <w:r w:rsidR="00597BC6" w:rsidRPr="00BF20FF">
        <w:rPr>
          <w:rFonts w:ascii="Times New Roman" w:hAnsi="Times New Roman" w:cs="Times New Roman"/>
          <w:sz w:val="24"/>
          <w:szCs w:val="24"/>
        </w:rPr>
        <w:t>pondent’s legal practitioners</w:t>
      </w:r>
    </w:p>
    <w:sectPr w:rsidR="008834FE" w:rsidRPr="00BF20FF" w:rsidSect="00774186">
      <w:headerReference w:type="default" r:id="rId6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F61F8" w:rsidRDefault="00CF61F8" w:rsidP="00573D56">
      <w:pPr>
        <w:spacing w:after="0" w:line="240" w:lineRule="auto"/>
      </w:pPr>
      <w:r>
        <w:separator/>
      </w:r>
    </w:p>
  </w:endnote>
  <w:endnote w:type="continuationSeparator" w:id="1">
    <w:p w:rsidR="00CF61F8" w:rsidRDefault="00CF61F8" w:rsidP="00573D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F61F8" w:rsidRDefault="00CF61F8" w:rsidP="00573D56">
      <w:pPr>
        <w:spacing w:after="0" w:line="240" w:lineRule="auto"/>
      </w:pPr>
      <w:r>
        <w:separator/>
      </w:r>
    </w:p>
  </w:footnote>
  <w:footnote w:type="continuationSeparator" w:id="1">
    <w:p w:rsidR="00CF61F8" w:rsidRDefault="00CF61F8" w:rsidP="00573D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5000" w:type="pct"/>
      <w:tblInd w:w="115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/>
    </w:tblPr>
    <w:tblGrid>
      <w:gridCol w:w="8090"/>
      <w:gridCol w:w="1152"/>
    </w:tblGrid>
    <w:tr w:rsidR="00573D56">
      <w:tc>
        <w:tcPr>
          <w:tcW w:w="0" w:type="auto"/>
          <w:tcBorders>
            <w:right w:val="single" w:sz="6" w:space="0" w:color="000000" w:themeColor="text1"/>
          </w:tcBorders>
        </w:tcPr>
        <w:sdt>
          <w:sdtPr>
            <w:alias w:val="Company"/>
            <w:id w:val="78735422"/>
            <w:placeholder>
              <w:docPart w:val="28D5C5E6CF31447AA010BF6BCE5F880C"/>
            </w:placeholder>
            <w:dataBinding w:prefixMappings="xmlns:ns0='http://schemas.openxmlformats.org/officeDocument/2006/extended-properties'" w:xpath="/ns0:Properties[1]/ns0:Company[1]" w:storeItemID="{6668398D-A668-4E3E-A5EB-62B293D839F1}"/>
            <w:text/>
          </w:sdtPr>
          <w:sdtContent>
            <w:p w:rsidR="00573D56" w:rsidRDefault="00385A36">
              <w:pPr>
                <w:pStyle w:val="Header"/>
                <w:jc w:val="right"/>
              </w:pPr>
              <w:r>
                <w:t>Judgment No. SC</w:t>
              </w:r>
              <w:r w:rsidR="002B20EA">
                <w:t xml:space="preserve"> </w:t>
              </w:r>
              <w:r>
                <w:t>50</w:t>
              </w:r>
              <w:r w:rsidR="00573D56">
                <w:t>/13</w:t>
              </w:r>
            </w:p>
          </w:sdtContent>
        </w:sdt>
        <w:sdt>
          <w:sdtPr>
            <w:rPr>
              <w:b/>
              <w:bCs/>
            </w:rPr>
            <w:alias w:val="Title"/>
            <w:id w:val="78735415"/>
            <w:placeholder>
              <w:docPart w:val="9BD684FD932F4D5CB74DD4BEFE18C095"/>
            </w:placeholder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p w:rsidR="00573D56" w:rsidRDefault="00573D56" w:rsidP="00573D56">
              <w:pPr>
                <w:pStyle w:val="Header"/>
                <w:jc w:val="right"/>
                <w:rPr>
                  <w:b/>
                  <w:bCs/>
                </w:rPr>
              </w:pPr>
              <w:r>
                <w:rPr>
                  <w:b/>
                  <w:bCs/>
                </w:rPr>
                <w:t>Civil Application No. SC 256/12</w:t>
              </w:r>
            </w:p>
          </w:sdtContent>
        </w:sdt>
      </w:tc>
      <w:tc>
        <w:tcPr>
          <w:tcW w:w="1152" w:type="dxa"/>
          <w:tcBorders>
            <w:left w:val="single" w:sz="6" w:space="0" w:color="000000" w:themeColor="text1"/>
          </w:tcBorders>
        </w:tcPr>
        <w:p w:rsidR="00573D56" w:rsidRDefault="002C77BD">
          <w:pPr>
            <w:pStyle w:val="Header"/>
            <w:rPr>
              <w:b/>
            </w:rPr>
          </w:pPr>
          <w:r>
            <w:fldChar w:fldCharType="begin"/>
          </w:r>
          <w:r w:rsidR="006426F3">
            <w:instrText xml:space="preserve"> PAGE   \* MERGEFORMAT </w:instrText>
          </w:r>
          <w:r w:rsidRPr="002C77BD">
            <w:rPr>
              <w:rFonts w:eastAsiaTheme="minorHAnsi"/>
              <w:lang w:val="en-ZW" w:bidi="ar-SA"/>
            </w:rPr>
            <w:fldChar w:fldCharType="separate"/>
          </w:r>
          <w:r w:rsidR="00B75DBC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</w:tc>
    </w:tr>
  </w:tbl>
  <w:p w:rsidR="00573D56" w:rsidRDefault="00573D56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5466D"/>
    <w:rsid w:val="00001D36"/>
    <w:rsid w:val="000135EB"/>
    <w:rsid w:val="000347D9"/>
    <w:rsid w:val="00040487"/>
    <w:rsid w:val="000410E8"/>
    <w:rsid w:val="00065D7E"/>
    <w:rsid w:val="00085EA6"/>
    <w:rsid w:val="0009063C"/>
    <w:rsid w:val="000A5E12"/>
    <w:rsid w:val="000B490C"/>
    <w:rsid w:val="000C557F"/>
    <w:rsid w:val="000C790B"/>
    <w:rsid w:val="000D3F1F"/>
    <w:rsid w:val="000E2870"/>
    <w:rsid w:val="000E2A5A"/>
    <w:rsid w:val="000F4857"/>
    <w:rsid w:val="00103A75"/>
    <w:rsid w:val="00110CC8"/>
    <w:rsid w:val="0011507A"/>
    <w:rsid w:val="001171A1"/>
    <w:rsid w:val="001272FD"/>
    <w:rsid w:val="00130E9E"/>
    <w:rsid w:val="00147FA5"/>
    <w:rsid w:val="001548F0"/>
    <w:rsid w:val="001839D7"/>
    <w:rsid w:val="001C03A9"/>
    <w:rsid w:val="001D2D03"/>
    <w:rsid w:val="0021474B"/>
    <w:rsid w:val="00215093"/>
    <w:rsid w:val="00230069"/>
    <w:rsid w:val="00236155"/>
    <w:rsid w:val="00247D21"/>
    <w:rsid w:val="00256BB6"/>
    <w:rsid w:val="002570CA"/>
    <w:rsid w:val="002600B4"/>
    <w:rsid w:val="002713D9"/>
    <w:rsid w:val="0028742F"/>
    <w:rsid w:val="002B20EA"/>
    <w:rsid w:val="002B5DF2"/>
    <w:rsid w:val="002C251F"/>
    <w:rsid w:val="002C77BD"/>
    <w:rsid w:val="002D6777"/>
    <w:rsid w:val="002D7E36"/>
    <w:rsid w:val="002E255B"/>
    <w:rsid w:val="003168DF"/>
    <w:rsid w:val="00337430"/>
    <w:rsid w:val="00344E08"/>
    <w:rsid w:val="00345AD5"/>
    <w:rsid w:val="00365B14"/>
    <w:rsid w:val="00385A36"/>
    <w:rsid w:val="003A33AF"/>
    <w:rsid w:val="003B6CC6"/>
    <w:rsid w:val="003C1D61"/>
    <w:rsid w:val="003C3EFF"/>
    <w:rsid w:val="003D5E7C"/>
    <w:rsid w:val="003F3D42"/>
    <w:rsid w:val="003F42FD"/>
    <w:rsid w:val="004308D1"/>
    <w:rsid w:val="004526ED"/>
    <w:rsid w:val="004561BF"/>
    <w:rsid w:val="00474472"/>
    <w:rsid w:val="0049136E"/>
    <w:rsid w:val="004B286D"/>
    <w:rsid w:val="004E29A4"/>
    <w:rsid w:val="005000B8"/>
    <w:rsid w:val="00506514"/>
    <w:rsid w:val="005173F8"/>
    <w:rsid w:val="0055309C"/>
    <w:rsid w:val="00554423"/>
    <w:rsid w:val="00555041"/>
    <w:rsid w:val="00573D56"/>
    <w:rsid w:val="00577C3C"/>
    <w:rsid w:val="00597BC6"/>
    <w:rsid w:val="005A4A44"/>
    <w:rsid w:val="005B29D1"/>
    <w:rsid w:val="005B66B9"/>
    <w:rsid w:val="005D1B63"/>
    <w:rsid w:val="0061035B"/>
    <w:rsid w:val="0062712C"/>
    <w:rsid w:val="00641E63"/>
    <w:rsid w:val="006426F3"/>
    <w:rsid w:val="00675833"/>
    <w:rsid w:val="00681BAC"/>
    <w:rsid w:val="00693394"/>
    <w:rsid w:val="006B7BA4"/>
    <w:rsid w:val="006F61BD"/>
    <w:rsid w:val="007127B3"/>
    <w:rsid w:val="00720305"/>
    <w:rsid w:val="00720BA1"/>
    <w:rsid w:val="0075447B"/>
    <w:rsid w:val="00774186"/>
    <w:rsid w:val="00777463"/>
    <w:rsid w:val="007A244B"/>
    <w:rsid w:val="007C7D84"/>
    <w:rsid w:val="007E0399"/>
    <w:rsid w:val="007E4020"/>
    <w:rsid w:val="00805AB5"/>
    <w:rsid w:val="00861CFC"/>
    <w:rsid w:val="00867005"/>
    <w:rsid w:val="008737E2"/>
    <w:rsid w:val="008834FE"/>
    <w:rsid w:val="008A153F"/>
    <w:rsid w:val="008A6F3F"/>
    <w:rsid w:val="008C12BD"/>
    <w:rsid w:val="008C3F9D"/>
    <w:rsid w:val="008D688F"/>
    <w:rsid w:val="008E1D8B"/>
    <w:rsid w:val="008F77C1"/>
    <w:rsid w:val="00907AF7"/>
    <w:rsid w:val="00912BC9"/>
    <w:rsid w:val="0091470A"/>
    <w:rsid w:val="009561CC"/>
    <w:rsid w:val="00965785"/>
    <w:rsid w:val="00973A09"/>
    <w:rsid w:val="009A52B4"/>
    <w:rsid w:val="009D11E7"/>
    <w:rsid w:val="009D48F6"/>
    <w:rsid w:val="00A01C15"/>
    <w:rsid w:val="00A14193"/>
    <w:rsid w:val="00A35DC0"/>
    <w:rsid w:val="00A5466D"/>
    <w:rsid w:val="00A607F7"/>
    <w:rsid w:val="00A80150"/>
    <w:rsid w:val="00A80FDF"/>
    <w:rsid w:val="00A90B7C"/>
    <w:rsid w:val="00A97431"/>
    <w:rsid w:val="00AA2FFF"/>
    <w:rsid w:val="00AA7876"/>
    <w:rsid w:val="00AA7C04"/>
    <w:rsid w:val="00AB4DF3"/>
    <w:rsid w:val="00AC0085"/>
    <w:rsid w:val="00AC0326"/>
    <w:rsid w:val="00AD4205"/>
    <w:rsid w:val="00AE0968"/>
    <w:rsid w:val="00AE2461"/>
    <w:rsid w:val="00B5570E"/>
    <w:rsid w:val="00B6749D"/>
    <w:rsid w:val="00B75DBC"/>
    <w:rsid w:val="00B870E2"/>
    <w:rsid w:val="00BA559A"/>
    <w:rsid w:val="00BB2ECC"/>
    <w:rsid w:val="00BC6B1C"/>
    <w:rsid w:val="00BE4BA4"/>
    <w:rsid w:val="00BF20FF"/>
    <w:rsid w:val="00C33281"/>
    <w:rsid w:val="00C3631E"/>
    <w:rsid w:val="00C453EA"/>
    <w:rsid w:val="00C61D9F"/>
    <w:rsid w:val="00C76032"/>
    <w:rsid w:val="00C80D7E"/>
    <w:rsid w:val="00CB02F8"/>
    <w:rsid w:val="00CB7342"/>
    <w:rsid w:val="00CC004E"/>
    <w:rsid w:val="00CD66F8"/>
    <w:rsid w:val="00CD7790"/>
    <w:rsid w:val="00CE36BD"/>
    <w:rsid w:val="00CF61F8"/>
    <w:rsid w:val="00D10494"/>
    <w:rsid w:val="00D23D83"/>
    <w:rsid w:val="00D41BA5"/>
    <w:rsid w:val="00D90D77"/>
    <w:rsid w:val="00DA6485"/>
    <w:rsid w:val="00DB750F"/>
    <w:rsid w:val="00DC31F5"/>
    <w:rsid w:val="00DC39F7"/>
    <w:rsid w:val="00E04648"/>
    <w:rsid w:val="00E13665"/>
    <w:rsid w:val="00E34423"/>
    <w:rsid w:val="00E5274A"/>
    <w:rsid w:val="00E6070F"/>
    <w:rsid w:val="00E715C3"/>
    <w:rsid w:val="00E75FF5"/>
    <w:rsid w:val="00E823C6"/>
    <w:rsid w:val="00E91523"/>
    <w:rsid w:val="00E943D8"/>
    <w:rsid w:val="00EA265D"/>
    <w:rsid w:val="00EB08AF"/>
    <w:rsid w:val="00EC1961"/>
    <w:rsid w:val="00EE1974"/>
    <w:rsid w:val="00EE585B"/>
    <w:rsid w:val="00EE6A1F"/>
    <w:rsid w:val="00EF0DFE"/>
    <w:rsid w:val="00EF2B09"/>
    <w:rsid w:val="00EF577D"/>
    <w:rsid w:val="00EF64A0"/>
    <w:rsid w:val="00F03356"/>
    <w:rsid w:val="00F10FE6"/>
    <w:rsid w:val="00F2719A"/>
    <w:rsid w:val="00F34171"/>
    <w:rsid w:val="00F53CB9"/>
    <w:rsid w:val="00F64B44"/>
    <w:rsid w:val="00F920C2"/>
    <w:rsid w:val="00F936AF"/>
    <w:rsid w:val="00FA7B70"/>
    <w:rsid w:val="00FB085C"/>
    <w:rsid w:val="00FC36B3"/>
    <w:rsid w:val="00FD066B"/>
    <w:rsid w:val="00FF5D7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Z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ZW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1D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73D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3D56"/>
  </w:style>
  <w:style w:type="paragraph" w:styleId="Footer">
    <w:name w:val="footer"/>
    <w:basedOn w:val="Normal"/>
    <w:link w:val="FooterChar"/>
    <w:uiPriority w:val="99"/>
    <w:semiHidden/>
    <w:unhideWhenUsed/>
    <w:rsid w:val="00573D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73D56"/>
  </w:style>
  <w:style w:type="table" w:styleId="TableGrid">
    <w:name w:val="Table Grid"/>
    <w:basedOn w:val="TableNormal"/>
    <w:uiPriority w:val="1"/>
    <w:rsid w:val="00573D56"/>
    <w:pPr>
      <w:spacing w:after="0" w:line="240" w:lineRule="auto"/>
    </w:pPr>
    <w:rPr>
      <w:rFonts w:eastAsiaTheme="minorEastAsia"/>
      <w:lang w:val="en-US" w:bidi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73D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3D5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ZW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73D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3D56"/>
  </w:style>
  <w:style w:type="paragraph" w:styleId="Footer">
    <w:name w:val="footer"/>
    <w:basedOn w:val="Normal"/>
    <w:link w:val="FooterChar"/>
    <w:uiPriority w:val="99"/>
    <w:semiHidden/>
    <w:unhideWhenUsed/>
    <w:rsid w:val="00573D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73D56"/>
  </w:style>
  <w:style w:type="table" w:styleId="TableGrid">
    <w:name w:val="Table Grid"/>
    <w:basedOn w:val="TableNormal"/>
    <w:uiPriority w:val="1"/>
    <w:rsid w:val="00573D56"/>
    <w:pPr>
      <w:spacing w:after="0" w:line="240" w:lineRule="auto"/>
    </w:pPr>
    <w:rPr>
      <w:rFonts w:eastAsiaTheme="minorEastAsia"/>
      <w:lang w:val="en-US" w:bidi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73D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3D5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8439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microsoft.com/office/2007/relationships/stylesWithEffects" Target="stylesWithEffect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28D5C5E6CF31447AA010BF6BCE5F88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5CF955-8B0C-4E70-B2B3-D068B0B62320}"/>
      </w:docPartPr>
      <w:docPartBody>
        <w:p w:rsidR="007E5930" w:rsidRDefault="00377A55" w:rsidP="00377A55">
          <w:pPr>
            <w:pStyle w:val="28D5C5E6CF31447AA010BF6BCE5F880C"/>
          </w:pPr>
          <w:r>
            <w:t>[Type the company name]</w:t>
          </w:r>
        </w:p>
      </w:docPartBody>
    </w:docPart>
    <w:docPart>
      <w:docPartPr>
        <w:name w:val="9BD684FD932F4D5CB74DD4BEFE18C0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193322-D6DD-419F-AE4F-8FBF41962362}"/>
      </w:docPartPr>
      <w:docPartBody>
        <w:p w:rsidR="007E5930" w:rsidRDefault="00377A55" w:rsidP="00377A55">
          <w:pPr>
            <w:pStyle w:val="9BD684FD932F4D5CB74DD4BEFE18C095"/>
          </w:pPr>
          <w:r>
            <w:rPr>
              <w:b/>
              <w:bCs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377A55"/>
    <w:rsid w:val="001A389E"/>
    <w:rsid w:val="002C6407"/>
    <w:rsid w:val="002F6270"/>
    <w:rsid w:val="00377A55"/>
    <w:rsid w:val="00427251"/>
    <w:rsid w:val="00605012"/>
    <w:rsid w:val="007E5930"/>
    <w:rsid w:val="00923EB3"/>
    <w:rsid w:val="00A24494"/>
    <w:rsid w:val="00A50079"/>
    <w:rsid w:val="00A9041D"/>
    <w:rsid w:val="00B42D2B"/>
    <w:rsid w:val="00C547B2"/>
    <w:rsid w:val="00D675F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Z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ZW" w:eastAsia="en-Z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59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8D5C5E6CF31447AA010BF6BCE5F880C">
    <w:name w:val="28D5C5E6CF31447AA010BF6BCE5F880C"/>
    <w:rsid w:val="00377A55"/>
  </w:style>
  <w:style w:type="paragraph" w:customStyle="1" w:styleId="9BD684FD932F4D5CB74DD4BEFE18C095">
    <w:name w:val="9BD684FD932F4D5CB74DD4BEFE18C095"/>
    <w:rsid w:val="00377A55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1174</Words>
  <Characters>6693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Civil Application No. SC 256/12</vt:lpstr>
    </vt:vector>
  </TitlesOfParts>
  <Company>Judgment No. SC 50/13</Company>
  <LinksUpToDate>false</LinksUpToDate>
  <CharactersWithSpaces>7852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Civil Application No. SC 256/12</dc:title>
  <dc:creator>User</dc:creator>
  <cp:lastModifiedBy>LIBRARY</cp:lastModifiedBy>
  <cp:revision>2</cp:revision>
  <dcterms:created xsi:type="dcterms:W3CDTF">2014-02-13T07:44:00Z</dcterms:created>
  <dcterms:modified xsi:type="dcterms:W3CDTF">2014-02-13T07:44:00Z</dcterms:modified>
</cp:coreProperties>
</file>