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12: การเปรียบเทียบองค์ประกอบดนตรีข้ามวัฒนธรรม (Cross-Cultural Musical Elements Comparison)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ใบกิจกรรมการเปรียบเทียบการใช้องค์ประกอบดนตรีที่มาจากวัฒนธรรมต่างกัน (ศ 2.1 ม.2/1)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นักเรียนเรียนรู้การเปรียบเทียบองค์ประกอบดนตรีข้ามวัฒนธรรมและทดลองปฏิบัติบนคาลิมบ้าคีย์ C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จำแนกและเปรียบเทียบความแตกต่างของจังหวะและสีสันเสียงจากคลิปตัวอย่างทั้ง 3 วัฒนธรรมลงในใบกิจกรรม ผ12 ได้ถูกต้อง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ทดลองดีดบันไดเสียง Pentatonic 5 เสียง (ลิ่ม 1-2-3-5-6 โดยข้ามลิ่ม 4 และ 7) เทียบกับบันไดเสียง 7 เสียงบนคาลิมบ้าคีย์ C เพื่อพิสูจน์เอกลักษณ์สำเนียงดนตรีตะวันออก vs ตะวันตก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วิเคราะห์เปรียบเทียบพื้นผิวของเสียง (Heterophony ในดนตรีไทย/ล้านนา vs Homophony/Polyphony ในดนตรีสากล) พร้อมยกตัวอย่างประกอบได้อย่างชัดเจน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ตารางเปรียบเทียบการใช้องค์ประกอบดนตรีที่มาจากวัฒนธรรมต่างกัน (ศ 2.1 ม.2/1)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องค์ประกอบดนตรี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วัฒนธรรมดนตรีพื้นบ้านล้านนา / ดนตรีไทย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วัฒนธรรมดนตรีตะวันตก (สากล)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การเทียบเคียงบนคาลิมบ้าคีย์ C Major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ระบบบันไดเสียง (Scale)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นิยมใช้กลุ่มเสียง 5 เสียง (Pentatonic: ด-ร-ม-ซ-ล)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ใช้ระบบ 7 เสียง (Diatonic Major/Minor)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ล้านนาใช้ลิ่ม 1-2-3-5-6 / สากลใช้ครบ 1-7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จังหวะและอัตราความเร็ว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ลักษณะทำนองและการเอื้อนเสียง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พื้นผิวของเสียง (Texture)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สอดทำนองแปร (Heterophony)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เน้นคอร์ดประสาน (Homophony) และเพลงวน (Polyphony)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ผสานทำนอง Pentatonic กับคอร์ด C-Am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5. สีสันของเสียงเครื่องดนตรี (Timbre)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ภารกิจสร้างสรรค์วลีเพลงผสมผสานวัฒนธรรมบนคาลิมบ้าคีย์ C (East-Meets-West Motif)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ห้องเพลงที่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ทำนองสำเนียงล้านนา Pentatonic (เลือกจากลิ่ม 1, 2, 3, 5, 6)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คอร์ดสากลที่ใช้ดีดประสานในคีย์ C (C / Am / F / G)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1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6 - 5 - 3 - 2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Am (6-1'-3')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2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_______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3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_______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4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1 - 2 - 3 - 1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C (1-3-5)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