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1: แบบประเมินทักษะปฏิบัติคาลิมบ้าเสียงประสาน (คีย์ C Major) และใบงานโน้ตแปลงเสียง (หน่วยที่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การดีดคู่เสียงประสาน (2-Thumb Dyads คู่ 3/คู่ 5 ในคีย์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2 นิ้วโป้งพร้อมกันสนิท เสียงกังวานใส คมชัด ไม่เหลื่อมจังหวะตลอดทั้งวลีเพลง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ดีดคู่เสียงประสานได้ถูกต้องเป็นส่วนใหญ่ มีเหลื่อมกันเล็กน้อยในบางจังหวะ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ดีดคู่เสียงประสานได้บางจุดแต่ยังต้องหยุดมองลิ่มเสียงบ่อยครั้ง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ไม่สามารถดีดคู่เสียงประสาน 2 นิ้วโป้งพร้อมกันได้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ชิ้นงานถอดรหัสโน้ตแปลงเสียง (♯, ♭, ♮) และการย้ายคีย์สู่คีย์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ร้องโน้ตแปลงเสียงและแปลงคีย์เพลงกลับมาเป็นคีย์ C Major ได้ถูกต้อง 100%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และแปลงคีย์สู่คีย์ C Major ได้ถูกต้องร้อยละ 80 ขึ้นไป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เข้าใจความหมายของ ♯, ♭, ♮ แต่ยังแปลงคีย์ผิดพลาดบางจุด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ยังไม่เข้าใจหน้าที่ของเครื่องหมายแปลงเสียง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การรูดคอร์ด (Triad Glissando) และเกาคอร์ด Arpeggio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รูดคอร์ดและเกาคอร์ด Arpeggio ทั้ง 4 คอร์ดในคีย์ C ได้ต่อเนื่องลื่นไหลตามจังหวะ Metronome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ปฏิบัติคอร์ด C-Am-F-G ได้ถูกต้องตามจังหวะ มีชะงักเล็กน้อยช่วงเปลี่ยนคอร์ด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ปฏิบัติได้ 2-3 คอร์ดแต่จังหวะยังไม่สม่ำเสมอ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ไม่สามารถรูดคอร์ดหรือเกาคอร์ดตามโครงสร้างได้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การบรรเลงเดี่ยวผสมคอร์ดประกอบการขับร้อง (8 ห้องเพลง)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ขับร้องและบรรเลงทำนองผสมคอร์ดในคีย์ C ได้อย่างไพเราะ มีมิติความดัง-เบาและท่อนจบ Coda ที่สมบูรณ์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ขับร้องและบรรเลงจบครบ 8 ห้องเพลงได้อย่างถูกต้องและตรงจังหวะ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บรรเลงจบเพลงได้แต่เสียงร้องและเสียงคาลิมบ้ายังไม่ประสานกัน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ไม่สามารถบรรเลงและขับร้องจนจบ 8 ห้องเพลงได้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