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การบรรเลงเดี่ยวเชิงประยุกต์และการขับร้องประกอบ (Solo Performance, Singing &amp; Care)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การนำบันไดเสียงมาร้อยเรียงเป็นบทเพลงสั้น โดยอ่านโน้ตสากลบรรทัด 5 เส้น ร้องทำนอง และบรรเลงเดี่ยวด้วยการกำกับตนเอง ควบคู่กับการบำรุงรักษาเครื่องดนตรีอย่างถูกต้องหลังการบรรเลง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การอ่านโน้ตบรรทัด 5 เส้นและ Tab บทเพลงสั้น 8 ห้อง, การขับร้องทำนองเดี่ยว, การบรรเลงเดี่ยวคาลิมบ้า และขั้นตอนการทำความสะอาดบำรุงรักษาเครื่องดนตรี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บันทึกคลิปวิดีโอเดี่ยว (Digital Portfolio) พร้อมใบกิจกรรม ผ04 (Self-Reflection &amp; Care Checklist)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เปิดคลิปสั้นเปรียบเทียบการบรรเลงคาลิมบ้าเดี่ยวของศิลปินมืออาชีพกับมือใหม่ • คำถามกระตุ้นคิด (Driving Question): "ความแตกต่างระหว่าง 'การดีดโน้ตให้ดัง' กับ 'การบรรเลงบทเพลงให้มีชีวิต' อยู่ที่ตรงไหน? ท่าทาง สมาธิ และการดูแลรักษาเครื่องดนตรี ส่งผลต่อเสน่ห์ของการแสดงเดี่ยวอย่างไร?" • นักเรียนเลือกบทเพลงสั้น 8 ห้องตามความสนใจ (Self-Directed)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การบรรเลงเดี่ยวเชิงประยุกต์และการขับร้องประกอบ] ฝึกบรรเลงบทเพลงเดี่ยวสั้น 8 ห้องเพลงควบคู่การขับร้องและการแบ่งวรรคตอนหายใจ (Phrasing) • ระบบคู่บัดดี้ (สลับรอบละ 9 นาที) ตามเกณฑ์ 3-Tier Mastery Loop (🥉 Bronze: บรรเลงทำนองหลักทีละวรรค 60 BPM ความถูกต้อง ≥ 80% / 🥈 Silver: บรรเลงเต็มเพลง 8 ห้องพร้อมขับร้องที่ 70 BPM / 🥇 Gold: ใส่มิติความดัง-เบา Dynamics และโน้ตประสานคู่ 3 หรือคู่ 5)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Collaboration] กิจกรรม Mock Solo Audition &amp; Maintenance Audit: คู่บัดดี้ผลัดกันซ้อมแสดงเดี่ยวเสมือนจริงและใช้เกณฑ์รูบริกชี้แนะจุดเด่น-จุดควรพัฒนาให้เพื่อน พร้อมทั้งร่วมกันปฏิบัติการเช็ดทำความสะอาดลิ่มเสียง ตรวจเช็กความชื้น และจัดเก็บคาลิมบ้าอย่างถูกวิธี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'Expressive Solo &amp; Personal Coda Design': ผู้เรียนแต่ละคนออกแบบการตีความบทเพลงเดี่ยวของตนเองโดยกำหนดจุดเน้นน้ำหนักเสียง (Dynamics: เบา p / ดัง f) และแต่งเติมท่อนจบสั้นๆ (Personal Coda 2 ห้องเพลง) ที่สะท้อนอารมณ์เพลง ก่อนบันทึกคลิปการแสดงเดี่ยวลงใน Digital Portfolio (หรือแสดงสดต่อหน้าครูใน Plan B)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ผู้เรียนประเมินตนเองและเขียนตั้งเป้าหมายพัฒนาตนเอง (Self-Directed Goals) ด้วยสำนวนของตนเองลงในใบกิจกรรม ผ04 พร้อมทำแบบทดสอบวัดผลสัมฤทธิ์ท้ายหน่วยที่ 1 (10 ข้อ ÷ 2 = 5 คะแนน K)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สื่อ_น1_ผ04_ใบสะท้อนผลการประเมินตนเองหลังการบรรเลงเดี่ยว.docx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Video Recording Portfolio และ Self-Reflection)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ใบกิจกรรม ผ04, ผ้าไมโครไฟเบอร์เช็ดเครื่องดนตรี, ซองเก็บรักษา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ประเมินจากการวิเคราะห์โครงสร้างบทเพลงและขั้นตอนการดูแลรักษาเครื่องดนตรีในใบกิจกรรม ผ04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ประเมินจากการร้องทำนองและบรรเลงคาลิมบ้าเดี่ยวตามโน้ตบรรทัด 5 เส้น และการเช็ดทำความสะอาดเครื่องดนตรี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ประเมินจากการเขียนสะท้อนผลการประเมินตนเองอย่างตรงไปตรงมา และการจัดเก็บเครื่องดนตรีอย่างเรียบร้อย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(สื่อ_น1_ผ04_ใบสะท้อนผลการประเมินตนเองหลังการบรรเลงเดี่ยว.docx) และแบบทดสอบท้ายหน่วยที่ 1 (10 ข้อ) สำหรับวัดด้านความรู้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แบบประเมินทักษะปฏิบัติคาลิมบ้าเดี่ยวและการอ่านโน้ตไทย-สากล (เครื่องมือวัดผล ฉบับที่ 1) สำหรับวัดการบรรเลงเดี่ยว ขับร้อง และออกแบบ Coda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สำหรับวัดวินัยการบำรุงรักษาและการตั้งเป้าหมายตนเอง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1.5 คะแนน, P: 2.5 คะแนน, A: 1 คะแนน รวม 5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การวิเคราะห์วรรคเพลง หลักการบำรุงรักษา และแบบทดสอบท้ายหน่วยที่ 1 (ผ04)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วิเคราะห์การแบ่งวรรคตอนเพลง (Phrasing) และขั้นตอนการดูแลรักษาเครื่องดนตรีได้ถูกต้องครบถ้วน พร้อมทำแบบทดสอบท้ายหน่วยได้ร้อยละ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อธิบายการแบ่งวรรคเพลงและหลักการบำรุงรักษาได้ถูกต้องเป็นส่วนใหญ่ และผ่านเกณฑ์การประเมินความรู้ประจำหน่วย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ระบุวิธีดูแลรักษาเครื่องดนตรีได้บางส่วน แต่ยังวิเคราะห์วรรคตอนของบทเพลงไม่ชัดเจน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ไม่สามารถอธิบายหลักการแบ่งวรรคเพลงและวิธีบำรุงรักษาเครื่องดนตรีได้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การบรรเลงเดี่ยว ขับร้อง และออกแบบ Dynamics/Coda (ฉบับที่ 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บรรเลงเดี่ยวและขับร้อง 8 ห้องเพลงได้ไพเราะคล่องแคล่ว สื่ออารมณ์ด้วย Dynamics (p/f) และสร้างสรรค์ท่อนจบ Coda 2 ห้องเพลงได้อย่างมีเอกลักษณ์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บรรเลงเดี่ยวและขับร้องผ่านเกณฑ์ความถูกต้องร้อยละ 80 ขึ้นไป พร้อมใส่น้ำหนักเสียงและท่อนจบ Coda ได้ตามเกณฑ์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บรรเลงทำนองหลักผ่านเกณฑ์ระดับ Bronze แต่การขับร้องประกอบหรือท่อนจบ Coda ยังติดขัดบางช่วง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ยังไม่สามารถบรรเลงบทเพลงเดี่ยว 8 ห้องเพลงให้จบได้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การบำรุงรักษาเครื่องดนตรีและการตั้งเป้าหมายพัฒนาตนเอง (ฉบับที่ 3 / ผ04)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ดูแลทำความสะอาดเครื่องดนตรีอย่างประณีต และเขียนวิเคราะห์จุดเด่น-จุดควรพัฒนาพร้อมตั้งเป้าหมายตนเองในใบกิจกรรม ผ04 ได้อย่างชัดเจนเป็นรูปธรรม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ปฏิบัติการดูแลรักษาเครื่องดนตรีครบทุกขั้นตอน และเขียนตั้งเป้าหมายพัฒนาตนเองในใบกิจกรรม ผ04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ดูแลรักษาเครื่องดนตรีตามกำหนด แต่การเขียนสะท้อนคิดและตั้งเป้าหมายตนเองยังระบุไว้กว้างๆ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ไม่ดูแลทำความสะอาดเครื่องดนตรี และไม่บันทึกการประเมินตนเองในใบกิจกรรม ผ04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5 คะแนน แยกสะสม 3 ด้าน [K=1.5, P=2.5,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(สื่อ_น1_ผ04_ใบสะท้อนผลการประเมินตนเองหลังการบรรเลงเดี่ยว.docx)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 (แบบทดสอบท้ายหน่วย_หน่วยที่_1_พื้นฐานคาลิมบ้า.docx)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สื่อ_น1_ผ04_ใบสะท้อนผลการประเมินตนเองหลังการบรรเลงเดี่ยว.docx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(Solo Video Performance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"เล่นดีแล้ว โอเค ไม่มีปัญหาอะไร"</w:t>
              <w:br/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ซ้อมแยกท่อนที่สะดุดทีละ 2 ห้องเพลงที่ความเร็ว 60 BPM โดยร้อง Solfege นำก่อนดีดจริง แล้วบันทึกคลิปเดี่ยว 8 ห้องเพลง</w:t>
              <w:br/>
              <w:t xml:space="preserve">   • 🥈 ระดับ Silver (มาตรฐานตัวชี้วัด): บรรเลงเดี่ยวคาลิมบ้าควบคู่การขับร้อง 8 ห้องเพลง บันทึกวิดีโอลง Digital Portfolio และวิเคราะห์จุดแข็ง-จุดบกพร่องพร้อมระบุ Timestamp</w:t>
              <w:br/>
              <w:t xml:space="preserve">   • 🥇 ระดับ Gold (ท้าทายสร้างสรรค์ - Invent &amp; Transform): คิดค้นท่อนจบ (Improvised Coda 2 ห้องเพลง) และใส่การไล่ระดับความดัง-เบา (Dynamics: mp → mf → p) ในคลิปการแสดงเดี่ยว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เป้าหมายที่ผู้เรียนกำหนดเองก่อนอัดคลิป (Self-Directed Goals)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 (ตัวอย่างพื้นฐาน): จูนเสียงตรง (±10 cents) และเล่นสเกล C Major ต่อเนื่องที่ 60 BPM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 (เป้าหมายด้านความแม่นยำของโน้ต/จังหวะที่ฉันตั้งเอง): ___________________________________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(เป้าหมายท้าทายสร้างสรรค์ Gold เช่น Dynamics/Coda ที่ฉันตั้งเอง): 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แบบทดสอบวัดผลสัมฤทธิ์ทางการเรียนท้ายหน่วย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แบบทดสอบท้ายหน่วย_หน่วยที่_1_พื้นฐานคาลิมบ้า.docx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1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