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14: การสื่อสารข้ามวัฒนธรรม (Cross-Cultural Scriptwriting)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โครงร่างสคริปต์ Podcast ดนตรีข้ามวัฒนธรรม  |  วิชา: ดนตรี 1 (ศ21101) ม.1  |  หน่วยที่ 3  |  ชื่อกลุ่ม: _________________________  หัวข้อ Podcast: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 xml:space="preserve">   • 🥇 ระดับ Gold (ท้าทายสร้างสรรค์ - Invent &amp; Transform): ออกแบบทำนองคาลิมบ้าเปิด-ปิดรายการ (Signature Jingle 4 ห้องเพลง) และบันทึกเสียงแบบแยกแทร็ก (Multi-track Flipped Recording: อัดเสียงพูดในที่เงียบ แล้วนำเสียงคาลิมบ้า BGM มามิกซ์ซ้อนที่ระดับความดัง 30% เพื่อไม่ให้เสียงรบกวนกัน)</w:t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30"/>
        </w:rPr>
        <w:t>▌ โครงสร้างสคริปต์ Podcast ข้ามวัฒนธรรม (5 ส่วนบังคับ ความยาวรวม 2–3 นาที)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ส่วน (Section)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เป้าหมาย (Goal)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สคริปต์ (เขียนด้วยตนเอง)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Timestamp คลิปตัวอย่าง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BGM / Sound Effect Cue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ผู้รับผิดชอบพูด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🎣 1. Hook &amp; BGM Intro (0:00-0:25)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ดึงความสนใจด้วยคำถามชวนคิดและเสียงคาลิมบ้า BGM เปิดรายการ 8 วินาที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ตัวอย่าง: 0:00-0:08 ของคลิป A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เสียงเครื่องดนตรี X 8 วินาที ก่อนพูด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📖 2. เนื้อหา A: เครื่องดนตรีไทย/ล้านนาพะเยา (0:25-1:05)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อธิบายประวัติ วัสดุ สีสันเสียง (Timbre) และบทบาทในวัฒนธรรม (ใช้ศัพท์ดนตรี ≥ 2 คำ)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📖 3. เนื้อหา B: เครื่องดนตรีสากลเทียบเคียง (1:05-1:45)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อธิบายโครงสร้าง วัสดุ สีสันเสียง และบทบาทในวงดนตรีสากล (ใช้ศัพท์ดนตรี ≥ 2 คำ)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⚡ 4. Cross-Cultural Comparison (1:45-2:30)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เปรียบเทียบความเหมือน/ความต่างเชิงสวนศาสตร์และวัฒนธรรม พร้อมเปิดเสียงเทียบ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ต้องมีอย่างน้อย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เปิดเสียงตัดสลับ A vs B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🎯 5. Outro &amp; BGM Coda (2:30-3:00)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สรุปคุณค่าดนตรีข้ามวัฒนธรรม ทิ้งคำถามปลายเปิด และบรรเลงคาลิมบ้า BGM ปิดรายการ (Fade out)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BGM ค่อยๆ เบาลง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เช็คลิสต์ตรวจสอบสคริปต์ก่อนอัดเสียง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ต้องแก้ ✗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ทุกส่วนมีสคริปต์ครบและมี Timestamp อ้างอิง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ไม่มีคำที่ควรหลีกเลี่ยงปรากฏในสคริปต์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ความยาวรวมอยู่ในกรอบมาตรฐาน 2-3 นาที (120-180 วินาที ทดลองอ่านจับเวลาจริงแล้ว)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ทุกสมาชิกมีบทพูดอย่างน้อย 1 ส่วน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